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DA5" w:rsidRPr="00180DA5" w:rsidRDefault="00180DA5" w:rsidP="00180DA5">
      <w:pPr>
        <w:pStyle w:val="2"/>
        <w:spacing w:before="0" w:after="0"/>
        <w:jc w:val="center"/>
        <w:rPr>
          <w:rFonts w:ascii="Liberation Serif" w:hAnsi="Liberation Serif"/>
          <w:b w:val="0"/>
          <w:i w:val="0"/>
          <w:sz w:val="22"/>
          <w:szCs w:val="22"/>
        </w:rPr>
      </w:pPr>
      <w:r w:rsidRPr="00180DA5">
        <w:rPr>
          <w:rFonts w:ascii="Liberation Serif" w:hAnsi="Liberation Serif"/>
          <w:b w:val="0"/>
          <w:i w:val="0"/>
          <w:sz w:val="22"/>
          <w:szCs w:val="22"/>
        </w:rPr>
        <w:t>МИНИСТЕРСТВО СОЦИАЛЬНОЙ ПОЛИТИКИ СВЕРДЛОВСКОЙ ОБЛАСТИ</w:t>
      </w:r>
    </w:p>
    <w:p w:rsidR="00180DA5" w:rsidRPr="00180DA5" w:rsidRDefault="00180DA5" w:rsidP="00180DA5">
      <w:pPr>
        <w:pStyle w:val="2"/>
        <w:spacing w:before="0" w:after="0"/>
        <w:jc w:val="center"/>
        <w:rPr>
          <w:rFonts w:ascii="Liberation Serif" w:hAnsi="Liberation Serif"/>
          <w:i w:val="0"/>
          <w:spacing w:val="-12"/>
          <w:sz w:val="24"/>
        </w:rPr>
      </w:pPr>
      <w:r w:rsidRPr="00180DA5">
        <w:rPr>
          <w:rFonts w:ascii="Liberation Serif" w:hAnsi="Liberation Serif"/>
          <w:i w:val="0"/>
          <w:sz w:val="24"/>
        </w:rPr>
        <w:t xml:space="preserve">Территориальный </w:t>
      </w:r>
      <w:r w:rsidRPr="00180DA5">
        <w:rPr>
          <w:rFonts w:ascii="Liberation Serif" w:hAnsi="Liberation Serif"/>
          <w:i w:val="0"/>
          <w:spacing w:val="-12"/>
          <w:sz w:val="24"/>
        </w:rPr>
        <w:t xml:space="preserve">отраслевой исполнительный орган государственной власти </w:t>
      </w:r>
    </w:p>
    <w:p w:rsidR="00180DA5" w:rsidRPr="00180DA5" w:rsidRDefault="00180DA5" w:rsidP="00180DA5">
      <w:pPr>
        <w:pStyle w:val="2"/>
        <w:spacing w:before="0" w:after="0"/>
        <w:jc w:val="center"/>
        <w:rPr>
          <w:rFonts w:ascii="Liberation Serif" w:hAnsi="Liberation Serif"/>
          <w:i w:val="0"/>
          <w:sz w:val="24"/>
        </w:rPr>
      </w:pPr>
      <w:r w:rsidRPr="00180DA5">
        <w:rPr>
          <w:rFonts w:ascii="Liberation Serif" w:hAnsi="Liberation Serif"/>
          <w:i w:val="0"/>
          <w:spacing w:val="-12"/>
          <w:sz w:val="24"/>
        </w:rPr>
        <w:t xml:space="preserve">Свердловской области - </w:t>
      </w:r>
      <w:r w:rsidRPr="00180DA5">
        <w:rPr>
          <w:rFonts w:ascii="Liberation Serif" w:hAnsi="Liberation Serif"/>
          <w:i w:val="0"/>
          <w:sz w:val="24"/>
        </w:rPr>
        <w:t xml:space="preserve">Управление социальной политики  </w:t>
      </w:r>
    </w:p>
    <w:p w:rsidR="00180DA5" w:rsidRPr="00180DA5" w:rsidRDefault="00180DA5" w:rsidP="00180DA5">
      <w:pPr>
        <w:pStyle w:val="2"/>
        <w:spacing w:before="0" w:after="0"/>
        <w:jc w:val="center"/>
        <w:rPr>
          <w:rFonts w:ascii="Liberation Serif" w:hAnsi="Liberation Serif"/>
          <w:i w:val="0"/>
          <w:sz w:val="24"/>
        </w:rPr>
      </w:pPr>
      <w:r w:rsidRPr="00180DA5">
        <w:rPr>
          <w:rFonts w:ascii="Liberation Serif" w:hAnsi="Liberation Serif"/>
          <w:i w:val="0"/>
          <w:sz w:val="24"/>
        </w:rPr>
        <w:t xml:space="preserve">Министерства социальной политики </w:t>
      </w:r>
    </w:p>
    <w:p w:rsidR="00180DA5" w:rsidRPr="00180DA5" w:rsidRDefault="00180DA5" w:rsidP="00180DA5">
      <w:pPr>
        <w:pStyle w:val="2"/>
        <w:spacing w:before="0" w:after="0"/>
        <w:jc w:val="center"/>
        <w:rPr>
          <w:rFonts w:ascii="Liberation Serif" w:hAnsi="Liberation Serif"/>
          <w:i w:val="0"/>
          <w:sz w:val="24"/>
        </w:rPr>
      </w:pPr>
      <w:r w:rsidRPr="00180DA5">
        <w:rPr>
          <w:rFonts w:ascii="Liberation Serif" w:hAnsi="Liberation Serif"/>
          <w:i w:val="0"/>
          <w:sz w:val="24"/>
        </w:rPr>
        <w:t xml:space="preserve">Свердловской области № 20 </w:t>
      </w:r>
    </w:p>
    <w:p w:rsidR="00180DA5" w:rsidRPr="00180DA5" w:rsidRDefault="00180DA5" w:rsidP="00180DA5">
      <w:pPr>
        <w:pStyle w:val="2"/>
        <w:spacing w:before="0" w:after="0"/>
        <w:jc w:val="center"/>
        <w:rPr>
          <w:rFonts w:ascii="Liberation Serif" w:hAnsi="Liberation Serif"/>
          <w:b w:val="0"/>
          <w:i w:val="0"/>
          <w:sz w:val="24"/>
        </w:rPr>
      </w:pPr>
      <w:r w:rsidRPr="00180DA5">
        <w:rPr>
          <w:rFonts w:ascii="Liberation Serif" w:hAnsi="Liberation Serif"/>
          <w:b w:val="0"/>
          <w:i w:val="0"/>
          <w:sz w:val="24"/>
        </w:rPr>
        <w:t>(</w:t>
      </w:r>
      <w:r w:rsidRPr="00180DA5">
        <w:rPr>
          <w:rFonts w:ascii="Liberation Serif" w:hAnsi="Liberation Serif"/>
          <w:b w:val="0"/>
          <w:i w:val="0"/>
          <w:sz w:val="26"/>
          <w:szCs w:val="26"/>
        </w:rPr>
        <w:t>Управление социальной политики № 20)</w:t>
      </w:r>
    </w:p>
    <w:p w:rsidR="00180DA5" w:rsidRPr="00180DA5" w:rsidRDefault="00180DA5" w:rsidP="00180DA5">
      <w:pPr>
        <w:pStyle w:val="2"/>
        <w:spacing w:before="0" w:after="0"/>
        <w:jc w:val="center"/>
        <w:rPr>
          <w:rFonts w:ascii="Liberation Serif" w:hAnsi="Liberation Serif"/>
          <w:i w:val="0"/>
          <w:sz w:val="24"/>
        </w:rPr>
      </w:pPr>
    </w:p>
    <w:p w:rsidR="00180DA5" w:rsidRPr="00180DA5" w:rsidRDefault="00180DA5" w:rsidP="00180DA5">
      <w:pPr>
        <w:pBdr>
          <w:bottom w:val="single" w:sz="12" w:space="1" w:color="auto"/>
        </w:pBdr>
        <w:spacing w:after="0" w:line="240" w:lineRule="auto"/>
        <w:jc w:val="center"/>
        <w:rPr>
          <w:rFonts w:ascii="Liberation Serif" w:hAnsi="Liberation Serif"/>
          <w:b/>
          <w:sz w:val="32"/>
          <w:szCs w:val="32"/>
        </w:rPr>
      </w:pPr>
      <w:r w:rsidRPr="00180DA5">
        <w:rPr>
          <w:rFonts w:ascii="Liberation Serif" w:hAnsi="Liberation Serif"/>
          <w:b/>
          <w:sz w:val="32"/>
          <w:szCs w:val="32"/>
        </w:rPr>
        <w:t>П Р И К А З</w:t>
      </w:r>
    </w:p>
    <w:p w:rsidR="00180DA5" w:rsidRPr="00180DA5" w:rsidRDefault="00180DA5" w:rsidP="00180DA5">
      <w:pPr>
        <w:spacing w:after="0" w:line="240" w:lineRule="auto"/>
        <w:rPr>
          <w:rFonts w:ascii="Liberation Serif" w:hAnsi="Liberation Serif"/>
          <w:sz w:val="16"/>
          <w:szCs w:val="16"/>
        </w:rPr>
      </w:pPr>
    </w:p>
    <w:p w:rsidR="00180DA5" w:rsidRPr="00180DA5" w:rsidRDefault="00180DA5" w:rsidP="00180DA5">
      <w:pPr>
        <w:spacing w:after="0" w:line="240" w:lineRule="auto"/>
        <w:rPr>
          <w:rFonts w:ascii="Liberation Serif" w:hAnsi="Liberation Serif"/>
        </w:rPr>
      </w:pPr>
      <w:r w:rsidRPr="00180DA5">
        <w:rPr>
          <w:rFonts w:ascii="Liberation Serif" w:hAnsi="Liberation Serif"/>
        </w:rPr>
        <w:t xml:space="preserve">«___» _________ 20__ г.                                                                              </w:t>
      </w:r>
      <w:r w:rsidRPr="00180DA5">
        <w:rPr>
          <w:rFonts w:ascii="Liberation Serif" w:hAnsi="Liberation Serif"/>
        </w:rPr>
        <w:tab/>
      </w:r>
      <w:r w:rsidRPr="00180DA5">
        <w:rPr>
          <w:rFonts w:ascii="Liberation Serif" w:hAnsi="Liberation Serif"/>
        </w:rPr>
        <w:tab/>
        <w:t>№ _____</w:t>
      </w:r>
    </w:p>
    <w:p w:rsidR="00180DA5" w:rsidRPr="00180DA5" w:rsidRDefault="00180DA5" w:rsidP="00180DA5">
      <w:pPr>
        <w:spacing w:after="0" w:line="240" w:lineRule="auto"/>
        <w:jc w:val="center"/>
        <w:rPr>
          <w:rFonts w:ascii="Liberation Serif" w:hAnsi="Liberation Serif"/>
          <w:sz w:val="26"/>
          <w:szCs w:val="26"/>
        </w:rPr>
      </w:pPr>
      <w:r w:rsidRPr="00180DA5">
        <w:rPr>
          <w:rFonts w:ascii="Liberation Serif" w:hAnsi="Liberation Serif"/>
          <w:sz w:val="26"/>
          <w:szCs w:val="26"/>
        </w:rPr>
        <w:t>г. Новоуральск</w:t>
      </w:r>
    </w:p>
    <w:p w:rsidR="00180DA5" w:rsidRPr="00C309C7" w:rsidRDefault="00180DA5" w:rsidP="00180DA5">
      <w:pPr>
        <w:ind w:firstLine="709"/>
        <w:jc w:val="both"/>
        <w:rPr>
          <w:rFonts w:ascii="Liberation Serif" w:hAnsi="Liberation Serif"/>
          <w:smallCaps/>
          <w:sz w:val="26"/>
          <w:szCs w:val="26"/>
        </w:rPr>
      </w:pPr>
    </w:p>
    <w:p w:rsidR="00B02F69" w:rsidRPr="00C309C7" w:rsidRDefault="00552768" w:rsidP="00C309C7">
      <w:pPr>
        <w:spacing w:after="0" w:line="240" w:lineRule="auto"/>
        <w:rPr>
          <w:rFonts w:ascii="Liberation Serif" w:hAnsi="Liberation Serif"/>
          <w:b/>
          <w:sz w:val="24"/>
          <w:szCs w:val="24"/>
        </w:rPr>
      </w:pPr>
      <w:r w:rsidRPr="00C309C7">
        <w:rPr>
          <w:rFonts w:ascii="Liberation Serif" w:hAnsi="Liberation Serif"/>
          <w:b/>
          <w:sz w:val="24"/>
          <w:szCs w:val="24"/>
        </w:rPr>
        <w:t>О</w:t>
      </w:r>
      <w:r w:rsidR="00C309C7" w:rsidRPr="00C309C7">
        <w:rPr>
          <w:rFonts w:ascii="Liberation Serif" w:hAnsi="Liberation Serif"/>
          <w:b/>
          <w:sz w:val="24"/>
          <w:szCs w:val="24"/>
        </w:rPr>
        <w:t xml:space="preserve">б утверждении </w:t>
      </w:r>
      <w:r w:rsidR="00B02F69" w:rsidRPr="00C309C7">
        <w:rPr>
          <w:rFonts w:ascii="Liberation Serif" w:hAnsi="Liberation Serif"/>
          <w:b/>
          <w:sz w:val="24"/>
          <w:szCs w:val="24"/>
        </w:rPr>
        <w:t xml:space="preserve">Положения о </w:t>
      </w:r>
      <w:r w:rsidRPr="00C309C7">
        <w:rPr>
          <w:rFonts w:ascii="Liberation Serif" w:hAnsi="Liberation Serif"/>
          <w:b/>
          <w:sz w:val="24"/>
          <w:szCs w:val="24"/>
        </w:rPr>
        <w:t>комиссии Управления</w:t>
      </w:r>
    </w:p>
    <w:p w:rsidR="00B02F69" w:rsidRPr="00C309C7" w:rsidRDefault="00552768" w:rsidP="00C309C7">
      <w:pPr>
        <w:spacing w:after="0" w:line="240" w:lineRule="auto"/>
        <w:rPr>
          <w:rFonts w:ascii="Liberation Serif" w:hAnsi="Liberation Serif"/>
          <w:b/>
          <w:sz w:val="24"/>
          <w:szCs w:val="24"/>
        </w:rPr>
      </w:pPr>
      <w:r w:rsidRPr="00C309C7">
        <w:rPr>
          <w:rFonts w:ascii="Liberation Serif" w:hAnsi="Liberation Serif"/>
          <w:b/>
          <w:sz w:val="24"/>
          <w:szCs w:val="24"/>
        </w:rPr>
        <w:t xml:space="preserve">социальной политики </w:t>
      </w:r>
      <w:r w:rsidR="00B02F69" w:rsidRPr="00C309C7">
        <w:rPr>
          <w:rFonts w:ascii="Liberation Serif" w:hAnsi="Liberation Serif"/>
          <w:b/>
          <w:sz w:val="24"/>
          <w:szCs w:val="24"/>
        </w:rPr>
        <w:t xml:space="preserve">№ 20 </w:t>
      </w:r>
      <w:r w:rsidRPr="00C309C7">
        <w:rPr>
          <w:rFonts w:ascii="Liberation Serif" w:hAnsi="Liberation Serif"/>
          <w:b/>
          <w:sz w:val="24"/>
          <w:szCs w:val="24"/>
        </w:rPr>
        <w:t>по соблюдению требований к</w:t>
      </w:r>
    </w:p>
    <w:p w:rsidR="00B02F69" w:rsidRPr="00C309C7" w:rsidRDefault="00552768" w:rsidP="00C309C7">
      <w:pPr>
        <w:spacing w:after="0" w:line="240" w:lineRule="auto"/>
        <w:rPr>
          <w:rFonts w:ascii="Liberation Serif" w:hAnsi="Liberation Serif"/>
          <w:b/>
          <w:sz w:val="24"/>
          <w:szCs w:val="24"/>
        </w:rPr>
      </w:pPr>
      <w:r w:rsidRPr="00C309C7">
        <w:rPr>
          <w:rFonts w:ascii="Liberation Serif" w:hAnsi="Liberation Serif"/>
          <w:b/>
          <w:sz w:val="24"/>
          <w:szCs w:val="24"/>
        </w:rPr>
        <w:t>служебному поведению</w:t>
      </w:r>
      <w:r w:rsidR="00B02F69" w:rsidRPr="00C309C7">
        <w:rPr>
          <w:rFonts w:ascii="Liberation Serif" w:hAnsi="Liberation Serif"/>
          <w:b/>
          <w:sz w:val="24"/>
          <w:szCs w:val="24"/>
        </w:rPr>
        <w:t xml:space="preserve"> </w:t>
      </w:r>
      <w:r w:rsidRPr="00C309C7">
        <w:rPr>
          <w:rFonts w:ascii="Liberation Serif" w:hAnsi="Liberation Serif"/>
          <w:b/>
          <w:sz w:val="24"/>
          <w:szCs w:val="24"/>
        </w:rPr>
        <w:t>государственных гражданских</w:t>
      </w:r>
    </w:p>
    <w:p w:rsidR="00FE37DC" w:rsidRPr="00C309C7" w:rsidRDefault="00552768" w:rsidP="00C309C7">
      <w:pPr>
        <w:spacing w:after="0" w:line="240" w:lineRule="auto"/>
        <w:rPr>
          <w:rFonts w:ascii="Liberation Serif" w:hAnsi="Liberation Serif"/>
          <w:b/>
          <w:sz w:val="24"/>
          <w:szCs w:val="24"/>
        </w:rPr>
      </w:pPr>
      <w:r w:rsidRPr="00C309C7">
        <w:rPr>
          <w:rFonts w:ascii="Liberation Serif" w:hAnsi="Liberation Serif"/>
          <w:b/>
          <w:sz w:val="24"/>
          <w:szCs w:val="24"/>
        </w:rPr>
        <w:t>служащих и урегулированию конфликта интересов</w:t>
      </w:r>
    </w:p>
    <w:p w:rsidR="00552768" w:rsidRPr="00C309C7" w:rsidRDefault="00B02F69" w:rsidP="00C309C7">
      <w:pPr>
        <w:spacing w:after="0" w:line="240" w:lineRule="auto"/>
        <w:rPr>
          <w:rFonts w:ascii="Liberation Serif" w:hAnsi="Liberation Serif"/>
          <w:b/>
          <w:sz w:val="24"/>
          <w:szCs w:val="24"/>
        </w:rPr>
      </w:pPr>
      <w:r w:rsidRPr="00C309C7">
        <w:rPr>
          <w:rFonts w:ascii="Liberation Serif" w:hAnsi="Liberation Serif"/>
          <w:b/>
          <w:sz w:val="24"/>
          <w:szCs w:val="24"/>
        </w:rPr>
        <w:t xml:space="preserve">и </w:t>
      </w:r>
      <w:r w:rsidR="00FE37DC" w:rsidRPr="00C309C7">
        <w:rPr>
          <w:rFonts w:ascii="Liberation Serif" w:hAnsi="Liberation Serif"/>
          <w:b/>
          <w:sz w:val="24"/>
          <w:szCs w:val="24"/>
        </w:rPr>
        <w:t>порядка работы комиссии</w:t>
      </w:r>
    </w:p>
    <w:p w:rsidR="00552768" w:rsidRPr="00180DA5" w:rsidRDefault="00552768" w:rsidP="00180DA5">
      <w:pPr>
        <w:spacing w:after="0" w:line="240" w:lineRule="auto"/>
        <w:jc w:val="center"/>
        <w:rPr>
          <w:rFonts w:ascii="Liberation Serif" w:hAnsi="Liberation Serif"/>
          <w:caps/>
          <w:sz w:val="24"/>
          <w:szCs w:val="24"/>
        </w:rPr>
      </w:pPr>
    </w:p>
    <w:p w:rsidR="00552768" w:rsidRDefault="00552768" w:rsidP="00180DA5">
      <w:pPr>
        <w:spacing w:after="0" w:line="240" w:lineRule="auto"/>
        <w:ind w:firstLine="720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 xml:space="preserve">В соответствии с Федеральным </w:t>
      </w:r>
      <w:hyperlink r:id="rId7" w:history="1">
        <w:r w:rsidRPr="00180DA5">
          <w:rPr>
            <w:rFonts w:ascii="Liberation Serif" w:hAnsi="Liberation Serif"/>
            <w:sz w:val="24"/>
            <w:szCs w:val="24"/>
          </w:rPr>
          <w:t>законом</w:t>
        </w:r>
      </w:hyperlink>
      <w:r w:rsidRPr="00180DA5">
        <w:rPr>
          <w:rFonts w:ascii="Liberation Serif" w:hAnsi="Liberation Serif"/>
          <w:sz w:val="24"/>
          <w:szCs w:val="24"/>
        </w:rPr>
        <w:t xml:space="preserve"> от 27 июля </w:t>
      </w:r>
      <w:smartTag w:uri="urn:schemas-microsoft-com:office:smarttags" w:element="metricconverter">
        <w:smartTagPr>
          <w:attr w:name="ProductID" w:val="2004 г"/>
        </w:smartTagPr>
        <w:r w:rsidRPr="00180DA5">
          <w:rPr>
            <w:rFonts w:ascii="Liberation Serif" w:hAnsi="Liberation Serif"/>
            <w:sz w:val="24"/>
            <w:szCs w:val="24"/>
          </w:rPr>
          <w:t>2004 г</w:t>
        </w:r>
      </w:smartTag>
      <w:r w:rsidRPr="00180DA5">
        <w:rPr>
          <w:rFonts w:ascii="Liberation Serif" w:hAnsi="Liberation Serif"/>
          <w:sz w:val="24"/>
          <w:szCs w:val="24"/>
        </w:rPr>
        <w:t xml:space="preserve">. № 79-ФЗ </w:t>
      </w:r>
      <w:r w:rsidR="00B02F69" w:rsidRPr="00180DA5">
        <w:rPr>
          <w:rFonts w:ascii="Liberation Serif" w:hAnsi="Liberation Serif"/>
          <w:sz w:val="24"/>
          <w:szCs w:val="24"/>
        </w:rPr>
        <w:t>«</w:t>
      </w:r>
      <w:r w:rsidRPr="00180DA5">
        <w:rPr>
          <w:rFonts w:ascii="Liberation Serif" w:hAnsi="Liberation Serif"/>
          <w:sz w:val="24"/>
          <w:szCs w:val="24"/>
        </w:rPr>
        <w:t>О государственной гражданской службе Российской Федерации</w:t>
      </w:r>
      <w:r w:rsidR="00B02F69" w:rsidRPr="00180DA5">
        <w:rPr>
          <w:rFonts w:ascii="Liberation Serif" w:hAnsi="Liberation Serif"/>
          <w:sz w:val="24"/>
          <w:szCs w:val="24"/>
        </w:rPr>
        <w:t>»</w:t>
      </w:r>
      <w:r w:rsidRPr="00180DA5">
        <w:rPr>
          <w:rFonts w:ascii="Liberation Serif" w:hAnsi="Liberation Serif"/>
          <w:sz w:val="24"/>
          <w:szCs w:val="24"/>
        </w:rPr>
        <w:t xml:space="preserve">, Указом Президента Российской Федерации от </w:t>
      </w:r>
      <w:r w:rsidR="00B37F5E">
        <w:rPr>
          <w:rFonts w:ascii="Liberation Serif" w:hAnsi="Liberation Serif"/>
          <w:sz w:val="24"/>
          <w:szCs w:val="24"/>
        </w:rPr>
        <w:t>0</w:t>
      </w:r>
      <w:r w:rsidRPr="00180DA5">
        <w:rPr>
          <w:rFonts w:ascii="Liberation Serif" w:hAnsi="Liberation Serif"/>
          <w:sz w:val="24"/>
          <w:szCs w:val="24"/>
        </w:rPr>
        <w:t xml:space="preserve">1 июля </w:t>
      </w:r>
      <w:smartTag w:uri="urn:schemas-microsoft-com:office:smarttags" w:element="metricconverter">
        <w:smartTagPr>
          <w:attr w:name="ProductID" w:val="2010 г"/>
        </w:smartTagPr>
        <w:r w:rsidRPr="00180DA5">
          <w:rPr>
            <w:rFonts w:ascii="Liberation Serif" w:hAnsi="Liberation Serif"/>
            <w:sz w:val="24"/>
            <w:szCs w:val="24"/>
          </w:rPr>
          <w:t>2010 г</w:t>
        </w:r>
      </w:smartTag>
      <w:r w:rsidRPr="00180DA5">
        <w:rPr>
          <w:rFonts w:ascii="Liberation Serif" w:hAnsi="Liberation Serif"/>
          <w:sz w:val="24"/>
          <w:szCs w:val="24"/>
        </w:rPr>
        <w:t xml:space="preserve">. </w:t>
      </w:r>
      <w:hyperlink r:id="rId8" w:history="1">
        <w:r w:rsidRPr="00180DA5">
          <w:rPr>
            <w:rFonts w:ascii="Liberation Serif" w:hAnsi="Liberation Serif"/>
            <w:sz w:val="24"/>
            <w:szCs w:val="24"/>
          </w:rPr>
          <w:t>№ 821</w:t>
        </w:r>
      </w:hyperlink>
      <w:r w:rsidRPr="00180DA5">
        <w:rPr>
          <w:rFonts w:ascii="Liberation Serif" w:hAnsi="Liberation Serif"/>
          <w:sz w:val="24"/>
          <w:szCs w:val="24"/>
        </w:rPr>
        <w:t xml:space="preserve"> </w:t>
      </w:r>
      <w:r w:rsidR="00B02F69" w:rsidRPr="00180DA5">
        <w:rPr>
          <w:rFonts w:ascii="Liberation Serif" w:hAnsi="Liberation Serif"/>
          <w:sz w:val="24"/>
          <w:szCs w:val="24"/>
        </w:rPr>
        <w:t>«</w:t>
      </w:r>
      <w:r w:rsidRPr="00180DA5">
        <w:rPr>
          <w:rFonts w:ascii="Liberation Serif" w:hAnsi="Liberation Serif"/>
          <w:sz w:val="24"/>
          <w:szCs w:val="24"/>
        </w:rPr>
        <w:t>О комиссиях по соблюдению требований к служебному поведению федеральных государственных служащих и урегулированию конфликта интересов</w:t>
      </w:r>
      <w:r w:rsidR="00B02F69" w:rsidRPr="00180DA5">
        <w:rPr>
          <w:rFonts w:ascii="Liberation Serif" w:hAnsi="Liberation Serif"/>
          <w:sz w:val="24"/>
          <w:szCs w:val="24"/>
        </w:rPr>
        <w:t xml:space="preserve">» (с изменениями и дополнениями от  </w:t>
      </w:r>
      <w:r w:rsidR="00B02F69" w:rsidRPr="00180DA5">
        <w:rPr>
          <w:rFonts w:ascii="Liberation Serif" w:hAnsi="Liberation Serif" w:cs="Arial"/>
          <w:bCs/>
          <w:sz w:val="24"/>
          <w:szCs w:val="24"/>
        </w:rPr>
        <w:t>13 марта 2012 г., 2 апреля, 3 декабря 2013 г., 23 июня 2014 г., 8 марта, 22 декабря 2015 г., 19 сентября 2017</w:t>
      </w:r>
      <w:r w:rsidR="00B37F5E">
        <w:rPr>
          <w:rFonts w:ascii="Liberation Serif" w:hAnsi="Liberation Serif" w:cs="Arial"/>
          <w:bCs/>
          <w:sz w:val="24"/>
          <w:szCs w:val="24"/>
        </w:rPr>
        <w:t>, 25 апреля 2022</w:t>
      </w:r>
      <w:r w:rsidR="00B02F69" w:rsidRPr="00180DA5">
        <w:rPr>
          <w:rFonts w:ascii="Liberation Serif" w:hAnsi="Liberation Serif" w:cs="Arial"/>
          <w:bCs/>
          <w:sz w:val="24"/>
          <w:szCs w:val="24"/>
        </w:rPr>
        <w:t>)</w:t>
      </w:r>
      <w:r w:rsidRPr="00180DA5">
        <w:rPr>
          <w:rFonts w:ascii="Liberation Serif" w:hAnsi="Liberation Serif"/>
          <w:sz w:val="24"/>
          <w:szCs w:val="24"/>
        </w:rPr>
        <w:t xml:space="preserve">, в целях обеспечения соблюдения государственными гражданскими служащими Управления социальной политики </w:t>
      </w:r>
      <w:r w:rsidR="00B02F69" w:rsidRPr="00180DA5">
        <w:rPr>
          <w:rFonts w:ascii="Liberation Serif" w:hAnsi="Liberation Serif"/>
          <w:sz w:val="24"/>
          <w:szCs w:val="24"/>
        </w:rPr>
        <w:t>№ 20</w:t>
      </w:r>
      <w:r w:rsidRPr="00180DA5">
        <w:rPr>
          <w:rFonts w:ascii="Liberation Serif" w:hAnsi="Liberation Serif"/>
          <w:sz w:val="24"/>
          <w:szCs w:val="24"/>
        </w:rPr>
        <w:t xml:space="preserve"> требований к служебному поведению и урегулированию конфликта интересов, а также в целях профилактики коррупционных и иных правонарушений на государственной гражданской службе Свердловской области </w:t>
      </w:r>
    </w:p>
    <w:p w:rsidR="00B37F5E" w:rsidRPr="00180DA5" w:rsidRDefault="00B37F5E" w:rsidP="00180DA5">
      <w:pPr>
        <w:spacing w:after="0" w:line="240" w:lineRule="auto"/>
        <w:ind w:firstLine="720"/>
        <w:jc w:val="both"/>
        <w:rPr>
          <w:rFonts w:ascii="Liberation Serif" w:hAnsi="Liberation Serif"/>
          <w:sz w:val="24"/>
          <w:szCs w:val="24"/>
        </w:rPr>
      </w:pPr>
    </w:p>
    <w:p w:rsidR="00552768" w:rsidRDefault="00552768" w:rsidP="00180DA5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ПРИКАЗЫВАЮ:</w:t>
      </w:r>
    </w:p>
    <w:p w:rsidR="00B37F5E" w:rsidRPr="00180DA5" w:rsidRDefault="00B37F5E" w:rsidP="00180DA5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</w:p>
    <w:p w:rsidR="00552768" w:rsidRPr="00180DA5" w:rsidRDefault="00552768" w:rsidP="00180DA5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 xml:space="preserve">1. Утвердить: </w:t>
      </w:r>
    </w:p>
    <w:p w:rsidR="00552768" w:rsidRPr="00180DA5" w:rsidRDefault="00552768" w:rsidP="00180DA5">
      <w:pPr>
        <w:pStyle w:val="a4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 xml:space="preserve">1.1. Положение о комиссии Управления социальной политики </w:t>
      </w:r>
      <w:r w:rsidR="00B02F69" w:rsidRPr="00180DA5">
        <w:rPr>
          <w:rFonts w:ascii="Liberation Serif" w:hAnsi="Liberation Serif"/>
          <w:sz w:val="24"/>
          <w:szCs w:val="24"/>
        </w:rPr>
        <w:t>№ 20</w:t>
      </w:r>
      <w:r w:rsidRPr="00180DA5">
        <w:rPr>
          <w:rFonts w:ascii="Liberation Serif" w:hAnsi="Liberation Serif"/>
          <w:sz w:val="24"/>
          <w:szCs w:val="24"/>
        </w:rPr>
        <w:t xml:space="preserve"> по соблюдению требований к служебному поведению государственных гражданских служащих и урегулированию конфликта интересов (приложение № 1).</w:t>
      </w:r>
    </w:p>
    <w:p w:rsidR="00552768" w:rsidRPr="00180DA5" w:rsidRDefault="00552768" w:rsidP="00180DA5">
      <w:pPr>
        <w:pStyle w:val="a4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 xml:space="preserve">1.2. Порядок работы комиссии Управления социальной политики </w:t>
      </w:r>
      <w:r w:rsidR="00B02F69" w:rsidRPr="00180DA5">
        <w:rPr>
          <w:rFonts w:ascii="Liberation Serif" w:hAnsi="Liberation Serif"/>
          <w:sz w:val="24"/>
          <w:szCs w:val="24"/>
        </w:rPr>
        <w:t>№ 20</w:t>
      </w:r>
      <w:r w:rsidRPr="00180DA5">
        <w:rPr>
          <w:rFonts w:ascii="Liberation Serif" w:hAnsi="Liberation Serif"/>
          <w:sz w:val="24"/>
          <w:szCs w:val="24"/>
        </w:rPr>
        <w:t xml:space="preserve"> по соблюдению требований к служебному поведению государственных гражданских служащих и урегулированию конфликта интересов (приложение № 2).</w:t>
      </w:r>
    </w:p>
    <w:p w:rsidR="00642C41" w:rsidRPr="00180DA5" w:rsidRDefault="00642C41" w:rsidP="00180DA5">
      <w:pPr>
        <w:pStyle w:val="a4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1.3. Состав комиссии Управления социальной политики № 20 по соблюдению требований к служебному поведению государственных гражданских служащих и урегулированию конфликта интересов (приложение № 3).</w:t>
      </w:r>
    </w:p>
    <w:p w:rsidR="00552768" w:rsidRPr="00B37F5E" w:rsidRDefault="00552768" w:rsidP="00B37F5E">
      <w:pPr>
        <w:spacing w:after="0" w:line="240" w:lineRule="auto"/>
        <w:ind w:firstLine="851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 xml:space="preserve">2. Признать утратившим силу приказ Управления социальной политики по г. Новоуральску от </w:t>
      </w:r>
      <w:r w:rsidR="00B37F5E">
        <w:rPr>
          <w:rFonts w:ascii="Liberation Serif" w:hAnsi="Liberation Serif"/>
          <w:sz w:val="24"/>
          <w:szCs w:val="24"/>
        </w:rPr>
        <w:t>01</w:t>
      </w:r>
      <w:r w:rsidRPr="00180DA5">
        <w:rPr>
          <w:rFonts w:ascii="Liberation Serif" w:hAnsi="Liberation Serif"/>
          <w:sz w:val="24"/>
          <w:szCs w:val="24"/>
        </w:rPr>
        <w:t>.</w:t>
      </w:r>
      <w:r w:rsidR="00B37F5E">
        <w:rPr>
          <w:rFonts w:ascii="Liberation Serif" w:hAnsi="Liberation Serif"/>
          <w:sz w:val="24"/>
          <w:szCs w:val="24"/>
        </w:rPr>
        <w:t>12</w:t>
      </w:r>
      <w:r w:rsidRPr="00180DA5">
        <w:rPr>
          <w:rFonts w:ascii="Liberation Serif" w:hAnsi="Liberation Serif"/>
          <w:sz w:val="24"/>
          <w:szCs w:val="24"/>
        </w:rPr>
        <w:t>.20</w:t>
      </w:r>
      <w:r w:rsidR="00B37F5E">
        <w:rPr>
          <w:rFonts w:ascii="Liberation Serif" w:hAnsi="Liberation Serif"/>
          <w:sz w:val="24"/>
          <w:szCs w:val="24"/>
        </w:rPr>
        <w:t>20</w:t>
      </w:r>
      <w:r w:rsidRPr="00180DA5">
        <w:rPr>
          <w:rFonts w:ascii="Liberation Serif" w:hAnsi="Liberation Serif"/>
          <w:sz w:val="24"/>
          <w:szCs w:val="24"/>
        </w:rPr>
        <w:t xml:space="preserve"> № </w:t>
      </w:r>
      <w:r w:rsidR="00B37F5E">
        <w:rPr>
          <w:rFonts w:ascii="Liberation Serif" w:hAnsi="Liberation Serif"/>
          <w:sz w:val="24"/>
          <w:szCs w:val="24"/>
        </w:rPr>
        <w:t>1</w:t>
      </w:r>
      <w:r w:rsidR="00851CEB">
        <w:rPr>
          <w:rFonts w:ascii="Liberation Serif" w:hAnsi="Liberation Serif"/>
          <w:sz w:val="24"/>
          <w:szCs w:val="24"/>
        </w:rPr>
        <w:t>1</w:t>
      </w:r>
      <w:bookmarkStart w:id="0" w:name="_GoBack"/>
      <w:bookmarkEnd w:id="0"/>
      <w:r w:rsidR="00B37F5E">
        <w:rPr>
          <w:rFonts w:ascii="Liberation Serif" w:hAnsi="Liberation Serif"/>
          <w:sz w:val="24"/>
          <w:szCs w:val="24"/>
        </w:rPr>
        <w:t>1</w:t>
      </w:r>
      <w:r w:rsidRPr="00180DA5">
        <w:rPr>
          <w:rFonts w:ascii="Liberation Serif" w:hAnsi="Liberation Serif"/>
          <w:sz w:val="24"/>
          <w:szCs w:val="24"/>
        </w:rPr>
        <w:t>-о «</w:t>
      </w:r>
      <w:r w:rsidR="00B37F5E" w:rsidRPr="00B37F5E">
        <w:rPr>
          <w:rFonts w:ascii="Liberation Serif" w:hAnsi="Liberation Serif"/>
          <w:sz w:val="24"/>
          <w:szCs w:val="24"/>
        </w:rPr>
        <w:t>Об утверждении Положения о комиссии Управления</w:t>
      </w:r>
      <w:r w:rsidR="00B37F5E">
        <w:rPr>
          <w:rFonts w:ascii="Liberation Serif" w:hAnsi="Liberation Serif"/>
          <w:sz w:val="24"/>
          <w:szCs w:val="24"/>
        </w:rPr>
        <w:t xml:space="preserve"> </w:t>
      </w:r>
      <w:r w:rsidR="00B37F5E" w:rsidRPr="00B37F5E">
        <w:rPr>
          <w:rFonts w:ascii="Liberation Serif" w:hAnsi="Liberation Serif"/>
          <w:sz w:val="24"/>
          <w:szCs w:val="24"/>
        </w:rPr>
        <w:t>социальной политики № 20 по соблюдению требований к</w:t>
      </w:r>
      <w:r w:rsidR="00B37F5E">
        <w:rPr>
          <w:rFonts w:ascii="Liberation Serif" w:hAnsi="Liberation Serif"/>
          <w:sz w:val="24"/>
          <w:szCs w:val="24"/>
        </w:rPr>
        <w:t xml:space="preserve"> </w:t>
      </w:r>
      <w:r w:rsidR="00B37F5E" w:rsidRPr="00B37F5E">
        <w:rPr>
          <w:rFonts w:ascii="Liberation Serif" w:hAnsi="Liberation Serif"/>
          <w:sz w:val="24"/>
          <w:szCs w:val="24"/>
        </w:rPr>
        <w:t>служебному поведению государственных гражданских</w:t>
      </w:r>
      <w:r w:rsidR="00B37F5E">
        <w:rPr>
          <w:rFonts w:ascii="Liberation Serif" w:hAnsi="Liberation Serif"/>
          <w:sz w:val="24"/>
          <w:szCs w:val="24"/>
        </w:rPr>
        <w:t xml:space="preserve"> </w:t>
      </w:r>
      <w:r w:rsidR="00B37F5E" w:rsidRPr="00B37F5E">
        <w:rPr>
          <w:rFonts w:ascii="Liberation Serif" w:hAnsi="Liberation Serif"/>
          <w:sz w:val="24"/>
          <w:szCs w:val="24"/>
        </w:rPr>
        <w:t>служащих и урегулированию конфликта интересов</w:t>
      </w:r>
      <w:r w:rsidR="00B37F5E">
        <w:rPr>
          <w:rFonts w:ascii="Liberation Serif" w:hAnsi="Liberation Serif"/>
          <w:sz w:val="24"/>
          <w:szCs w:val="24"/>
        </w:rPr>
        <w:t xml:space="preserve"> </w:t>
      </w:r>
      <w:r w:rsidR="00B37F5E" w:rsidRPr="00B37F5E">
        <w:rPr>
          <w:rFonts w:ascii="Liberation Serif" w:hAnsi="Liberation Serif"/>
          <w:sz w:val="24"/>
          <w:szCs w:val="24"/>
        </w:rPr>
        <w:t>и порядка работы комиссии</w:t>
      </w:r>
      <w:r w:rsidRPr="00B37F5E">
        <w:rPr>
          <w:rFonts w:ascii="Liberation Serif" w:hAnsi="Liberation Serif"/>
          <w:sz w:val="24"/>
          <w:szCs w:val="24"/>
        </w:rPr>
        <w:t>».</w:t>
      </w:r>
    </w:p>
    <w:p w:rsidR="00552768" w:rsidRDefault="00B37F5E" w:rsidP="00180DA5">
      <w:pPr>
        <w:spacing w:after="0" w:line="240" w:lineRule="auto"/>
        <w:ind w:firstLine="72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3</w:t>
      </w:r>
      <w:r w:rsidR="00552768" w:rsidRPr="00180DA5">
        <w:rPr>
          <w:rFonts w:ascii="Liberation Serif" w:hAnsi="Liberation Serif"/>
          <w:sz w:val="24"/>
          <w:szCs w:val="24"/>
        </w:rPr>
        <w:t xml:space="preserve">. Контроль за исполнением настоящего приказа оставляю за собой. </w:t>
      </w:r>
    </w:p>
    <w:p w:rsidR="00B37F5E" w:rsidRPr="00B37F5E" w:rsidRDefault="00B37F5E" w:rsidP="00180DA5">
      <w:pPr>
        <w:spacing w:after="0" w:line="240" w:lineRule="auto"/>
        <w:ind w:firstLine="720"/>
        <w:jc w:val="both"/>
        <w:rPr>
          <w:rFonts w:ascii="Liberation Serif" w:hAnsi="Liberation Serif"/>
          <w:sz w:val="24"/>
          <w:szCs w:val="24"/>
        </w:rPr>
      </w:pPr>
      <w:r w:rsidRPr="00B37F5E">
        <w:rPr>
          <w:rFonts w:ascii="Liberation Serif" w:hAnsi="Liberation Serif"/>
          <w:sz w:val="24"/>
          <w:szCs w:val="24"/>
        </w:rPr>
        <w:t xml:space="preserve">4. </w:t>
      </w:r>
      <w:r w:rsidRPr="00B37F5E">
        <w:rPr>
          <w:rFonts w:ascii="Liberation Serif" w:hAnsi="Liberation Serif" w:cs="Liberation Serif"/>
          <w:sz w:val="24"/>
          <w:szCs w:val="24"/>
        </w:rPr>
        <w:t>Настоящий приказ опубликовать на «Официальном интернет-портале правовой информации Свердловской области» (</w:t>
      </w:r>
      <w:r w:rsidRPr="00B37F5E">
        <w:rPr>
          <w:rFonts w:ascii="Liberation Serif" w:hAnsi="Liberation Serif" w:cs="Liberation Serif"/>
          <w:sz w:val="24"/>
          <w:szCs w:val="24"/>
          <w:lang w:val="en-US"/>
        </w:rPr>
        <w:t>www</w:t>
      </w:r>
      <w:r w:rsidRPr="00B37F5E">
        <w:rPr>
          <w:rFonts w:ascii="Liberation Serif" w:hAnsi="Liberation Serif" w:cs="Liberation Serif"/>
          <w:sz w:val="24"/>
          <w:szCs w:val="24"/>
        </w:rPr>
        <w:t>.</w:t>
      </w:r>
      <w:proofErr w:type="spellStart"/>
      <w:r w:rsidRPr="00B37F5E">
        <w:rPr>
          <w:rFonts w:ascii="Liberation Serif" w:hAnsi="Liberation Serif" w:cs="Liberation Serif"/>
          <w:sz w:val="24"/>
          <w:szCs w:val="24"/>
          <w:lang w:val="en-US"/>
        </w:rPr>
        <w:t>pravo</w:t>
      </w:r>
      <w:proofErr w:type="spellEnd"/>
      <w:r w:rsidRPr="00B37F5E">
        <w:rPr>
          <w:rFonts w:ascii="Liberation Serif" w:hAnsi="Liberation Serif" w:cs="Liberation Serif"/>
          <w:sz w:val="24"/>
          <w:szCs w:val="24"/>
        </w:rPr>
        <w:t>.</w:t>
      </w:r>
      <w:proofErr w:type="spellStart"/>
      <w:r w:rsidRPr="00B37F5E">
        <w:rPr>
          <w:rFonts w:ascii="Liberation Serif" w:hAnsi="Liberation Serif" w:cs="Liberation Serif"/>
          <w:sz w:val="24"/>
          <w:szCs w:val="24"/>
          <w:lang w:val="en-US"/>
        </w:rPr>
        <w:t>gov</w:t>
      </w:r>
      <w:proofErr w:type="spellEnd"/>
      <w:r w:rsidRPr="00B37F5E">
        <w:rPr>
          <w:rFonts w:ascii="Liberation Serif" w:hAnsi="Liberation Serif" w:cs="Liberation Serif"/>
          <w:sz w:val="24"/>
          <w:szCs w:val="24"/>
        </w:rPr>
        <w:t>66.</w:t>
      </w:r>
      <w:proofErr w:type="spellStart"/>
      <w:r w:rsidRPr="00B37F5E">
        <w:rPr>
          <w:rFonts w:ascii="Liberation Serif" w:hAnsi="Liberation Serif" w:cs="Liberation Serif"/>
          <w:sz w:val="24"/>
          <w:szCs w:val="24"/>
          <w:lang w:val="en-US"/>
        </w:rPr>
        <w:t>ru</w:t>
      </w:r>
      <w:proofErr w:type="spellEnd"/>
      <w:r w:rsidRPr="00B37F5E">
        <w:rPr>
          <w:rFonts w:ascii="Liberation Serif" w:hAnsi="Liberation Serif" w:cs="Liberation Serif"/>
          <w:sz w:val="24"/>
          <w:szCs w:val="24"/>
        </w:rPr>
        <w:t>).</w:t>
      </w:r>
    </w:p>
    <w:p w:rsidR="00552768" w:rsidRPr="00180DA5" w:rsidRDefault="00552768" w:rsidP="00180DA5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/>
          <w:sz w:val="24"/>
          <w:szCs w:val="24"/>
        </w:rPr>
      </w:pPr>
    </w:p>
    <w:p w:rsidR="00552768" w:rsidRPr="00180DA5" w:rsidRDefault="00552768" w:rsidP="00180DA5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 xml:space="preserve">Начальник управления                                                                          </w:t>
      </w:r>
      <w:r w:rsidR="009D0199" w:rsidRPr="00180DA5">
        <w:rPr>
          <w:rFonts w:ascii="Liberation Serif" w:hAnsi="Liberation Serif"/>
          <w:sz w:val="24"/>
          <w:szCs w:val="24"/>
        </w:rPr>
        <w:t>П.Н. Петраков</w:t>
      </w:r>
    </w:p>
    <w:p w:rsidR="00552768" w:rsidRPr="00180DA5" w:rsidRDefault="00552768" w:rsidP="00180DA5">
      <w:pPr>
        <w:widowControl w:val="0"/>
        <w:tabs>
          <w:tab w:val="left" w:pos="5529"/>
        </w:tabs>
        <w:autoSpaceDE w:val="0"/>
        <w:autoSpaceDN w:val="0"/>
        <w:adjustRightInd w:val="0"/>
        <w:spacing w:after="0" w:line="240" w:lineRule="auto"/>
        <w:ind w:firstLine="5103"/>
        <w:jc w:val="both"/>
        <w:rPr>
          <w:rFonts w:ascii="Liberation Serif" w:hAnsi="Liberation Serif"/>
          <w:sz w:val="24"/>
          <w:szCs w:val="24"/>
        </w:rPr>
      </w:pPr>
      <w:bookmarkStart w:id="1" w:name="Par32"/>
      <w:bookmarkEnd w:id="1"/>
    </w:p>
    <w:p w:rsidR="00642C41" w:rsidRPr="00180DA5" w:rsidRDefault="00552768" w:rsidP="00180DA5">
      <w:pPr>
        <w:spacing w:after="0" w:line="240" w:lineRule="auto"/>
        <w:ind w:firstLine="5387"/>
        <w:rPr>
          <w:rFonts w:ascii="Liberation Serif" w:hAnsi="Liberation Serif"/>
          <w:sz w:val="24"/>
          <w:szCs w:val="24"/>
        </w:rPr>
      </w:pPr>
      <w:r w:rsidRPr="00180DA5">
        <w:rPr>
          <w:rFonts w:ascii="Times New Roman" w:hAnsi="Times New Roman"/>
          <w:sz w:val="24"/>
          <w:szCs w:val="24"/>
        </w:rPr>
        <w:br w:type="page"/>
      </w:r>
      <w:bookmarkStart w:id="2" w:name="Par37"/>
      <w:bookmarkEnd w:id="2"/>
      <w:r w:rsidR="00642C41" w:rsidRPr="00180DA5">
        <w:rPr>
          <w:rFonts w:ascii="Liberation Serif" w:hAnsi="Liberation Serif"/>
          <w:sz w:val="24"/>
          <w:szCs w:val="24"/>
        </w:rPr>
        <w:lastRenderedPageBreak/>
        <w:t xml:space="preserve">Приложение № </w:t>
      </w:r>
      <w:r w:rsidR="00BE506A" w:rsidRPr="00180DA5">
        <w:rPr>
          <w:rFonts w:ascii="Liberation Serif" w:hAnsi="Liberation Serif"/>
          <w:sz w:val="24"/>
          <w:szCs w:val="24"/>
        </w:rPr>
        <w:t>1</w:t>
      </w:r>
    </w:p>
    <w:p w:rsidR="00642C41" w:rsidRPr="00180DA5" w:rsidRDefault="00642C41" w:rsidP="00180DA5">
      <w:pPr>
        <w:widowControl w:val="0"/>
        <w:tabs>
          <w:tab w:val="left" w:pos="5529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 xml:space="preserve">к приказу Управления социальной </w:t>
      </w:r>
    </w:p>
    <w:p w:rsidR="00642C41" w:rsidRPr="00180DA5" w:rsidRDefault="00642C41" w:rsidP="00180DA5">
      <w:pPr>
        <w:widowControl w:val="0"/>
        <w:tabs>
          <w:tab w:val="left" w:pos="5529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 xml:space="preserve">политики № 20 </w:t>
      </w:r>
    </w:p>
    <w:p w:rsidR="00642C41" w:rsidRPr="00180DA5" w:rsidRDefault="00291C84" w:rsidP="00180DA5">
      <w:pPr>
        <w:widowControl w:val="0"/>
        <w:autoSpaceDE w:val="0"/>
        <w:autoSpaceDN w:val="0"/>
        <w:adjustRightInd w:val="0"/>
        <w:spacing w:after="0" w:line="240" w:lineRule="auto"/>
        <w:ind w:left="4254"/>
        <w:jc w:val="center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 xml:space="preserve">      </w:t>
      </w:r>
      <w:r w:rsidR="00553C7C">
        <w:rPr>
          <w:rFonts w:ascii="Liberation Serif" w:hAnsi="Liberation Serif"/>
          <w:sz w:val="24"/>
          <w:szCs w:val="24"/>
        </w:rPr>
        <w:t xml:space="preserve">          </w:t>
      </w:r>
      <w:r w:rsidRPr="00180DA5">
        <w:rPr>
          <w:rFonts w:ascii="Liberation Serif" w:hAnsi="Liberation Serif"/>
          <w:sz w:val="24"/>
          <w:szCs w:val="24"/>
        </w:rPr>
        <w:t>от «</w:t>
      </w:r>
      <w:r w:rsidR="008A54A8">
        <w:rPr>
          <w:rFonts w:ascii="Liberation Serif" w:hAnsi="Liberation Serif"/>
          <w:sz w:val="24"/>
          <w:szCs w:val="24"/>
        </w:rPr>
        <w:t>____</w:t>
      </w:r>
      <w:r w:rsidRPr="00180DA5">
        <w:rPr>
          <w:rFonts w:ascii="Liberation Serif" w:hAnsi="Liberation Serif"/>
          <w:sz w:val="24"/>
          <w:szCs w:val="24"/>
        </w:rPr>
        <w:t xml:space="preserve">» </w:t>
      </w:r>
      <w:r w:rsidR="008A54A8">
        <w:rPr>
          <w:rFonts w:ascii="Liberation Serif" w:hAnsi="Liberation Serif"/>
          <w:sz w:val="24"/>
          <w:szCs w:val="24"/>
        </w:rPr>
        <w:t xml:space="preserve">_________ </w:t>
      </w:r>
      <w:r w:rsidRPr="00180DA5">
        <w:rPr>
          <w:rFonts w:ascii="Liberation Serif" w:hAnsi="Liberation Serif"/>
          <w:sz w:val="24"/>
          <w:szCs w:val="24"/>
        </w:rPr>
        <w:t>20</w:t>
      </w:r>
      <w:r w:rsidR="008A54A8">
        <w:rPr>
          <w:rFonts w:ascii="Liberation Serif" w:hAnsi="Liberation Serif"/>
          <w:sz w:val="24"/>
          <w:szCs w:val="24"/>
        </w:rPr>
        <w:t>____</w:t>
      </w:r>
      <w:proofErr w:type="gramStart"/>
      <w:r w:rsidR="008A54A8">
        <w:rPr>
          <w:rFonts w:ascii="Liberation Serif" w:hAnsi="Liberation Serif"/>
          <w:sz w:val="24"/>
          <w:szCs w:val="24"/>
        </w:rPr>
        <w:t>_</w:t>
      </w:r>
      <w:r w:rsidRPr="00180DA5">
        <w:rPr>
          <w:rFonts w:ascii="Liberation Serif" w:hAnsi="Liberation Serif"/>
          <w:sz w:val="24"/>
          <w:szCs w:val="24"/>
        </w:rPr>
        <w:t xml:space="preserve">  №</w:t>
      </w:r>
      <w:proofErr w:type="gramEnd"/>
      <w:r w:rsidRPr="00180DA5">
        <w:rPr>
          <w:rFonts w:ascii="Liberation Serif" w:hAnsi="Liberation Serif"/>
          <w:sz w:val="24"/>
          <w:szCs w:val="24"/>
        </w:rPr>
        <w:t xml:space="preserve"> </w:t>
      </w:r>
      <w:r w:rsidR="008A54A8">
        <w:rPr>
          <w:rFonts w:ascii="Liberation Serif" w:hAnsi="Liberation Serif"/>
          <w:sz w:val="24"/>
          <w:szCs w:val="24"/>
        </w:rPr>
        <w:t>_____</w:t>
      </w:r>
      <w:r w:rsidRPr="00180DA5">
        <w:rPr>
          <w:rFonts w:ascii="Liberation Serif" w:hAnsi="Liberation Serif"/>
          <w:sz w:val="24"/>
          <w:szCs w:val="24"/>
        </w:rPr>
        <w:t>-о</w:t>
      </w:r>
    </w:p>
    <w:p w:rsidR="0087160F" w:rsidRPr="00180DA5" w:rsidRDefault="0087160F" w:rsidP="00180DA5">
      <w:pPr>
        <w:widowControl w:val="0"/>
        <w:autoSpaceDE w:val="0"/>
        <w:autoSpaceDN w:val="0"/>
        <w:adjustRightInd w:val="0"/>
        <w:spacing w:after="0" w:line="240" w:lineRule="auto"/>
        <w:ind w:left="4254"/>
        <w:jc w:val="center"/>
        <w:rPr>
          <w:rFonts w:ascii="Liberation Serif" w:hAnsi="Liberation Serif"/>
          <w:b/>
          <w:bCs/>
          <w:sz w:val="24"/>
          <w:szCs w:val="24"/>
        </w:rPr>
      </w:pPr>
    </w:p>
    <w:p w:rsidR="00552768" w:rsidRPr="00180DA5" w:rsidRDefault="00552768" w:rsidP="00180D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bCs/>
          <w:caps/>
          <w:sz w:val="24"/>
          <w:szCs w:val="24"/>
        </w:rPr>
      </w:pPr>
      <w:r w:rsidRPr="00180DA5">
        <w:rPr>
          <w:rFonts w:ascii="Liberation Serif" w:hAnsi="Liberation Serif"/>
          <w:b/>
          <w:bCs/>
          <w:caps/>
          <w:sz w:val="24"/>
          <w:szCs w:val="24"/>
        </w:rPr>
        <w:t>Положение</w:t>
      </w:r>
    </w:p>
    <w:p w:rsidR="00552768" w:rsidRPr="00180DA5" w:rsidRDefault="00552768" w:rsidP="00180D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caps/>
          <w:sz w:val="24"/>
          <w:szCs w:val="24"/>
        </w:rPr>
      </w:pPr>
      <w:r w:rsidRPr="00180DA5">
        <w:rPr>
          <w:rFonts w:ascii="Liberation Serif" w:hAnsi="Liberation Serif"/>
          <w:b/>
          <w:bCs/>
          <w:caps/>
          <w:sz w:val="24"/>
          <w:szCs w:val="24"/>
        </w:rPr>
        <w:t xml:space="preserve">о комиссии </w:t>
      </w:r>
      <w:r w:rsidRPr="00180DA5">
        <w:rPr>
          <w:rFonts w:ascii="Liberation Serif" w:hAnsi="Liberation Serif"/>
          <w:b/>
          <w:caps/>
          <w:sz w:val="24"/>
          <w:szCs w:val="24"/>
        </w:rPr>
        <w:t xml:space="preserve">Управления социальной политики </w:t>
      </w:r>
      <w:r w:rsidR="009D0199" w:rsidRPr="00180DA5">
        <w:rPr>
          <w:rFonts w:ascii="Liberation Serif" w:hAnsi="Liberation Serif"/>
          <w:b/>
          <w:caps/>
          <w:sz w:val="24"/>
          <w:szCs w:val="24"/>
        </w:rPr>
        <w:t>№ 20</w:t>
      </w:r>
      <w:r w:rsidRPr="00180DA5">
        <w:rPr>
          <w:rFonts w:ascii="Liberation Serif" w:hAnsi="Liberation Serif"/>
          <w:b/>
          <w:caps/>
          <w:sz w:val="24"/>
          <w:szCs w:val="24"/>
        </w:rPr>
        <w:t xml:space="preserve"> </w:t>
      </w:r>
    </w:p>
    <w:p w:rsidR="00552768" w:rsidRPr="00180DA5" w:rsidRDefault="00552768" w:rsidP="00180D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bCs/>
          <w:caps/>
          <w:sz w:val="24"/>
          <w:szCs w:val="24"/>
        </w:rPr>
      </w:pPr>
      <w:r w:rsidRPr="00180DA5">
        <w:rPr>
          <w:rFonts w:ascii="Liberation Serif" w:hAnsi="Liberation Serif"/>
          <w:b/>
          <w:bCs/>
          <w:caps/>
          <w:sz w:val="24"/>
          <w:szCs w:val="24"/>
        </w:rPr>
        <w:t>по соблюдению требований к служебному поведению государственных гражданских служащих и урегулированию конфликта интересов</w:t>
      </w:r>
    </w:p>
    <w:p w:rsidR="00552768" w:rsidRPr="00180DA5" w:rsidRDefault="00552768" w:rsidP="00180D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552768" w:rsidRPr="00180DA5" w:rsidRDefault="00552768" w:rsidP="00180DA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</w:p>
    <w:p w:rsidR="00184134" w:rsidRPr="00180DA5" w:rsidRDefault="00184134" w:rsidP="00180DA5">
      <w:pPr>
        <w:pStyle w:val="a4"/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 xml:space="preserve">Настоящим Положением определяется порядок формирования и деятельности комиссии Управления социальной политики </w:t>
      </w:r>
      <w:r w:rsidR="004B762D" w:rsidRPr="00180DA5">
        <w:rPr>
          <w:rFonts w:ascii="Liberation Serif" w:hAnsi="Liberation Serif"/>
          <w:sz w:val="24"/>
          <w:szCs w:val="24"/>
        </w:rPr>
        <w:t>№ 20</w:t>
      </w:r>
      <w:r w:rsidRPr="00180DA5">
        <w:rPr>
          <w:rFonts w:ascii="Liberation Serif" w:hAnsi="Liberation Serif"/>
          <w:b/>
          <w:sz w:val="24"/>
          <w:szCs w:val="24"/>
        </w:rPr>
        <w:t xml:space="preserve"> </w:t>
      </w:r>
      <w:r w:rsidRPr="00180DA5">
        <w:rPr>
          <w:rFonts w:ascii="Liberation Serif" w:hAnsi="Liberation Serif"/>
          <w:sz w:val="24"/>
          <w:szCs w:val="24"/>
        </w:rPr>
        <w:t>по соблюдению требований к служебному поведению государственных гражданских служащих и урегулированию конфликта интересов (далее - Комиссия).</w:t>
      </w:r>
    </w:p>
    <w:p w:rsidR="00184134" w:rsidRPr="00180DA5" w:rsidRDefault="00184134" w:rsidP="00180DA5">
      <w:pPr>
        <w:pStyle w:val="a4"/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 xml:space="preserve">Комиссия образуется в целях рассмотрения вопросов соблюдения требований к служебному поведению и (или) требований об урегулировании конфликта интересов в отношении государственных гражданских служащих Свердловской области, замещающих должности государственной гражданской службы в Управлении социальной политики </w:t>
      </w:r>
      <w:r w:rsidR="004B762D" w:rsidRPr="00180DA5">
        <w:rPr>
          <w:rFonts w:ascii="Liberation Serif" w:hAnsi="Liberation Serif"/>
          <w:sz w:val="24"/>
          <w:szCs w:val="24"/>
        </w:rPr>
        <w:t>№ 20</w:t>
      </w:r>
      <w:r w:rsidRPr="00180DA5">
        <w:rPr>
          <w:rFonts w:ascii="Liberation Serif" w:hAnsi="Liberation Serif"/>
          <w:b/>
          <w:sz w:val="24"/>
          <w:szCs w:val="24"/>
        </w:rPr>
        <w:t xml:space="preserve"> </w:t>
      </w:r>
      <w:r w:rsidRPr="00180DA5">
        <w:rPr>
          <w:rFonts w:ascii="Liberation Serif" w:hAnsi="Liberation Serif"/>
          <w:sz w:val="24"/>
          <w:szCs w:val="24"/>
        </w:rPr>
        <w:t>(далее - государственные служащие).</w:t>
      </w:r>
    </w:p>
    <w:p w:rsidR="00184134" w:rsidRPr="00180DA5" w:rsidRDefault="00184134" w:rsidP="00180DA5">
      <w:pPr>
        <w:pStyle w:val="a4"/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 xml:space="preserve">Основной задачей Комиссии является содействие Управлению социальной политики </w:t>
      </w:r>
      <w:r w:rsidR="004B762D" w:rsidRPr="00180DA5">
        <w:rPr>
          <w:rFonts w:ascii="Liberation Serif" w:hAnsi="Liberation Serif"/>
          <w:sz w:val="24"/>
          <w:szCs w:val="24"/>
        </w:rPr>
        <w:t>№ 20</w:t>
      </w:r>
      <w:r w:rsidRPr="00180DA5">
        <w:rPr>
          <w:rFonts w:ascii="Liberation Serif" w:hAnsi="Liberation Serif"/>
          <w:sz w:val="24"/>
          <w:szCs w:val="24"/>
        </w:rPr>
        <w:t xml:space="preserve"> (далее - Управление):</w:t>
      </w:r>
    </w:p>
    <w:p w:rsidR="00184134" w:rsidRPr="00180DA5" w:rsidRDefault="00184134" w:rsidP="00180D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1) в обеспечении соблюдения государственными служащими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законом от 25 декабря 2008 года № 273-ФЗ «О противодействии коррупции», другими федеральными законами;</w:t>
      </w:r>
    </w:p>
    <w:p w:rsidR="00184134" w:rsidRPr="00180DA5" w:rsidRDefault="00184134" w:rsidP="00180D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2) в осуществлении в Управлении мер по предупреждению коррупции.</w:t>
      </w:r>
    </w:p>
    <w:p w:rsidR="00184134" w:rsidRPr="00180DA5" w:rsidRDefault="00184134" w:rsidP="00180DA5">
      <w:pPr>
        <w:pStyle w:val="a4"/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Комиссия образуется приказом Управления. Указанным актом утверждаются состав Комиссии и порядок ее работы.</w:t>
      </w:r>
    </w:p>
    <w:p w:rsidR="00184134" w:rsidRPr="00180DA5" w:rsidRDefault="00184134" w:rsidP="00180DA5">
      <w:pPr>
        <w:pStyle w:val="a4"/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В состав Комиссии входят:</w:t>
      </w:r>
    </w:p>
    <w:p w:rsidR="00184134" w:rsidRPr="00180DA5" w:rsidRDefault="00184134" w:rsidP="00180DA5">
      <w:pPr>
        <w:pStyle w:val="a4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 xml:space="preserve"> заместитель начальника управления (председатель комиссии);</w:t>
      </w:r>
    </w:p>
    <w:p w:rsidR="00184134" w:rsidRPr="00180DA5" w:rsidRDefault="00184134" w:rsidP="00180DA5">
      <w:pPr>
        <w:pStyle w:val="a4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представители работодателя и уполномоченные им должностные лица по вопросам юридического обеспечения и по вопросам кадрового обеспечения, должностное лицо, ответственное за работу по профилактике коррупционных и иных правонарушений (секретарь комиссии);</w:t>
      </w:r>
    </w:p>
    <w:p w:rsidR="00184134" w:rsidRPr="00180DA5" w:rsidRDefault="00184134" w:rsidP="00180DA5">
      <w:pPr>
        <w:pStyle w:val="a4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 xml:space="preserve">представитель Департамента </w:t>
      </w:r>
      <w:r w:rsidR="0014724F" w:rsidRPr="00180DA5">
        <w:rPr>
          <w:rFonts w:ascii="Liberation Serif" w:hAnsi="Liberation Serif"/>
          <w:sz w:val="24"/>
          <w:szCs w:val="24"/>
        </w:rPr>
        <w:t>государственной службы кадров и наград</w:t>
      </w:r>
      <w:r w:rsidR="0099381C" w:rsidRPr="00180DA5">
        <w:rPr>
          <w:rFonts w:ascii="Liberation Serif" w:hAnsi="Liberation Serif"/>
          <w:sz w:val="24"/>
          <w:szCs w:val="24"/>
        </w:rPr>
        <w:t xml:space="preserve"> </w:t>
      </w:r>
      <w:r w:rsidRPr="00180DA5">
        <w:rPr>
          <w:rFonts w:ascii="Liberation Serif" w:hAnsi="Liberation Serif"/>
          <w:sz w:val="24"/>
          <w:szCs w:val="24"/>
        </w:rPr>
        <w:t>Губернатора Свердловской области</w:t>
      </w:r>
      <w:r w:rsidR="0014724F" w:rsidRPr="00180DA5">
        <w:rPr>
          <w:rFonts w:ascii="Liberation Serif" w:hAnsi="Liberation Serif"/>
          <w:sz w:val="24"/>
          <w:szCs w:val="24"/>
        </w:rPr>
        <w:t xml:space="preserve"> и Правительства Свердловской области</w:t>
      </w:r>
      <w:r w:rsidRPr="00180DA5">
        <w:rPr>
          <w:rFonts w:ascii="Liberation Serif" w:hAnsi="Liberation Serif"/>
          <w:sz w:val="24"/>
          <w:szCs w:val="24"/>
        </w:rPr>
        <w:t>;</w:t>
      </w:r>
    </w:p>
    <w:p w:rsidR="00184134" w:rsidRPr="00180DA5" w:rsidRDefault="00184134" w:rsidP="00180DA5">
      <w:pPr>
        <w:pStyle w:val="a4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представитель (представители) научных и образовательных организаций среднего, высшего и дополнительного профессионального образования, деятельность которых связана с государственной гражданской службой;</w:t>
      </w:r>
    </w:p>
    <w:p w:rsidR="00184134" w:rsidRPr="00180DA5" w:rsidRDefault="00184134" w:rsidP="00180DA5">
      <w:pPr>
        <w:pStyle w:val="a4"/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 xml:space="preserve">Начальник Управления может принять решение о включении в состав Комиссии </w:t>
      </w:r>
      <w:r w:rsidR="0014724F" w:rsidRPr="00180DA5">
        <w:rPr>
          <w:rFonts w:ascii="Liberation Serif" w:hAnsi="Liberation Serif"/>
          <w:sz w:val="24"/>
          <w:szCs w:val="24"/>
        </w:rPr>
        <w:t>Председателя (</w:t>
      </w:r>
      <w:r w:rsidRPr="00180DA5">
        <w:rPr>
          <w:rFonts w:ascii="Liberation Serif" w:hAnsi="Liberation Serif"/>
          <w:sz w:val="24"/>
          <w:szCs w:val="24"/>
        </w:rPr>
        <w:t>представителя</w:t>
      </w:r>
      <w:r w:rsidR="0014724F" w:rsidRPr="00180DA5">
        <w:rPr>
          <w:rFonts w:ascii="Liberation Serif" w:hAnsi="Liberation Serif"/>
          <w:sz w:val="24"/>
          <w:szCs w:val="24"/>
        </w:rPr>
        <w:t>)</w:t>
      </w:r>
      <w:r w:rsidRPr="00180DA5">
        <w:rPr>
          <w:rFonts w:ascii="Liberation Serif" w:hAnsi="Liberation Serif"/>
          <w:sz w:val="24"/>
          <w:szCs w:val="24"/>
        </w:rPr>
        <w:t xml:space="preserve"> </w:t>
      </w:r>
      <w:r w:rsidR="0014724F" w:rsidRPr="00180DA5">
        <w:rPr>
          <w:rFonts w:ascii="Liberation Serif" w:hAnsi="Liberation Serif"/>
          <w:sz w:val="24"/>
          <w:szCs w:val="24"/>
        </w:rPr>
        <w:t xml:space="preserve">трудового коллектива </w:t>
      </w:r>
      <w:r w:rsidRPr="00180DA5">
        <w:rPr>
          <w:rFonts w:ascii="Liberation Serif" w:hAnsi="Liberation Serif"/>
          <w:sz w:val="24"/>
          <w:szCs w:val="24"/>
        </w:rPr>
        <w:t xml:space="preserve">организации, действующей в установленном порядке в Управлении. </w:t>
      </w:r>
    </w:p>
    <w:p w:rsidR="00184134" w:rsidRPr="00180DA5" w:rsidRDefault="00184134" w:rsidP="00180DA5">
      <w:pPr>
        <w:pStyle w:val="a4"/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184134" w:rsidRPr="00180DA5" w:rsidRDefault="00184134" w:rsidP="00180DA5">
      <w:pPr>
        <w:pStyle w:val="a4"/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Число членов Комиссии, не замещающих должности государственной гражданской службы в Управлении, должно составлять не менее одной четверти от общего числа членов Комиссии.</w:t>
      </w:r>
    </w:p>
    <w:p w:rsidR="00184134" w:rsidRPr="00180DA5" w:rsidRDefault="00184134" w:rsidP="00180DA5">
      <w:pPr>
        <w:pStyle w:val="a4"/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 xml:space="preserve">Состав Комиссии формируется таким образом, чтобы исключить возможность </w:t>
      </w:r>
      <w:r w:rsidRPr="00180DA5">
        <w:rPr>
          <w:rFonts w:ascii="Liberation Serif" w:hAnsi="Liberation Serif"/>
          <w:sz w:val="24"/>
          <w:szCs w:val="24"/>
        </w:rPr>
        <w:lastRenderedPageBreak/>
        <w:t>возникновения конфликта интересов, который мог бы повлиять на принимаемые Комиссией решения.</w:t>
      </w:r>
    </w:p>
    <w:p w:rsidR="00184134" w:rsidRPr="00180DA5" w:rsidRDefault="00184134" w:rsidP="00180DA5">
      <w:pPr>
        <w:pStyle w:val="a4"/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  <w:bookmarkStart w:id="3" w:name="Par53"/>
      <w:bookmarkEnd w:id="3"/>
    </w:p>
    <w:p w:rsidR="00184134" w:rsidRPr="00180DA5" w:rsidRDefault="00184134" w:rsidP="00180DA5">
      <w:pPr>
        <w:pStyle w:val="a4"/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В заседаниях Комиссии с правом совещательного голоса участвуют:</w:t>
      </w:r>
    </w:p>
    <w:p w:rsidR="00184134" w:rsidRPr="00180DA5" w:rsidRDefault="00184134" w:rsidP="00180DA5">
      <w:pPr>
        <w:pStyle w:val="a4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непосредственный руководитель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государственных служащих, замещающих в государственном органе должности государственной гражданской службы, аналогичные должности, замещаемой государственным служащим, в отношении которого комиссией рассматривается этот вопрос;</w:t>
      </w:r>
    </w:p>
    <w:p w:rsidR="00184134" w:rsidRPr="00180DA5" w:rsidRDefault="00184134" w:rsidP="00180DA5">
      <w:pPr>
        <w:pStyle w:val="a4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другие государственные служащие, замещающие должности государственной гражданской службы в Управлении; специалисты, которые могут дать пояснения по вопросам государственной гражданской службы и вопросам, рассматриваемым Комиссией; должностные лица других государственных органов, органов местного самоуправления; представители заинтересованных организаций; представитель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государственного служащего, в отношении которого Комиссией рассматривается этот вопрос, или любого члена Комиссии.</w:t>
      </w:r>
    </w:p>
    <w:p w:rsidR="00184134" w:rsidRPr="00180DA5" w:rsidRDefault="00184134" w:rsidP="00180DA5">
      <w:pPr>
        <w:pStyle w:val="a4"/>
        <w:widowControl w:val="0"/>
        <w:numPr>
          <w:ilvl w:val="0"/>
          <w:numId w:val="5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Заседание Комиссии считается правомочным, если на нем присутствует не менее двух третей от общего числа членов Комиссии.</w:t>
      </w:r>
      <w:bookmarkStart w:id="4" w:name="Par55"/>
      <w:bookmarkEnd w:id="4"/>
      <w:r w:rsidRPr="00180DA5">
        <w:rPr>
          <w:rFonts w:ascii="Liberation Serif" w:hAnsi="Liberation Serif"/>
          <w:sz w:val="24"/>
          <w:szCs w:val="24"/>
        </w:rPr>
        <w:t xml:space="preserve"> Проведение заседаний с участием только членов Комиссии, замещающих должности государственной службы в Управлении, недопустимо.</w:t>
      </w:r>
    </w:p>
    <w:p w:rsidR="00184134" w:rsidRPr="00180DA5" w:rsidRDefault="00184134" w:rsidP="00180DA5">
      <w:pPr>
        <w:pStyle w:val="a4"/>
        <w:widowControl w:val="0"/>
        <w:numPr>
          <w:ilvl w:val="0"/>
          <w:numId w:val="5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Основаниями для проведения заседания Комиссии являются:</w:t>
      </w:r>
    </w:p>
    <w:p w:rsidR="00184134" w:rsidRPr="00180DA5" w:rsidRDefault="00184134" w:rsidP="00180DA5">
      <w:pPr>
        <w:pStyle w:val="a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bookmarkStart w:id="5" w:name="Par56"/>
      <w:bookmarkEnd w:id="5"/>
      <w:r w:rsidRPr="00180DA5">
        <w:rPr>
          <w:rFonts w:ascii="Liberation Serif" w:hAnsi="Liberation Serif"/>
          <w:sz w:val="24"/>
          <w:szCs w:val="24"/>
        </w:rPr>
        <w:t>представление начальником Управления в соответствии с пунктом 20 Положения о проверке достоверности и полноты сведений, представляемых гражданами, претендующими на замещение должностей государственной гражданской службы Свердловской области, и государственными гражданскими служащими Свердловской области, и соблюдения государственными гражданскими служащими Свердловской области требований к служебному поведению, утвержденного Указом Губернатора Свердловской области от 30.10.2009 № 968-УГ (далее – Положение о проверке), материалов проверки, свидетельствующих:</w:t>
      </w:r>
    </w:p>
    <w:p w:rsidR="00184134" w:rsidRPr="00180DA5" w:rsidRDefault="00184134" w:rsidP="00180D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bookmarkStart w:id="6" w:name="Par57"/>
      <w:bookmarkEnd w:id="6"/>
      <w:r w:rsidRPr="00180DA5">
        <w:rPr>
          <w:rFonts w:ascii="Liberation Serif" w:hAnsi="Liberation Serif"/>
          <w:sz w:val="24"/>
          <w:szCs w:val="24"/>
        </w:rPr>
        <w:t>о представлении государственным служащим недостоверных или неполных сведений, о доходах, об имуществе и обязательствах имущественного характера, за отчетный период и за два года, предшествующие отчетному периоду;</w:t>
      </w:r>
    </w:p>
    <w:p w:rsidR="00184134" w:rsidRPr="00180DA5" w:rsidRDefault="00184134" w:rsidP="00180D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bookmarkStart w:id="7" w:name="Par58"/>
      <w:bookmarkEnd w:id="7"/>
      <w:r w:rsidRPr="00180DA5">
        <w:rPr>
          <w:rFonts w:ascii="Liberation Serif" w:hAnsi="Liberation Serif"/>
          <w:sz w:val="24"/>
          <w:szCs w:val="24"/>
        </w:rPr>
        <w:t>о несоблюдении государственным служащим требований к служебному поведению и (или) требований об урегулировании конфликта интересов;</w:t>
      </w:r>
    </w:p>
    <w:p w:rsidR="00184134" w:rsidRPr="00180DA5" w:rsidRDefault="00184134" w:rsidP="00180DA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bookmarkStart w:id="8" w:name="Par59"/>
      <w:bookmarkEnd w:id="8"/>
      <w:r w:rsidRPr="00180DA5">
        <w:rPr>
          <w:rFonts w:ascii="Liberation Serif" w:hAnsi="Liberation Serif"/>
          <w:sz w:val="24"/>
          <w:szCs w:val="24"/>
        </w:rPr>
        <w:t>поступившее в Управление:</w:t>
      </w:r>
    </w:p>
    <w:p w:rsidR="00184134" w:rsidRPr="00180DA5" w:rsidRDefault="00184134" w:rsidP="00180D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i/>
          <w:sz w:val="24"/>
          <w:szCs w:val="24"/>
        </w:rPr>
      </w:pPr>
      <w:bookmarkStart w:id="9" w:name="Par61"/>
      <w:bookmarkEnd w:id="9"/>
      <w:r w:rsidRPr="00180DA5">
        <w:rPr>
          <w:rFonts w:ascii="Liberation Serif" w:hAnsi="Liberation Serif"/>
          <w:sz w:val="24"/>
          <w:szCs w:val="24"/>
        </w:rPr>
        <w:t xml:space="preserve">обращение гражданина, замещавшего в Управлении должность государственной гражданской службы, включенную в Перечень должностей, замещение которых связано с коррупционными рисками (при замещении которых государственные служащие обязаны предоставлять сведения о доходах, расходах, об имуществе и обязательствах имущественного характера),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 лет со дня увольнения с государственной гражданской службы Свердловской области; </w:t>
      </w:r>
    </w:p>
    <w:p w:rsidR="00184134" w:rsidRPr="00180DA5" w:rsidRDefault="00184134" w:rsidP="00180D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bookmarkStart w:id="10" w:name="Par63"/>
      <w:bookmarkEnd w:id="10"/>
      <w:r w:rsidRPr="00180DA5">
        <w:rPr>
          <w:rFonts w:ascii="Liberation Serif" w:hAnsi="Liberation Serif"/>
          <w:sz w:val="24"/>
          <w:szCs w:val="24"/>
        </w:rPr>
        <w:lastRenderedPageBreak/>
        <w:t>заявление государственного служащего о невозможности по объективным причинам представить сведения о доходах, расходах, об имуществе и обязательствах имущественного характера своих супруги (супруга) и несовершеннолетних детей;</w:t>
      </w:r>
    </w:p>
    <w:p w:rsidR="00184134" w:rsidRPr="00180DA5" w:rsidRDefault="00184134" w:rsidP="00180D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bCs/>
          <w:sz w:val="24"/>
          <w:szCs w:val="24"/>
        </w:rPr>
      </w:pPr>
      <w:r w:rsidRPr="00180DA5">
        <w:rPr>
          <w:rFonts w:ascii="Liberation Serif" w:hAnsi="Liberation Serif"/>
          <w:bCs/>
          <w:sz w:val="24"/>
          <w:szCs w:val="24"/>
        </w:rPr>
        <w:t>заявление государственного служащего о невозможности выполнить требования Федерального закона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- Федеральный закон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</w:p>
    <w:p w:rsidR="002934BA" w:rsidRPr="00180DA5" w:rsidRDefault="002934BA" w:rsidP="00180D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bCs/>
          <w:sz w:val="24"/>
          <w:szCs w:val="24"/>
        </w:rPr>
      </w:pPr>
      <w:r w:rsidRPr="00180DA5">
        <w:rPr>
          <w:rStyle w:val="blk"/>
          <w:rFonts w:ascii="Liberation Serif" w:hAnsi="Liberation Serif"/>
          <w:sz w:val="24"/>
          <w:szCs w:val="24"/>
        </w:rPr>
        <w:t>уведомление государственного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184134" w:rsidRPr="00180DA5" w:rsidRDefault="00184134" w:rsidP="00180DA5">
      <w:pPr>
        <w:pStyle w:val="a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bookmarkStart w:id="11" w:name="Par64"/>
      <w:bookmarkEnd w:id="11"/>
      <w:r w:rsidRPr="00180DA5">
        <w:rPr>
          <w:rFonts w:ascii="Liberation Serif" w:hAnsi="Liberation Serif"/>
          <w:sz w:val="24"/>
          <w:szCs w:val="24"/>
        </w:rPr>
        <w:t>представление начальника Управления или любого члена Комиссии, касающееся обеспечения соблюдения государственным служащим требований к служебному поведению и (или) требований об урегулировании конфликта интересов либо осуществления в Управлении мер по предупреждению коррупции;</w:t>
      </w:r>
      <w:bookmarkStart w:id="12" w:name="Par66"/>
      <w:bookmarkEnd w:id="12"/>
    </w:p>
    <w:p w:rsidR="00184134" w:rsidRPr="00180DA5" w:rsidRDefault="00184134" w:rsidP="00180DA5">
      <w:pPr>
        <w:pStyle w:val="a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представление начальника Управления материалов проверки, свидетельствующих о представлении государственным служащим недостоверных или неполных сведений о своих расходах, а также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совершенной им, его супругой (супругом) и (или) несовершеннолетними детьми в отчетный период, если общая сумма таких сделок превышает общий доход данного лица и его супруги (супруга) за три последних года, предшествующих отчетному периоду, и об источниках получения средств, за счет которых совершены эти сделки.</w:t>
      </w:r>
    </w:p>
    <w:p w:rsidR="00184134" w:rsidRPr="00180DA5" w:rsidRDefault="00184134" w:rsidP="00180DA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 xml:space="preserve">5) поступившее в соответствии с </w:t>
      </w:r>
      <w:hyperlink r:id="rId9" w:history="1">
        <w:r w:rsidRPr="00180DA5">
          <w:rPr>
            <w:rFonts w:ascii="Liberation Serif" w:hAnsi="Liberation Serif"/>
            <w:sz w:val="24"/>
            <w:szCs w:val="24"/>
          </w:rPr>
          <w:t>частью 4</w:t>
        </w:r>
      </w:hyperlink>
      <w:r w:rsidRPr="00180DA5">
        <w:rPr>
          <w:rFonts w:ascii="Liberation Serif" w:hAnsi="Liberation Serif"/>
          <w:sz w:val="24"/>
          <w:szCs w:val="24"/>
        </w:rPr>
        <w:t xml:space="preserve"> статьи 12 Федерального закона от 25 декабря 2008 года № 273-ФЗ «О противодействии коррупции» и статьей 64.1 Трудового кодекса Российской Федерации в Управление уведомление коммерческой или некоммерческой организации о заключении с гражданином, замещавшим должность государственной гражданской службы в Управлении, трудового или гражданско-правового договора на выполнение работ (оказание услуг), если отдельные функции государственного управления данной организацией входили в его должностные (служебные) обязанности, исполняемые во время замещения должности в государственном органе, при условии, что указанному гражданину Комиссией ранее было отказано во вступлении в трудовые и гражданско-правовые отношения с указанной организацией, или,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 w:rsidR="00184134" w:rsidRPr="00180DA5" w:rsidRDefault="00184134" w:rsidP="00180DA5">
      <w:pPr>
        <w:pStyle w:val="a4"/>
        <w:widowControl w:val="0"/>
        <w:numPr>
          <w:ilvl w:val="0"/>
          <w:numId w:val="5"/>
        </w:numPr>
        <w:tabs>
          <w:tab w:val="left" w:pos="-3828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184134" w:rsidRPr="00180DA5" w:rsidRDefault="00184134" w:rsidP="00180DA5">
      <w:pPr>
        <w:pStyle w:val="a4"/>
        <w:widowControl w:val="0"/>
        <w:numPr>
          <w:ilvl w:val="0"/>
          <w:numId w:val="5"/>
        </w:numPr>
        <w:tabs>
          <w:tab w:val="left" w:pos="-3828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 xml:space="preserve">Обращение, указанное в </w:t>
      </w:r>
      <w:hyperlink w:anchor="Par61" w:history="1">
        <w:r w:rsidRPr="00180DA5">
          <w:rPr>
            <w:rFonts w:ascii="Liberation Serif" w:hAnsi="Liberation Serif"/>
            <w:sz w:val="24"/>
            <w:szCs w:val="24"/>
          </w:rPr>
          <w:t>абзаце втором подпункта 2 пункта 13</w:t>
        </w:r>
      </w:hyperlink>
      <w:r w:rsidRPr="00180DA5">
        <w:rPr>
          <w:rFonts w:ascii="Liberation Serif" w:hAnsi="Liberation Serif"/>
          <w:sz w:val="24"/>
          <w:szCs w:val="24"/>
        </w:rPr>
        <w:t xml:space="preserve"> настоящего Положения, подается гражданином, замещавшим должность государственной гражданской службы в Управлении, или государственным служащим, планирующим свое увольнение с </w:t>
      </w:r>
      <w:r w:rsidRPr="00180DA5">
        <w:rPr>
          <w:rFonts w:ascii="Liberation Serif" w:hAnsi="Liberation Serif"/>
          <w:sz w:val="24"/>
          <w:szCs w:val="24"/>
        </w:rPr>
        <w:lastRenderedPageBreak/>
        <w:t>государственной гражданской службы Свердловской области, должностному лицу</w:t>
      </w:r>
      <w:r w:rsidRPr="00180DA5">
        <w:rPr>
          <w:rFonts w:ascii="Liberation Serif" w:hAnsi="Liberation Serif"/>
          <w:color w:val="000000"/>
          <w:sz w:val="24"/>
          <w:szCs w:val="24"/>
        </w:rPr>
        <w:t>, ответственному за работу по профилактике коррупционных и иных нарушений</w:t>
      </w:r>
      <w:r w:rsidRPr="00180DA5">
        <w:rPr>
          <w:rFonts w:ascii="Liberation Serif" w:hAnsi="Liberation Serif"/>
          <w:sz w:val="24"/>
          <w:szCs w:val="24"/>
        </w:rPr>
        <w:t xml:space="preserve">, письменно в произвольной форме или по форме согласно приложению № 1 к настоящему Положению. </w:t>
      </w:r>
    </w:p>
    <w:p w:rsidR="00184134" w:rsidRPr="00180DA5" w:rsidRDefault="00184134" w:rsidP="00180D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В обращении указываются:</w:t>
      </w:r>
    </w:p>
    <w:p w:rsidR="00184134" w:rsidRPr="00180DA5" w:rsidRDefault="00184134" w:rsidP="00180D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1) фамилия, имя, отчество;</w:t>
      </w:r>
    </w:p>
    <w:p w:rsidR="00184134" w:rsidRPr="00180DA5" w:rsidRDefault="00184134" w:rsidP="00180D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2) дата рождения;</w:t>
      </w:r>
    </w:p>
    <w:p w:rsidR="00184134" w:rsidRPr="00180DA5" w:rsidRDefault="00184134" w:rsidP="00180D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3) адрес места жительства;</w:t>
      </w:r>
    </w:p>
    <w:p w:rsidR="00184134" w:rsidRPr="00180DA5" w:rsidRDefault="00184134" w:rsidP="00180D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4) замещаемые должности в течение последних двух лет до дня увольнения с государственной гражданской службы Свердловской области;</w:t>
      </w:r>
    </w:p>
    <w:p w:rsidR="00184134" w:rsidRPr="00180DA5" w:rsidRDefault="00184134" w:rsidP="00180D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5) наименование, местонахождение коммерческой или некоммерческой организации, характер ее деятельности;</w:t>
      </w:r>
    </w:p>
    <w:p w:rsidR="00184134" w:rsidRPr="00180DA5" w:rsidRDefault="00184134" w:rsidP="00180D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6) должностные (служебные) обязанности, исполняемые во время замещения должности государственной гражданской службы в Управлении, функции по государственному управлению в отношении коммерческой или некоммерческой организации;</w:t>
      </w:r>
    </w:p>
    <w:p w:rsidR="00184134" w:rsidRPr="00180DA5" w:rsidRDefault="00184134" w:rsidP="00180D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7) вид договора (трудовой или гражданско-правовой), предполагаемый срок его действия;</w:t>
      </w:r>
    </w:p>
    <w:p w:rsidR="00184134" w:rsidRPr="00180DA5" w:rsidRDefault="00184134" w:rsidP="00180D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8) сумма оплаты за выполнение (оказание) по договору работ (услуг).</w:t>
      </w:r>
    </w:p>
    <w:p w:rsidR="00184134" w:rsidRPr="00180DA5" w:rsidRDefault="00184134" w:rsidP="00180D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Должностное лицо</w:t>
      </w:r>
      <w:r w:rsidRPr="00180DA5">
        <w:rPr>
          <w:rFonts w:ascii="Liberation Serif" w:hAnsi="Liberation Serif"/>
          <w:color w:val="000000"/>
          <w:sz w:val="24"/>
          <w:szCs w:val="24"/>
        </w:rPr>
        <w:t xml:space="preserve">, ответственное за работу по профилактике коррупционных и иных нарушений в Управлении, </w:t>
      </w:r>
      <w:r w:rsidRPr="00180DA5">
        <w:rPr>
          <w:rFonts w:ascii="Liberation Serif" w:hAnsi="Liberation Serif"/>
          <w:sz w:val="24"/>
          <w:szCs w:val="24"/>
        </w:rPr>
        <w:t>осуществляет рассмотрение обращения,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 года № 273-ФЗ «О противодействии коррупции».</w:t>
      </w:r>
    </w:p>
    <w:p w:rsidR="00184134" w:rsidRPr="00180DA5" w:rsidRDefault="00184134" w:rsidP="00180DA5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Мотивированные заключения,</w:t>
      </w:r>
      <w:r w:rsidR="0099381C" w:rsidRPr="00180DA5">
        <w:rPr>
          <w:rFonts w:ascii="Liberation Serif" w:hAnsi="Liberation Serif"/>
          <w:sz w:val="24"/>
          <w:szCs w:val="24"/>
        </w:rPr>
        <w:t xml:space="preserve"> </w:t>
      </w:r>
      <w:r w:rsidRPr="00180DA5">
        <w:rPr>
          <w:rFonts w:ascii="Liberation Serif" w:hAnsi="Liberation Serif"/>
          <w:sz w:val="24"/>
          <w:szCs w:val="24"/>
        </w:rPr>
        <w:t>предусмотренные пунктами 15 и 16 настоящего Положения, должны содержать:</w:t>
      </w:r>
    </w:p>
    <w:p w:rsidR="00184134" w:rsidRPr="00180DA5" w:rsidRDefault="00184134" w:rsidP="00180DA5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а) информацию, изложенную в обращениях или уведомлениях, указанных в абзаце первом подпункта 2 пункта 13, подпункте 6 пункта 13</w:t>
      </w:r>
      <w:r w:rsidR="0099381C" w:rsidRPr="00180DA5">
        <w:rPr>
          <w:rFonts w:ascii="Liberation Serif" w:hAnsi="Liberation Serif"/>
          <w:sz w:val="24"/>
          <w:szCs w:val="24"/>
        </w:rPr>
        <w:t xml:space="preserve"> </w:t>
      </w:r>
      <w:r w:rsidRPr="00180DA5">
        <w:rPr>
          <w:rFonts w:ascii="Liberation Serif" w:hAnsi="Liberation Serif"/>
          <w:sz w:val="24"/>
          <w:szCs w:val="24"/>
        </w:rPr>
        <w:t>и подпункте 5 пункта 13 настоящего Положения;</w:t>
      </w:r>
    </w:p>
    <w:p w:rsidR="00184134" w:rsidRPr="00180DA5" w:rsidRDefault="00184134" w:rsidP="00180DA5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184134" w:rsidRPr="00180DA5" w:rsidRDefault="00184134" w:rsidP="00180D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в) мотивированный вывод по результатам предварительного рассмотрения обращений и уведомлений, указанных в абзаце первом подпункта 2 пункта 13, подпункте 6 пункта 13</w:t>
      </w:r>
      <w:r w:rsidR="0099381C" w:rsidRPr="00180DA5">
        <w:rPr>
          <w:rFonts w:ascii="Liberation Serif" w:hAnsi="Liberation Serif"/>
          <w:sz w:val="24"/>
          <w:szCs w:val="24"/>
        </w:rPr>
        <w:t xml:space="preserve"> </w:t>
      </w:r>
      <w:r w:rsidRPr="00180DA5">
        <w:rPr>
          <w:rFonts w:ascii="Liberation Serif" w:hAnsi="Liberation Serif"/>
          <w:sz w:val="24"/>
          <w:szCs w:val="24"/>
        </w:rPr>
        <w:t>и подпункте 5 пункта 13 настоящего Положения, а также рекомендации для принятия одного из решений в соответствии с пунктами 26, 32.1, 31 настоящего Положения или иного решения.</w:t>
      </w:r>
    </w:p>
    <w:p w:rsidR="00184134" w:rsidRPr="00180DA5" w:rsidRDefault="00184134" w:rsidP="00180DA5">
      <w:pPr>
        <w:pStyle w:val="a4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 xml:space="preserve">Уведомление, указанное в подпункте 5 пункта 13 настоящего Положения, рассматривается должностным лицом, ответственным за работу по профилактике коррупционных и иных правонарушений, которое осуществляет подготовку мотивированного заключения о соблюдении гражданином, замещавшим должность государственной службы в Управлении социальной политики </w:t>
      </w:r>
      <w:r w:rsidR="0099381C" w:rsidRPr="00180DA5">
        <w:rPr>
          <w:rFonts w:ascii="Liberation Serif" w:hAnsi="Liberation Serif"/>
          <w:sz w:val="24"/>
          <w:szCs w:val="24"/>
        </w:rPr>
        <w:t>№ 20</w:t>
      </w:r>
      <w:r w:rsidRPr="00180DA5">
        <w:rPr>
          <w:rFonts w:ascii="Liberation Serif" w:hAnsi="Liberation Serif"/>
          <w:sz w:val="24"/>
          <w:szCs w:val="24"/>
        </w:rPr>
        <w:t>, требований статьи 12 Федерального закона от 25 декабря 2008 года № 273-ФЗ «О противодействии коррупции.</w:t>
      </w:r>
    </w:p>
    <w:p w:rsidR="00184134" w:rsidRPr="00180DA5" w:rsidRDefault="00184134" w:rsidP="00180DA5">
      <w:pPr>
        <w:spacing w:after="0" w:line="240" w:lineRule="auto"/>
        <w:ind w:firstLine="851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16.1. Уведомление, указанное в подпункте 6 пункта 13</w:t>
      </w:r>
      <w:r w:rsidR="00FC245F" w:rsidRPr="00180DA5">
        <w:rPr>
          <w:rFonts w:ascii="Liberation Serif" w:hAnsi="Liberation Serif"/>
          <w:sz w:val="24"/>
          <w:szCs w:val="24"/>
        </w:rPr>
        <w:t xml:space="preserve"> </w:t>
      </w:r>
      <w:r w:rsidRPr="00180DA5">
        <w:rPr>
          <w:rFonts w:ascii="Liberation Serif" w:hAnsi="Liberation Serif"/>
          <w:sz w:val="24"/>
          <w:szCs w:val="24"/>
        </w:rPr>
        <w:t>настоящего Положения, рассматривается должностным лицом, ответственным за работу по профилактике коррупционных и иных правонарушений, которое осуществляет подготовку мотивированного заключения по результатам рассмотрения уведомления.</w:t>
      </w:r>
    </w:p>
    <w:p w:rsidR="00184134" w:rsidRPr="00180DA5" w:rsidRDefault="00184134" w:rsidP="00180DA5">
      <w:pPr>
        <w:spacing w:after="0" w:line="240" w:lineRule="auto"/>
        <w:ind w:firstLine="851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 xml:space="preserve">16.2. При подготовке мотивированного заключения, по результатам рассмотрения обращения, указанного в абзаце первом подпункта 2 пункта 13 настоящего Положения, или уведомлений, указанных в подпункте 6 пункта 13 настоящего Положения, должностное лицо, ответственное за работу по профилактике коррупционных и иных правонарушений имеет право проводить собеседование с государственным гражданским служащим, предоставившим обращение или уведомление, получать от него письменные пояснения, а начальник Управления или его заместитель, специально на то уполномоченный, может направлять в установленном порядке запросы в государственные органы, органы местного самоуправления и заинтересованные организации. Обращение или уведомление, а также заключение и другие </w:t>
      </w:r>
      <w:r w:rsidRPr="00180DA5">
        <w:rPr>
          <w:rFonts w:ascii="Liberation Serif" w:hAnsi="Liberation Serif"/>
          <w:sz w:val="24"/>
          <w:szCs w:val="24"/>
        </w:rPr>
        <w:lastRenderedPageBreak/>
        <w:t>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</w:t>
      </w:r>
    </w:p>
    <w:p w:rsidR="00184134" w:rsidRPr="00180DA5" w:rsidRDefault="00184134" w:rsidP="00180DA5">
      <w:pPr>
        <w:pStyle w:val="a4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bookmarkStart w:id="13" w:name="Par89"/>
      <w:bookmarkEnd w:id="13"/>
      <w:r w:rsidRPr="00180DA5">
        <w:rPr>
          <w:rFonts w:ascii="Liberation Serif" w:hAnsi="Liberation Serif"/>
          <w:sz w:val="24"/>
          <w:szCs w:val="24"/>
        </w:rPr>
        <w:t>Председатель комиссии при поступлении к нему информации содержащей основания для проведения заседания Комиссии:</w:t>
      </w:r>
    </w:p>
    <w:p w:rsidR="00184134" w:rsidRPr="00180DA5" w:rsidRDefault="00184134" w:rsidP="00180DA5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1)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пунктами 18 и 19 настоящего Положения;</w:t>
      </w:r>
    </w:p>
    <w:p w:rsidR="00184134" w:rsidRPr="00180DA5" w:rsidRDefault="00184134" w:rsidP="00180DA5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2) организует ознакомление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в Управление, либо лицу, ответственному за работу по профилактике коррупционных и иных правонарушений, и с результатами ее проверки;</w:t>
      </w:r>
    </w:p>
    <w:p w:rsidR="00184134" w:rsidRPr="00180DA5" w:rsidRDefault="00184134" w:rsidP="00180DA5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3) рассматривает ходатайства о приглашении на заседание комиссии лиц, указанных в подпункте 2 пункта 11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184134" w:rsidRPr="00180DA5" w:rsidRDefault="00184134" w:rsidP="00180DA5">
      <w:pPr>
        <w:pStyle w:val="a4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 xml:space="preserve">Заявление, указанное в абзаце третьем подпункта 2 пункта 13 настоящего Положения, подается государственным служащим </w:t>
      </w:r>
      <w:r w:rsidRPr="00180DA5">
        <w:rPr>
          <w:rFonts w:ascii="Liberation Serif" w:hAnsi="Liberation Serif"/>
          <w:color w:val="000000"/>
          <w:sz w:val="24"/>
          <w:szCs w:val="24"/>
        </w:rPr>
        <w:t>должностному лицу, ответственному за работу по профилактике коррупционных и иных нарушений в Управлении,</w:t>
      </w:r>
      <w:r w:rsidRPr="00180DA5">
        <w:rPr>
          <w:rFonts w:ascii="Liberation Serif" w:hAnsi="Liberation Serif"/>
          <w:sz w:val="24"/>
          <w:szCs w:val="24"/>
        </w:rPr>
        <w:t xml:space="preserve"> письменно в произвольной форме или по форме согласно приложению № 2 к настоящему Положению.</w:t>
      </w:r>
    </w:p>
    <w:p w:rsidR="00184134" w:rsidRPr="00180DA5" w:rsidRDefault="00184134" w:rsidP="00180DA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Заседание Комиссии по рассмотрению указанного заявления,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184134" w:rsidRPr="00180DA5" w:rsidRDefault="00184134" w:rsidP="00180DA5">
      <w:pPr>
        <w:pStyle w:val="a4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bookmarkStart w:id="14" w:name="Par92"/>
      <w:bookmarkEnd w:id="14"/>
      <w:r w:rsidRPr="00180DA5">
        <w:rPr>
          <w:rFonts w:ascii="Liberation Serif" w:hAnsi="Liberation Serif"/>
          <w:sz w:val="24"/>
          <w:szCs w:val="24"/>
        </w:rPr>
        <w:t>Уведомление, указанное в подпункте 5 пункта 13 настоящего Положения, рассматривается на очередном (плановом) заседании Комиссии.</w:t>
      </w:r>
    </w:p>
    <w:p w:rsidR="00184134" w:rsidRPr="00180DA5" w:rsidRDefault="00184134" w:rsidP="00180DA5">
      <w:pPr>
        <w:pStyle w:val="a4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Секретарь Комиссии обеспечивает ознакомление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поступившей информацией и с результатами ее проверки.</w:t>
      </w:r>
    </w:p>
    <w:p w:rsidR="00184134" w:rsidRPr="00180DA5" w:rsidRDefault="00184134" w:rsidP="00180DA5">
      <w:pPr>
        <w:pStyle w:val="a4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Заседание Комиссии проводится, как правило, в присутствии государственного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государственной гражданской службы в Управлении. О намерении лично присутствовать на заседании Комиссии государственный служащий или гражданин указывает в обращении, заявлении или уведомлении, представляемых в соответствии с подпунктом 2 пункта 13 настоящего Положения.</w:t>
      </w:r>
    </w:p>
    <w:p w:rsidR="00184134" w:rsidRPr="00180DA5" w:rsidRDefault="00184134" w:rsidP="00180DA5">
      <w:pPr>
        <w:pStyle w:val="a4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21.1. Заседания комиссии могут проводиться в отсутствие государственного служащего или гражданина в случае:</w:t>
      </w:r>
    </w:p>
    <w:p w:rsidR="00184134" w:rsidRPr="00180DA5" w:rsidRDefault="00184134" w:rsidP="00180DA5">
      <w:pPr>
        <w:pStyle w:val="a4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а) если в обращении, заявлении или уведомлении, предусмотренных подпунктом 2 пункта 13 настоящего Положения, не содержится указания о намерении государственного служащего или гражданина лично присутствовать на заседании комиссии;</w:t>
      </w:r>
    </w:p>
    <w:p w:rsidR="00184134" w:rsidRPr="00180DA5" w:rsidRDefault="00184134" w:rsidP="00180DA5">
      <w:pPr>
        <w:pStyle w:val="a4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б) если государственный служащий или гражданин, намеревающийся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</w:p>
    <w:p w:rsidR="00184134" w:rsidRPr="00180DA5" w:rsidRDefault="00184134" w:rsidP="00180DA5">
      <w:pPr>
        <w:widowControl w:val="0"/>
        <w:tabs>
          <w:tab w:val="left" w:pos="-1843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 xml:space="preserve">22. На заседании Комиссии заслушиваются пояснения государственного служащего или гражданина, замещавшего должность государственной гражданской службы в Управлении (с </w:t>
      </w:r>
      <w:r w:rsidRPr="00180DA5">
        <w:rPr>
          <w:rFonts w:ascii="Liberation Serif" w:hAnsi="Liberation Serif"/>
          <w:sz w:val="24"/>
          <w:szCs w:val="24"/>
        </w:rPr>
        <w:lastRenderedPageBreak/>
        <w:t>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184134" w:rsidRPr="00180DA5" w:rsidRDefault="00184134" w:rsidP="00180D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23. Члены Комиссии и лица, участвовавшие в ее заседании, не вправе разглашать сведения, ставшие им известными в ходе работы Комиссии.</w:t>
      </w:r>
      <w:bookmarkStart w:id="15" w:name="Par100"/>
      <w:bookmarkEnd w:id="15"/>
    </w:p>
    <w:p w:rsidR="00184134" w:rsidRPr="00180DA5" w:rsidRDefault="00184134" w:rsidP="00180DA5">
      <w:pPr>
        <w:pStyle w:val="a4"/>
        <w:widowControl w:val="0"/>
        <w:tabs>
          <w:tab w:val="left" w:pos="-1985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24. По итогам рассмотрения вопроса, указанного в абзаце втором подпункта 1 пункта 13 настоящего Положения, Комиссия принимает одно из следующих решений:</w:t>
      </w:r>
    </w:p>
    <w:p w:rsidR="00184134" w:rsidRPr="00180DA5" w:rsidRDefault="00184134" w:rsidP="00180D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1) установить, что сведения, представленные государственным служащим в соответствии с подпунктом 1 пункта 13 Положения о проверке, являются достоверными и полными;</w:t>
      </w:r>
    </w:p>
    <w:p w:rsidR="00184134" w:rsidRPr="00180DA5" w:rsidRDefault="00184134" w:rsidP="00180D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2) установить, что сведения, представленные государственным служащим в соответствии с подпунктом 1 пункта 13 Положения о проверке, являются недостоверными и (или) неполными. В этом случае Комиссия рекомендует начальнику Управления применить к государственному служащему конкретную меру ответственности.</w:t>
      </w:r>
    </w:p>
    <w:p w:rsidR="00184134" w:rsidRPr="00180DA5" w:rsidRDefault="00184134" w:rsidP="00180DA5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25. По итогам рассмотрения вопроса, указанного в абзаце третьем подпункта 1 пункта 13 настоящего Положения, Комиссия принимает одно из следующих решений:</w:t>
      </w:r>
    </w:p>
    <w:p w:rsidR="00184134" w:rsidRPr="00180DA5" w:rsidRDefault="00184134" w:rsidP="00180D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1) установить, что государственный служащий соблюдал требования к служебному поведению и (или) требования об урегулировании конфликта интересов;</w:t>
      </w:r>
    </w:p>
    <w:p w:rsidR="00184134" w:rsidRPr="00180DA5" w:rsidRDefault="00184134" w:rsidP="00180D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2) установить, что государственный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начальнику Управления указать государственному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государственному служащему конкретную меру ответственности.</w:t>
      </w:r>
    </w:p>
    <w:p w:rsidR="00184134" w:rsidRPr="00180DA5" w:rsidRDefault="00184134" w:rsidP="00180DA5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26. По итогам рассмотрения вопроса, указанного в абзаце втором подпункта 2</w:t>
      </w:r>
      <w:r w:rsidR="00FC245F" w:rsidRPr="00180DA5">
        <w:rPr>
          <w:rFonts w:ascii="Liberation Serif" w:hAnsi="Liberation Serif"/>
          <w:sz w:val="24"/>
          <w:szCs w:val="24"/>
        </w:rPr>
        <w:t xml:space="preserve"> </w:t>
      </w:r>
      <w:r w:rsidRPr="00180DA5">
        <w:rPr>
          <w:rFonts w:ascii="Liberation Serif" w:hAnsi="Liberation Serif"/>
          <w:sz w:val="24"/>
          <w:szCs w:val="24"/>
        </w:rPr>
        <w:t>пункта 13 настоящего Положения, Комиссия принимает одно из следующих решений:</w:t>
      </w:r>
    </w:p>
    <w:p w:rsidR="00184134" w:rsidRPr="00180DA5" w:rsidRDefault="00184134" w:rsidP="00180DA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1)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184134" w:rsidRPr="00180DA5" w:rsidRDefault="00184134" w:rsidP="00180DA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2)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и мотивировать свой отказ.</w:t>
      </w:r>
    </w:p>
    <w:p w:rsidR="00184134" w:rsidRPr="00180DA5" w:rsidRDefault="00184134" w:rsidP="00180DA5">
      <w:pPr>
        <w:pStyle w:val="a4"/>
        <w:widowControl w:val="0"/>
        <w:tabs>
          <w:tab w:val="left" w:pos="-1985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27. По итогам рассмотрения вопроса, указанного в абзаце третьем подпункта 2 пункта 13 настоящего Положения, Комиссия принимает одно из следующих решений:</w:t>
      </w:r>
    </w:p>
    <w:p w:rsidR="00184134" w:rsidRPr="00180DA5" w:rsidRDefault="00184134" w:rsidP="00180DA5">
      <w:pPr>
        <w:widowControl w:val="0"/>
        <w:tabs>
          <w:tab w:val="left" w:pos="-198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1) признать, что причина непредставления государственным служащим сведений о доходах, расходах,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184134" w:rsidRPr="00180DA5" w:rsidRDefault="00184134" w:rsidP="00180DA5">
      <w:pPr>
        <w:widowControl w:val="0"/>
        <w:tabs>
          <w:tab w:val="left" w:pos="-198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2) признать, что причина непредставления государственным служащим сведений о доходах, расходах,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государственному служащему принять меры по представлению указанных сведений;</w:t>
      </w:r>
    </w:p>
    <w:p w:rsidR="00184134" w:rsidRPr="00180DA5" w:rsidRDefault="00184134" w:rsidP="00180DA5">
      <w:pPr>
        <w:widowControl w:val="0"/>
        <w:tabs>
          <w:tab w:val="left" w:pos="-198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3) признать, что причина непредставления государственным служащим сведений о доходах, расходах,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начальнику Управления применить к государственному служащему конкретную меру ответственности.</w:t>
      </w:r>
    </w:p>
    <w:p w:rsidR="00184134" w:rsidRPr="00180DA5" w:rsidRDefault="00184134" w:rsidP="00180D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28. По итогам рассмотрения вопроса, указанного в абзаце четвертом подпункта 2 пункта 13 настоящего Положения, Комиссия принимает одно из следующих решений:</w:t>
      </w:r>
    </w:p>
    <w:p w:rsidR="00184134" w:rsidRPr="00180DA5" w:rsidRDefault="00184134" w:rsidP="00180D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lastRenderedPageBreak/>
        <w:t>1) признать, что обстоятельства, препятствующие выполнению требований Федерального закона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являются объективными и уважительными;</w:t>
      </w:r>
    </w:p>
    <w:p w:rsidR="00184134" w:rsidRPr="00180DA5" w:rsidRDefault="00184134" w:rsidP="00180D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2) признать, что обстоятельства, препятствующие выполнению требований Федерального закона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не являются объективными и уважительными. В этом случае комиссия рекомендует руководителю государственного органа применить к государственному служащему конкретную меру ответственности.</w:t>
      </w:r>
    </w:p>
    <w:p w:rsidR="00184134" w:rsidRPr="00180DA5" w:rsidRDefault="00184134" w:rsidP="00180DA5">
      <w:pPr>
        <w:widowControl w:val="0"/>
        <w:tabs>
          <w:tab w:val="left" w:pos="-212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bookmarkStart w:id="16" w:name="Par113"/>
      <w:bookmarkEnd w:id="16"/>
      <w:r w:rsidRPr="00180DA5">
        <w:rPr>
          <w:rFonts w:ascii="Liberation Serif" w:hAnsi="Liberation Serif"/>
          <w:sz w:val="24"/>
          <w:szCs w:val="24"/>
        </w:rPr>
        <w:t>29. По итогам рассмотрения вопроса, предусмотренного подпунктом 4 пункта 13 настоящего Положения, Комиссия принимает одно из следующих решений:</w:t>
      </w:r>
    </w:p>
    <w:p w:rsidR="00184134" w:rsidRPr="00180DA5" w:rsidRDefault="00184134" w:rsidP="00180D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1) признать, что сведения, представленные государственным служащим в соответствии с частью 1 статьи 3 Федерального закона от 3 декабря 2012 года</w:t>
      </w:r>
      <w:r w:rsidRPr="00180DA5">
        <w:rPr>
          <w:rFonts w:ascii="Liberation Serif" w:hAnsi="Liberation Serif"/>
          <w:sz w:val="24"/>
          <w:szCs w:val="24"/>
        </w:rPr>
        <w:br/>
        <w:t>№ 230-ФЗ «О контроле за соответствием расходов лиц, замещающих государственные должности, и иных лиц их доходам», являются достоверными и полными;</w:t>
      </w:r>
    </w:p>
    <w:p w:rsidR="00184134" w:rsidRPr="00180DA5" w:rsidRDefault="00184134" w:rsidP="00180D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 xml:space="preserve">2) признать, что сведения, представленные государственным служащим в соответствии с частью 1 статьи 3 Федерального закона от 3 декабря 2012 года </w:t>
      </w:r>
      <w:r w:rsidRPr="00180DA5">
        <w:rPr>
          <w:rFonts w:ascii="Liberation Serif" w:hAnsi="Liberation Serif"/>
          <w:sz w:val="24"/>
          <w:szCs w:val="24"/>
        </w:rPr>
        <w:br/>
        <w:t>№ 230-ФЗ «О контроле за соответствием расходов лиц, замещающих государственные должности, и иных лиц их доходам», являются недостоверными и (или) неполными. В этом случае Комиссия рекомендует начальнику Управления применить к государственному служащему конкретную меру ответственности и (или) направить материалы, полученные в результате осуществления контроля за расходами, в органы прокуратуры и (или) иные государственные органы в соответствии с их компетенцией.</w:t>
      </w:r>
    </w:p>
    <w:p w:rsidR="00184134" w:rsidRPr="00180DA5" w:rsidRDefault="00184134" w:rsidP="00180D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 xml:space="preserve">30. По итогам рассмотрения вопросов, предусмотренных подпунктами 1, 2, 4 и 5 пункта 13 </w:t>
      </w:r>
      <w:hyperlink w:anchor="Par66" w:history="1">
        <w:r w:rsidRPr="00180DA5">
          <w:rPr>
            <w:rFonts w:ascii="Liberation Serif" w:hAnsi="Liberation Serif"/>
            <w:sz w:val="24"/>
            <w:szCs w:val="24"/>
          </w:rPr>
          <w:t xml:space="preserve"> </w:t>
        </w:r>
      </w:hyperlink>
      <w:r w:rsidRPr="00180DA5">
        <w:rPr>
          <w:rFonts w:ascii="Liberation Serif" w:hAnsi="Liberation Serif"/>
          <w:sz w:val="24"/>
          <w:szCs w:val="24"/>
        </w:rPr>
        <w:t>настоящего Положения, при наличии к тому оснований Комиссия может принять иное, чем предусмотрено пунктами 24 – 29 и 31 настоящего Положения, решение. Основания и мотивы принятия такого решения должны быть отражены в протоколе заседания Комиссии.</w:t>
      </w:r>
    </w:p>
    <w:p w:rsidR="00184134" w:rsidRPr="00180DA5" w:rsidRDefault="00184134" w:rsidP="00180DA5">
      <w:pPr>
        <w:pStyle w:val="a4"/>
        <w:widowControl w:val="0"/>
        <w:tabs>
          <w:tab w:val="left" w:pos="-2127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31. По итогам рассмотрения вопроса, указанного в подпункте 5 пункта 13 настоящего Положения, Комиссия принимает в отношении гражданина, замещавшего должность государственной гражданской службы в Управлении, одно из следующих решений:</w:t>
      </w:r>
    </w:p>
    <w:p w:rsidR="00184134" w:rsidRPr="00180DA5" w:rsidRDefault="00184134" w:rsidP="00180D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1)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184134" w:rsidRPr="00180DA5" w:rsidRDefault="00184134" w:rsidP="00180D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2)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статьи 12 Федерального закона от 25 декабря 2008 года № 273-ФЗ «О противодействии коррупции». В этом случае председатель Комиссии обязан проинформировать об указанных обстоятельствах органы прокуратуры и уведомившую организацию.</w:t>
      </w:r>
    </w:p>
    <w:p w:rsidR="00184134" w:rsidRPr="00180DA5" w:rsidRDefault="00184134" w:rsidP="00180DA5">
      <w:pPr>
        <w:pStyle w:val="a4"/>
        <w:widowControl w:val="0"/>
        <w:tabs>
          <w:tab w:val="left" w:pos="-2127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32. По итогам рассмотрения вопроса, предусмотренного подпунктом 3 пункта 13 настоящего Положения, Комиссия принимает соответствующее решение.</w:t>
      </w:r>
    </w:p>
    <w:p w:rsidR="00184134" w:rsidRPr="00180DA5" w:rsidRDefault="00184134" w:rsidP="00180DA5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32.1. По итогам рассмотрения вопроса, указанного в подпункте 6 пункта 13 настоящего Положения, Комиссия принимает одно из следующих решений:</w:t>
      </w:r>
    </w:p>
    <w:p w:rsidR="00184134" w:rsidRPr="00180DA5" w:rsidRDefault="00184134" w:rsidP="00180DA5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а) признать, что при исполнении государственным служащим должностных обязанностей конфликт интересов отсутствует;</w:t>
      </w:r>
    </w:p>
    <w:p w:rsidR="00184134" w:rsidRPr="00180DA5" w:rsidRDefault="00184134" w:rsidP="00180DA5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 xml:space="preserve">б) признать, что при исполнении государственным служащим должностных обязанностей личная заинтересованность приводит или может привести к конфликту </w:t>
      </w:r>
      <w:r w:rsidRPr="00180DA5">
        <w:rPr>
          <w:rFonts w:ascii="Liberation Serif" w:hAnsi="Liberation Serif"/>
          <w:sz w:val="24"/>
          <w:szCs w:val="24"/>
        </w:rPr>
        <w:lastRenderedPageBreak/>
        <w:t>интересов. В этом случае комиссия рекомендует государственному служащему и (или) начальнику Управления принять меры по урегулированию конфликта интересов или по недопущению его возникновения;</w:t>
      </w:r>
    </w:p>
    <w:p w:rsidR="00184134" w:rsidRPr="00180DA5" w:rsidRDefault="00184134" w:rsidP="00180DA5">
      <w:pPr>
        <w:pStyle w:val="a4"/>
        <w:widowControl w:val="0"/>
        <w:tabs>
          <w:tab w:val="left" w:pos="-2127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в) признать, что государственный служащий не соблюдал требования об урегулировании конфликта интересов. В этом случае комиссия рекомендует начальнику Управления применить к государственному служащему конкретную меру ответственности.</w:t>
      </w:r>
    </w:p>
    <w:p w:rsidR="00184134" w:rsidRPr="00180DA5" w:rsidRDefault="00184134" w:rsidP="00180DA5">
      <w:pPr>
        <w:widowControl w:val="0"/>
        <w:tabs>
          <w:tab w:val="left" w:pos="-2127"/>
        </w:tabs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ab/>
        <w:t>33. Решения Комиссии по вопросам, указанным в пункте 13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184134" w:rsidRPr="00180DA5" w:rsidRDefault="00184134" w:rsidP="00180DA5">
      <w:pPr>
        <w:pStyle w:val="a4"/>
        <w:widowControl w:val="0"/>
        <w:tabs>
          <w:tab w:val="left" w:pos="-2127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34. Решения Комиссии оформляются протоколами, которые подписывают члены Комиссии, принимавшие участие в ее заседании.</w:t>
      </w:r>
    </w:p>
    <w:p w:rsidR="00184134" w:rsidRPr="00180DA5" w:rsidRDefault="00184134" w:rsidP="00180DA5">
      <w:pPr>
        <w:pStyle w:val="a4"/>
        <w:widowControl w:val="0"/>
        <w:tabs>
          <w:tab w:val="left" w:pos="-2127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35. Решения комиссии, за исключением решения, принимаемого по итогам рассмотрения вопроса, указанного в абзаце втором подпункта 2 пункта 13 настоящего Положения, для начальника Управления носят рекомендательный характер. Решение, принимаемое по итогам рассмотрения вопроса, указанного в абзаце втором подпункта 2 пункта 13 настоящего Положения, носит обязательный характер.</w:t>
      </w:r>
    </w:p>
    <w:p w:rsidR="00184134" w:rsidRPr="00180DA5" w:rsidRDefault="00184134" w:rsidP="00180DA5">
      <w:pPr>
        <w:pStyle w:val="a4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36. В протоколе заседания Комиссии указываются:</w:t>
      </w:r>
    </w:p>
    <w:p w:rsidR="00184134" w:rsidRPr="00180DA5" w:rsidRDefault="00184134" w:rsidP="00180D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1) дата заседания Комиссии, фамилии, имена, отчества членов Комиссии и других лиц, присутствующих на заседании;</w:t>
      </w:r>
    </w:p>
    <w:p w:rsidR="00184134" w:rsidRPr="00180DA5" w:rsidRDefault="00184134" w:rsidP="00180D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2) формулировка каждого из рассматриваемых на заседании Комиссии вопросов с указанием фамилии, имени, отчества, должности государственного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184134" w:rsidRPr="00180DA5" w:rsidRDefault="00184134" w:rsidP="00180D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3) предъявляемые к государственному служащему претензии, материалы, на которых они основываются;</w:t>
      </w:r>
    </w:p>
    <w:p w:rsidR="00184134" w:rsidRPr="00180DA5" w:rsidRDefault="00184134" w:rsidP="00180D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4) содержание пояснений государственного служащего и других лиц по существу предъявляемых претензий;</w:t>
      </w:r>
    </w:p>
    <w:p w:rsidR="00184134" w:rsidRPr="00180DA5" w:rsidRDefault="00184134" w:rsidP="00180D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5) фамилии, имена, отчества выступивших на заседании лиц и краткое изложение их выступлений;</w:t>
      </w:r>
    </w:p>
    <w:p w:rsidR="00184134" w:rsidRPr="00180DA5" w:rsidRDefault="00184134" w:rsidP="00180D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6) источник информации, содержащей основания для проведения заседания Комиссии, дата поступления информации в Комиссию;</w:t>
      </w:r>
    </w:p>
    <w:p w:rsidR="00184134" w:rsidRPr="00180DA5" w:rsidRDefault="00184134" w:rsidP="00180D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7) другие сведения;</w:t>
      </w:r>
    </w:p>
    <w:p w:rsidR="00184134" w:rsidRPr="00180DA5" w:rsidRDefault="00184134" w:rsidP="00180D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8) результаты голосования;</w:t>
      </w:r>
    </w:p>
    <w:p w:rsidR="00184134" w:rsidRPr="00180DA5" w:rsidRDefault="00184134" w:rsidP="00180D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9) решение и обоснование его принятия.</w:t>
      </w:r>
    </w:p>
    <w:p w:rsidR="00184134" w:rsidRPr="00180DA5" w:rsidRDefault="00184134" w:rsidP="00180DA5">
      <w:pPr>
        <w:pStyle w:val="a4"/>
        <w:widowControl w:val="0"/>
        <w:tabs>
          <w:tab w:val="left" w:pos="-2127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37.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государственный служащий.</w:t>
      </w:r>
    </w:p>
    <w:p w:rsidR="00184134" w:rsidRPr="00180DA5" w:rsidRDefault="00184134" w:rsidP="00180DA5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38. Копия протокола заседания Комиссии в 7-дневный срок со дня заседания направляется государственным служащим, ответственным за работу по профилактике коррупционных и иных нарушений, начальнику Управления, а государственному служащему – копия протокола или выписка из него; иным заинтересованным лицам направляются выписки из протокола по решению Комиссии.</w:t>
      </w:r>
    </w:p>
    <w:p w:rsidR="00184134" w:rsidRPr="00180DA5" w:rsidRDefault="00184134" w:rsidP="00180DA5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39. Копия протокола заседания Комиссии или выписка из него приобщается к личному делу государственного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184134" w:rsidRPr="00180DA5" w:rsidRDefault="00184134" w:rsidP="00180D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Выписка из решения Комиссии, заверенная подписью секретаря Комиссии, вручается гражданину, замещавшему должность государственной гражданской службы в Управлении, в отношении которого рассматривался вопрос, указанный в абзаце втором подпункта 2 пункта 13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184134" w:rsidRPr="00180DA5" w:rsidRDefault="00184134" w:rsidP="00180DA5">
      <w:pPr>
        <w:pStyle w:val="a4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lastRenderedPageBreak/>
        <w:t xml:space="preserve">40. Начальник Управления обязан рассмотреть рекомендации Комиссии и принять в пределах своей компетенции решение по реализации рекомендаций Комиссии, в том числе о применении к государственному служащему мер ответственности, предусмотренных нормативными правовыми актами Российской Федерации. </w:t>
      </w:r>
    </w:p>
    <w:p w:rsidR="00184134" w:rsidRPr="00180DA5" w:rsidRDefault="00184134" w:rsidP="00180DA5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О рассмотрении рекомендаций Комиссии и принятом решении начальник Управления в письменной форме уведомляет Комиссию в месячный срок со дня поступления к нему протокола заседания Комиссии. Решение начальника Управления оглашается на ближайшем заседании Комиссии и принимается к сведению без обсуждения.</w:t>
      </w:r>
    </w:p>
    <w:p w:rsidR="00184134" w:rsidRPr="00180DA5" w:rsidRDefault="00184134" w:rsidP="00180DA5">
      <w:pPr>
        <w:pStyle w:val="a4"/>
        <w:widowControl w:val="0"/>
        <w:tabs>
          <w:tab w:val="left" w:pos="-2127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41. В случае установления Комиссией признаков дисциплинарного проступка в действиях (бездействии) государственного служащего информация об этом представляется начальнику Управления для решения вопроса о применении к государственному служащему мер ответственности, предусмотренных нормативными правовыми актами Российской Федерации.</w:t>
      </w:r>
    </w:p>
    <w:p w:rsidR="00184134" w:rsidRPr="00180DA5" w:rsidRDefault="00184134" w:rsidP="00180DA5">
      <w:pPr>
        <w:pStyle w:val="a4"/>
        <w:widowControl w:val="0"/>
        <w:tabs>
          <w:tab w:val="left" w:pos="-2127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42. В случае установления Комиссией факта совершения государственным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- немедленно.</w:t>
      </w:r>
    </w:p>
    <w:p w:rsidR="00184134" w:rsidRPr="00180DA5" w:rsidRDefault="00184134" w:rsidP="00180DA5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 xml:space="preserve">43.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должностным лицом, ответственными за работу по профилактике коррупционных и иных правонарушений в Управлении. </w:t>
      </w:r>
    </w:p>
    <w:p w:rsidR="00184134" w:rsidRPr="00180DA5" w:rsidRDefault="00184134" w:rsidP="00180DA5">
      <w:pPr>
        <w:spacing w:after="0" w:line="240" w:lineRule="auto"/>
        <w:rPr>
          <w:rFonts w:ascii="Liberation Serif" w:hAnsi="Liberation Serif"/>
          <w:sz w:val="24"/>
          <w:szCs w:val="24"/>
          <w:lang w:eastAsia="ru-RU"/>
        </w:rPr>
      </w:pPr>
      <w:r w:rsidRPr="00180DA5">
        <w:rPr>
          <w:rFonts w:ascii="Liberation Serif" w:hAnsi="Liberation Serif"/>
          <w:sz w:val="24"/>
          <w:szCs w:val="24"/>
        </w:rPr>
        <w:br w:type="page"/>
      </w:r>
      <w:r w:rsidRPr="00180DA5">
        <w:rPr>
          <w:rFonts w:ascii="Liberation Serif" w:hAnsi="Liberation Serif"/>
          <w:sz w:val="24"/>
          <w:szCs w:val="24"/>
        </w:rPr>
        <w:lastRenderedPageBreak/>
        <w:t xml:space="preserve">                                                                                            </w:t>
      </w:r>
      <w:r w:rsidRPr="00180DA5">
        <w:rPr>
          <w:rFonts w:ascii="Liberation Serif" w:hAnsi="Liberation Serif"/>
          <w:sz w:val="24"/>
          <w:szCs w:val="24"/>
          <w:lang w:eastAsia="ru-RU"/>
        </w:rPr>
        <w:t>Приложение № 1</w:t>
      </w:r>
    </w:p>
    <w:p w:rsidR="00184134" w:rsidRPr="00180DA5" w:rsidRDefault="00184134" w:rsidP="00180DA5">
      <w:pPr>
        <w:pStyle w:val="ConsPlusNonformat"/>
        <w:tabs>
          <w:tab w:val="left" w:pos="5103"/>
        </w:tabs>
        <w:ind w:left="5400"/>
        <w:rPr>
          <w:rFonts w:ascii="Liberation Serif" w:hAnsi="Liberation Serif" w:cs="Times New Roman"/>
          <w:sz w:val="24"/>
          <w:szCs w:val="24"/>
        </w:rPr>
      </w:pPr>
      <w:r w:rsidRPr="00180DA5">
        <w:rPr>
          <w:rFonts w:ascii="Liberation Serif" w:hAnsi="Liberation Serif" w:cs="Times New Roman"/>
          <w:sz w:val="24"/>
          <w:szCs w:val="24"/>
        </w:rPr>
        <w:t xml:space="preserve">к Положению о комиссии Управления социальной политики </w:t>
      </w:r>
      <w:r w:rsidR="00FC245F" w:rsidRPr="00180DA5">
        <w:rPr>
          <w:rFonts w:ascii="Liberation Serif" w:hAnsi="Liberation Serif" w:cs="Times New Roman"/>
          <w:sz w:val="24"/>
          <w:szCs w:val="24"/>
        </w:rPr>
        <w:t>№ 20</w:t>
      </w:r>
      <w:r w:rsidRPr="00180DA5">
        <w:rPr>
          <w:rFonts w:ascii="Liberation Serif" w:hAnsi="Liberation Serif" w:cs="Times New Roman"/>
          <w:sz w:val="24"/>
          <w:szCs w:val="24"/>
        </w:rPr>
        <w:t xml:space="preserve"> по соблюдению требований к служебному поведению государственных гражданских служащих и урегулированию конфликта интересов</w:t>
      </w:r>
    </w:p>
    <w:p w:rsidR="00184134" w:rsidRPr="00180DA5" w:rsidRDefault="00184134" w:rsidP="00180DA5">
      <w:pPr>
        <w:pStyle w:val="ConsPlusNonformat"/>
        <w:tabs>
          <w:tab w:val="left" w:pos="5670"/>
        </w:tabs>
        <w:rPr>
          <w:rFonts w:ascii="Liberation Serif" w:hAnsi="Liberation Serif" w:cs="Times New Roman"/>
          <w:sz w:val="24"/>
          <w:szCs w:val="24"/>
        </w:rPr>
      </w:pPr>
      <w:r w:rsidRPr="00180DA5">
        <w:rPr>
          <w:rFonts w:ascii="Liberation Serif" w:hAnsi="Liberation Serif" w:cs="Times New Roman"/>
          <w:sz w:val="24"/>
          <w:szCs w:val="24"/>
        </w:rPr>
        <w:t xml:space="preserve">   форма</w:t>
      </w:r>
    </w:p>
    <w:p w:rsidR="00184134" w:rsidRPr="00180DA5" w:rsidRDefault="00184134" w:rsidP="00180DA5">
      <w:pPr>
        <w:pStyle w:val="21"/>
        <w:shd w:val="clear" w:color="auto" w:fill="auto"/>
        <w:spacing w:before="0" w:line="240" w:lineRule="auto"/>
        <w:ind w:left="4820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 xml:space="preserve">Начальнику Управления социальной политики </w:t>
      </w:r>
      <w:r w:rsidR="00FC245F" w:rsidRPr="00180DA5">
        <w:rPr>
          <w:rFonts w:ascii="Liberation Serif" w:hAnsi="Liberation Serif"/>
          <w:sz w:val="24"/>
          <w:szCs w:val="24"/>
        </w:rPr>
        <w:t>№ 20</w:t>
      </w:r>
    </w:p>
    <w:p w:rsidR="00184134" w:rsidRPr="00180DA5" w:rsidRDefault="00184134" w:rsidP="00180DA5">
      <w:pPr>
        <w:pStyle w:val="21"/>
        <w:shd w:val="clear" w:color="auto" w:fill="auto"/>
        <w:spacing w:before="0" w:line="240" w:lineRule="auto"/>
        <w:ind w:left="4820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_________________________________</w:t>
      </w:r>
    </w:p>
    <w:p w:rsidR="00184134" w:rsidRPr="00180DA5" w:rsidRDefault="00184134" w:rsidP="00180DA5">
      <w:pPr>
        <w:pStyle w:val="60"/>
        <w:shd w:val="clear" w:color="auto" w:fill="auto"/>
        <w:spacing w:line="240" w:lineRule="auto"/>
        <w:ind w:left="4820" w:right="20"/>
        <w:rPr>
          <w:rFonts w:ascii="Liberation Serif" w:hAnsi="Liberation Serif"/>
          <w:b w:val="0"/>
          <w:sz w:val="24"/>
          <w:szCs w:val="24"/>
        </w:rPr>
      </w:pPr>
      <w:r w:rsidRPr="00180DA5">
        <w:rPr>
          <w:rFonts w:ascii="Liberation Serif" w:hAnsi="Liberation Serif"/>
          <w:b w:val="0"/>
          <w:sz w:val="24"/>
          <w:szCs w:val="24"/>
        </w:rPr>
        <w:t xml:space="preserve">            (Ф.И.О. представителя нанимателя)</w:t>
      </w:r>
    </w:p>
    <w:p w:rsidR="00184134" w:rsidRPr="00180DA5" w:rsidRDefault="00184134" w:rsidP="00180DA5">
      <w:pPr>
        <w:pStyle w:val="21"/>
        <w:shd w:val="clear" w:color="auto" w:fill="auto"/>
        <w:spacing w:before="0" w:line="240" w:lineRule="auto"/>
        <w:ind w:left="4820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от _______________________________</w:t>
      </w:r>
    </w:p>
    <w:p w:rsidR="00184134" w:rsidRPr="00180DA5" w:rsidRDefault="00184134" w:rsidP="00180DA5">
      <w:pPr>
        <w:pStyle w:val="21"/>
        <w:shd w:val="clear" w:color="auto" w:fill="auto"/>
        <w:spacing w:before="0" w:line="240" w:lineRule="auto"/>
        <w:ind w:left="4820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_________________________________</w:t>
      </w:r>
    </w:p>
    <w:p w:rsidR="00184134" w:rsidRPr="00180DA5" w:rsidRDefault="00184134" w:rsidP="00180DA5">
      <w:pPr>
        <w:pStyle w:val="60"/>
        <w:shd w:val="clear" w:color="auto" w:fill="auto"/>
        <w:spacing w:line="240" w:lineRule="auto"/>
        <w:ind w:left="4820" w:right="20"/>
        <w:rPr>
          <w:rFonts w:ascii="Liberation Serif" w:hAnsi="Liberation Serif"/>
          <w:b w:val="0"/>
          <w:sz w:val="24"/>
          <w:szCs w:val="24"/>
        </w:rPr>
      </w:pPr>
      <w:r w:rsidRPr="00180DA5">
        <w:rPr>
          <w:rFonts w:ascii="Liberation Serif" w:hAnsi="Liberation Serif"/>
          <w:b w:val="0"/>
          <w:sz w:val="24"/>
          <w:szCs w:val="24"/>
        </w:rPr>
        <w:t xml:space="preserve">             (Ф.И.О., место жительства и телефон)</w:t>
      </w:r>
    </w:p>
    <w:p w:rsidR="00184134" w:rsidRPr="00180DA5" w:rsidRDefault="00184134" w:rsidP="00180DA5">
      <w:pPr>
        <w:pStyle w:val="ConsPlusNonformat"/>
        <w:tabs>
          <w:tab w:val="left" w:pos="5103"/>
          <w:tab w:val="left" w:pos="5670"/>
        </w:tabs>
        <w:ind w:left="4820"/>
        <w:rPr>
          <w:rFonts w:ascii="Liberation Serif" w:hAnsi="Liberation Serif" w:cs="Times New Roman"/>
          <w:sz w:val="24"/>
          <w:szCs w:val="24"/>
        </w:rPr>
      </w:pPr>
    </w:p>
    <w:p w:rsidR="00184134" w:rsidRPr="00180DA5" w:rsidRDefault="00184134" w:rsidP="00180DA5">
      <w:pPr>
        <w:pStyle w:val="ConsPlusNonformat"/>
        <w:jc w:val="center"/>
        <w:rPr>
          <w:rFonts w:ascii="Liberation Serif" w:hAnsi="Liberation Serif" w:cs="Times New Roman"/>
          <w:sz w:val="24"/>
          <w:szCs w:val="24"/>
        </w:rPr>
      </w:pPr>
      <w:bookmarkStart w:id="17" w:name="Par159"/>
      <w:bookmarkEnd w:id="17"/>
      <w:r w:rsidRPr="00180DA5">
        <w:rPr>
          <w:rFonts w:ascii="Liberation Serif" w:hAnsi="Liberation Serif" w:cs="Times New Roman"/>
          <w:sz w:val="24"/>
          <w:szCs w:val="24"/>
        </w:rPr>
        <w:t>Обращение</w:t>
      </w:r>
    </w:p>
    <w:p w:rsidR="00184134" w:rsidRPr="00180DA5" w:rsidRDefault="00184134" w:rsidP="00180DA5">
      <w:pPr>
        <w:pStyle w:val="ConsPlusNonformat"/>
        <w:jc w:val="center"/>
        <w:rPr>
          <w:rFonts w:ascii="Liberation Serif" w:hAnsi="Liberation Serif" w:cs="Times New Roman"/>
          <w:sz w:val="24"/>
          <w:szCs w:val="24"/>
        </w:rPr>
      </w:pPr>
      <w:r w:rsidRPr="00180DA5">
        <w:rPr>
          <w:rFonts w:ascii="Liberation Serif" w:hAnsi="Liberation Serif" w:cs="Times New Roman"/>
          <w:sz w:val="24"/>
          <w:szCs w:val="24"/>
        </w:rPr>
        <w:t xml:space="preserve">гражданина, замещавшего должность государственной гражданской службы </w:t>
      </w:r>
    </w:p>
    <w:p w:rsidR="00184134" w:rsidRPr="00180DA5" w:rsidRDefault="00184134" w:rsidP="00180DA5">
      <w:pPr>
        <w:pStyle w:val="ConsPlusNonformat"/>
        <w:jc w:val="center"/>
        <w:rPr>
          <w:rFonts w:ascii="Liberation Serif" w:hAnsi="Liberation Serif" w:cs="Times New Roman"/>
          <w:sz w:val="24"/>
          <w:szCs w:val="24"/>
        </w:rPr>
      </w:pPr>
      <w:r w:rsidRPr="00180DA5">
        <w:rPr>
          <w:rFonts w:ascii="Liberation Serif" w:hAnsi="Liberation Serif" w:cs="Times New Roman"/>
          <w:sz w:val="24"/>
          <w:szCs w:val="24"/>
        </w:rPr>
        <w:t xml:space="preserve">в Управлении социальной политики </w:t>
      </w:r>
      <w:r w:rsidR="00FC245F" w:rsidRPr="00180DA5">
        <w:rPr>
          <w:rFonts w:ascii="Liberation Serif" w:hAnsi="Liberation Serif" w:cs="Times New Roman"/>
          <w:sz w:val="24"/>
          <w:szCs w:val="24"/>
        </w:rPr>
        <w:t>№ 20</w:t>
      </w:r>
    </w:p>
    <w:p w:rsidR="00184134" w:rsidRPr="00180DA5" w:rsidRDefault="00184134" w:rsidP="00180DA5">
      <w:pPr>
        <w:pStyle w:val="ConsPlusNonformat"/>
        <w:jc w:val="center"/>
        <w:rPr>
          <w:rFonts w:ascii="Liberation Serif" w:hAnsi="Liberation Serif" w:cs="Times New Roman"/>
          <w:sz w:val="24"/>
          <w:szCs w:val="24"/>
        </w:rPr>
      </w:pPr>
      <w:r w:rsidRPr="00180DA5">
        <w:rPr>
          <w:rFonts w:ascii="Liberation Serif" w:hAnsi="Liberation Serif" w:cs="Times New Roman"/>
          <w:sz w:val="24"/>
          <w:szCs w:val="24"/>
        </w:rPr>
        <w:t>(гражданского служащего, планирующего свое увольнение</w:t>
      </w:r>
    </w:p>
    <w:p w:rsidR="00184134" w:rsidRPr="00180DA5" w:rsidRDefault="00184134" w:rsidP="00180DA5">
      <w:pPr>
        <w:pStyle w:val="ConsPlusNonformat"/>
        <w:jc w:val="center"/>
        <w:rPr>
          <w:rFonts w:ascii="Liberation Serif" w:hAnsi="Liberation Serif" w:cs="Times New Roman"/>
          <w:sz w:val="24"/>
          <w:szCs w:val="24"/>
        </w:rPr>
      </w:pPr>
      <w:r w:rsidRPr="00180DA5">
        <w:rPr>
          <w:rFonts w:ascii="Liberation Serif" w:hAnsi="Liberation Serif" w:cs="Times New Roman"/>
          <w:sz w:val="24"/>
          <w:szCs w:val="24"/>
        </w:rPr>
        <w:t xml:space="preserve">с государственной гражданской службы Свердловской области), </w:t>
      </w:r>
    </w:p>
    <w:p w:rsidR="00184134" w:rsidRPr="00180DA5" w:rsidRDefault="00184134" w:rsidP="00180DA5">
      <w:pPr>
        <w:pStyle w:val="ConsPlusNonformat"/>
        <w:jc w:val="center"/>
        <w:rPr>
          <w:rFonts w:ascii="Liberation Serif" w:hAnsi="Liberation Serif" w:cs="Times New Roman"/>
          <w:sz w:val="24"/>
          <w:szCs w:val="24"/>
        </w:rPr>
      </w:pPr>
      <w:r w:rsidRPr="00180DA5">
        <w:rPr>
          <w:rFonts w:ascii="Liberation Serif" w:hAnsi="Liberation Serif" w:cs="Times New Roman"/>
          <w:sz w:val="24"/>
          <w:szCs w:val="24"/>
        </w:rPr>
        <w:t>о даче согласия на замещение должности в коммерческой или</w:t>
      </w:r>
    </w:p>
    <w:p w:rsidR="00184134" w:rsidRPr="00180DA5" w:rsidRDefault="00184134" w:rsidP="00180DA5">
      <w:pPr>
        <w:pStyle w:val="ConsPlusNonformat"/>
        <w:jc w:val="center"/>
        <w:rPr>
          <w:rFonts w:ascii="Liberation Serif" w:hAnsi="Liberation Serif" w:cs="Times New Roman"/>
          <w:sz w:val="24"/>
          <w:szCs w:val="24"/>
        </w:rPr>
      </w:pPr>
      <w:r w:rsidRPr="00180DA5">
        <w:rPr>
          <w:rFonts w:ascii="Liberation Serif" w:hAnsi="Liberation Serif" w:cs="Times New Roman"/>
          <w:sz w:val="24"/>
          <w:szCs w:val="24"/>
        </w:rPr>
        <w:t xml:space="preserve">некоммерческой организации либо на выполнение работы на условиях </w:t>
      </w:r>
    </w:p>
    <w:p w:rsidR="00184134" w:rsidRPr="00180DA5" w:rsidRDefault="00184134" w:rsidP="00180DA5">
      <w:pPr>
        <w:pStyle w:val="ConsPlusNonformat"/>
        <w:jc w:val="center"/>
        <w:rPr>
          <w:rFonts w:ascii="Liberation Serif" w:hAnsi="Liberation Serif" w:cs="Times New Roman"/>
          <w:sz w:val="24"/>
          <w:szCs w:val="24"/>
        </w:rPr>
      </w:pPr>
      <w:r w:rsidRPr="00180DA5">
        <w:rPr>
          <w:rFonts w:ascii="Liberation Serif" w:hAnsi="Liberation Serif" w:cs="Times New Roman"/>
          <w:sz w:val="24"/>
          <w:szCs w:val="24"/>
        </w:rPr>
        <w:t>гражданско-правового договора в коммерческой или некоммерческой организации</w:t>
      </w:r>
    </w:p>
    <w:p w:rsidR="00184134" w:rsidRPr="00180DA5" w:rsidRDefault="00184134" w:rsidP="00180DA5">
      <w:pPr>
        <w:pStyle w:val="ConsPlusNonformat"/>
        <w:rPr>
          <w:rFonts w:ascii="Liberation Serif" w:hAnsi="Liberation Serif" w:cs="Times New Roman"/>
          <w:sz w:val="24"/>
          <w:szCs w:val="24"/>
        </w:rPr>
      </w:pPr>
    </w:p>
    <w:p w:rsidR="00184134" w:rsidRPr="00180DA5" w:rsidRDefault="00184134" w:rsidP="00180DA5">
      <w:pPr>
        <w:pStyle w:val="ConsPlusNonformat"/>
        <w:tabs>
          <w:tab w:val="left" w:pos="6379"/>
        </w:tabs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180DA5">
        <w:rPr>
          <w:rFonts w:ascii="Liberation Serif" w:hAnsi="Liberation Serif" w:cs="Times New Roman"/>
          <w:sz w:val="24"/>
          <w:szCs w:val="24"/>
        </w:rPr>
        <w:t xml:space="preserve">В  соответствии со статьей 12 Федерального закона от 25 декабря 2008 года </w:t>
      </w:r>
      <w:r w:rsidRPr="00180DA5">
        <w:rPr>
          <w:rFonts w:ascii="Liberation Serif" w:hAnsi="Liberation Serif" w:cs="Times New Roman"/>
          <w:sz w:val="24"/>
          <w:szCs w:val="24"/>
        </w:rPr>
        <w:br/>
        <w:t xml:space="preserve">№ 273-ФЗ «О противодействии коррупции» прошу рассмотреть на заседании комиссии Управления социальной политики </w:t>
      </w:r>
      <w:r w:rsidR="00FC245F" w:rsidRPr="00180DA5">
        <w:rPr>
          <w:rFonts w:ascii="Liberation Serif" w:hAnsi="Liberation Serif" w:cs="Times New Roman"/>
          <w:sz w:val="24"/>
          <w:szCs w:val="24"/>
        </w:rPr>
        <w:t>№ 20</w:t>
      </w:r>
      <w:r w:rsidRPr="00180DA5">
        <w:rPr>
          <w:rFonts w:ascii="Liberation Serif" w:hAnsi="Liberation Serif" w:cs="Times New Roman"/>
          <w:sz w:val="24"/>
          <w:szCs w:val="24"/>
        </w:rPr>
        <w:t xml:space="preserve"> по соблюдению требований к служебному поведению государственных гражданских служащих и урегулированию конфликта интересов  настоящее обращение.</w:t>
      </w:r>
    </w:p>
    <w:p w:rsidR="00184134" w:rsidRPr="00180DA5" w:rsidRDefault="00184134" w:rsidP="00180DA5">
      <w:pPr>
        <w:pStyle w:val="ConsPlusNonformat"/>
        <w:rPr>
          <w:rFonts w:ascii="Liberation Serif" w:hAnsi="Liberation Serif" w:cs="Times New Roman"/>
          <w:sz w:val="24"/>
          <w:szCs w:val="24"/>
        </w:rPr>
      </w:pPr>
      <w:r w:rsidRPr="00180DA5">
        <w:rPr>
          <w:rFonts w:ascii="Liberation Serif" w:hAnsi="Liberation Serif" w:cs="Times New Roman"/>
          <w:sz w:val="24"/>
          <w:szCs w:val="24"/>
        </w:rPr>
        <w:t>1. Фамилия, имя, отчество ___________________________________________________</w:t>
      </w:r>
    </w:p>
    <w:p w:rsidR="00184134" w:rsidRPr="00180DA5" w:rsidRDefault="00184134" w:rsidP="00180DA5">
      <w:pPr>
        <w:pStyle w:val="ConsPlusNonformat"/>
        <w:rPr>
          <w:rFonts w:ascii="Liberation Serif" w:hAnsi="Liberation Serif" w:cs="Times New Roman"/>
          <w:sz w:val="24"/>
          <w:szCs w:val="24"/>
        </w:rPr>
      </w:pPr>
      <w:r w:rsidRPr="00180DA5">
        <w:rPr>
          <w:rFonts w:ascii="Liberation Serif" w:hAnsi="Liberation Serif" w:cs="Times New Roman"/>
          <w:sz w:val="24"/>
          <w:szCs w:val="24"/>
        </w:rPr>
        <w:t>2. Дата рождения</w:t>
      </w:r>
      <w:r w:rsidR="00FC245F" w:rsidRPr="00180DA5">
        <w:rPr>
          <w:rFonts w:ascii="Liberation Serif" w:hAnsi="Liberation Serif" w:cs="Times New Roman"/>
          <w:sz w:val="24"/>
          <w:szCs w:val="24"/>
        </w:rPr>
        <w:t xml:space="preserve"> </w:t>
      </w:r>
      <w:r w:rsidRPr="00180DA5">
        <w:rPr>
          <w:rFonts w:ascii="Liberation Serif" w:hAnsi="Liberation Serif" w:cs="Times New Roman"/>
          <w:sz w:val="24"/>
          <w:szCs w:val="24"/>
        </w:rPr>
        <w:t>__________________________________________________________</w:t>
      </w:r>
    </w:p>
    <w:p w:rsidR="00184134" w:rsidRPr="00180DA5" w:rsidRDefault="00184134" w:rsidP="00180DA5">
      <w:pPr>
        <w:pStyle w:val="ConsPlusNonformat"/>
        <w:rPr>
          <w:rFonts w:ascii="Liberation Serif" w:hAnsi="Liberation Serif" w:cs="Times New Roman"/>
          <w:sz w:val="24"/>
          <w:szCs w:val="24"/>
        </w:rPr>
      </w:pPr>
      <w:r w:rsidRPr="00180DA5">
        <w:rPr>
          <w:rFonts w:ascii="Liberation Serif" w:hAnsi="Liberation Serif" w:cs="Times New Roman"/>
          <w:sz w:val="24"/>
          <w:szCs w:val="24"/>
        </w:rPr>
        <w:t>3. Адрес места жительства ___________________________________________________</w:t>
      </w:r>
    </w:p>
    <w:p w:rsidR="00184134" w:rsidRPr="00180DA5" w:rsidRDefault="00184134" w:rsidP="00180DA5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180DA5">
        <w:rPr>
          <w:rFonts w:ascii="Liberation Serif" w:hAnsi="Liberation Serif" w:cs="Times New Roman"/>
          <w:sz w:val="24"/>
          <w:szCs w:val="24"/>
        </w:rPr>
        <w:t>4.  Замещаемые</w:t>
      </w:r>
      <w:r w:rsidR="00FC245F" w:rsidRPr="00180DA5">
        <w:rPr>
          <w:rFonts w:ascii="Liberation Serif" w:hAnsi="Liberation Serif" w:cs="Times New Roman"/>
          <w:sz w:val="24"/>
          <w:szCs w:val="24"/>
        </w:rPr>
        <w:t xml:space="preserve"> </w:t>
      </w:r>
      <w:r w:rsidRPr="00180DA5">
        <w:rPr>
          <w:rFonts w:ascii="Liberation Serif" w:hAnsi="Liberation Serif" w:cs="Times New Roman"/>
          <w:sz w:val="24"/>
          <w:szCs w:val="24"/>
        </w:rPr>
        <w:t>должности</w:t>
      </w:r>
      <w:r w:rsidR="00FC245F" w:rsidRPr="00180DA5">
        <w:rPr>
          <w:rFonts w:ascii="Liberation Serif" w:hAnsi="Liberation Serif" w:cs="Times New Roman"/>
          <w:sz w:val="24"/>
          <w:szCs w:val="24"/>
        </w:rPr>
        <w:t xml:space="preserve"> </w:t>
      </w:r>
      <w:r w:rsidRPr="00180DA5">
        <w:rPr>
          <w:rFonts w:ascii="Liberation Serif" w:hAnsi="Liberation Serif" w:cs="Times New Roman"/>
          <w:sz w:val="24"/>
          <w:szCs w:val="24"/>
        </w:rPr>
        <w:t>в течение последних двух лет до дня увольнения с</w:t>
      </w:r>
    </w:p>
    <w:p w:rsidR="00184134" w:rsidRPr="00180DA5" w:rsidRDefault="00184134" w:rsidP="00180DA5">
      <w:pPr>
        <w:pStyle w:val="ConsPlusNonformat"/>
        <w:ind w:right="-1"/>
        <w:rPr>
          <w:rFonts w:ascii="Liberation Serif" w:hAnsi="Liberation Serif" w:cs="Times New Roman"/>
          <w:sz w:val="24"/>
          <w:szCs w:val="24"/>
        </w:rPr>
      </w:pPr>
      <w:r w:rsidRPr="00180DA5">
        <w:rPr>
          <w:rFonts w:ascii="Liberation Serif" w:hAnsi="Liberation Serif" w:cs="Times New Roman"/>
          <w:sz w:val="24"/>
          <w:szCs w:val="24"/>
        </w:rPr>
        <w:t>государственной гражданской службы Свердловской области</w:t>
      </w:r>
      <w:r w:rsidR="00FC245F" w:rsidRPr="00180DA5">
        <w:rPr>
          <w:rFonts w:ascii="Liberation Serif" w:hAnsi="Liberation Serif" w:cs="Times New Roman"/>
          <w:sz w:val="24"/>
          <w:szCs w:val="24"/>
        </w:rPr>
        <w:t xml:space="preserve"> </w:t>
      </w:r>
      <w:r w:rsidRPr="00180DA5">
        <w:rPr>
          <w:rFonts w:ascii="Liberation Serif" w:hAnsi="Liberation Serif" w:cs="Times New Roman"/>
          <w:sz w:val="24"/>
          <w:szCs w:val="24"/>
        </w:rPr>
        <w:t>_______________</w:t>
      </w:r>
    </w:p>
    <w:p w:rsidR="00184134" w:rsidRPr="00180DA5" w:rsidRDefault="00184134" w:rsidP="00180DA5">
      <w:pPr>
        <w:pStyle w:val="ConsPlusNonformat"/>
        <w:rPr>
          <w:rFonts w:ascii="Liberation Serif" w:hAnsi="Liberation Serif" w:cs="Times New Roman"/>
          <w:sz w:val="24"/>
          <w:szCs w:val="24"/>
        </w:rPr>
      </w:pPr>
      <w:r w:rsidRPr="00180DA5">
        <w:rPr>
          <w:rFonts w:ascii="Liberation Serif" w:hAnsi="Liberation Serif" w:cs="Times New Roman"/>
          <w:sz w:val="24"/>
          <w:szCs w:val="24"/>
        </w:rPr>
        <w:t>_____________________________________________________________________</w:t>
      </w:r>
    </w:p>
    <w:p w:rsidR="00184134" w:rsidRPr="00180DA5" w:rsidRDefault="00184134" w:rsidP="00180DA5">
      <w:pPr>
        <w:pStyle w:val="ConsPlusNonformat"/>
        <w:rPr>
          <w:rFonts w:ascii="Liberation Serif" w:hAnsi="Liberation Serif" w:cs="Times New Roman"/>
          <w:sz w:val="24"/>
          <w:szCs w:val="24"/>
        </w:rPr>
      </w:pPr>
      <w:r w:rsidRPr="00180DA5">
        <w:rPr>
          <w:rFonts w:ascii="Liberation Serif" w:hAnsi="Liberation Serif" w:cs="Times New Roman"/>
          <w:sz w:val="24"/>
          <w:szCs w:val="24"/>
        </w:rPr>
        <w:t>5.    Наименование,</w:t>
      </w:r>
      <w:r w:rsidR="00FC245F" w:rsidRPr="00180DA5">
        <w:rPr>
          <w:rFonts w:ascii="Liberation Serif" w:hAnsi="Liberation Serif" w:cs="Times New Roman"/>
          <w:sz w:val="24"/>
          <w:szCs w:val="24"/>
        </w:rPr>
        <w:t xml:space="preserve"> </w:t>
      </w:r>
      <w:r w:rsidRPr="00180DA5">
        <w:rPr>
          <w:rFonts w:ascii="Liberation Serif" w:hAnsi="Liberation Serif" w:cs="Times New Roman"/>
          <w:sz w:val="24"/>
          <w:szCs w:val="24"/>
        </w:rPr>
        <w:t>местонахождение   коммерческой   или   некоммерческой</w:t>
      </w:r>
    </w:p>
    <w:p w:rsidR="00184134" w:rsidRPr="00180DA5" w:rsidRDefault="00184134" w:rsidP="00180DA5">
      <w:pPr>
        <w:pStyle w:val="ConsPlusNonformat"/>
        <w:rPr>
          <w:rFonts w:ascii="Liberation Serif" w:hAnsi="Liberation Serif" w:cs="Times New Roman"/>
          <w:sz w:val="24"/>
          <w:szCs w:val="24"/>
        </w:rPr>
      </w:pPr>
      <w:r w:rsidRPr="00180DA5">
        <w:rPr>
          <w:rFonts w:ascii="Liberation Serif" w:hAnsi="Liberation Serif" w:cs="Times New Roman"/>
          <w:sz w:val="24"/>
          <w:szCs w:val="24"/>
        </w:rPr>
        <w:t>организации, характер ее деятельности __________________________________</w:t>
      </w:r>
    </w:p>
    <w:p w:rsidR="00184134" w:rsidRPr="00180DA5" w:rsidRDefault="00184134" w:rsidP="00180DA5">
      <w:pPr>
        <w:pStyle w:val="ConsPlusNonformat"/>
        <w:rPr>
          <w:rFonts w:ascii="Liberation Serif" w:hAnsi="Liberation Serif" w:cs="Times New Roman"/>
          <w:sz w:val="24"/>
          <w:szCs w:val="24"/>
        </w:rPr>
      </w:pPr>
      <w:r w:rsidRPr="00180DA5">
        <w:rPr>
          <w:rFonts w:ascii="Liberation Serif" w:hAnsi="Liberation Serif" w:cs="Times New Roman"/>
          <w:sz w:val="24"/>
          <w:szCs w:val="24"/>
        </w:rPr>
        <w:t>____________________________________________________________________</w:t>
      </w:r>
    </w:p>
    <w:p w:rsidR="00184134" w:rsidRPr="00180DA5" w:rsidRDefault="00184134" w:rsidP="00180DA5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180DA5">
        <w:rPr>
          <w:rFonts w:ascii="Liberation Serif" w:hAnsi="Liberation Serif" w:cs="Times New Roman"/>
          <w:sz w:val="24"/>
          <w:szCs w:val="24"/>
        </w:rPr>
        <w:t>6.  Должностные</w:t>
      </w:r>
      <w:r w:rsidR="00FC245F" w:rsidRPr="00180DA5">
        <w:rPr>
          <w:rFonts w:ascii="Liberation Serif" w:hAnsi="Liberation Serif" w:cs="Times New Roman"/>
          <w:sz w:val="24"/>
          <w:szCs w:val="24"/>
        </w:rPr>
        <w:t xml:space="preserve"> </w:t>
      </w:r>
      <w:r w:rsidRPr="00180DA5">
        <w:rPr>
          <w:rFonts w:ascii="Liberation Serif" w:hAnsi="Liberation Serif" w:cs="Times New Roman"/>
          <w:sz w:val="24"/>
          <w:szCs w:val="24"/>
        </w:rPr>
        <w:t>(служебные)</w:t>
      </w:r>
      <w:r w:rsidR="00FC245F" w:rsidRPr="00180DA5">
        <w:rPr>
          <w:rFonts w:ascii="Liberation Serif" w:hAnsi="Liberation Serif" w:cs="Times New Roman"/>
          <w:sz w:val="24"/>
          <w:szCs w:val="24"/>
        </w:rPr>
        <w:t xml:space="preserve"> </w:t>
      </w:r>
      <w:r w:rsidRPr="00180DA5">
        <w:rPr>
          <w:rFonts w:ascii="Liberation Serif" w:hAnsi="Liberation Serif" w:cs="Times New Roman"/>
          <w:sz w:val="24"/>
          <w:szCs w:val="24"/>
        </w:rPr>
        <w:t>обязанности,</w:t>
      </w:r>
      <w:r w:rsidR="009F77CA" w:rsidRPr="00180DA5">
        <w:rPr>
          <w:rFonts w:ascii="Liberation Serif" w:hAnsi="Liberation Serif" w:cs="Times New Roman"/>
          <w:sz w:val="24"/>
          <w:szCs w:val="24"/>
        </w:rPr>
        <w:t xml:space="preserve"> </w:t>
      </w:r>
      <w:proofErr w:type="gramStart"/>
      <w:r w:rsidRPr="00180DA5">
        <w:rPr>
          <w:rFonts w:ascii="Liberation Serif" w:hAnsi="Liberation Serif" w:cs="Times New Roman"/>
          <w:sz w:val="24"/>
          <w:szCs w:val="24"/>
        </w:rPr>
        <w:t>исполняемые  во</w:t>
      </w:r>
      <w:proofErr w:type="gramEnd"/>
      <w:r w:rsidRPr="00180DA5">
        <w:rPr>
          <w:rFonts w:ascii="Liberation Serif" w:hAnsi="Liberation Serif" w:cs="Times New Roman"/>
          <w:sz w:val="24"/>
          <w:szCs w:val="24"/>
        </w:rPr>
        <w:t xml:space="preserve"> время замещения должности государственной гражданской службы Свердловской области в Управлении социальной политики </w:t>
      </w:r>
      <w:r w:rsidR="00FC245F" w:rsidRPr="00180DA5">
        <w:rPr>
          <w:rFonts w:ascii="Liberation Serif" w:hAnsi="Liberation Serif" w:cs="Times New Roman"/>
          <w:sz w:val="24"/>
          <w:szCs w:val="24"/>
        </w:rPr>
        <w:t>№ 20</w:t>
      </w:r>
      <w:r w:rsidRPr="00180DA5">
        <w:rPr>
          <w:rFonts w:ascii="Liberation Serif" w:hAnsi="Liberation Serif" w:cs="Times New Roman"/>
          <w:sz w:val="24"/>
          <w:szCs w:val="24"/>
        </w:rPr>
        <w:t>, функции по  государственному управлению в отношении коммерческой или некоммерческой организации ______________________________________________________________________________________________</w:t>
      </w:r>
      <w:r w:rsidR="003557EC" w:rsidRPr="00180DA5">
        <w:rPr>
          <w:rFonts w:ascii="Liberation Serif" w:hAnsi="Liberation Serif" w:cs="Times New Roman"/>
          <w:sz w:val="24"/>
          <w:szCs w:val="24"/>
        </w:rPr>
        <w:t>__________________________________________</w:t>
      </w:r>
      <w:r w:rsidRPr="00180DA5">
        <w:rPr>
          <w:rFonts w:ascii="Liberation Serif" w:hAnsi="Liberation Serif" w:cs="Times New Roman"/>
          <w:sz w:val="24"/>
          <w:szCs w:val="24"/>
        </w:rPr>
        <w:t>__</w:t>
      </w:r>
    </w:p>
    <w:p w:rsidR="00184134" w:rsidRPr="00180DA5" w:rsidRDefault="00184134" w:rsidP="00180DA5">
      <w:pPr>
        <w:pStyle w:val="ConsPlusNonformat"/>
        <w:rPr>
          <w:rFonts w:ascii="Liberation Serif" w:hAnsi="Liberation Serif" w:cs="Times New Roman"/>
          <w:sz w:val="24"/>
          <w:szCs w:val="24"/>
        </w:rPr>
      </w:pPr>
      <w:r w:rsidRPr="00180DA5">
        <w:rPr>
          <w:rFonts w:ascii="Liberation Serif" w:hAnsi="Liberation Serif" w:cs="Times New Roman"/>
          <w:sz w:val="24"/>
          <w:szCs w:val="24"/>
        </w:rPr>
        <w:t>7. Вид договора (трудовой или гражданско-правовой), предполагаемый срок его</w:t>
      </w:r>
    </w:p>
    <w:p w:rsidR="00184134" w:rsidRPr="00180DA5" w:rsidRDefault="00184134" w:rsidP="00180DA5">
      <w:pPr>
        <w:pStyle w:val="ConsPlusNonformat"/>
        <w:rPr>
          <w:rFonts w:ascii="Liberation Serif" w:hAnsi="Liberation Serif" w:cs="Times New Roman"/>
          <w:sz w:val="24"/>
          <w:szCs w:val="24"/>
        </w:rPr>
      </w:pPr>
      <w:r w:rsidRPr="00180DA5">
        <w:rPr>
          <w:rFonts w:ascii="Liberation Serif" w:hAnsi="Liberation Serif" w:cs="Times New Roman"/>
          <w:sz w:val="24"/>
          <w:szCs w:val="24"/>
        </w:rPr>
        <w:t>действия __________________________________________________________________</w:t>
      </w:r>
    </w:p>
    <w:p w:rsidR="00184134" w:rsidRPr="00180DA5" w:rsidRDefault="00184134" w:rsidP="00180DA5">
      <w:pPr>
        <w:pStyle w:val="ConsPlusNonformat"/>
        <w:rPr>
          <w:rFonts w:ascii="Liberation Serif" w:hAnsi="Liberation Serif" w:cs="Times New Roman"/>
          <w:sz w:val="24"/>
          <w:szCs w:val="24"/>
        </w:rPr>
      </w:pPr>
      <w:r w:rsidRPr="00180DA5">
        <w:rPr>
          <w:rFonts w:ascii="Liberation Serif" w:hAnsi="Liberation Serif" w:cs="Times New Roman"/>
          <w:sz w:val="24"/>
          <w:szCs w:val="24"/>
        </w:rPr>
        <w:t>8. Сумма оплаты за выполнение (оказание) по договору работ (услуг) ____________________________________________________________________________________________________________________________</w:t>
      </w:r>
      <w:r w:rsidR="003557EC" w:rsidRPr="00180DA5">
        <w:rPr>
          <w:rFonts w:ascii="Liberation Serif" w:hAnsi="Liberation Serif" w:cs="Times New Roman"/>
          <w:sz w:val="24"/>
          <w:szCs w:val="24"/>
        </w:rPr>
        <w:t>______________</w:t>
      </w:r>
    </w:p>
    <w:p w:rsidR="000E6652" w:rsidRPr="00180DA5" w:rsidRDefault="000E6652" w:rsidP="00180DA5">
      <w:pPr>
        <w:pStyle w:val="ConsPlusNonformat"/>
        <w:rPr>
          <w:rFonts w:ascii="Liberation Serif" w:hAnsi="Liberation Serif" w:cs="Times New Roman"/>
          <w:sz w:val="24"/>
          <w:szCs w:val="24"/>
        </w:rPr>
      </w:pPr>
      <w:r w:rsidRPr="00180DA5">
        <w:rPr>
          <w:rFonts w:ascii="Liberation Serif" w:hAnsi="Liberation Serif" w:cs="Times New Roman"/>
          <w:sz w:val="24"/>
          <w:szCs w:val="24"/>
        </w:rPr>
        <w:t>_________________</w:t>
      </w:r>
      <w:r w:rsidRPr="00180DA5">
        <w:rPr>
          <w:rFonts w:ascii="Liberation Serif" w:hAnsi="Liberation Serif" w:cs="Times New Roman"/>
          <w:sz w:val="24"/>
          <w:szCs w:val="24"/>
        </w:rPr>
        <w:tab/>
      </w:r>
      <w:r w:rsidRPr="00180DA5">
        <w:rPr>
          <w:rFonts w:ascii="Liberation Serif" w:hAnsi="Liberation Serif" w:cs="Times New Roman"/>
          <w:sz w:val="24"/>
          <w:szCs w:val="24"/>
        </w:rPr>
        <w:tab/>
      </w:r>
      <w:r w:rsidRPr="00180DA5">
        <w:rPr>
          <w:rFonts w:ascii="Liberation Serif" w:hAnsi="Liberation Serif" w:cs="Times New Roman"/>
          <w:sz w:val="24"/>
          <w:szCs w:val="24"/>
        </w:rPr>
        <w:tab/>
      </w:r>
      <w:r w:rsidRPr="00180DA5">
        <w:rPr>
          <w:rFonts w:ascii="Liberation Serif" w:hAnsi="Liberation Serif" w:cs="Times New Roman"/>
          <w:sz w:val="24"/>
          <w:szCs w:val="24"/>
        </w:rPr>
        <w:tab/>
      </w:r>
      <w:r w:rsidRPr="00180DA5">
        <w:rPr>
          <w:rFonts w:ascii="Liberation Serif" w:hAnsi="Liberation Serif" w:cs="Times New Roman"/>
          <w:sz w:val="24"/>
          <w:szCs w:val="24"/>
        </w:rPr>
        <w:tab/>
        <w:t>____________________</w:t>
      </w:r>
    </w:p>
    <w:p w:rsidR="00184134" w:rsidRPr="00180DA5" w:rsidRDefault="000E6652" w:rsidP="00180DA5">
      <w:pPr>
        <w:pStyle w:val="ConsPlusNonformat"/>
        <w:ind w:left="709" w:firstLine="416"/>
        <w:rPr>
          <w:rFonts w:ascii="Liberation Serif" w:hAnsi="Liberation Serif" w:cs="Times New Roman"/>
          <w:sz w:val="24"/>
          <w:szCs w:val="24"/>
        </w:rPr>
      </w:pPr>
      <w:r w:rsidRPr="00180DA5">
        <w:rPr>
          <w:rFonts w:ascii="Liberation Serif" w:hAnsi="Liberation Serif" w:cs="Times New Roman"/>
          <w:sz w:val="24"/>
          <w:szCs w:val="24"/>
        </w:rPr>
        <w:t xml:space="preserve"> дата                                                                                                       подпись </w:t>
      </w:r>
      <w:r w:rsidR="00184134" w:rsidRPr="00180DA5">
        <w:rPr>
          <w:rFonts w:ascii="Liberation Serif" w:hAnsi="Liberation Serif" w:cs="Times New Roman"/>
          <w:sz w:val="24"/>
          <w:szCs w:val="24"/>
        </w:rPr>
        <w:br w:type="page"/>
      </w:r>
      <w:r w:rsidR="00184134" w:rsidRPr="00180DA5">
        <w:rPr>
          <w:rFonts w:ascii="Liberation Serif" w:hAnsi="Liberation Serif" w:cs="Times New Roman"/>
          <w:sz w:val="24"/>
          <w:szCs w:val="24"/>
        </w:rPr>
        <w:lastRenderedPageBreak/>
        <w:t xml:space="preserve">                                                                </w:t>
      </w:r>
      <w:r w:rsidR="00553C7C">
        <w:rPr>
          <w:rFonts w:ascii="Liberation Serif" w:hAnsi="Liberation Serif" w:cs="Times New Roman"/>
          <w:sz w:val="24"/>
          <w:szCs w:val="24"/>
        </w:rPr>
        <w:t xml:space="preserve"> </w:t>
      </w:r>
      <w:r w:rsidR="00553C7C">
        <w:rPr>
          <w:rFonts w:ascii="Liberation Serif" w:hAnsi="Liberation Serif" w:cs="Times New Roman"/>
          <w:sz w:val="24"/>
          <w:szCs w:val="24"/>
        </w:rPr>
        <w:tab/>
        <w:t xml:space="preserve">    </w:t>
      </w:r>
      <w:r w:rsidR="00184134" w:rsidRPr="00180DA5">
        <w:rPr>
          <w:rFonts w:ascii="Liberation Serif" w:hAnsi="Liberation Serif" w:cs="Times New Roman"/>
          <w:sz w:val="24"/>
          <w:szCs w:val="24"/>
        </w:rPr>
        <w:t>Приложение № 2</w:t>
      </w:r>
    </w:p>
    <w:p w:rsidR="00184134" w:rsidRPr="00180DA5" w:rsidRDefault="00184134" w:rsidP="00180DA5">
      <w:pPr>
        <w:pStyle w:val="ConsPlusNonformat"/>
        <w:tabs>
          <w:tab w:val="left" w:pos="5103"/>
        </w:tabs>
        <w:ind w:left="5220"/>
        <w:rPr>
          <w:rFonts w:ascii="Liberation Serif" w:hAnsi="Liberation Serif" w:cs="Times New Roman"/>
          <w:sz w:val="24"/>
          <w:szCs w:val="24"/>
        </w:rPr>
      </w:pPr>
      <w:r w:rsidRPr="00180DA5">
        <w:rPr>
          <w:rFonts w:ascii="Liberation Serif" w:hAnsi="Liberation Serif" w:cs="Times New Roman"/>
          <w:sz w:val="24"/>
          <w:szCs w:val="24"/>
        </w:rPr>
        <w:t xml:space="preserve">к Положению о комиссии Управления социальной политики </w:t>
      </w:r>
      <w:r w:rsidR="009F77CA" w:rsidRPr="00180DA5">
        <w:rPr>
          <w:rFonts w:ascii="Liberation Serif" w:hAnsi="Liberation Serif" w:cs="Times New Roman"/>
          <w:sz w:val="24"/>
          <w:szCs w:val="24"/>
        </w:rPr>
        <w:t>№ 20</w:t>
      </w:r>
      <w:r w:rsidRPr="00180DA5">
        <w:rPr>
          <w:rFonts w:ascii="Liberation Serif" w:hAnsi="Liberation Serif" w:cs="Times New Roman"/>
          <w:sz w:val="24"/>
          <w:szCs w:val="24"/>
        </w:rPr>
        <w:t xml:space="preserve"> по соблюдению требований к служебному поведению государственных гражданских служащих и урегулированию конфликта интересов</w:t>
      </w:r>
    </w:p>
    <w:p w:rsidR="00184134" w:rsidRPr="00180DA5" w:rsidRDefault="00184134" w:rsidP="00180DA5">
      <w:pPr>
        <w:pStyle w:val="21"/>
        <w:shd w:val="clear" w:color="auto" w:fill="auto"/>
        <w:spacing w:before="0" w:line="240" w:lineRule="auto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форма</w:t>
      </w:r>
    </w:p>
    <w:p w:rsidR="00184134" w:rsidRPr="00180DA5" w:rsidRDefault="00184134" w:rsidP="00180DA5">
      <w:pPr>
        <w:pStyle w:val="21"/>
        <w:shd w:val="clear" w:color="auto" w:fill="auto"/>
        <w:spacing w:before="0" w:line="240" w:lineRule="auto"/>
        <w:ind w:left="5220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 xml:space="preserve">Начальнику Управления социальной политики </w:t>
      </w:r>
      <w:r w:rsidR="009F77CA" w:rsidRPr="00180DA5">
        <w:rPr>
          <w:rFonts w:ascii="Liberation Serif" w:hAnsi="Liberation Serif"/>
          <w:sz w:val="24"/>
          <w:szCs w:val="24"/>
        </w:rPr>
        <w:t>№ 20</w:t>
      </w:r>
    </w:p>
    <w:p w:rsidR="00184134" w:rsidRPr="00180DA5" w:rsidRDefault="00184134" w:rsidP="00180DA5">
      <w:pPr>
        <w:pStyle w:val="21"/>
        <w:shd w:val="clear" w:color="auto" w:fill="auto"/>
        <w:spacing w:before="0" w:line="240" w:lineRule="auto"/>
        <w:ind w:left="5240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_______________________________</w:t>
      </w:r>
    </w:p>
    <w:p w:rsidR="00184134" w:rsidRPr="00180DA5" w:rsidRDefault="00184134" w:rsidP="00180DA5">
      <w:pPr>
        <w:pStyle w:val="60"/>
        <w:shd w:val="clear" w:color="auto" w:fill="auto"/>
        <w:spacing w:line="240" w:lineRule="auto"/>
        <w:ind w:left="5540" w:right="20"/>
        <w:rPr>
          <w:rFonts w:ascii="Liberation Serif" w:hAnsi="Liberation Serif"/>
          <w:b w:val="0"/>
          <w:sz w:val="24"/>
          <w:szCs w:val="24"/>
        </w:rPr>
      </w:pPr>
      <w:r w:rsidRPr="00180DA5">
        <w:rPr>
          <w:rFonts w:ascii="Liberation Serif" w:hAnsi="Liberation Serif"/>
          <w:b w:val="0"/>
          <w:sz w:val="24"/>
          <w:szCs w:val="24"/>
        </w:rPr>
        <w:t xml:space="preserve">            (Ф.И.О. представителя нанимателя)</w:t>
      </w:r>
    </w:p>
    <w:p w:rsidR="00184134" w:rsidRPr="00180DA5" w:rsidRDefault="00184134" w:rsidP="00180DA5">
      <w:pPr>
        <w:pStyle w:val="21"/>
        <w:shd w:val="clear" w:color="auto" w:fill="auto"/>
        <w:spacing w:before="0" w:line="240" w:lineRule="auto"/>
        <w:ind w:left="523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от ______________________________</w:t>
      </w:r>
    </w:p>
    <w:p w:rsidR="00184134" w:rsidRPr="00180DA5" w:rsidRDefault="00184134" w:rsidP="00180DA5">
      <w:pPr>
        <w:pStyle w:val="21"/>
        <w:shd w:val="clear" w:color="auto" w:fill="auto"/>
        <w:spacing w:before="0" w:line="240" w:lineRule="auto"/>
        <w:ind w:left="5240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_______________________________</w:t>
      </w:r>
    </w:p>
    <w:p w:rsidR="00184134" w:rsidRPr="00180DA5" w:rsidRDefault="00184134" w:rsidP="00180DA5">
      <w:pPr>
        <w:pStyle w:val="60"/>
        <w:shd w:val="clear" w:color="auto" w:fill="auto"/>
        <w:spacing w:line="240" w:lineRule="auto"/>
        <w:ind w:right="20"/>
        <w:rPr>
          <w:rFonts w:ascii="Liberation Serif" w:hAnsi="Liberation Serif"/>
          <w:b w:val="0"/>
          <w:sz w:val="24"/>
          <w:szCs w:val="24"/>
        </w:rPr>
      </w:pPr>
      <w:r w:rsidRPr="00180DA5">
        <w:rPr>
          <w:rFonts w:ascii="Liberation Serif" w:hAnsi="Liberation Serif"/>
          <w:b w:val="0"/>
          <w:sz w:val="24"/>
          <w:szCs w:val="24"/>
        </w:rPr>
        <w:t xml:space="preserve">                                                                            </w:t>
      </w:r>
      <w:r w:rsidR="003557EC" w:rsidRPr="00180DA5">
        <w:rPr>
          <w:rFonts w:ascii="Liberation Serif" w:hAnsi="Liberation Serif"/>
          <w:b w:val="0"/>
          <w:sz w:val="24"/>
          <w:szCs w:val="24"/>
        </w:rPr>
        <w:t xml:space="preserve">                      </w:t>
      </w:r>
      <w:r w:rsidRPr="00180DA5">
        <w:rPr>
          <w:rFonts w:ascii="Liberation Serif" w:hAnsi="Liberation Serif"/>
          <w:b w:val="0"/>
          <w:sz w:val="24"/>
          <w:szCs w:val="24"/>
        </w:rPr>
        <w:t xml:space="preserve"> (Ф.И.О. </w:t>
      </w:r>
      <w:r w:rsidR="003557EC" w:rsidRPr="00180DA5">
        <w:rPr>
          <w:rFonts w:ascii="Liberation Serif" w:hAnsi="Liberation Serif"/>
          <w:b w:val="0"/>
          <w:sz w:val="24"/>
          <w:szCs w:val="24"/>
        </w:rPr>
        <w:t>г</w:t>
      </w:r>
      <w:r w:rsidRPr="00180DA5">
        <w:rPr>
          <w:rFonts w:ascii="Liberation Serif" w:hAnsi="Liberation Serif"/>
          <w:b w:val="0"/>
          <w:sz w:val="24"/>
          <w:szCs w:val="24"/>
        </w:rPr>
        <w:t>ражданского служащего, должность, телефон)</w:t>
      </w:r>
    </w:p>
    <w:p w:rsidR="00184134" w:rsidRPr="00180DA5" w:rsidRDefault="00184134" w:rsidP="00180DA5">
      <w:pPr>
        <w:pStyle w:val="ConsPlusNonformat"/>
        <w:rPr>
          <w:rFonts w:ascii="Liberation Serif" w:hAnsi="Liberation Serif" w:cs="Times New Roman"/>
          <w:sz w:val="24"/>
          <w:szCs w:val="24"/>
        </w:rPr>
      </w:pPr>
    </w:p>
    <w:p w:rsidR="00184134" w:rsidRPr="00180DA5" w:rsidRDefault="00184134" w:rsidP="00180DA5">
      <w:pPr>
        <w:pStyle w:val="ConsPlusNonformat"/>
        <w:jc w:val="center"/>
        <w:rPr>
          <w:rFonts w:ascii="Liberation Serif" w:hAnsi="Liberation Serif" w:cs="Times New Roman"/>
          <w:sz w:val="24"/>
          <w:szCs w:val="24"/>
        </w:rPr>
      </w:pPr>
      <w:bookmarkStart w:id="18" w:name="Par219"/>
      <w:bookmarkEnd w:id="18"/>
      <w:r w:rsidRPr="00180DA5">
        <w:rPr>
          <w:rFonts w:ascii="Liberation Serif" w:hAnsi="Liberation Serif" w:cs="Times New Roman"/>
          <w:sz w:val="24"/>
          <w:szCs w:val="24"/>
        </w:rPr>
        <w:t>Заявление</w:t>
      </w:r>
    </w:p>
    <w:p w:rsidR="00184134" w:rsidRPr="00180DA5" w:rsidRDefault="00184134" w:rsidP="00180DA5">
      <w:pPr>
        <w:pStyle w:val="ConsPlusNonformat"/>
        <w:jc w:val="center"/>
        <w:rPr>
          <w:rFonts w:ascii="Liberation Serif" w:hAnsi="Liberation Serif" w:cs="Times New Roman"/>
          <w:sz w:val="24"/>
          <w:szCs w:val="24"/>
        </w:rPr>
      </w:pPr>
      <w:r w:rsidRPr="00180DA5">
        <w:rPr>
          <w:rFonts w:ascii="Liberation Serif" w:hAnsi="Liberation Serif" w:cs="Times New Roman"/>
          <w:sz w:val="24"/>
          <w:szCs w:val="24"/>
        </w:rPr>
        <w:t>государственного служащего о невозможности по объективным причинам представить сведения о доходах, об имуществе и обязательствах имущественного характера</w:t>
      </w:r>
    </w:p>
    <w:p w:rsidR="00184134" w:rsidRPr="00180DA5" w:rsidRDefault="00184134" w:rsidP="00180DA5">
      <w:pPr>
        <w:pStyle w:val="ConsPlusNonformat"/>
        <w:jc w:val="center"/>
        <w:rPr>
          <w:rFonts w:ascii="Liberation Serif" w:hAnsi="Liberation Serif" w:cs="Times New Roman"/>
          <w:sz w:val="24"/>
          <w:szCs w:val="24"/>
        </w:rPr>
      </w:pPr>
      <w:r w:rsidRPr="00180DA5">
        <w:rPr>
          <w:rFonts w:ascii="Liberation Serif" w:hAnsi="Liberation Serif" w:cs="Times New Roman"/>
          <w:sz w:val="24"/>
          <w:szCs w:val="24"/>
        </w:rPr>
        <w:t>своих супруги (супруга) и несовершеннолетних детей</w:t>
      </w:r>
    </w:p>
    <w:p w:rsidR="00184134" w:rsidRPr="00180DA5" w:rsidRDefault="00184134" w:rsidP="00180DA5">
      <w:pPr>
        <w:pStyle w:val="ConsPlusNonformat"/>
        <w:rPr>
          <w:rFonts w:ascii="Liberation Serif" w:hAnsi="Liberation Serif" w:cs="Times New Roman"/>
          <w:sz w:val="24"/>
          <w:szCs w:val="24"/>
        </w:rPr>
      </w:pPr>
    </w:p>
    <w:p w:rsidR="00184134" w:rsidRPr="00180DA5" w:rsidRDefault="00184134" w:rsidP="00180DA5">
      <w:pPr>
        <w:pStyle w:val="ConsPlusNonformat"/>
        <w:tabs>
          <w:tab w:val="left" w:pos="6379"/>
          <w:tab w:val="left" w:pos="6804"/>
        </w:tabs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180DA5">
        <w:rPr>
          <w:rFonts w:ascii="Liberation Serif" w:hAnsi="Liberation Serif" w:cs="Times New Roman"/>
          <w:sz w:val="24"/>
          <w:szCs w:val="24"/>
        </w:rPr>
        <w:t xml:space="preserve">Прошу рассмотреть на заседании комиссии Управления социальной политики </w:t>
      </w:r>
      <w:r w:rsidR="009F77CA" w:rsidRPr="00180DA5">
        <w:rPr>
          <w:rFonts w:ascii="Liberation Serif" w:hAnsi="Liberation Serif" w:cs="Times New Roman"/>
          <w:sz w:val="24"/>
          <w:szCs w:val="24"/>
        </w:rPr>
        <w:t>№ 20</w:t>
      </w:r>
      <w:r w:rsidRPr="00180DA5">
        <w:rPr>
          <w:rFonts w:ascii="Liberation Serif" w:hAnsi="Liberation Serif" w:cs="Times New Roman"/>
          <w:sz w:val="24"/>
          <w:szCs w:val="24"/>
        </w:rPr>
        <w:t xml:space="preserve"> по соблюдению требований к служебному поведению государственных гражданских служащих и урегулированию конфликта интересов настоящее заявление.</w:t>
      </w:r>
    </w:p>
    <w:p w:rsidR="00184134" w:rsidRPr="00180DA5" w:rsidRDefault="00184134" w:rsidP="00180DA5">
      <w:pPr>
        <w:pStyle w:val="ConsPlusNonformat"/>
        <w:rPr>
          <w:rFonts w:ascii="Liberation Serif" w:hAnsi="Liberation Serif" w:cs="Times New Roman"/>
          <w:sz w:val="24"/>
          <w:szCs w:val="24"/>
        </w:rPr>
      </w:pPr>
    </w:p>
    <w:p w:rsidR="00184134" w:rsidRPr="00180DA5" w:rsidRDefault="00184134" w:rsidP="00180DA5">
      <w:pPr>
        <w:pStyle w:val="ConsPlusNonformat"/>
        <w:rPr>
          <w:rFonts w:ascii="Liberation Serif" w:hAnsi="Liberation Serif" w:cs="Times New Roman"/>
          <w:sz w:val="24"/>
          <w:szCs w:val="24"/>
        </w:rPr>
      </w:pPr>
      <w:r w:rsidRPr="00180DA5">
        <w:rPr>
          <w:rFonts w:ascii="Liberation Serif" w:hAnsi="Liberation Serif" w:cs="Times New Roman"/>
          <w:sz w:val="24"/>
          <w:szCs w:val="24"/>
        </w:rPr>
        <w:t>1. Фамилия, имя, отчество _____________________________________________________________________</w:t>
      </w:r>
    </w:p>
    <w:p w:rsidR="00184134" w:rsidRPr="00180DA5" w:rsidRDefault="00184134" w:rsidP="00180DA5">
      <w:pPr>
        <w:pStyle w:val="ConsPlusNonformat"/>
        <w:rPr>
          <w:rFonts w:ascii="Liberation Serif" w:hAnsi="Liberation Serif" w:cs="Times New Roman"/>
          <w:sz w:val="24"/>
          <w:szCs w:val="24"/>
        </w:rPr>
      </w:pPr>
      <w:r w:rsidRPr="00180DA5">
        <w:rPr>
          <w:rFonts w:ascii="Liberation Serif" w:hAnsi="Liberation Serif" w:cs="Times New Roman"/>
          <w:sz w:val="24"/>
          <w:szCs w:val="24"/>
        </w:rPr>
        <w:t>2.  Замещаемая</w:t>
      </w:r>
      <w:r w:rsidR="009F77CA" w:rsidRPr="00180DA5">
        <w:rPr>
          <w:rFonts w:ascii="Liberation Serif" w:hAnsi="Liberation Serif" w:cs="Times New Roman"/>
          <w:sz w:val="24"/>
          <w:szCs w:val="24"/>
        </w:rPr>
        <w:t xml:space="preserve"> </w:t>
      </w:r>
      <w:r w:rsidRPr="00180DA5">
        <w:rPr>
          <w:rFonts w:ascii="Liberation Serif" w:hAnsi="Liberation Serif" w:cs="Times New Roman"/>
          <w:sz w:val="24"/>
          <w:szCs w:val="24"/>
        </w:rPr>
        <w:t>должность</w:t>
      </w:r>
      <w:r w:rsidR="00791E45" w:rsidRPr="00180DA5">
        <w:rPr>
          <w:rFonts w:ascii="Liberation Serif" w:hAnsi="Liberation Serif" w:cs="Times New Roman"/>
          <w:sz w:val="24"/>
          <w:szCs w:val="24"/>
        </w:rPr>
        <w:t xml:space="preserve"> </w:t>
      </w:r>
      <w:r w:rsidRPr="00180DA5">
        <w:rPr>
          <w:rFonts w:ascii="Liberation Serif" w:hAnsi="Liberation Serif" w:cs="Times New Roman"/>
          <w:sz w:val="24"/>
          <w:szCs w:val="24"/>
        </w:rPr>
        <w:t>государственной</w:t>
      </w:r>
      <w:r w:rsidR="00791E45" w:rsidRPr="00180DA5">
        <w:rPr>
          <w:rFonts w:ascii="Liberation Serif" w:hAnsi="Liberation Serif" w:cs="Times New Roman"/>
          <w:sz w:val="24"/>
          <w:szCs w:val="24"/>
        </w:rPr>
        <w:t xml:space="preserve"> </w:t>
      </w:r>
      <w:r w:rsidRPr="00180DA5">
        <w:rPr>
          <w:rFonts w:ascii="Liberation Serif" w:hAnsi="Liberation Serif" w:cs="Times New Roman"/>
          <w:sz w:val="24"/>
          <w:szCs w:val="24"/>
        </w:rPr>
        <w:t>гражданской службы Свердловской</w:t>
      </w:r>
    </w:p>
    <w:p w:rsidR="00184134" w:rsidRPr="00180DA5" w:rsidRDefault="00184134" w:rsidP="00180DA5">
      <w:pPr>
        <w:pStyle w:val="ConsPlusNonformat"/>
        <w:rPr>
          <w:rFonts w:ascii="Liberation Serif" w:hAnsi="Liberation Serif" w:cs="Times New Roman"/>
          <w:sz w:val="24"/>
          <w:szCs w:val="24"/>
        </w:rPr>
      </w:pPr>
      <w:r w:rsidRPr="00180DA5">
        <w:rPr>
          <w:rFonts w:ascii="Liberation Serif" w:hAnsi="Liberation Serif" w:cs="Times New Roman"/>
          <w:sz w:val="24"/>
          <w:szCs w:val="24"/>
        </w:rPr>
        <w:t>области ________________________________________________________</w:t>
      </w:r>
    </w:p>
    <w:p w:rsidR="00184134" w:rsidRPr="00180DA5" w:rsidRDefault="00184134" w:rsidP="00180DA5">
      <w:pPr>
        <w:pStyle w:val="ConsPlusNonformat"/>
        <w:rPr>
          <w:rFonts w:ascii="Liberation Serif" w:hAnsi="Liberation Serif" w:cs="Times New Roman"/>
          <w:sz w:val="24"/>
          <w:szCs w:val="24"/>
        </w:rPr>
      </w:pPr>
      <w:r w:rsidRPr="00180DA5">
        <w:rPr>
          <w:rFonts w:ascii="Liberation Serif" w:hAnsi="Liberation Serif" w:cs="Times New Roman"/>
          <w:sz w:val="24"/>
          <w:szCs w:val="24"/>
        </w:rPr>
        <w:t>________________________________________________________________</w:t>
      </w:r>
    </w:p>
    <w:p w:rsidR="00184134" w:rsidRPr="00180DA5" w:rsidRDefault="00184134" w:rsidP="00180DA5">
      <w:pPr>
        <w:pStyle w:val="ConsPlusNonformat"/>
        <w:rPr>
          <w:rFonts w:ascii="Liberation Serif" w:hAnsi="Liberation Serif" w:cs="Times New Roman"/>
          <w:sz w:val="24"/>
          <w:szCs w:val="24"/>
        </w:rPr>
      </w:pPr>
      <w:r w:rsidRPr="00180DA5">
        <w:rPr>
          <w:rFonts w:ascii="Liberation Serif" w:hAnsi="Liberation Serif" w:cs="Times New Roman"/>
          <w:sz w:val="24"/>
          <w:szCs w:val="24"/>
        </w:rPr>
        <w:t>3.  Сообщаю</w:t>
      </w:r>
      <w:r w:rsidR="009F77CA" w:rsidRPr="00180DA5">
        <w:rPr>
          <w:rFonts w:ascii="Liberation Serif" w:hAnsi="Liberation Serif" w:cs="Times New Roman"/>
          <w:sz w:val="24"/>
          <w:szCs w:val="24"/>
        </w:rPr>
        <w:t xml:space="preserve"> </w:t>
      </w:r>
      <w:r w:rsidRPr="00180DA5">
        <w:rPr>
          <w:rFonts w:ascii="Liberation Serif" w:hAnsi="Liberation Serif" w:cs="Times New Roman"/>
          <w:sz w:val="24"/>
          <w:szCs w:val="24"/>
        </w:rPr>
        <w:t>о невозможности представить сведения о доходах, об имуществе и</w:t>
      </w:r>
    </w:p>
    <w:p w:rsidR="00184134" w:rsidRPr="00180DA5" w:rsidRDefault="00184134" w:rsidP="00180DA5">
      <w:pPr>
        <w:pStyle w:val="ConsPlusNonformat"/>
        <w:rPr>
          <w:rFonts w:ascii="Liberation Serif" w:hAnsi="Liberation Serif" w:cs="Times New Roman"/>
          <w:sz w:val="24"/>
          <w:szCs w:val="24"/>
        </w:rPr>
      </w:pPr>
      <w:r w:rsidRPr="00180DA5">
        <w:rPr>
          <w:rFonts w:ascii="Liberation Serif" w:hAnsi="Liberation Serif" w:cs="Times New Roman"/>
          <w:sz w:val="24"/>
          <w:szCs w:val="24"/>
        </w:rPr>
        <w:t>обязательствах имущественного</w:t>
      </w:r>
      <w:r w:rsidR="009F77CA" w:rsidRPr="00180DA5">
        <w:rPr>
          <w:rFonts w:ascii="Liberation Serif" w:hAnsi="Liberation Serif" w:cs="Times New Roman"/>
          <w:sz w:val="24"/>
          <w:szCs w:val="24"/>
        </w:rPr>
        <w:t xml:space="preserve"> </w:t>
      </w:r>
      <w:r w:rsidRPr="00180DA5">
        <w:rPr>
          <w:rFonts w:ascii="Liberation Serif" w:hAnsi="Liberation Serif" w:cs="Times New Roman"/>
          <w:sz w:val="24"/>
          <w:szCs w:val="24"/>
        </w:rPr>
        <w:t>характера своей супруги (супруга)</w:t>
      </w:r>
    </w:p>
    <w:p w:rsidR="00184134" w:rsidRPr="00180DA5" w:rsidRDefault="00184134" w:rsidP="00180DA5">
      <w:pPr>
        <w:pStyle w:val="ConsPlusNonformat"/>
        <w:rPr>
          <w:rFonts w:ascii="Liberation Serif" w:hAnsi="Liberation Serif" w:cs="Times New Roman"/>
          <w:sz w:val="24"/>
          <w:szCs w:val="24"/>
        </w:rPr>
      </w:pPr>
      <w:r w:rsidRPr="00180DA5">
        <w:rPr>
          <w:rFonts w:ascii="Liberation Serif" w:hAnsi="Liberation Serif" w:cs="Times New Roman"/>
          <w:sz w:val="24"/>
          <w:szCs w:val="24"/>
        </w:rPr>
        <w:t>_____________________________________________________________________</w:t>
      </w:r>
    </w:p>
    <w:p w:rsidR="00184134" w:rsidRPr="00180DA5" w:rsidRDefault="00184134" w:rsidP="00180DA5">
      <w:pPr>
        <w:pStyle w:val="ConsPlusNonformat"/>
        <w:jc w:val="center"/>
        <w:rPr>
          <w:rFonts w:ascii="Liberation Serif" w:hAnsi="Liberation Serif" w:cs="Times New Roman"/>
          <w:sz w:val="24"/>
          <w:szCs w:val="24"/>
        </w:rPr>
      </w:pPr>
      <w:r w:rsidRPr="00180DA5">
        <w:rPr>
          <w:rFonts w:ascii="Liberation Serif" w:hAnsi="Liberation Serif" w:cs="Times New Roman"/>
          <w:sz w:val="24"/>
          <w:szCs w:val="24"/>
        </w:rPr>
        <w:t>(фамилия, имя, отчество)</w:t>
      </w:r>
    </w:p>
    <w:p w:rsidR="00184134" w:rsidRPr="00180DA5" w:rsidRDefault="00184134" w:rsidP="00180DA5">
      <w:pPr>
        <w:pStyle w:val="ConsPlusNonformat"/>
        <w:rPr>
          <w:rFonts w:ascii="Liberation Serif" w:hAnsi="Liberation Serif" w:cs="Times New Roman"/>
          <w:sz w:val="24"/>
          <w:szCs w:val="24"/>
        </w:rPr>
      </w:pPr>
      <w:r w:rsidRPr="00180DA5">
        <w:rPr>
          <w:rFonts w:ascii="Liberation Serif" w:hAnsi="Liberation Serif" w:cs="Times New Roman"/>
          <w:sz w:val="24"/>
          <w:szCs w:val="24"/>
        </w:rPr>
        <w:t>и (или) несовершеннолетних детей ______________________________________________________________________________________________________________________</w:t>
      </w:r>
    </w:p>
    <w:p w:rsidR="00184134" w:rsidRPr="00180DA5" w:rsidRDefault="00184134" w:rsidP="00180DA5">
      <w:pPr>
        <w:pStyle w:val="ConsPlusNonformat"/>
        <w:jc w:val="center"/>
        <w:rPr>
          <w:rFonts w:ascii="Liberation Serif" w:hAnsi="Liberation Serif" w:cs="Times New Roman"/>
          <w:sz w:val="24"/>
          <w:szCs w:val="24"/>
        </w:rPr>
      </w:pPr>
      <w:r w:rsidRPr="00180DA5">
        <w:rPr>
          <w:rFonts w:ascii="Liberation Serif" w:hAnsi="Liberation Serif" w:cs="Times New Roman"/>
          <w:sz w:val="24"/>
          <w:szCs w:val="24"/>
        </w:rPr>
        <w:t>(фамилия, имя, отчество)</w:t>
      </w:r>
    </w:p>
    <w:p w:rsidR="000E6652" w:rsidRPr="00180DA5" w:rsidRDefault="00791E45" w:rsidP="00180DA5">
      <w:pPr>
        <w:pStyle w:val="ConsPlusNonformat"/>
        <w:rPr>
          <w:rFonts w:ascii="Liberation Serif" w:hAnsi="Liberation Serif" w:cs="Times New Roman"/>
          <w:sz w:val="24"/>
          <w:szCs w:val="24"/>
        </w:rPr>
      </w:pPr>
      <w:r w:rsidRPr="00180DA5">
        <w:rPr>
          <w:rFonts w:ascii="Liberation Serif" w:hAnsi="Liberation Serif" w:cs="Times New Roman"/>
          <w:sz w:val="24"/>
          <w:szCs w:val="24"/>
        </w:rPr>
        <w:t>з</w:t>
      </w:r>
      <w:r w:rsidR="00184134" w:rsidRPr="00180DA5">
        <w:rPr>
          <w:rFonts w:ascii="Liberation Serif" w:hAnsi="Liberation Serif" w:cs="Times New Roman"/>
          <w:sz w:val="24"/>
          <w:szCs w:val="24"/>
        </w:rPr>
        <w:t>а</w:t>
      </w:r>
      <w:r w:rsidRPr="00180DA5">
        <w:rPr>
          <w:rFonts w:ascii="Liberation Serif" w:hAnsi="Liberation Serif" w:cs="Times New Roman"/>
          <w:sz w:val="24"/>
          <w:szCs w:val="24"/>
        </w:rPr>
        <w:t xml:space="preserve"> </w:t>
      </w:r>
      <w:r w:rsidR="00184134" w:rsidRPr="00180DA5">
        <w:rPr>
          <w:rFonts w:ascii="Liberation Serif" w:hAnsi="Liberation Serif" w:cs="Times New Roman"/>
          <w:sz w:val="24"/>
          <w:szCs w:val="24"/>
        </w:rPr>
        <w:t>отчетный</w:t>
      </w:r>
      <w:r w:rsidR="009F77CA" w:rsidRPr="00180DA5">
        <w:rPr>
          <w:rFonts w:ascii="Liberation Serif" w:hAnsi="Liberation Serif" w:cs="Times New Roman"/>
          <w:sz w:val="24"/>
          <w:szCs w:val="24"/>
        </w:rPr>
        <w:t xml:space="preserve"> </w:t>
      </w:r>
      <w:proofErr w:type="gramStart"/>
      <w:r w:rsidR="00184134" w:rsidRPr="00180DA5">
        <w:rPr>
          <w:rFonts w:ascii="Liberation Serif" w:hAnsi="Liberation Serif" w:cs="Times New Roman"/>
          <w:sz w:val="24"/>
          <w:szCs w:val="24"/>
        </w:rPr>
        <w:t>период  с</w:t>
      </w:r>
      <w:proofErr w:type="gramEnd"/>
      <w:r w:rsidR="00184134" w:rsidRPr="00180DA5">
        <w:rPr>
          <w:rFonts w:ascii="Liberation Serif" w:hAnsi="Liberation Serif" w:cs="Times New Roman"/>
          <w:sz w:val="24"/>
          <w:szCs w:val="24"/>
        </w:rPr>
        <w:t xml:space="preserve">  01  января  20__  года  по 31 декабря 20__ года по объективным причинам _____________________________________________________________________</w:t>
      </w:r>
    </w:p>
    <w:p w:rsidR="00184134" w:rsidRPr="00180DA5" w:rsidRDefault="00184134" w:rsidP="00180DA5">
      <w:pPr>
        <w:pStyle w:val="ConsPlusNonformat"/>
        <w:rPr>
          <w:rFonts w:ascii="Liberation Serif" w:hAnsi="Liberation Serif" w:cs="Times New Roman"/>
          <w:sz w:val="24"/>
          <w:szCs w:val="24"/>
        </w:rPr>
      </w:pPr>
      <w:r w:rsidRPr="00180DA5">
        <w:rPr>
          <w:rFonts w:ascii="Liberation Serif" w:hAnsi="Liberation Serif" w:cs="Times New Roman"/>
          <w:sz w:val="24"/>
          <w:szCs w:val="24"/>
        </w:rPr>
        <w:t>4. Причины, по которым невозможно представить сведения ____________________________________________________________________</w:t>
      </w:r>
    </w:p>
    <w:p w:rsidR="00184134" w:rsidRPr="00180DA5" w:rsidRDefault="00184134" w:rsidP="00180DA5">
      <w:pPr>
        <w:pStyle w:val="ConsPlusNonformat"/>
        <w:rPr>
          <w:rFonts w:ascii="Liberation Serif" w:hAnsi="Liberation Serif" w:cs="Times New Roman"/>
          <w:sz w:val="24"/>
          <w:szCs w:val="24"/>
        </w:rPr>
      </w:pPr>
      <w:r w:rsidRPr="00180DA5">
        <w:rPr>
          <w:rFonts w:ascii="Liberation Serif" w:hAnsi="Liberation Serif" w:cs="Times New Roman"/>
          <w:sz w:val="24"/>
          <w:szCs w:val="24"/>
        </w:rPr>
        <w:t>____________________________________________________________________</w:t>
      </w:r>
    </w:p>
    <w:p w:rsidR="00184134" w:rsidRPr="00180DA5" w:rsidRDefault="00184134" w:rsidP="00180DA5">
      <w:pPr>
        <w:pStyle w:val="ConsPlusNonformat"/>
        <w:rPr>
          <w:rFonts w:ascii="Liberation Serif" w:hAnsi="Liberation Serif" w:cs="Times New Roman"/>
          <w:sz w:val="24"/>
          <w:szCs w:val="24"/>
        </w:rPr>
      </w:pPr>
      <w:r w:rsidRPr="00180DA5">
        <w:rPr>
          <w:rFonts w:ascii="Liberation Serif" w:hAnsi="Liberation Serif" w:cs="Times New Roman"/>
          <w:sz w:val="24"/>
          <w:szCs w:val="24"/>
        </w:rPr>
        <w:t>5. Меры, принятые для предоставления сведений _____________________________________________________________________ _____________________________________________________________________</w:t>
      </w:r>
    </w:p>
    <w:p w:rsidR="000E6652" w:rsidRPr="00180DA5" w:rsidRDefault="00184134" w:rsidP="00180DA5">
      <w:pPr>
        <w:pStyle w:val="ConsPlusNonformat"/>
        <w:rPr>
          <w:rFonts w:ascii="Liberation Serif" w:hAnsi="Liberation Serif" w:cs="Times New Roman"/>
          <w:sz w:val="24"/>
          <w:szCs w:val="24"/>
        </w:rPr>
      </w:pPr>
      <w:r w:rsidRPr="00180DA5">
        <w:rPr>
          <w:rFonts w:ascii="Liberation Serif" w:hAnsi="Liberation Serif" w:cs="Times New Roman"/>
          <w:sz w:val="24"/>
          <w:szCs w:val="24"/>
        </w:rPr>
        <w:t xml:space="preserve">6. К заявлению прилагаю дополнительную информацию _____________________________________________________________________                                                                     </w:t>
      </w:r>
      <w:r w:rsidR="000E6652" w:rsidRPr="00180DA5">
        <w:rPr>
          <w:rFonts w:ascii="Liberation Serif" w:hAnsi="Liberation Serif" w:cs="Times New Roman"/>
          <w:sz w:val="24"/>
          <w:szCs w:val="24"/>
        </w:rPr>
        <w:t xml:space="preserve">                    </w:t>
      </w:r>
    </w:p>
    <w:p w:rsidR="000E6652" w:rsidRPr="00180DA5" w:rsidRDefault="000E6652" w:rsidP="00180DA5">
      <w:pPr>
        <w:pStyle w:val="ConsPlusNonformat"/>
        <w:rPr>
          <w:rFonts w:ascii="Liberation Serif" w:hAnsi="Liberation Serif" w:cs="Times New Roman"/>
          <w:sz w:val="24"/>
          <w:szCs w:val="24"/>
        </w:rPr>
      </w:pPr>
      <w:r w:rsidRPr="00180DA5">
        <w:rPr>
          <w:rFonts w:ascii="Liberation Serif" w:hAnsi="Liberation Serif" w:cs="Times New Roman"/>
          <w:sz w:val="24"/>
          <w:szCs w:val="24"/>
        </w:rPr>
        <w:t xml:space="preserve">           </w:t>
      </w:r>
      <w:r w:rsidRPr="00180DA5">
        <w:rPr>
          <w:rFonts w:ascii="Liberation Serif" w:hAnsi="Liberation Serif" w:cs="Times New Roman"/>
          <w:sz w:val="24"/>
          <w:szCs w:val="24"/>
        </w:rPr>
        <w:tab/>
      </w:r>
      <w:r w:rsidRPr="00180DA5">
        <w:rPr>
          <w:rFonts w:ascii="Liberation Serif" w:hAnsi="Liberation Serif" w:cs="Times New Roman"/>
          <w:sz w:val="24"/>
          <w:szCs w:val="24"/>
        </w:rPr>
        <w:tab/>
      </w:r>
      <w:r w:rsidRPr="00180DA5">
        <w:rPr>
          <w:rFonts w:ascii="Liberation Serif" w:hAnsi="Liberation Serif" w:cs="Times New Roman"/>
          <w:sz w:val="24"/>
          <w:szCs w:val="24"/>
        </w:rPr>
        <w:tab/>
      </w:r>
      <w:r w:rsidRPr="00180DA5">
        <w:rPr>
          <w:rFonts w:ascii="Liberation Serif" w:hAnsi="Liberation Serif" w:cs="Times New Roman"/>
          <w:sz w:val="24"/>
          <w:szCs w:val="24"/>
        </w:rPr>
        <w:tab/>
      </w:r>
      <w:r w:rsidRPr="00180DA5">
        <w:rPr>
          <w:rFonts w:ascii="Liberation Serif" w:hAnsi="Liberation Serif" w:cs="Times New Roman"/>
          <w:sz w:val="24"/>
          <w:szCs w:val="24"/>
        </w:rPr>
        <w:tab/>
      </w:r>
      <w:r w:rsidRPr="00180DA5">
        <w:rPr>
          <w:rFonts w:ascii="Liberation Serif" w:hAnsi="Liberation Serif" w:cs="Times New Roman"/>
          <w:sz w:val="24"/>
          <w:szCs w:val="24"/>
        </w:rPr>
        <w:tab/>
      </w:r>
      <w:r w:rsidRPr="00180DA5">
        <w:rPr>
          <w:rFonts w:ascii="Liberation Serif" w:hAnsi="Liberation Serif" w:cs="Times New Roman"/>
          <w:sz w:val="24"/>
          <w:szCs w:val="24"/>
        </w:rPr>
        <w:tab/>
      </w:r>
    </w:p>
    <w:p w:rsidR="00184134" w:rsidRPr="00180DA5" w:rsidRDefault="00184134" w:rsidP="00180DA5">
      <w:pPr>
        <w:pStyle w:val="ConsPlusNonformat"/>
        <w:rPr>
          <w:rFonts w:ascii="Liberation Serif" w:hAnsi="Liberation Serif" w:cs="Times New Roman"/>
          <w:sz w:val="24"/>
          <w:szCs w:val="24"/>
        </w:rPr>
      </w:pPr>
      <w:r w:rsidRPr="00180DA5">
        <w:rPr>
          <w:rFonts w:ascii="Liberation Serif" w:hAnsi="Liberation Serif" w:cs="Times New Roman"/>
          <w:sz w:val="24"/>
          <w:szCs w:val="24"/>
        </w:rPr>
        <w:t>_________________</w:t>
      </w:r>
      <w:r w:rsidR="000E6652" w:rsidRPr="00180DA5">
        <w:rPr>
          <w:rFonts w:ascii="Liberation Serif" w:hAnsi="Liberation Serif" w:cs="Times New Roman"/>
          <w:sz w:val="24"/>
          <w:szCs w:val="24"/>
        </w:rPr>
        <w:tab/>
      </w:r>
      <w:r w:rsidR="000E6652" w:rsidRPr="00180DA5">
        <w:rPr>
          <w:rFonts w:ascii="Liberation Serif" w:hAnsi="Liberation Serif" w:cs="Times New Roman"/>
          <w:sz w:val="24"/>
          <w:szCs w:val="24"/>
        </w:rPr>
        <w:tab/>
      </w:r>
      <w:r w:rsidR="000E6652" w:rsidRPr="00180DA5">
        <w:rPr>
          <w:rFonts w:ascii="Liberation Serif" w:hAnsi="Liberation Serif" w:cs="Times New Roman"/>
          <w:sz w:val="24"/>
          <w:szCs w:val="24"/>
        </w:rPr>
        <w:tab/>
      </w:r>
      <w:r w:rsidR="000E6652" w:rsidRPr="00180DA5">
        <w:rPr>
          <w:rFonts w:ascii="Liberation Serif" w:hAnsi="Liberation Serif" w:cs="Times New Roman"/>
          <w:sz w:val="24"/>
          <w:szCs w:val="24"/>
        </w:rPr>
        <w:tab/>
      </w:r>
      <w:r w:rsidR="000E6652" w:rsidRPr="00180DA5">
        <w:rPr>
          <w:rFonts w:ascii="Liberation Serif" w:hAnsi="Liberation Serif" w:cs="Times New Roman"/>
          <w:sz w:val="24"/>
          <w:szCs w:val="24"/>
        </w:rPr>
        <w:tab/>
        <w:t>____________________</w:t>
      </w:r>
    </w:p>
    <w:p w:rsidR="00184134" w:rsidRPr="00180DA5" w:rsidRDefault="00184134" w:rsidP="00180DA5">
      <w:pPr>
        <w:pStyle w:val="ConsPlusNonformat"/>
        <w:rPr>
          <w:rFonts w:ascii="Liberation Serif" w:hAnsi="Liberation Serif" w:cs="Times New Roman"/>
          <w:sz w:val="24"/>
          <w:szCs w:val="24"/>
        </w:rPr>
      </w:pPr>
      <w:r w:rsidRPr="00180DA5">
        <w:rPr>
          <w:rFonts w:ascii="Liberation Serif" w:hAnsi="Liberation Serif" w:cs="Times New Roman"/>
          <w:sz w:val="24"/>
          <w:szCs w:val="24"/>
        </w:rPr>
        <w:t xml:space="preserve">                  дата                                                                                                       подпись</w:t>
      </w:r>
    </w:p>
    <w:p w:rsidR="00184134" w:rsidRPr="00180DA5" w:rsidRDefault="00184134" w:rsidP="00553C7C">
      <w:pPr>
        <w:spacing w:after="0" w:line="240" w:lineRule="auto"/>
        <w:ind w:firstLine="5387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br w:type="page"/>
      </w:r>
      <w:bookmarkStart w:id="19" w:name="Par146"/>
      <w:bookmarkEnd w:id="19"/>
      <w:r w:rsidRPr="00180DA5">
        <w:rPr>
          <w:rFonts w:ascii="Liberation Serif" w:hAnsi="Liberation Serif"/>
          <w:sz w:val="24"/>
          <w:szCs w:val="24"/>
        </w:rPr>
        <w:lastRenderedPageBreak/>
        <w:t>Приложение № 2</w:t>
      </w:r>
    </w:p>
    <w:p w:rsidR="00553C7C" w:rsidRPr="00180DA5" w:rsidRDefault="00553C7C" w:rsidP="00553C7C">
      <w:pPr>
        <w:widowControl w:val="0"/>
        <w:tabs>
          <w:tab w:val="left" w:pos="5529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 xml:space="preserve">к приказу Управления социальной </w:t>
      </w:r>
    </w:p>
    <w:p w:rsidR="00553C7C" w:rsidRPr="00180DA5" w:rsidRDefault="00553C7C" w:rsidP="00553C7C">
      <w:pPr>
        <w:widowControl w:val="0"/>
        <w:tabs>
          <w:tab w:val="left" w:pos="5529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 xml:space="preserve">политики № 20 </w:t>
      </w:r>
    </w:p>
    <w:p w:rsidR="00553C7C" w:rsidRPr="00180DA5" w:rsidRDefault="00553C7C" w:rsidP="00553C7C">
      <w:pPr>
        <w:widowControl w:val="0"/>
        <w:autoSpaceDE w:val="0"/>
        <w:autoSpaceDN w:val="0"/>
        <w:adjustRightInd w:val="0"/>
        <w:spacing w:after="0" w:line="240" w:lineRule="auto"/>
        <w:ind w:left="4254"/>
        <w:jc w:val="center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 xml:space="preserve">      </w:t>
      </w:r>
      <w:r>
        <w:rPr>
          <w:rFonts w:ascii="Liberation Serif" w:hAnsi="Liberation Serif"/>
          <w:sz w:val="24"/>
          <w:szCs w:val="24"/>
        </w:rPr>
        <w:t xml:space="preserve">          </w:t>
      </w:r>
      <w:r w:rsidRPr="00180DA5">
        <w:rPr>
          <w:rFonts w:ascii="Liberation Serif" w:hAnsi="Liberation Serif"/>
          <w:sz w:val="24"/>
          <w:szCs w:val="24"/>
        </w:rPr>
        <w:t>от «</w:t>
      </w:r>
      <w:r>
        <w:rPr>
          <w:rFonts w:ascii="Liberation Serif" w:hAnsi="Liberation Serif"/>
          <w:sz w:val="24"/>
          <w:szCs w:val="24"/>
        </w:rPr>
        <w:t>____</w:t>
      </w:r>
      <w:r w:rsidRPr="00180DA5">
        <w:rPr>
          <w:rFonts w:ascii="Liberation Serif" w:hAnsi="Liberation Serif"/>
          <w:sz w:val="24"/>
          <w:szCs w:val="24"/>
        </w:rPr>
        <w:t xml:space="preserve">» </w:t>
      </w:r>
      <w:r>
        <w:rPr>
          <w:rFonts w:ascii="Liberation Serif" w:hAnsi="Liberation Serif"/>
          <w:sz w:val="24"/>
          <w:szCs w:val="24"/>
        </w:rPr>
        <w:t xml:space="preserve">_________ </w:t>
      </w:r>
      <w:r w:rsidRPr="00180DA5">
        <w:rPr>
          <w:rFonts w:ascii="Liberation Serif" w:hAnsi="Liberation Serif"/>
          <w:sz w:val="24"/>
          <w:szCs w:val="24"/>
        </w:rPr>
        <w:t>20</w:t>
      </w:r>
      <w:r>
        <w:rPr>
          <w:rFonts w:ascii="Liberation Serif" w:hAnsi="Liberation Serif"/>
          <w:sz w:val="24"/>
          <w:szCs w:val="24"/>
        </w:rPr>
        <w:t>____</w:t>
      </w:r>
      <w:proofErr w:type="gramStart"/>
      <w:r>
        <w:rPr>
          <w:rFonts w:ascii="Liberation Serif" w:hAnsi="Liberation Serif"/>
          <w:sz w:val="24"/>
          <w:szCs w:val="24"/>
        </w:rPr>
        <w:t>_</w:t>
      </w:r>
      <w:r w:rsidRPr="00180DA5">
        <w:rPr>
          <w:rFonts w:ascii="Liberation Serif" w:hAnsi="Liberation Serif"/>
          <w:sz w:val="24"/>
          <w:szCs w:val="24"/>
        </w:rPr>
        <w:t xml:space="preserve">  №</w:t>
      </w:r>
      <w:proofErr w:type="gramEnd"/>
      <w:r w:rsidRPr="00180DA5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_____</w:t>
      </w:r>
      <w:r w:rsidRPr="00180DA5">
        <w:rPr>
          <w:rFonts w:ascii="Liberation Serif" w:hAnsi="Liberation Serif"/>
          <w:sz w:val="24"/>
          <w:szCs w:val="24"/>
        </w:rPr>
        <w:t>-о</w:t>
      </w:r>
    </w:p>
    <w:p w:rsidR="00184134" w:rsidRPr="00180DA5" w:rsidRDefault="00184134" w:rsidP="00180DA5">
      <w:pPr>
        <w:pStyle w:val="ConsPlusNonformat"/>
        <w:tabs>
          <w:tab w:val="left" w:pos="5670"/>
        </w:tabs>
        <w:ind w:left="4395" w:firstLine="5529"/>
        <w:rPr>
          <w:rFonts w:ascii="Liberation Serif" w:hAnsi="Liberation Serif" w:cs="Times New Roman"/>
          <w:sz w:val="24"/>
          <w:szCs w:val="24"/>
        </w:rPr>
      </w:pPr>
    </w:p>
    <w:p w:rsidR="00184134" w:rsidRPr="00180DA5" w:rsidRDefault="00184134" w:rsidP="00180DA5">
      <w:pPr>
        <w:spacing w:after="0" w:line="240" w:lineRule="auto"/>
        <w:ind w:firstLine="567"/>
        <w:jc w:val="center"/>
        <w:rPr>
          <w:rFonts w:ascii="Liberation Serif" w:hAnsi="Liberation Serif"/>
          <w:b/>
          <w:sz w:val="24"/>
          <w:szCs w:val="24"/>
        </w:rPr>
      </w:pPr>
    </w:p>
    <w:p w:rsidR="00184134" w:rsidRPr="00180DA5" w:rsidRDefault="00184134" w:rsidP="00180DA5">
      <w:pPr>
        <w:spacing w:after="0" w:line="240" w:lineRule="auto"/>
        <w:ind w:firstLine="567"/>
        <w:jc w:val="center"/>
        <w:rPr>
          <w:rFonts w:ascii="Liberation Serif" w:hAnsi="Liberation Serif"/>
          <w:b/>
          <w:caps/>
          <w:sz w:val="24"/>
          <w:szCs w:val="24"/>
        </w:rPr>
      </w:pPr>
      <w:r w:rsidRPr="00180DA5">
        <w:rPr>
          <w:rFonts w:ascii="Liberation Serif" w:hAnsi="Liberation Serif"/>
          <w:b/>
          <w:caps/>
          <w:sz w:val="24"/>
          <w:szCs w:val="24"/>
        </w:rPr>
        <w:t xml:space="preserve">Порядок работы комиссии Управления социальной политики </w:t>
      </w:r>
      <w:r w:rsidR="0034192B" w:rsidRPr="00180DA5">
        <w:rPr>
          <w:rFonts w:ascii="Liberation Serif" w:hAnsi="Liberation Serif"/>
          <w:b/>
          <w:caps/>
          <w:sz w:val="24"/>
          <w:szCs w:val="24"/>
        </w:rPr>
        <w:t>№ 20</w:t>
      </w:r>
      <w:r w:rsidRPr="00180DA5">
        <w:rPr>
          <w:rFonts w:ascii="Liberation Serif" w:hAnsi="Liberation Serif"/>
          <w:b/>
          <w:caps/>
          <w:sz w:val="24"/>
          <w:szCs w:val="24"/>
        </w:rPr>
        <w:t xml:space="preserve"> по соблюдению требований к служебному поведению государственных гражданских служащих и урегулированию</w:t>
      </w:r>
      <w:r w:rsidR="0034192B" w:rsidRPr="00180DA5">
        <w:rPr>
          <w:rFonts w:ascii="Liberation Serif" w:hAnsi="Liberation Serif"/>
          <w:b/>
          <w:caps/>
          <w:sz w:val="24"/>
          <w:szCs w:val="24"/>
        </w:rPr>
        <w:t xml:space="preserve"> </w:t>
      </w:r>
      <w:r w:rsidRPr="00180DA5">
        <w:rPr>
          <w:rFonts w:ascii="Liberation Serif" w:hAnsi="Liberation Serif"/>
          <w:b/>
          <w:caps/>
          <w:sz w:val="24"/>
          <w:szCs w:val="24"/>
        </w:rPr>
        <w:t xml:space="preserve">конфликта интересов </w:t>
      </w:r>
    </w:p>
    <w:p w:rsidR="00184134" w:rsidRPr="00180DA5" w:rsidRDefault="00184134" w:rsidP="00180DA5">
      <w:pPr>
        <w:spacing w:after="0" w:line="240" w:lineRule="auto"/>
        <w:ind w:firstLine="567"/>
        <w:jc w:val="center"/>
        <w:rPr>
          <w:rFonts w:ascii="Liberation Serif" w:hAnsi="Liberation Serif"/>
          <w:b/>
          <w:sz w:val="24"/>
          <w:szCs w:val="24"/>
        </w:rPr>
      </w:pPr>
    </w:p>
    <w:p w:rsidR="00184134" w:rsidRPr="00180DA5" w:rsidRDefault="00184134" w:rsidP="00180DA5">
      <w:pPr>
        <w:pStyle w:val="a4"/>
        <w:numPr>
          <w:ilvl w:val="1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 xml:space="preserve">Настоящий Порядок определяет процедуру рассмотрения вопросов соблюдения требований к служебному поведению и (или) требований об урегулировании конфликта интересов в отношении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 социальной политики </w:t>
      </w:r>
      <w:r w:rsidR="0034192B" w:rsidRPr="00180DA5">
        <w:rPr>
          <w:rFonts w:ascii="Liberation Serif" w:hAnsi="Liberation Serif"/>
          <w:sz w:val="24"/>
          <w:szCs w:val="24"/>
        </w:rPr>
        <w:t>№ 20</w:t>
      </w:r>
      <w:r w:rsidRPr="00180DA5">
        <w:rPr>
          <w:rFonts w:ascii="Liberation Serif" w:hAnsi="Liberation Serif"/>
          <w:sz w:val="24"/>
          <w:szCs w:val="24"/>
        </w:rPr>
        <w:t xml:space="preserve"> (далее – государственные служащие), а также граждан, замещавших должности государственной гражданской службы в Управлении социальной политики </w:t>
      </w:r>
      <w:r w:rsidR="0034192B" w:rsidRPr="00180DA5">
        <w:rPr>
          <w:rFonts w:ascii="Liberation Serif" w:hAnsi="Liberation Serif"/>
          <w:sz w:val="24"/>
          <w:szCs w:val="24"/>
        </w:rPr>
        <w:t>№ 20</w:t>
      </w:r>
      <w:r w:rsidRPr="00180DA5">
        <w:rPr>
          <w:rFonts w:ascii="Liberation Serif" w:hAnsi="Liberation Serif"/>
          <w:sz w:val="24"/>
          <w:szCs w:val="24"/>
        </w:rPr>
        <w:t xml:space="preserve"> (далее - граждане), на заседании комиссии Управлении социальной политики </w:t>
      </w:r>
      <w:r w:rsidR="0034192B" w:rsidRPr="00180DA5">
        <w:rPr>
          <w:rFonts w:ascii="Liberation Serif" w:hAnsi="Liberation Serif"/>
          <w:sz w:val="24"/>
          <w:szCs w:val="24"/>
        </w:rPr>
        <w:t>№ 20</w:t>
      </w:r>
      <w:r w:rsidRPr="00180DA5">
        <w:rPr>
          <w:rFonts w:ascii="Liberation Serif" w:hAnsi="Liberation Serif"/>
          <w:sz w:val="24"/>
          <w:szCs w:val="24"/>
        </w:rPr>
        <w:t xml:space="preserve"> по соблюдению требований к служебному поведению государственных гражданских служащих и урегулированию конфликта интересов (далее - Комиссия). </w:t>
      </w:r>
    </w:p>
    <w:p w:rsidR="00184134" w:rsidRPr="00180DA5" w:rsidRDefault="00184134" w:rsidP="00180DA5">
      <w:pPr>
        <w:pStyle w:val="a4"/>
        <w:numPr>
          <w:ilvl w:val="1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 xml:space="preserve">Информация об образовании Комиссии, порядке ее работы, составе, а также об очередном заседании Комиссии подлежит размещению отделом государственной службы и кадров на официальном сайте Управления социальной политики </w:t>
      </w:r>
      <w:r w:rsidR="0034192B" w:rsidRPr="00180DA5">
        <w:rPr>
          <w:rFonts w:ascii="Liberation Serif" w:hAnsi="Liberation Serif"/>
          <w:sz w:val="24"/>
          <w:szCs w:val="24"/>
        </w:rPr>
        <w:t>№ 20</w:t>
      </w:r>
      <w:r w:rsidRPr="00180DA5">
        <w:rPr>
          <w:rFonts w:ascii="Liberation Serif" w:hAnsi="Liberation Serif"/>
          <w:sz w:val="24"/>
          <w:szCs w:val="24"/>
        </w:rPr>
        <w:t xml:space="preserve"> (далее – Управление) с учетом требований законодательства Российской Федерации о государственной тайне и защите персональных данных.</w:t>
      </w:r>
    </w:p>
    <w:p w:rsidR="00184134" w:rsidRPr="00180DA5" w:rsidRDefault="00184134" w:rsidP="00180DA5">
      <w:pPr>
        <w:pStyle w:val="a4"/>
        <w:numPr>
          <w:ilvl w:val="1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Работу Комиссии организует председатель Комиссии или по его поручению заместитель председателя Комиссии.</w:t>
      </w:r>
    </w:p>
    <w:p w:rsidR="00184134" w:rsidRPr="00180DA5" w:rsidRDefault="00184134" w:rsidP="00180DA5">
      <w:pPr>
        <w:pStyle w:val="a4"/>
        <w:numPr>
          <w:ilvl w:val="1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При организации работы Комиссии председатель Комиссии или по его поручению заместитель председателя Комиссии принимает:</w:t>
      </w:r>
    </w:p>
    <w:p w:rsidR="00184134" w:rsidRPr="00180DA5" w:rsidRDefault="00184134" w:rsidP="00180DA5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1) решение о назначении даты, времени и места заседания Комиссии, а также решение об их переносе;</w:t>
      </w:r>
    </w:p>
    <w:p w:rsidR="00184134" w:rsidRPr="00180DA5" w:rsidRDefault="00184134" w:rsidP="00180DA5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2) по итогам рассмотрения ходатайств решение о приглашении на заседание Комиссии других государственных служащих, замещающих должности государственной гражданской службы в Управлении; специалистов, которые могут дать пояснения по вопросам государственной гражданской службы и вопросам, рассматриваемым Комиссией; должностных лиц других государственных органов, органов местного самоуправления; представителей заинтересованных организаций; представителей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184134" w:rsidRPr="00180DA5" w:rsidRDefault="00184134" w:rsidP="00180DA5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3) решение об отстранении члена Комиссии от участия в заседании Комиссии на основании его заявления о возникновении у него прямой или косвенной личной заинтересованности, которая может привести к конфликту интересов при рассмотрении вопроса, включенного в повестку заседания;</w:t>
      </w:r>
    </w:p>
    <w:p w:rsidR="00184134" w:rsidRPr="00180DA5" w:rsidRDefault="00184134" w:rsidP="00180DA5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4) решение об утверждении повестки заседания Комиссии, об изменении повестки заседания Комиссии, а также о прекращении подготовки к заседанию Комиссии и (или) отмене заседания Комиссии.</w:t>
      </w:r>
    </w:p>
    <w:p w:rsidR="00184134" w:rsidRPr="00180DA5" w:rsidRDefault="00184134" w:rsidP="00180DA5">
      <w:pPr>
        <w:pStyle w:val="a4"/>
        <w:numPr>
          <w:ilvl w:val="1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Секретарь Комиссии:</w:t>
      </w:r>
    </w:p>
    <w:p w:rsidR="00184134" w:rsidRPr="00180DA5" w:rsidRDefault="00184134" w:rsidP="00180DA5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1) осуществляет прием поступающих в Комиссию материалов, их регистрацию, учет и хранение;</w:t>
      </w:r>
    </w:p>
    <w:p w:rsidR="00184134" w:rsidRPr="00180DA5" w:rsidRDefault="00184134" w:rsidP="00180DA5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 xml:space="preserve">2) обеспечивает ознакомление государственного служащего либо гражданина, в отношении которого Комиссией рассматривается вопрос, его представителя, членов Комиссии и других лиц, участвующих в заседании Комиссии, с информацией о дате, времени и месте </w:t>
      </w:r>
      <w:r w:rsidRPr="00180DA5">
        <w:rPr>
          <w:rFonts w:ascii="Liberation Serif" w:hAnsi="Liberation Serif"/>
          <w:sz w:val="24"/>
          <w:szCs w:val="24"/>
        </w:rPr>
        <w:lastRenderedPageBreak/>
        <w:t>проведения заседания Комиссии, а также с информацией, являющейся основанием для проведения заседания Комиссии;</w:t>
      </w:r>
    </w:p>
    <w:p w:rsidR="00184134" w:rsidRPr="00180DA5" w:rsidRDefault="00184134" w:rsidP="00180DA5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3) непосредственно до начала заседания сообщает Комиссии о невозможности присутствия на заседании Комиссии отдельных членов Комиссии и (или) государственного служащего (гражданина);</w:t>
      </w:r>
    </w:p>
    <w:p w:rsidR="00184134" w:rsidRPr="00180DA5" w:rsidRDefault="00184134" w:rsidP="00180DA5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4) ведет протокол заседания Комиссии, в котором фиксирует решения и результаты голосования Комиссии;</w:t>
      </w:r>
    </w:p>
    <w:p w:rsidR="00184134" w:rsidRPr="00180DA5" w:rsidRDefault="00184134" w:rsidP="00180DA5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5) осуществляет подсчет голосов членов Комиссии при тайном голосовании в присутствии членов Комиссии путем оглашения бюллетеней;</w:t>
      </w:r>
    </w:p>
    <w:p w:rsidR="00184134" w:rsidRPr="00180DA5" w:rsidRDefault="00184134" w:rsidP="00180DA5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6) подготавливает и заверяет копии протокола заседания Комиссии и выписки из него.</w:t>
      </w:r>
    </w:p>
    <w:p w:rsidR="00184134" w:rsidRPr="00180DA5" w:rsidRDefault="00184134" w:rsidP="00180DA5">
      <w:pPr>
        <w:pStyle w:val="a4"/>
        <w:numPr>
          <w:ilvl w:val="1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Для ознакомления с полномочиями Комиссии, правами и обязанностями ее членов, персональным составом Комиссии, а также более детального ознакомления с материалами по вопросам, включенным в повестку заседания Комиссии, государственный служащий, гражданин, члены Комиссии и другие лица, участвующие в заседании Комиссии, вправе обратиться к секретарю Комиссии.</w:t>
      </w:r>
    </w:p>
    <w:p w:rsidR="00184134" w:rsidRPr="00180DA5" w:rsidRDefault="00184134" w:rsidP="00180DA5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Ознакомление с персональными данными государственного служащего или гражданина, в отношении которого рассматривается вопрос, включенный в повестку заседания Комиссии, осуществляется в объеме, необходимом для рассмотрения данного вопроса с учетом положений законодательства Российской Федерации.</w:t>
      </w:r>
    </w:p>
    <w:p w:rsidR="00184134" w:rsidRPr="00180DA5" w:rsidRDefault="00184134" w:rsidP="00180DA5">
      <w:pPr>
        <w:pStyle w:val="a4"/>
        <w:numPr>
          <w:ilvl w:val="1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Материалы, являющиеся основанием для проведения заседания Комиссии, считаются поступившими в Комиссию с даты их регистрации в журнале регистрации заявлений, связанных с соблюдением требований к служебному поведению государственных служащих и урегулированию конфликта интересов.</w:t>
      </w:r>
    </w:p>
    <w:p w:rsidR="00184134" w:rsidRPr="00180DA5" w:rsidRDefault="00184134" w:rsidP="00180DA5">
      <w:pPr>
        <w:pStyle w:val="a4"/>
        <w:numPr>
          <w:ilvl w:val="1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Заявление может быть подано как письменно (с последующим приобщением к протоколу заседания Комиссии), так и оглашено устно на заседании Комиссии (в данном случае в протоколе заседания Комиссии делается соответствующая отметка).</w:t>
      </w:r>
    </w:p>
    <w:p w:rsidR="00184134" w:rsidRPr="00180DA5" w:rsidRDefault="00184134" w:rsidP="00180DA5">
      <w:pPr>
        <w:pStyle w:val="a4"/>
        <w:numPr>
          <w:ilvl w:val="1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На заседании Комиссии заслушиваются пояснения государственного гражданского служащего, иных лиц, участвующих в заседании Комиссии, рассматриваются материалы, относящиеся к вопросам, включенным в повестку дня заседания, изучаются обстоятельства, имеющие значение для принятия решения.</w:t>
      </w:r>
    </w:p>
    <w:p w:rsidR="00184134" w:rsidRPr="00180DA5" w:rsidRDefault="00184134" w:rsidP="00180DA5">
      <w:pPr>
        <w:pStyle w:val="a4"/>
        <w:numPr>
          <w:ilvl w:val="1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 xml:space="preserve">При определении достоверности и полноты сведений о доходах, расходах, об имуществе и обязательствах имущественного характера, а также сведений, представленных государственным служащим в соответствии с </w:t>
      </w:r>
      <w:hyperlink r:id="rId10" w:history="1">
        <w:r w:rsidRPr="00180DA5">
          <w:rPr>
            <w:rStyle w:val="a3"/>
            <w:rFonts w:ascii="Liberation Serif" w:hAnsi="Liberation Serif"/>
            <w:color w:val="auto"/>
            <w:sz w:val="24"/>
            <w:szCs w:val="24"/>
            <w:u w:val="none"/>
          </w:rPr>
          <w:t>частью 1 статьи 3</w:t>
        </w:r>
      </w:hyperlink>
      <w:r w:rsidRPr="00180DA5">
        <w:rPr>
          <w:rFonts w:ascii="Liberation Serif" w:hAnsi="Liberation Serif"/>
          <w:sz w:val="24"/>
          <w:szCs w:val="24"/>
        </w:rPr>
        <w:t xml:space="preserve"> Федерального закона от 03 декабря 2012 года № 230-ФЗ «О контроле за соответствием расходов лиц, замещающих государственные должности, и иных лиц их доходам» Комиссия руководствуется следующими положениями:</w:t>
      </w:r>
    </w:p>
    <w:p w:rsidR="00184134" w:rsidRPr="00180DA5" w:rsidRDefault="00184134" w:rsidP="00180DA5">
      <w:pPr>
        <w:tabs>
          <w:tab w:val="left" w:pos="1134"/>
        </w:tabs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1) недостоверность сведений определяется несоответствием представленных характеристик имущества и обязательств (размер дохода, недвижимого имущества и обязательств, а также иные характеристики) правоустанавливающим, регистрационным и иным установленным законодательством Российской Федерации видам документов или фактическим обстоятельствам;</w:t>
      </w:r>
    </w:p>
    <w:p w:rsidR="00184134" w:rsidRPr="00180DA5" w:rsidRDefault="00184134" w:rsidP="00180DA5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 xml:space="preserve">2) неполные сведения – </w:t>
      </w:r>
      <w:proofErr w:type="spellStart"/>
      <w:r w:rsidRPr="00180DA5">
        <w:rPr>
          <w:rFonts w:ascii="Liberation Serif" w:hAnsi="Liberation Serif"/>
          <w:sz w:val="24"/>
          <w:szCs w:val="24"/>
        </w:rPr>
        <w:t>неуказание</w:t>
      </w:r>
      <w:proofErr w:type="spellEnd"/>
      <w:r w:rsidRPr="00180DA5">
        <w:rPr>
          <w:rFonts w:ascii="Liberation Serif" w:hAnsi="Liberation Serif"/>
          <w:sz w:val="24"/>
          <w:szCs w:val="24"/>
        </w:rPr>
        <w:t xml:space="preserve"> сведений, подлежащих внесению в справки в соответствии с утвержденной формой (например, </w:t>
      </w:r>
      <w:proofErr w:type="spellStart"/>
      <w:r w:rsidRPr="00180DA5">
        <w:rPr>
          <w:rFonts w:ascii="Liberation Serif" w:hAnsi="Liberation Serif"/>
          <w:sz w:val="24"/>
          <w:szCs w:val="24"/>
        </w:rPr>
        <w:t>неуказание</w:t>
      </w:r>
      <w:proofErr w:type="spellEnd"/>
      <w:r w:rsidRPr="00180DA5">
        <w:rPr>
          <w:rFonts w:ascii="Liberation Serif" w:hAnsi="Liberation Serif"/>
          <w:sz w:val="24"/>
          <w:szCs w:val="24"/>
        </w:rPr>
        <w:t xml:space="preserve"> имеющихся иных доходов, недвижимого имущества, транспортных средств, акций, ценных бумаг, обязательств).</w:t>
      </w:r>
    </w:p>
    <w:p w:rsidR="00184134" w:rsidRPr="00180DA5" w:rsidRDefault="00184134" w:rsidP="00180DA5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Сведения признаются недостоверными и (или) неполными независимо от вины государственного служащего.</w:t>
      </w:r>
    </w:p>
    <w:p w:rsidR="00184134" w:rsidRPr="00180DA5" w:rsidRDefault="00184134" w:rsidP="00180DA5">
      <w:pPr>
        <w:pStyle w:val="a4"/>
        <w:numPr>
          <w:ilvl w:val="1"/>
          <w:numId w:val="8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 xml:space="preserve">При определении объективности и уважительности причины непредставления государственным служащим сведений о доходах, расходах, об имуществе и обязательствах </w:t>
      </w:r>
      <w:r w:rsidRPr="00180DA5">
        <w:rPr>
          <w:rFonts w:ascii="Liberation Serif" w:hAnsi="Liberation Serif"/>
          <w:sz w:val="24"/>
          <w:szCs w:val="24"/>
        </w:rPr>
        <w:lastRenderedPageBreak/>
        <w:t>имущественного характера своих супруги (супруга) и несовершеннолетних детей Комиссия руководствуется следующими положениями:</w:t>
      </w:r>
    </w:p>
    <w:p w:rsidR="00184134" w:rsidRPr="00180DA5" w:rsidRDefault="00184134" w:rsidP="00180DA5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объективная причина - причина, которая существует независимо от воли государственного служащего (например, государственный служащий длительное время не располагает сведениями о местонахождении супруги (супруга) и у него отсутствуют возможности для получения такой информации);</w:t>
      </w:r>
    </w:p>
    <w:p w:rsidR="00184134" w:rsidRPr="00180DA5" w:rsidRDefault="00184134" w:rsidP="00180DA5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уважительная причина - причина, которая обоснованно препятствовала государственному служащему представить необходимые сведения.</w:t>
      </w:r>
    </w:p>
    <w:p w:rsidR="00184134" w:rsidRPr="00180DA5" w:rsidRDefault="00184134" w:rsidP="00180DA5">
      <w:pPr>
        <w:pStyle w:val="a4"/>
        <w:numPr>
          <w:ilvl w:val="1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Представление государственным служащим сведений о доходах, расходах, об имуществе и обязательствах имущественного характера (уточненных сведений) после назначения даты заседания Комиссии не может служить основанием отмены заседания Комиссии и требует всестороннего рассмотрения на заседании Комиссии.</w:t>
      </w:r>
    </w:p>
    <w:p w:rsidR="00184134" w:rsidRPr="00180DA5" w:rsidRDefault="00184134" w:rsidP="00180DA5">
      <w:pPr>
        <w:pStyle w:val="a4"/>
        <w:numPr>
          <w:ilvl w:val="1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При выработке Комиссией рекомендации о применении к государственному служащему меры дисциплинарной ответственности должны быть приняты во внимание характер недостоверности и степень неполноты сведений, а также наличие вины государственного служащего, характер и тяжесть совершенного государственным служащим деяния, обстоятельства, при которых оно совершено, соблюдение государственным служащим других требований к служебному поведению и (или) требований об урегулировании конфликта интересов, а также предшествующие результаты исполнения им своих должностных обязанностей.</w:t>
      </w:r>
    </w:p>
    <w:p w:rsidR="00184134" w:rsidRPr="00180DA5" w:rsidRDefault="00184134" w:rsidP="00180DA5">
      <w:pPr>
        <w:pStyle w:val="a4"/>
        <w:numPr>
          <w:ilvl w:val="1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Исходя из оценки, данной деянию государственного служащего, Комиссия вправе при установлении недостоверности и неполноты представленных им сведений о доходах, расходах, имуществе и обязательствах имущественного характера, а также нарушения требований к служебному поведению рекомендовать начальнику Управления не применять к государственному служащему меры юридической ответственности, а указать государственному служащему на недопустимость такого нарушения.</w:t>
      </w:r>
    </w:p>
    <w:p w:rsidR="00184134" w:rsidRPr="00180DA5" w:rsidRDefault="00184134" w:rsidP="00180DA5">
      <w:pPr>
        <w:pStyle w:val="a4"/>
        <w:numPr>
          <w:ilvl w:val="1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Комиссия принимает решение тайным голосованием, если иное решение о порядке голосования не будет принято на заседании Комиссии.</w:t>
      </w:r>
    </w:p>
    <w:p w:rsidR="00184134" w:rsidRPr="00180DA5" w:rsidRDefault="00184134" w:rsidP="00180DA5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Решение о порядке голосования принимается простым большинством голосов присутствующих на заседании членов Комиссии. При равенстве голосов членов Комиссии решающим является голос председательствующего.</w:t>
      </w:r>
    </w:p>
    <w:p w:rsidR="00184134" w:rsidRPr="00180DA5" w:rsidRDefault="00184134" w:rsidP="00180DA5">
      <w:pPr>
        <w:pStyle w:val="a4"/>
        <w:numPr>
          <w:ilvl w:val="1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При тайном голосовании члены Комиссии заполняют бюллетени для тайного голосования.</w:t>
      </w:r>
    </w:p>
    <w:p w:rsidR="00184134" w:rsidRPr="00180DA5" w:rsidRDefault="00184134" w:rsidP="00180DA5">
      <w:pPr>
        <w:pStyle w:val="a4"/>
        <w:numPr>
          <w:ilvl w:val="1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Заверение соответствия копии протокола заседания Комиссии его подлиннику осуществляется с использованием печати управления.</w:t>
      </w:r>
    </w:p>
    <w:p w:rsidR="009769AA" w:rsidRDefault="00184134" w:rsidP="00180DA5">
      <w:pPr>
        <w:spacing w:after="0" w:line="240" w:lineRule="auto"/>
        <w:rPr>
          <w:rFonts w:ascii="Liberation Serif" w:hAnsi="Liberation Serif"/>
          <w:sz w:val="24"/>
          <w:szCs w:val="24"/>
          <w:lang w:eastAsia="ru-RU"/>
        </w:rPr>
      </w:pPr>
      <w:bookmarkStart w:id="20" w:name="Par206"/>
      <w:bookmarkEnd w:id="20"/>
      <w:r w:rsidRPr="00180DA5">
        <w:rPr>
          <w:rFonts w:ascii="Liberation Serif" w:hAnsi="Liberation Serif"/>
          <w:sz w:val="24"/>
          <w:szCs w:val="24"/>
          <w:lang w:eastAsia="ru-RU"/>
        </w:rPr>
        <w:t xml:space="preserve"> </w:t>
      </w:r>
    </w:p>
    <w:p w:rsidR="009769AA" w:rsidRDefault="009769AA" w:rsidP="009769AA">
      <w:pPr>
        <w:rPr>
          <w:lang w:eastAsia="ru-RU"/>
        </w:rPr>
      </w:pPr>
      <w:r>
        <w:rPr>
          <w:lang w:eastAsia="ru-RU"/>
        </w:rPr>
        <w:br w:type="page"/>
      </w:r>
    </w:p>
    <w:p w:rsidR="009769AA" w:rsidRPr="00180DA5" w:rsidRDefault="009769AA" w:rsidP="009769AA">
      <w:pPr>
        <w:spacing w:after="0" w:line="240" w:lineRule="auto"/>
        <w:ind w:firstLine="5387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lastRenderedPageBreak/>
        <w:t xml:space="preserve">Приложение № </w:t>
      </w:r>
      <w:r>
        <w:rPr>
          <w:rFonts w:ascii="Liberation Serif" w:hAnsi="Liberation Serif"/>
          <w:sz w:val="24"/>
          <w:szCs w:val="24"/>
        </w:rPr>
        <w:t>3</w:t>
      </w:r>
    </w:p>
    <w:p w:rsidR="009769AA" w:rsidRPr="00180DA5" w:rsidRDefault="009769AA" w:rsidP="009769AA">
      <w:pPr>
        <w:widowControl w:val="0"/>
        <w:tabs>
          <w:tab w:val="left" w:pos="5529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 xml:space="preserve">к приказу Управления социальной </w:t>
      </w:r>
    </w:p>
    <w:p w:rsidR="009769AA" w:rsidRPr="00180DA5" w:rsidRDefault="009769AA" w:rsidP="009769AA">
      <w:pPr>
        <w:widowControl w:val="0"/>
        <w:tabs>
          <w:tab w:val="left" w:pos="5529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 xml:space="preserve">политики № 20 </w:t>
      </w:r>
    </w:p>
    <w:p w:rsidR="009769AA" w:rsidRPr="00180DA5" w:rsidRDefault="009769AA" w:rsidP="009769AA">
      <w:pPr>
        <w:widowControl w:val="0"/>
        <w:autoSpaceDE w:val="0"/>
        <w:autoSpaceDN w:val="0"/>
        <w:adjustRightInd w:val="0"/>
        <w:spacing w:after="0" w:line="240" w:lineRule="auto"/>
        <w:ind w:left="4254"/>
        <w:jc w:val="center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 xml:space="preserve">      </w:t>
      </w:r>
      <w:r>
        <w:rPr>
          <w:rFonts w:ascii="Liberation Serif" w:hAnsi="Liberation Serif"/>
          <w:sz w:val="24"/>
          <w:szCs w:val="24"/>
        </w:rPr>
        <w:t xml:space="preserve">          </w:t>
      </w:r>
      <w:r w:rsidRPr="00180DA5">
        <w:rPr>
          <w:rFonts w:ascii="Liberation Serif" w:hAnsi="Liberation Serif"/>
          <w:sz w:val="24"/>
          <w:szCs w:val="24"/>
        </w:rPr>
        <w:t>от «</w:t>
      </w:r>
      <w:r>
        <w:rPr>
          <w:rFonts w:ascii="Liberation Serif" w:hAnsi="Liberation Serif"/>
          <w:sz w:val="24"/>
          <w:szCs w:val="24"/>
        </w:rPr>
        <w:t>____</w:t>
      </w:r>
      <w:r w:rsidRPr="00180DA5">
        <w:rPr>
          <w:rFonts w:ascii="Liberation Serif" w:hAnsi="Liberation Serif"/>
          <w:sz w:val="24"/>
          <w:szCs w:val="24"/>
        </w:rPr>
        <w:t xml:space="preserve">» </w:t>
      </w:r>
      <w:r>
        <w:rPr>
          <w:rFonts w:ascii="Liberation Serif" w:hAnsi="Liberation Serif"/>
          <w:sz w:val="24"/>
          <w:szCs w:val="24"/>
        </w:rPr>
        <w:t xml:space="preserve">_________ </w:t>
      </w:r>
      <w:r w:rsidRPr="00180DA5">
        <w:rPr>
          <w:rFonts w:ascii="Liberation Serif" w:hAnsi="Liberation Serif"/>
          <w:sz w:val="24"/>
          <w:szCs w:val="24"/>
        </w:rPr>
        <w:t>20</w:t>
      </w:r>
      <w:r>
        <w:rPr>
          <w:rFonts w:ascii="Liberation Serif" w:hAnsi="Liberation Serif"/>
          <w:sz w:val="24"/>
          <w:szCs w:val="24"/>
        </w:rPr>
        <w:t>____</w:t>
      </w:r>
      <w:proofErr w:type="gramStart"/>
      <w:r>
        <w:rPr>
          <w:rFonts w:ascii="Liberation Serif" w:hAnsi="Liberation Serif"/>
          <w:sz w:val="24"/>
          <w:szCs w:val="24"/>
        </w:rPr>
        <w:t>_</w:t>
      </w:r>
      <w:r w:rsidRPr="00180DA5">
        <w:rPr>
          <w:rFonts w:ascii="Liberation Serif" w:hAnsi="Liberation Serif"/>
          <w:sz w:val="24"/>
          <w:szCs w:val="24"/>
        </w:rPr>
        <w:t xml:space="preserve">  №</w:t>
      </w:r>
      <w:proofErr w:type="gramEnd"/>
      <w:r w:rsidRPr="00180DA5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_____</w:t>
      </w:r>
      <w:r w:rsidRPr="00180DA5">
        <w:rPr>
          <w:rFonts w:ascii="Liberation Serif" w:hAnsi="Liberation Serif"/>
          <w:sz w:val="24"/>
          <w:szCs w:val="24"/>
        </w:rPr>
        <w:t>-о</w:t>
      </w:r>
    </w:p>
    <w:p w:rsidR="009769AA" w:rsidRPr="00180DA5" w:rsidRDefault="009769AA" w:rsidP="009769AA">
      <w:pPr>
        <w:pStyle w:val="ConsPlusNonformat"/>
        <w:tabs>
          <w:tab w:val="left" w:pos="5670"/>
        </w:tabs>
        <w:ind w:left="4395" w:firstLine="5529"/>
        <w:rPr>
          <w:rFonts w:ascii="Liberation Serif" w:hAnsi="Liberation Serif" w:cs="Times New Roman"/>
          <w:sz w:val="24"/>
          <w:szCs w:val="24"/>
        </w:rPr>
      </w:pPr>
    </w:p>
    <w:p w:rsidR="009769AA" w:rsidRDefault="009769AA" w:rsidP="009769AA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</w:rPr>
      </w:pPr>
    </w:p>
    <w:p w:rsidR="009769AA" w:rsidRPr="004260C5" w:rsidRDefault="009769AA" w:rsidP="009769AA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</w:rPr>
      </w:pPr>
      <w:r w:rsidRPr="004260C5">
        <w:rPr>
          <w:rFonts w:ascii="Liberation Serif" w:hAnsi="Liberation Serif"/>
          <w:b/>
          <w:bCs/>
        </w:rPr>
        <w:t xml:space="preserve">СОСТАВ </w:t>
      </w:r>
      <w:r w:rsidRPr="004260C5">
        <w:rPr>
          <w:rFonts w:ascii="Liberation Serif" w:hAnsi="Liberation Serif"/>
          <w:b/>
          <w:caps/>
        </w:rPr>
        <w:t xml:space="preserve">по соблюдению требований к служебному поведению государственных </w:t>
      </w:r>
      <w:r>
        <w:rPr>
          <w:rFonts w:ascii="Liberation Serif" w:hAnsi="Liberation Serif"/>
          <w:b/>
          <w:caps/>
        </w:rPr>
        <w:t xml:space="preserve">ГРАЖДАНСКИХ </w:t>
      </w:r>
      <w:r w:rsidRPr="004260C5">
        <w:rPr>
          <w:rFonts w:ascii="Liberation Serif" w:hAnsi="Liberation Serif"/>
          <w:b/>
          <w:caps/>
        </w:rPr>
        <w:t>служащих и урегулированию конфликта интересов</w:t>
      </w:r>
      <w:r w:rsidRPr="004260C5">
        <w:rPr>
          <w:rFonts w:ascii="Liberation Serif" w:hAnsi="Liberation Serif"/>
          <w:b/>
          <w:bCs/>
        </w:rPr>
        <w:t xml:space="preserve"> В УПРАВЛЕНИИ СОЦИАЛЬНОЙ ПОЛИТИКИ № 20</w:t>
      </w:r>
    </w:p>
    <w:p w:rsidR="009769AA" w:rsidRPr="004260C5" w:rsidRDefault="009769AA" w:rsidP="009769AA">
      <w:pPr>
        <w:jc w:val="center"/>
        <w:rPr>
          <w:rFonts w:ascii="Liberation Serif" w:hAnsi="Liberation Serif"/>
          <w:b/>
          <w:bCs/>
        </w:rPr>
      </w:pPr>
    </w:p>
    <w:tbl>
      <w:tblPr>
        <w:tblW w:w="9645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4114"/>
        <w:gridCol w:w="5531"/>
      </w:tblGrid>
      <w:tr w:rsidR="009769AA" w:rsidRPr="004260C5" w:rsidTr="002C2F9C">
        <w:trPr>
          <w:trHeight w:val="163"/>
        </w:trPr>
        <w:tc>
          <w:tcPr>
            <w:tcW w:w="9639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69AA" w:rsidRPr="004260C5" w:rsidRDefault="009769AA" w:rsidP="00976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</w:rPr>
            </w:pPr>
            <w:r w:rsidRPr="004260C5">
              <w:rPr>
                <w:rFonts w:ascii="Liberation Serif" w:hAnsi="Liberation Serif"/>
                <w:u w:val="single"/>
              </w:rPr>
              <w:t>Председатель Комиссии</w:t>
            </w:r>
            <w:r w:rsidRPr="004260C5">
              <w:rPr>
                <w:rFonts w:ascii="Liberation Serif" w:hAnsi="Liberation Serif"/>
              </w:rPr>
              <w:t>:</w:t>
            </w:r>
          </w:p>
        </w:tc>
      </w:tr>
      <w:tr w:rsidR="009769AA" w:rsidRPr="004260C5" w:rsidTr="002C2F9C">
        <w:trPr>
          <w:trHeight w:val="397"/>
        </w:trPr>
        <w:tc>
          <w:tcPr>
            <w:tcW w:w="4111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69AA" w:rsidRPr="004260C5" w:rsidRDefault="009769AA" w:rsidP="00976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</w:rPr>
            </w:pPr>
            <w:proofErr w:type="spellStart"/>
            <w:r w:rsidRPr="004260C5">
              <w:rPr>
                <w:rFonts w:ascii="Liberation Serif" w:hAnsi="Liberation Serif"/>
              </w:rPr>
              <w:t>Самкова</w:t>
            </w:r>
            <w:proofErr w:type="spellEnd"/>
            <w:r w:rsidRPr="004260C5">
              <w:rPr>
                <w:rFonts w:ascii="Liberation Serif" w:hAnsi="Liberation Serif"/>
              </w:rPr>
              <w:t xml:space="preserve"> Галина Николаевна</w:t>
            </w:r>
          </w:p>
        </w:tc>
        <w:tc>
          <w:tcPr>
            <w:tcW w:w="5528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69AA" w:rsidRPr="004260C5" w:rsidRDefault="009769AA" w:rsidP="00976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</w:rPr>
            </w:pPr>
            <w:r w:rsidRPr="004260C5">
              <w:rPr>
                <w:rFonts w:ascii="Liberation Serif" w:hAnsi="Liberation Serif"/>
              </w:rPr>
              <w:t>-  заместитель начальника управления</w:t>
            </w:r>
          </w:p>
        </w:tc>
      </w:tr>
      <w:tr w:rsidR="009769AA" w:rsidRPr="004260C5" w:rsidTr="002C2F9C">
        <w:trPr>
          <w:trHeight w:val="350"/>
        </w:trPr>
        <w:tc>
          <w:tcPr>
            <w:tcW w:w="9639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69AA" w:rsidRPr="004260C5" w:rsidRDefault="009769AA" w:rsidP="00976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</w:rPr>
            </w:pPr>
            <w:r w:rsidRPr="004260C5">
              <w:rPr>
                <w:rFonts w:ascii="Liberation Serif" w:hAnsi="Liberation Serif"/>
                <w:u w:val="single"/>
              </w:rPr>
              <w:t>Заместитель председателя Комиссии</w:t>
            </w:r>
            <w:r w:rsidRPr="004260C5">
              <w:rPr>
                <w:rFonts w:ascii="Liberation Serif" w:hAnsi="Liberation Serif"/>
              </w:rPr>
              <w:t>:</w:t>
            </w:r>
          </w:p>
        </w:tc>
      </w:tr>
      <w:tr w:rsidR="009769AA" w:rsidRPr="004260C5" w:rsidTr="002C2F9C">
        <w:trPr>
          <w:trHeight w:val="500"/>
        </w:trPr>
        <w:tc>
          <w:tcPr>
            <w:tcW w:w="4111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69AA" w:rsidRPr="004260C5" w:rsidRDefault="009769AA" w:rsidP="00976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</w:rPr>
            </w:pPr>
            <w:r w:rsidRPr="004260C5">
              <w:rPr>
                <w:rFonts w:ascii="Liberation Serif" w:hAnsi="Liberation Serif"/>
              </w:rPr>
              <w:t>Измайлова Светлана Сергеевна</w:t>
            </w:r>
          </w:p>
        </w:tc>
        <w:tc>
          <w:tcPr>
            <w:tcW w:w="5528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69AA" w:rsidRPr="004260C5" w:rsidRDefault="009769AA" w:rsidP="00976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</w:rPr>
            </w:pPr>
            <w:r w:rsidRPr="004260C5">
              <w:rPr>
                <w:rFonts w:ascii="Liberation Serif" w:hAnsi="Liberation Serif"/>
              </w:rPr>
              <w:t>- начальник отдела обеспечения мер     социальной поддержки</w:t>
            </w:r>
          </w:p>
        </w:tc>
      </w:tr>
      <w:tr w:rsidR="009769AA" w:rsidRPr="004260C5" w:rsidTr="002C2F9C">
        <w:tc>
          <w:tcPr>
            <w:tcW w:w="9639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69AA" w:rsidRPr="004260C5" w:rsidRDefault="009769AA" w:rsidP="00976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u w:val="single"/>
              </w:rPr>
            </w:pPr>
          </w:p>
          <w:p w:rsidR="009769AA" w:rsidRPr="004260C5" w:rsidRDefault="009769AA" w:rsidP="00976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u w:val="single"/>
              </w:rPr>
            </w:pPr>
            <w:r w:rsidRPr="004260C5">
              <w:rPr>
                <w:rFonts w:ascii="Liberation Serif" w:hAnsi="Liberation Serif"/>
                <w:u w:val="single"/>
              </w:rPr>
              <w:t>Секретарь Комиссии:</w:t>
            </w:r>
          </w:p>
        </w:tc>
      </w:tr>
      <w:tr w:rsidR="009769AA" w:rsidRPr="004260C5" w:rsidTr="002C2F9C">
        <w:tc>
          <w:tcPr>
            <w:tcW w:w="4111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69AA" w:rsidRPr="004260C5" w:rsidRDefault="009769AA" w:rsidP="00976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</w:rPr>
            </w:pPr>
            <w:r w:rsidRPr="004260C5">
              <w:rPr>
                <w:rFonts w:ascii="Liberation Serif" w:hAnsi="Liberation Serif"/>
              </w:rPr>
              <w:t>Парамонова Наталья Генадьевна</w:t>
            </w:r>
          </w:p>
        </w:tc>
        <w:tc>
          <w:tcPr>
            <w:tcW w:w="5528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69AA" w:rsidRPr="004260C5" w:rsidRDefault="009769AA" w:rsidP="00976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</w:rPr>
            </w:pPr>
            <w:r w:rsidRPr="004260C5">
              <w:rPr>
                <w:rFonts w:ascii="Liberation Serif" w:hAnsi="Liberation Serif"/>
              </w:rPr>
              <w:t>- ведущий специалист</w:t>
            </w:r>
          </w:p>
        </w:tc>
      </w:tr>
      <w:tr w:rsidR="009769AA" w:rsidRPr="004260C5" w:rsidTr="002C2F9C">
        <w:tc>
          <w:tcPr>
            <w:tcW w:w="9639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69AA" w:rsidRPr="004260C5" w:rsidRDefault="009769AA" w:rsidP="00976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u w:val="single"/>
              </w:rPr>
            </w:pPr>
            <w:r w:rsidRPr="004260C5">
              <w:rPr>
                <w:rFonts w:ascii="Liberation Serif" w:hAnsi="Liberation Serif"/>
                <w:u w:val="single"/>
              </w:rPr>
              <w:t>Члены Комиссии:</w:t>
            </w:r>
          </w:p>
        </w:tc>
      </w:tr>
      <w:tr w:rsidR="009769AA" w:rsidRPr="004260C5" w:rsidTr="002C2F9C">
        <w:tc>
          <w:tcPr>
            <w:tcW w:w="411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69AA" w:rsidRPr="004260C5" w:rsidRDefault="00EF798C" w:rsidP="00976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Порошина Юлия Валерьевна</w:t>
            </w:r>
          </w:p>
          <w:p w:rsidR="009769AA" w:rsidRPr="004260C5" w:rsidRDefault="009769AA" w:rsidP="00976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</w:rPr>
            </w:pPr>
          </w:p>
          <w:p w:rsidR="009769AA" w:rsidRPr="004260C5" w:rsidRDefault="009769AA" w:rsidP="00976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</w:rPr>
            </w:pPr>
            <w:r w:rsidRPr="004260C5">
              <w:rPr>
                <w:rFonts w:ascii="Liberation Serif" w:hAnsi="Liberation Serif"/>
              </w:rPr>
              <w:t>Коновалов Антон Владимирович</w:t>
            </w:r>
          </w:p>
          <w:p w:rsidR="009769AA" w:rsidRPr="004260C5" w:rsidRDefault="009769AA" w:rsidP="00976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</w:rPr>
            </w:pPr>
          </w:p>
          <w:p w:rsidR="009769AA" w:rsidRPr="004260C5" w:rsidRDefault="00EF798C" w:rsidP="00976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Петровская Елена Александровна</w:t>
            </w:r>
            <w:r w:rsidR="009769AA" w:rsidRPr="004260C5">
              <w:rPr>
                <w:rFonts w:ascii="Liberation Serif" w:hAnsi="Liberation Serif"/>
              </w:rPr>
              <w:t xml:space="preserve"> </w:t>
            </w:r>
          </w:p>
          <w:p w:rsidR="009769AA" w:rsidRPr="004260C5" w:rsidRDefault="009769AA" w:rsidP="00976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</w:rPr>
            </w:pPr>
          </w:p>
          <w:p w:rsidR="009769AA" w:rsidRPr="004260C5" w:rsidRDefault="009769AA" w:rsidP="00976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</w:rPr>
            </w:pPr>
          </w:p>
          <w:p w:rsidR="009769AA" w:rsidRPr="004260C5" w:rsidRDefault="009769AA" w:rsidP="00976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</w:rPr>
            </w:pPr>
          </w:p>
          <w:p w:rsidR="009769AA" w:rsidRPr="004260C5" w:rsidRDefault="009769AA" w:rsidP="00976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</w:rPr>
            </w:pPr>
            <w:proofErr w:type="spellStart"/>
            <w:r w:rsidRPr="004260C5">
              <w:rPr>
                <w:rFonts w:ascii="Liberation Serif" w:hAnsi="Liberation Serif"/>
              </w:rPr>
              <w:t>Волокитина</w:t>
            </w:r>
            <w:proofErr w:type="spellEnd"/>
            <w:r w:rsidRPr="004260C5">
              <w:rPr>
                <w:rFonts w:ascii="Liberation Serif" w:hAnsi="Liberation Serif"/>
              </w:rPr>
              <w:t xml:space="preserve"> Оксана Викторовна </w:t>
            </w:r>
          </w:p>
        </w:tc>
        <w:tc>
          <w:tcPr>
            <w:tcW w:w="552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69AA" w:rsidRPr="004260C5" w:rsidRDefault="009769AA" w:rsidP="00976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</w:rPr>
            </w:pPr>
            <w:r w:rsidRPr="004260C5">
              <w:rPr>
                <w:rFonts w:ascii="Liberation Serif" w:hAnsi="Liberation Serif"/>
              </w:rPr>
              <w:t>- ведущий специалист</w:t>
            </w:r>
          </w:p>
          <w:p w:rsidR="009769AA" w:rsidRPr="004260C5" w:rsidRDefault="009769AA" w:rsidP="00976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</w:rPr>
            </w:pPr>
          </w:p>
          <w:p w:rsidR="009769AA" w:rsidRPr="004260C5" w:rsidRDefault="009769AA" w:rsidP="00976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</w:rPr>
            </w:pPr>
            <w:r w:rsidRPr="004260C5">
              <w:rPr>
                <w:rFonts w:ascii="Liberation Serif" w:hAnsi="Liberation Serif"/>
              </w:rPr>
              <w:t>- председатель Совета трудового коллектива</w:t>
            </w:r>
          </w:p>
          <w:p w:rsidR="009769AA" w:rsidRPr="004260C5" w:rsidRDefault="009769AA" w:rsidP="00976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</w:rPr>
            </w:pPr>
          </w:p>
          <w:p w:rsidR="009769AA" w:rsidRPr="004260C5" w:rsidRDefault="009769AA" w:rsidP="00976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</w:rPr>
            </w:pPr>
            <w:r w:rsidRPr="004260C5">
              <w:rPr>
                <w:rFonts w:ascii="Liberation Serif" w:hAnsi="Liberation Serif"/>
              </w:rPr>
              <w:t xml:space="preserve">- </w:t>
            </w:r>
            <w:r w:rsidR="00EF798C">
              <w:rPr>
                <w:rFonts w:ascii="Liberation Serif" w:hAnsi="Liberation Serif"/>
              </w:rPr>
              <w:t>начальник отдела проверочных мероприятий</w:t>
            </w:r>
            <w:r w:rsidRPr="004260C5">
              <w:rPr>
                <w:rFonts w:ascii="Liberation Serif" w:hAnsi="Liberation Serif"/>
              </w:rPr>
              <w:t xml:space="preserve"> Департамента противодействия коррупции и контроля Свердловской области</w:t>
            </w:r>
          </w:p>
          <w:p w:rsidR="009769AA" w:rsidRPr="004260C5" w:rsidRDefault="009769AA" w:rsidP="00976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</w:rPr>
            </w:pPr>
          </w:p>
          <w:p w:rsidR="009769AA" w:rsidRPr="004260C5" w:rsidRDefault="009769AA" w:rsidP="009769AA">
            <w:pPr>
              <w:spacing w:after="0" w:line="240" w:lineRule="auto"/>
              <w:rPr>
                <w:rFonts w:ascii="Liberation Serif" w:hAnsi="Liberation Serif"/>
              </w:rPr>
            </w:pPr>
            <w:r w:rsidRPr="004260C5">
              <w:rPr>
                <w:rFonts w:ascii="Liberation Serif" w:hAnsi="Liberation Serif"/>
              </w:rPr>
              <w:t>- заместитель директора по учебной и научной работе МБОУ ДПО «Учебно-методический центр развития образования» (независимый эксперт)</w:t>
            </w:r>
          </w:p>
        </w:tc>
      </w:tr>
      <w:tr w:rsidR="009769AA" w:rsidRPr="004260C5" w:rsidTr="002C2F9C">
        <w:tc>
          <w:tcPr>
            <w:tcW w:w="4111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69AA" w:rsidRPr="004260C5" w:rsidRDefault="00EF798C" w:rsidP="00976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Чуева Наталия Владимировна</w:t>
            </w:r>
          </w:p>
        </w:tc>
        <w:tc>
          <w:tcPr>
            <w:tcW w:w="5528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69AA" w:rsidRPr="00EF798C" w:rsidRDefault="009769AA" w:rsidP="009769AA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EF798C">
              <w:rPr>
                <w:rFonts w:ascii="Liberation Serif" w:hAnsi="Liberation Serif"/>
              </w:rPr>
              <w:t xml:space="preserve">– </w:t>
            </w:r>
            <w:r w:rsidR="00EF798C" w:rsidRPr="00EF798C">
              <w:rPr>
                <w:rFonts w:ascii="Liberation Serif" w:hAnsi="Liberation Serif" w:cs="Liberation Serif"/>
              </w:rPr>
              <w:t xml:space="preserve">Руководитель отдела кадров Муниципального казенного учреждения «Центр бухгалтерского и материально – технического обеспечения муниципальных образовательных учреждений» </w:t>
            </w:r>
            <w:proofErr w:type="spellStart"/>
            <w:r w:rsidR="00EF798C" w:rsidRPr="00EF798C">
              <w:rPr>
                <w:rFonts w:ascii="Liberation Serif" w:hAnsi="Liberation Serif" w:cs="Liberation Serif"/>
              </w:rPr>
              <w:t>Новоуральского</w:t>
            </w:r>
            <w:proofErr w:type="spellEnd"/>
            <w:r w:rsidR="00EF798C" w:rsidRPr="00EF798C">
              <w:rPr>
                <w:rFonts w:ascii="Liberation Serif" w:hAnsi="Liberation Serif" w:cs="Liberation Serif"/>
              </w:rPr>
              <w:t xml:space="preserve"> городского округа</w:t>
            </w:r>
            <w:r w:rsidRPr="00EF798C">
              <w:rPr>
                <w:rFonts w:ascii="Liberation Serif" w:hAnsi="Liberation Serif"/>
              </w:rPr>
              <w:t xml:space="preserve"> (независимый эксперт)</w:t>
            </w:r>
          </w:p>
          <w:p w:rsidR="009769AA" w:rsidRPr="00EF798C" w:rsidRDefault="009769AA" w:rsidP="00976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</w:rPr>
            </w:pPr>
            <w:r w:rsidRPr="00EF798C">
              <w:rPr>
                <w:rFonts w:ascii="Liberation Serif" w:hAnsi="Liberation Serif"/>
              </w:rPr>
              <w:t xml:space="preserve">                               </w:t>
            </w:r>
          </w:p>
        </w:tc>
      </w:tr>
    </w:tbl>
    <w:p w:rsidR="00642C41" w:rsidRPr="00180DA5" w:rsidRDefault="00642C41" w:rsidP="00180DA5">
      <w:pPr>
        <w:spacing w:after="0" w:line="240" w:lineRule="auto"/>
        <w:rPr>
          <w:rFonts w:ascii="Liberation Serif" w:hAnsi="Liberation Serif"/>
          <w:sz w:val="24"/>
          <w:szCs w:val="24"/>
          <w:lang w:eastAsia="ru-RU"/>
        </w:rPr>
      </w:pPr>
    </w:p>
    <w:sectPr w:rsidR="00642C41" w:rsidRPr="00180DA5" w:rsidSect="00A17D38">
      <w:headerReference w:type="default" r:id="rId11"/>
      <w:footerReference w:type="even" r:id="rId12"/>
      <w:footerReference w:type="default" r:id="rId13"/>
      <w:pgSz w:w="11906" w:h="16838"/>
      <w:pgMar w:top="851" w:right="73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5E99" w:rsidRDefault="00085E99" w:rsidP="000C5F65">
      <w:pPr>
        <w:spacing w:after="0" w:line="240" w:lineRule="auto"/>
      </w:pPr>
      <w:r>
        <w:separator/>
      </w:r>
    </w:p>
  </w:endnote>
  <w:endnote w:type="continuationSeparator" w:id="0">
    <w:p w:rsidR="00085E99" w:rsidRDefault="00085E99" w:rsidP="000C5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Arial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2768" w:rsidRDefault="00552768" w:rsidP="00854C32">
    <w:pPr>
      <w:pStyle w:val="a7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552768" w:rsidRDefault="00552768" w:rsidP="00D91548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2768" w:rsidRDefault="00552768" w:rsidP="00854C32">
    <w:pPr>
      <w:pStyle w:val="a7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851CEB">
      <w:rPr>
        <w:rStyle w:val="aa"/>
        <w:noProof/>
      </w:rPr>
      <w:t>2</w:t>
    </w:r>
    <w:r>
      <w:rPr>
        <w:rStyle w:val="aa"/>
      </w:rPr>
      <w:fldChar w:fldCharType="end"/>
    </w:r>
  </w:p>
  <w:p w:rsidR="00552768" w:rsidRDefault="00552768" w:rsidP="00D9154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5E99" w:rsidRDefault="00085E99" w:rsidP="000C5F65">
      <w:pPr>
        <w:spacing w:after="0" w:line="240" w:lineRule="auto"/>
      </w:pPr>
      <w:r>
        <w:separator/>
      </w:r>
    </w:p>
  </w:footnote>
  <w:footnote w:type="continuationSeparator" w:id="0">
    <w:p w:rsidR="00085E99" w:rsidRDefault="00085E99" w:rsidP="000C5F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2768" w:rsidRDefault="00552768">
    <w:pPr>
      <w:pStyle w:val="a5"/>
      <w:jc w:val="center"/>
    </w:pPr>
  </w:p>
  <w:p w:rsidR="00552768" w:rsidRDefault="0055276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E89E930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078A992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7C261DF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CA7444D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29D88D5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208EA2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90CB8B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500DCB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C5877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EE8F73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616C4A"/>
    <w:multiLevelType w:val="hybridMultilevel"/>
    <w:tmpl w:val="351CBD74"/>
    <w:lvl w:ilvl="0" w:tplc="7DE89F8A">
      <w:start w:val="1"/>
      <w:numFmt w:val="decimal"/>
      <w:lvlText w:val="%1)"/>
      <w:lvlJc w:val="left"/>
      <w:pPr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1" w15:restartNumberingAfterBreak="0">
    <w:nsid w:val="0B6D7D7F"/>
    <w:multiLevelType w:val="hybridMultilevel"/>
    <w:tmpl w:val="88D25424"/>
    <w:lvl w:ilvl="0" w:tplc="7DE89F8A">
      <w:start w:val="1"/>
      <w:numFmt w:val="decimal"/>
      <w:lvlText w:val="%1)"/>
      <w:lvlJc w:val="left"/>
      <w:pPr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2" w15:restartNumberingAfterBreak="0">
    <w:nsid w:val="0B962977"/>
    <w:multiLevelType w:val="hybridMultilevel"/>
    <w:tmpl w:val="F8BCE0B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16CD77F6"/>
    <w:multiLevelType w:val="hybridMultilevel"/>
    <w:tmpl w:val="1DA008AA"/>
    <w:lvl w:ilvl="0" w:tplc="31B0AC4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 w15:restartNumberingAfterBreak="0">
    <w:nsid w:val="25846F6A"/>
    <w:multiLevelType w:val="hybridMultilevel"/>
    <w:tmpl w:val="E8B4BFDA"/>
    <w:lvl w:ilvl="0" w:tplc="7DE89F8A">
      <w:start w:val="1"/>
      <w:numFmt w:val="decimal"/>
      <w:lvlText w:val="%1)"/>
      <w:lvlJc w:val="left"/>
      <w:pPr>
        <w:ind w:left="184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  <w:rPr>
        <w:rFonts w:cs="Times New Roman"/>
      </w:rPr>
    </w:lvl>
  </w:abstractNum>
  <w:abstractNum w:abstractNumId="15" w15:restartNumberingAfterBreak="0">
    <w:nsid w:val="336E451A"/>
    <w:multiLevelType w:val="hybridMultilevel"/>
    <w:tmpl w:val="516285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35F12A43"/>
    <w:multiLevelType w:val="hybridMultilevel"/>
    <w:tmpl w:val="EE42FDD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37D34FAE"/>
    <w:multiLevelType w:val="hybridMultilevel"/>
    <w:tmpl w:val="38E6344A"/>
    <w:lvl w:ilvl="0" w:tplc="A4D0327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 w15:restartNumberingAfterBreak="0">
    <w:nsid w:val="39890346"/>
    <w:multiLevelType w:val="hybridMultilevel"/>
    <w:tmpl w:val="4508B954"/>
    <w:lvl w:ilvl="0" w:tplc="575AA34C">
      <w:start w:val="1"/>
      <w:numFmt w:val="decimal"/>
      <w:lvlText w:val="%1."/>
      <w:lvlJc w:val="left"/>
      <w:pPr>
        <w:ind w:left="1301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 w15:restartNumberingAfterBreak="0">
    <w:nsid w:val="42A91E15"/>
    <w:multiLevelType w:val="hybridMultilevel"/>
    <w:tmpl w:val="84DA0CC0"/>
    <w:lvl w:ilvl="0" w:tplc="575AA34C">
      <w:start w:val="1"/>
      <w:numFmt w:val="decimal"/>
      <w:lvlText w:val="%1."/>
      <w:lvlJc w:val="left"/>
      <w:pPr>
        <w:ind w:left="1868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0" w15:restartNumberingAfterBreak="0">
    <w:nsid w:val="42E4717A"/>
    <w:multiLevelType w:val="hybridMultilevel"/>
    <w:tmpl w:val="53CE8D66"/>
    <w:lvl w:ilvl="0" w:tplc="7DE89F8A">
      <w:start w:val="1"/>
      <w:numFmt w:val="decimal"/>
      <w:lvlText w:val="%1)"/>
      <w:lvlJc w:val="left"/>
      <w:pPr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1" w15:restartNumberingAfterBreak="0">
    <w:nsid w:val="49BE3A1A"/>
    <w:multiLevelType w:val="hybridMultilevel"/>
    <w:tmpl w:val="8C1A3AE6"/>
    <w:lvl w:ilvl="0" w:tplc="7DE89F8A">
      <w:start w:val="1"/>
      <w:numFmt w:val="decimal"/>
      <w:lvlText w:val="%1)"/>
      <w:lvlJc w:val="left"/>
      <w:pPr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2" w15:restartNumberingAfterBreak="0">
    <w:nsid w:val="4F9540CF"/>
    <w:multiLevelType w:val="hybridMultilevel"/>
    <w:tmpl w:val="6AB2A3FC"/>
    <w:lvl w:ilvl="0" w:tplc="7DE89F8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A10825BA">
      <w:start w:val="1"/>
      <w:numFmt w:val="decimal"/>
      <w:lvlText w:val="%2."/>
      <w:lvlJc w:val="left"/>
      <w:pPr>
        <w:ind w:left="1804" w:hanging="375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 w15:restartNumberingAfterBreak="0">
    <w:nsid w:val="6297112B"/>
    <w:multiLevelType w:val="hybridMultilevel"/>
    <w:tmpl w:val="F7960108"/>
    <w:lvl w:ilvl="0" w:tplc="1A0EF57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 w15:restartNumberingAfterBreak="0">
    <w:nsid w:val="6FC4059B"/>
    <w:multiLevelType w:val="hybridMultilevel"/>
    <w:tmpl w:val="5E52E018"/>
    <w:lvl w:ilvl="0" w:tplc="7DE89F8A">
      <w:start w:val="1"/>
      <w:numFmt w:val="decimal"/>
      <w:lvlText w:val="%1)"/>
      <w:lvlJc w:val="left"/>
      <w:pPr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5" w15:restartNumberingAfterBreak="0">
    <w:nsid w:val="72CE0D9E"/>
    <w:multiLevelType w:val="hybridMultilevel"/>
    <w:tmpl w:val="8FA2ADC6"/>
    <w:lvl w:ilvl="0" w:tplc="B70838D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6" w15:restartNumberingAfterBreak="0">
    <w:nsid w:val="7E4B5B68"/>
    <w:multiLevelType w:val="hybridMultilevel"/>
    <w:tmpl w:val="D19A9CD8"/>
    <w:lvl w:ilvl="0" w:tplc="7D3E1986">
      <w:start w:val="1"/>
      <w:numFmt w:val="decimal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23"/>
  </w:num>
  <w:num w:numId="2">
    <w:abstractNumId w:val="16"/>
  </w:num>
  <w:num w:numId="3">
    <w:abstractNumId w:val="17"/>
  </w:num>
  <w:num w:numId="4">
    <w:abstractNumId w:val="26"/>
  </w:num>
  <w:num w:numId="5">
    <w:abstractNumId w:val="18"/>
  </w:num>
  <w:num w:numId="6">
    <w:abstractNumId w:val="25"/>
  </w:num>
  <w:num w:numId="7">
    <w:abstractNumId w:val="12"/>
  </w:num>
  <w:num w:numId="8">
    <w:abstractNumId w:val="22"/>
  </w:num>
  <w:num w:numId="9">
    <w:abstractNumId w:val="19"/>
  </w:num>
  <w:num w:numId="10">
    <w:abstractNumId w:val="10"/>
  </w:num>
  <w:num w:numId="11">
    <w:abstractNumId w:val="21"/>
  </w:num>
  <w:num w:numId="12">
    <w:abstractNumId w:val="24"/>
  </w:num>
  <w:num w:numId="13">
    <w:abstractNumId w:val="14"/>
  </w:num>
  <w:num w:numId="14">
    <w:abstractNumId w:val="11"/>
  </w:num>
  <w:num w:numId="15">
    <w:abstractNumId w:val="20"/>
  </w:num>
  <w:num w:numId="16">
    <w:abstractNumId w:val="9"/>
  </w:num>
  <w:num w:numId="17">
    <w:abstractNumId w:val="7"/>
  </w:num>
  <w:num w:numId="18">
    <w:abstractNumId w:val="6"/>
  </w:num>
  <w:num w:numId="19">
    <w:abstractNumId w:val="5"/>
  </w:num>
  <w:num w:numId="20">
    <w:abstractNumId w:val="4"/>
  </w:num>
  <w:num w:numId="21">
    <w:abstractNumId w:val="8"/>
  </w:num>
  <w:num w:numId="22">
    <w:abstractNumId w:val="3"/>
  </w:num>
  <w:num w:numId="23">
    <w:abstractNumId w:val="2"/>
  </w:num>
  <w:num w:numId="24">
    <w:abstractNumId w:val="1"/>
  </w:num>
  <w:num w:numId="25">
    <w:abstractNumId w:val="0"/>
  </w:num>
  <w:num w:numId="26">
    <w:abstractNumId w:val="15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217"/>
    <w:rsid w:val="000074D1"/>
    <w:rsid w:val="00007506"/>
    <w:rsid w:val="00020908"/>
    <w:rsid w:val="000226FC"/>
    <w:rsid w:val="000251A3"/>
    <w:rsid w:val="00027DC4"/>
    <w:rsid w:val="00030B63"/>
    <w:rsid w:val="00033530"/>
    <w:rsid w:val="00034B1A"/>
    <w:rsid w:val="00035581"/>
    <w:rsid w:val="000407BE"/>
    <w:rsid w:val="0005029C"/>
    <w:rsid w:val="00051AF9"/>
    <w:rsid w:val="00052BAB"/>
    <w:rsid w:val="0006144F"/>
    <w:rsid w:val="00067735"/>
    <w:rsid w:val="00081A4E"/>
    <w:rsid w:val="00085E99"/>
    <w:rsid w:val="00086021"/>
    <w:rsid w:val="00086B6B"/>
    <w:rsid w:val="000A7743"/>
    <w:rsid w:val="000B3EA9"/>
    <w:rsid w:val="000C246F"/>
    <w:rsid w:val="000C5F65"/>
    <w:rsid w:val="000D32F9"/>
    <w:rsid w:val="000E1D6A"/>
    <w:rsid w:val="000E51EE"/>
    <w:rsid w:val="000E6652"/>
    <w:rsid w:val="00112570"/>
    <w:rsid w:val="00112B27"/>
    <w:rsid w:val="001166CB"/>
    <w:rsid w:val="0011687E"/>
    <w:rsid w:val="001222B5"/>
    <w:rsid w:val="001229BA"/>
    <w:rsid w:val="00126DDC"/>
    <w:rsid w:val="001327FA"/>
    <w:rsid w:val="001367E8"/>
    <w:rsid w:val="0014724F"/>
    <w:rsid w:val="00155D53"/>
    <w:rsid w:val="00172148"/>
    <w:rsid w:val="00175542"/>
    <w:rsid w:val="00180DA5"/>
    <w:rsid w:val="00184134"/>
    <w:rsid w:val="00186FB7"/>
    <w:rsid w:val="0019031F"/>
    <w:rsid w:val="00197188"/>
    <w:rsid w:val="001D2A7E"/>
    <w:rsid w:val="001E18A7"/>
    <w:rsid w:val="001E333D"/>
    <w:rsid w:val="001F47DA"/>
    <w:rsid w:val="00214831"/>
    <w:rsid w:val="00216137"/>
    <w:rsid w:val="002271FB"/>
    <w:rsid w:val="00247D7B"/>
    <w:rsid w:val="00250BC3"/>
    <w:rsid w:val="00250CF1"/>
    <w:rsid w:val="00290388"/>
    <w:rsid w:val="00291C84"/>
    <w:rsid w:val="00291F15"/>
    <w:rsid w:val="002934BA"/>
    <w:rsid w:val="0029651F"/>
    <w:rsid w:val="002A76AE"/>
    <w:rsid w:val="002B7820"/>
    <w:rsid w:val="002C42AE"/>
    <w:rsid w:val="002C62C2"/>
    <w:rsid w:val="002C71B2"/>
    <w:rsid w:val="00300462"/>
    <w:rsid w:val="003159A5"/>
    <w:rsid w:val="00325B97"/>
    <w:rsid w:val="0033363B"/>
    <w:rsid w:val="00341210"/>
    <w:rsid w:val="0034192B"/>
    <w:rsid w:val="003557EC"/>
    <w:rsid w:val="00371872"/>
    <w:rsid w:val="00373EA3"/>
    <w:rsid w:val="00384668"/>
    <w:rsid w:val="00392D7F"/>
    <w:rsid w:val="003B13B2"/>
    <w:rsid w:val="003D4F8F"/>
    <w:rsid w:val="003D7B6C"/>
    <w:rsid w:val="003E1769"/>
    <w:rsid w:val="003E6535"/>
    <w:rsid w:val="003F1CC1"/>
    <w:rsid w:val="00431C7F"/>
    <w:rsid w:val="00432239"/>
    <w:rsid w:val="0045371B"/>
    <w:rsid w:val="00460C6E"/>
    <w:rsid w:val="00463D78"/>
    <w:rsid w:val="00470E76"/>
    <w:rsid w:val="00471146"/>
    <w:rsid w:val="00475B17"/>
    <w:rsid w:val="0048184D"/>
    <w:rsid w:val="004856D8"/>
    <w:rsid w:val="0049055D"/>
    <w:rsid w:val="00494250"/>
    <w:rsid w:val="00496950"/>
    <w:rsid w:val="004A56C6"/>
    <w:rsid w:val="004B762D"/>
    <w:rsid w:val="004C0551"/>
    <w:rsid w:val="004C432C"/>
    <w:rsid w:val="004D1BA6"/>
    <w:rsid w:val="004E063F"/>
    <w:rsid w:val="004F0124"/>
    <w:rsid w:val="004F2816"/>
    <w:rsid w:val="0050701D"/>
    <w:rsid w:val="0051317D"/>
    <w:rsid w:val="00516AC5"/>
    <w:rsid w:val="00521811"/>
    <w:rsid w:val="00524F0E"/>
    <w:rsid w:val="005302C9"/>
    <w:rsid w:val="00536CD7"/>
    <w:rsid w:val="00542EB1"/>
    <w:rsid w:val="00552768"/>
    <w:rsid w:val="00553C7C"/>
    <w:rsid w:val="00577C23"/>
    <w:rsid w:val="0058405B"/>
    <w:rsid w:val="005C3273"/>
    <w:rsid w:val="005C6544"/>
    <w:rsid w:val="005D2A21"/>
    <w:rsid w:val="005D6EFD"/>
    <w:rsid w:val="005E0BC4"/>
    <w:rsid w:val="005F4B7A"/>
    <w:rsid w:val="005F515D"/>
    <w:rsid w:val="006128F4"/>
    <w:rsid w:val="00614A84"/>
    <w:rsid w:val="00617896"/>
    <w:rsid w:val="00642C41"/>
    <w:rsid w:val="00661567"/>
    <w:rsid w:val="0066321C"/>
    <w:rsid w:val="0068384E"/>
    <w:rsid w:val="006839C8"/>
    <w:rsid w:val="00686556"/>
    <w:rsid w:val="006910BC"/>
    <w:rsid w:val="00694886"/>
    <w:rsid w:val="00697295"/>
    <w:rsid w:val="006A5400"/>
    <w:rsid w:val="006B1988"/>
    <w:rsid w:val="006B7076"/>
    <w:rsid w:val="006C17A3"/>
    <w:rsid w:val="006C2910"/>
    <w:rsid w:val="006C5A79"/>
    <w:rsid w:val="006C72FA"/>
    <w:rsid w:val="006E1093"/>
    <w:rsid w:val="006E4775"/>
    <w:rsid w:val="006E75AF"/>
    <w:rsid w:val="00701541"/>
    <w:rsid w:val="007212A2"/>
    <w:rsid w:val="00721B0E"/>
    <w:rsid w:val="0073722E"/>
    <w:rsid w:val="007543DE"/>
    <w:rsid w:val="00765C9E"/>
    <w:rsid w:val="007855A4"/>
    <w:rsid w:val="00791E45"/>
    <w:rsid w:val="007A7800"/>
    <w:rsid w:val="007C2485"/>
    <w:rsid w:val="007D4911"/>
    <w:rsid w:val="00851CEB"/>
    <w:rsid w:val="00854C32"/>
    <w:rsid w:val="00854D03"/>
    <w:rsid w:val="00864A8E"/>
    <w:rsid w:val="008715E2"/>
    <w:rsid w:val="0087160F"/>
    <w:rsid w:val="008849C8"/>
    <w:rsid w:val="00897C25"/>
    <w:rsid w:val="008A2173"/>
    <w:rsid w:val="008A2306"/>
    <w:rsid w:val="008A54A8"/>
    <w:rsid w:val="008B0B88"/>
    <w:rsid w:val="008B2A8E"/>
    <w:rsid w:val="008C2A06"/>
    <w:rsid w:val="008D33EF"/>
    <w:rsid w:val="008E5E0D"/>
    <w:rsid w:val="009060F4"/>
    <w:rsid w:val="00911D4F"/>
    <w:rsid w:val="00914F6D"/>
    <w:rsid w:val="00924738"/>
    <w:rsid w:val="0093106D"/>
    <w:rsid w:val="009343AE"/>
    <w:rsid w:val="009414B4"/>
    <w:rsid w:val="009446D4"/>
    <w:rsid w:val="00944E2D"/>
    <w:rsid w:val="0096248F"/>
    <w:rsid w:val="00971B19"/>
    <w:rsid w:val="009769AA"/>
    <w:rsid w:val="009776D6"/>
    <w:rsid w:val="00991CD4"/>
    <w:rsid w:val="00992AA0"/>
    <w:rsid w:val="0099381C"/>
    <w:rsid w:val="009A5314"/>
    <w:rsid w:val="009B4B4E"/>
    <w:rsid w:val="009C2E21"/>
    <w:rsid w:val="009C48FE"/>
    <w:rsid w:val="009D0199"/>
    <w:rsid w:val="009D4AA0"/>
    <w:rsid w:val="009D60D2"/>
    <w:rsid w:val="009E6C91"/>
    <w:rsid w:val="009F05EF"/>
    <w:rsid w:val="009F5C45"/>
    <w:rsid w:val="009F77CA"/>
    <w:rsid w:val="00A01A8E"/>
    <w:rsid w:val="00A06F87"/>
    <w:rsid w:val="00A1383D"/>
    <w:rsid w:val="00A13A62"/>
    <w:rsid w:val="00A17D38"/>
    <w:rsid w:val="00A22BE4"/>
    <w:rsid w:val="00A237BD"/>
    <w:rsid w:val="00A25433"/>
    <w:rsid w:val="00A261A6"/>
    <w:rsid w:val="00A36E6A"/>
    <w:rsid w:val="00A37EA8"/>
    <w:rsid w:val="00A37F3E"/>
    <w:rsid w:val="00A54261"/>
    <w:rsid w:val="00A55E69"/>
    <w:rsid w:val="00A57A72"/>
    <w:rsid w:val="00A6762A"/>
    <w:rsid w:val="00A742C7"/>
    <w:rsid w:val="00A77205"/>
    <w:rsid w:val="00A8282C"/>
    <w:rsid w:val="00A84AAA"/>
    <w:rsid w:val="00AA1595"/>
    <w:rsid w:val="00AA5B11"/>
    <w:rsid w:val="00AB57FF"/>
    <w:rsid w:val="00AC296F"/>
    <w:rsid w:val="00AC2B43"/>
    <w:rsid w:val="00AD5AA5"/>
    <w:rsid w:val="00AF24EB"/>
    <w:rsid w:val="00AF4C22"/>
    <w:rsid w:val="00AF5E41"/>
    <w:rsid w:val="00B01349"/>
    <w:rsid w:val="00B02F69"/>
    <w:rsid w:val="00B07DC0"/>
    <w:rsid w:val="00B22B12"/>
    <w:rsid w:val="00B25BA4"/>
    <w:rsid w:val="00B331BB"/>
    <w:rsid w:val="00B345A1"/>
    <w:rsid w:val="00B36071"/>
    <w:rsid w:val="00B37F5E"/>
    <w:rsid w:val="00B45D42"/>
    <w:rsid w:val="00B45D9B"/>
    <w:rsid w:val="00B4747E"/>
    <w:rsid w:val="00B51D14"/>
    <w:rsid w:val="00B60925"/>
    <w:rsid w:val="00B6521B"/>
    <w:rsid w:val="00B6712D"/>
    <w:rsid w:val="00B737D4"/>
    <w:rsid w:val="00B861D2"/>
    <w:rsid w:val="00B95B24"/>
    <w:rsid w:val="00BB395C"/>
    <w:rsid w:val="00BB7564"/>
    <w:rsid w:val="00BC210C"/>
    <w:rsid w:val="00BD3EF0"/>
    <w:rsid w:val="00BE506A"/>
    <w:rsid w:val="00BE662B"/>
    <w:rsid w:val="00BE7C0B"/>
    <w:rsid w:val="00C041C8"/>
    <w:rsid w:val="00C228C7"/>
    <w:rsid w:val="00C2305C"/>
    <w:rsid w:val="00C27D3E"/>
    <w:rsid w:val="00C309C7"/>
    <w:rsid w:val="00C41AA0"/>
    <w:rsid w:val="00C660AE"/>
    <w:rsid w:val="00C678A5"/>
    <w:rsid w:val="00C67ECF"/>
    <w:rsid w:val="00C74911"/>
    <w:rsid w:val="00C77F8B"/>
    <w:rsid w:val="00C836B7"/>
    <w:rsid w:val="00C94EFA"/>
    <w:rsid w:val="00CA27DF"/>
    <w:rsid w:val="00CA2DDD"/>
    <w:rsid w:val="00CB0F2A"/>
    <w:rsid w:val="00CC626B"/>
    <w:rsid w:val="00CC7922"/>
    <w:rsid w:val="00CF380A"/>
    <w:rsid w:val="00D13801"/>
    <w:rsid w:val="00D158B3"/>
    <w:rsid w:val="00D215AE"/>
    <w:rsid w:val="00D3265E"/>
    <w:rsid w:val="00D376AB"/>
    <w:rsid w:val="00D437AF"/>
    <w:rsid w:val="00D55C76"/>
    <w:rsid w:val="00D7329C"/>
    <w:rsid w:val="00D803BA"/>
    <w:rsid w:val="00D91548"/>
    <w:rsid w:val="00DA44A0"/>
    <w:rsid w:val="00DA579B"/>
    <w:rsid w:val="00DA7196"/>
    <w:rsid w:val="00DB20A3"/>
    <w:rsid w:val="00DC0490"/>
    <w:rsid w:val="00DC681C"/>
    <w:rsid w:val="00DD0CBE"/>
    <w:rsid w:val="00DD3D75"/>
    <w:rsid w:val="00DD4C34"/>
    <w:rsid w:val="00DF2E93"/>
    <w:rsid w:val="00DF659F"/>
    <w:rsid w:val="00DF782D"/>
    <w:rsid w:val="00E06B91"/>
    <w:rsid w:val="00E170C9"/>
    <w:rsid w:val="00E21F0E"/>
    <w:rsid w:val="00E22A27"/>
    <w:rsid w:val="00E255C4"/>
    <w:rsid w:val="00E33554"/>
    <w:rsid w:val="00E4104C"/>
    <w:rsid w:val="00E50F16"/>
    <w:rsid w:val="00E53809"/>
    <w:rsid w:val="00E7071C"/>
    <w:rsid w:val="00E72D1B"/>
    <w:rsid w:val="00E746E9"/>
    <w:rsid w:val="00EA4ADA"/>
    <w:rsid w:val="00EB3873"/>
    <w:rsid w:val="00EC1131"/>
    <w:rsid w:val="00EC3E95"/>
    <w:rsid w:val="00EF1217"/>
    <w:rsid w:val="00EF19D4"/>
    <w:rsid w:val="00EF6B59"/>
    <w:rsid w:val="00EF798C"/>
    <w:rsid w:val="00F0702C"/>
    <w:rsid w:val="00F1204A"/>
    <w:rsid w:val="00F21709"/>
    <w:rsid w:val="00F40842"/>
    <w:rsid w:val="00F4222F"/>
    <w:rsid w:val="00F436AE"/>
    <w:rsid w:val="00F4538F"/>
    <w:rsid w:val="00F4780F"/>
    <w:rsid w:val="00F7591C"/>
    <w:rsid w:val="00F87D66"/>
    <w:rsid w:val="00F9084B"/>
    <w:rsid w:val="00F9220E"/>
    <w:rsid w:val="00FA2C35"/>
    <w:rsid w:val="00FB78C9"/>
    <w:rsid w:val="00FC245F"/>
    <w:rsid w:val="00FC5D04"/>
    <w:rsid w:val="00FD7B72"/>
    <w:rsid w:val="00FE0042"/>
    <w:rsid w:val="00FE092F"/>
    <w:rsid w:val="00FE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257D2E7"/>
  <w14:defaultImageDpi w14:val="0"/>
  <w15:docId w15:val="{8765FF0A-4E1C-4A78-A2A9-CE4BE0BDA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248F"/>
    <w:pPr>
      <w:spacing w:after="200" w:line="276" w:lineRule="auto"/>
    </w:pPr>
    <w:rPr>
      <w:rFonts w:cs="Times New Roman"/>
      <w:lang w:eastAsia="en-US"/>
    </w:rPr>
  </w:style>
  <w:style w:type="paragraph" w:styleId="2">
    <w:name w:val="heading 2"/>
    <w:basedOn w:val="a"/>
    <w:next w:val="a"/>
    <w:link w:val="20"/>
    <w:uiPriority w:val="99"/>
    <w:qFormat/>
    <w:locked/>
    <w:rsid w:val="00186FB7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locked/>
    <w:rsid w:val="00D3265E"/>
    <w:pPr>
      <w:keepNext/>
      <w:keepLines/>
      <w:spacing w:before="40" w:after="0"/>
      <w:outlineLvl w:val="3"/>
    </w:pPr>
    <w:rPr>
      <w:rFonts w:asciiTheme="majorHAnsi" w:eastAsiaTheme="majorEastAsia" w:hAnsiTheme="majorHAns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186FB7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40">
    <w:name w:val="Заголовок 4 Знак"/>
    <w:basedOn w:val="a0"/>
    <w:link w:val="4"/>
    <w:uiPriority w:val="9"/>
    <w:locked/>
    <w:rsid w:val="00D3265E"/>
    <w:rPr>
      <w:rFonts w:asciiTheme="majorHAnsi" w:eastAsiaTheme="majorEastAsia" w:hAnsiTheme="majorHAnsi" w:cs="Times New Roman"/>
      <w:i/>
      <w:iCs/>
      <w:color w:val="365F91" w:themeColor="accent1" w:themeShade="BF"/>
      <w:lang w:val="x-none" w:eastAsia="en-US"/>
    </w:rPr>
  </w:style>
  <w:style w:type="character" w:customStyle="1" w:styleId="Heading2Char">
    <w:name w:val="Heading 2 Char"/>
    <w:basedOn w:val="a0"/>
    <w:uiPriority w:val="99"/>
    <w:semiHidden/>
    <w:locked/>
    <w:rsid w:val="00AD5AA5"/>
    <w:rPr>
      <w:rFonts w:ascii="Cambria" w:hAnsi="Cambria" w:cs="Times New Roman"/>
      <w:b/>
      <w:bCs/>
      <w:i/>
      <w:iCs/>
      <w:sz w:val="28"/>
      <w:szCs w:val="28"/>
      <w:lang w:val="x-none" w:eastAsia="en-US"/>
    </w:rPr>
  </w:style>
  <w:style w:type="paragraph" w:customStyle="1" w:styleId="ConsPlusNonformat">
    <w:name w:val="ConsPlusNonformat"/>
    <w:uiPriority w:val="99"/>
    <w:rsid w:val="00EF1217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uiPriority w:val="99"/>
    <w:rsid w:val="00250CF1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48184D"/>
    <w:pPr>
      <w:ind w:left="720"/>
      <w:contextualSpacing/>
    </w:pPr>
  </w:style>
  <w:style w:type="paragraph" w:styleId="a5">
    <w:name w:val="header"/>
    <w:basedOn w:val="a"/>
    <w:link w:val="a6"/>
    <w:uiPriority w:val="99"/>
    <w:rsid w:val="000C5F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0C5F65"/>
    <w:rPr>
      <w:rFonts w:cs="Times New Roman"/>
    </w:rPr>
  </w:style>
  <w:style w:type="paragraph" w:styleId="a7">
    <w:name w:val="footer"/>
    <w:basedOn w:val="a"/>
    <w:link w:val="a8"/>
    <w:uiPriority w:val="99"/>
    <w:rsid w:val="000C5F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0C5F65"/>
    <w:rPr>
      <w:rFonts w:cs="Times New Roman"/>
    </w:rPr>
  </w:style>
  <w:style w:type="character" w:customStyle="1" w:styleId="a9">
    <w:name w:val="Основной текст_"/>
    <w:basedOn w:val="a0"/>
    <w:link w:val="21"/>
    <w:uiPriority w:val="99"/>
    <w:locked/>
    <w:rsid w:val="00B07DC0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locked/>
    <w:rsid w:val="00B07DC0"/>
    <w:rPr>
      <w:rFonts w:ascii="Times New Roman" w:hAnsi="Times New Roman" w:cs="Times New Roman"/>
      <w:b/>
      <w:bCs/>
      <w:sz w:val="14"/>
      <w:szCs w:val="14"/>
      <w:shd w:val="clear" w:color="auto" w:fill="FFFFFF"/>
    </w:rPr>
  </w:style>
  <w:style w:type="paragraph" w:customStyle="1" w:styleId="21">
    <w:name w:val="Основной текст2"/>
    <w:basedOn w:val="a"/>
    <w:link w:val="a9"/>
    <w:uiPriority w:val="99"/>
    <w:rsid w:val="00B07DC0"/>
    <w:pPr>
      <w:widowControl w:val="0"/>
      <w:shd w:val="clear" w:color="auto" w:fill="FFFFFF"/>
      <w:spacing w:before="60" w:after="0" w:line="274" w:lineRule="exact"/>
    </w:pPr>
    <w:rPr>
      <w:rFonts w:ascii="Times New Roman" w:hAnsi="Times New Roman"/>
      <w:sz w:val="23"/>
      <w:szCs w:val="23"/>
    </w:rPr>
  </w:style>
  <w:style w:type="paragraph" w:customStyle="1" w:styleId="60">
    <w:name w:val="Основной текст (6)"/>
    <w:basedOn w:val="a"/>
    <w:link w:val="6"/>
    <w:uiPriority w:val="99"/>
    <w:rsid w:val="00B07DC0"/>
    <w:pPr>
      <w:widowControl w:val="0"/>
      <w:shd w:val="clear" w:color="auto" w:fill="FFFFFF"/>
      <w:spacing w:after="0" w:line="182" w:lineRule="exact"/>
      <w:jc w:val="both"/>
    </w:pPr>
    <w:rPr>
      <w:rFonts w:ascii="Times New Roman" w:hAnsi="Times New Roman"/>
      <w:b/>
      <w:bCs/>
      <w:sz w:val="14"/>
      <w:szCs w:val="14"/>
    </w:rPr>
  </w:style>
  <w:style w:type="character" w:styleId="aa">
    <w:name w:val="page number"/>
    <w:basedOn w:val="a0"/>
    <w:uiPriority w:val="99"/>
    <w:rsid w:val="00D91548"/>
    <w:rPr>
      <w:rFonts w:cs="Times New Roman"/>
    </w:rPr>
  </w:style>
  <w:style w:type="paragraph" w:customStyle="1" w:styleId="s52">
    <w:name w:val="s_52"/>
    <w:basedOn w:val="a"/>
    <w:rsid w:val="00D3265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37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FE37DC"/>
    <w:rPr>
      <w:rFonts w:ascii="Segoe UI" w:hAnsi="Segoe UI" w:cs="Segoe UI"/>
      <w:sz w:val="18"/>
      <w:szCs w:val="18"/>
      <w:lang w:val="x-none" w:eastAsia="en-US"/>
    </w:rPr>
  </w:style>
  <w:style w:type="character" w:customStyle="1" w:styleId="blk">
    <w:name w:val="blk"/>
    <w:basedOn w:val="a0"/>
    <w:rsid w:val="002934B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3400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0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0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D9364309B7E07C0004DF3AF1C659FE8F05930E8A102AF49F7BE390B265D79E1A9DEC1EE2BB9D9ADxFaEE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D9364309B7E07C0004DF3AF1C659FE8F05935ECA501AF49F7BE390B265D79E1A9DEC1EBx2a9E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631A45DE8AEAD553C678CA1C39F38BBD40C6339416365573859CB860E755DFAFA198FAD89975330FD3h9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C0D003130BF52CBBE5BCC689D9D4763AB8A8A0AFFF9C3BDB9D9CABD64DF955EB4F9B05625I7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16</Pages>
  <Words>7485</Words>
  <Characters>42665</Characters>
  <Application>Microsoft Office Word</Application>
  <DocSecurity>0</DocSecurity>
  <Lines>355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СВЕРДЛОВСКОЙ ОБЛАСТИ</vt:lpstr>
    </vt:vector>
  </TitlesOfParts>
  <Company/>
  <LinksUpToDate>false</LinksUpToDate>
  <CharactersWithSpaces>50050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СВЕРДЛОВСКОЙ ОБЛАСТИ</dc:title>
  <dc:subject/>
  <dc:creator>Саичкина Валентина Михайловна</dc:creator>
  <cp:keywords/>
  <dc:description/>
  <cp:lastModifiedBy>Парамонова Наталья Генадьевна</cp:lastModifiedBy>
  <cp:revision>13</cp:revision>
  <cp:lastPrinted>2020-12-16T11:59:00Z</cp:lastPrinted>
  <dcterms:created xsi:type="dcterms:W3CDTF">2022-09-12T06:39:00Z</dcterms:created>
  <dcterms:modified xsi:type="dcterms:W3CDTF">2022-09-12T06:59:00Z</dcterms:modified>
</cp:coreProperties>
</file>