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513" w:rsidRPr="007530F0" w:rsidRDefault="00746972" w:rsidP="00746972">
      <w:pPr>
        <w:pStyle w:val="a3"/>
        <w:jc w:val="center"/>
        <w:rPr>
          <w:rFonts w:ascii="Times New Roman" w:hAnsi="Times New Roman" w:cs="Times New Roman"/>
          <w:b/>
          <w:sz w:val="24"/>
        </w:rPr>
      </w:pPr>
      <w:proofErr w:type="gramStart"/>
      <w:r w:rsidRPr="007530F0">
        <w:rPr>
          <w:rFonts w:ascii="Times New Roman" w:hAnsi="Times New Roman" w:cs="Times New Roman"/>
          <w:b/>
          <w:sz w:val="24"/>
        </w:rPr>
        <w:t>П</w:t>
      </w:r>
      <w:proofErr w:type="gramEnd"/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Р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О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Т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О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К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О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Л     №</w:t>
      </w:r>
      <w:r w:rsidR="008A2E90">
        <w:rPr>
          <w:rFonts w:ascii="Times New Roman" w:hAnsi="Times New Roman" w:cs="Times New Roman"/>
          <w:b/>
          <w:sz w:val="24"/>
        </w:rPr>
        <w:t xml:space="preserve"> 3</w:t>
      </w:r>
    </w:p>
    <w:p w:rsidR="00746972" w:rsidRPr="007530F0" w:rsidRDefault="00746972" w:rsidP="00746972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7530F0">
        <w:rPr>
          <w:rFonts w:ascii="Times New Roman" w:hAnsi="Times New Roman" w:cs="Times New Roman"/>
          <w:b/>
          <w:sz w:val="24"/>
        </w:rPr>
        <w:t>Проведения заседания комиссии</w:t>
      </w:r>
    </w:p>
    <w:p w:rsidR="00746972" w:rsidRPr="007530F0" w:rsidRDefault="00746972" w:rsidP="00746972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7530F0">
        <w:rPr>
          <w:rFonts w:ascii="Times New Roman" w:hAnsi="Times New Roman" w:cs="Times New Roman"/>
          <w:b/>
          <w:sz w:val="24"/>
        </w:rPr>
        <w:t>По противодействию коррупции</w:t>
      </w:r>
    </w:p>
    <w:p w:rsidR="00746972" w:rsidRPr="007530F0" w:rsidRDefault="00746972" w:rsidP="00746972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7530F0">
        <w:rPr>
          <w:rFonts w:ascii="Times New Roman" w:hAnsi="Times New Roman" w:cs="Times New Roman"/>
          <w:b/>
          <w:sz w:val="24"/>
        </w:rPr>
        <w:t>ГАУСО СО «СРЦН города Каменска – Уральского»</w:t>
      </w:r>
    </w:p>
    <w:p w:rsid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746972" w:rsidRDefault="008A2E90" w:rsidP="00A14A8E">
      <w:pPr>
        <w:pStyle w:val="a3"/>
        <w:tabs>
          <w:tab w:val="left" w:pos="6987"/>
        </w:tabs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«24»  августа</w:t>
      </w:r>
      <w:r w:rsidR="007530F0">
        <w:rPr>
          <w:rFonts w:ascii="Times New Roman" w:hAnsi="Times New Roman" w:cs="Times New Roman"/>
          <w:sz w:val="24"/>
        </w:rPr>
        <w:t xml:space="preserve">  </w:t>
      </w:r>
      <w:r w:rsidR="00746972">
        <w:rPr>
          <w:rFonts w:ascii="Times New Roman" w:hAnsi="Times New Roman" w:cs="Times New Roman"/>
          <w:sz w:val="24"/>
        </w:rPr>
        <w:t>2022года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Присутствовали: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Председатель:  Борисова Ю.В. – директор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Заместитель председателя:  Юлдашева О.В. – заместитель директора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Секретарь комиссии: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Пшеницин В.Л. – юрисконсульт ОСЗС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Члены комиссии: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Самодурова О.В. –</w:t>
      </w:r>
      <w:r w:rsidR="004F7B5E">
        <w:rPr>
          <w:rFonts w:ascii="Times New Roman" w:hAnsi="Times New Roman" w:cs="Times New Roman"/>
          <w:sz w:val="24"/>
        </w:rPr>
        <w:t xml:space="preserve"> заведующая</w:t>
      </w:r>
      <w:r>
        <w:rPr>
          <w:rFonts w:ascii="Times New Roman" w:hAnsi="Times New Roman" w:cs="Times New Roman"/>
          <w:sz w:val="24"/>
        </w:rPr>
        <w:t xml:space="preserve"> </w:t>
      </w:r>
      <w:r w:rsidR="004F7B5E">
        <w:rPr>
          <w:rFonts w:ascii="Times New Roman" w:hAnsi="Times New Roman" w:cs="Times New Roman"/>
          <w:sz w:val="24"/>
        </w:rPr>
        <w:t>ОППП</w:t>
      </w:r>
    </w:p>
    <w:p w:rsidR="004F7B5E" w:rsidRDefault="004F7B5E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Кушнаренко Ю.А. – специалист по социальной работе ОППП</w:t>
      </w:r>
    </w:p>
    <w:p w:rsidR="004F7B5E" w:rsidRDefault="004F7B5E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</w:p>
    <w:p w:rsidR="004F7B5E" w:rsidRPr="007530F0" w:rsidRDefault="004F7B5E" w:rsidP="004F7B5E">
      <w:pPr>
        <w:pStyle w:val="a3"/>
        <w:tabs>
          <w:tab w:val="left" w:pos="6987"/>
        </w:tabs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7530F0">
        <w:rPr>
          <w:rFonts w:ascii="Times New Roman" w:hAnsi="Times New Roman" w:cs="Times New Roman"/>
          <w:b/>
          <w:sz w:val="24"/>
          <w:u w:val="single"/>
        </w:rPr>
        <w:t>ПОВЕСТКА ДНЯ:</w:t>
      </w:r>
    </w:p>
    <w:p w:rsidR="004F7B5E" w:rsidRDefault="004F7B5E" w:rsidP="004F7B5E">
      <w:pPr>
        <w:pStyle w:val="a3"/>
        <w:tabs>
          <w:tab w:val="left" w:pos="6987"/>
        </w:tabs>
        <w:jc w:val="center"/>
        <w:rPr>
          <w:rFonts w:ascii="Times New Roman" w:hAnsi="Times New Roman" w:cs="Times New Roman"/>
          <w:sz w:val="24"/>
          <w:u w:val="single"/>
        </w:rPr>
      </w:pPr>
    </w:p>
    <w:p w:rsidR="004F7B5E" w:rsidRDefault="004F7B5E" w:rsidP="00A14A8E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14A8E">
        <w:rPr>
          <w:rFonts w:ascii="Times New Roman" w:hAnsi="Times New Roman"/>
          <w:sz w:val="24"/>
          <w:szCs w:val="24"/>
        </w:rPr>
        <w:t xml:space="preserve">1. </w:t>
      </w:r>
      <w:r w:rsidR="00A14A8E" w:rsidRPr="00A14A8E">
        <w:rPr>
          <w:rFonts w:ascii="Times New Roman" w:hAnsi="Times New Roman"/>
          <w:sz w:val="24"/>
          <w:szCs w:val="24"/>
        </w:rPr>
        <w:t xml:space="preserve">Обсуждение </w:t>
      </w:r>
      <w:r w:rsidR="00A14A8E">
        <w:rPr>
          <w:rFonts w:ascii="Times New Roman" w:hAnsi="Times New Roman"/>
          <w:sz w:val="24"/>
          <w:szCs w:val="24"/>
        </w:rPr>
        <w:t xml:space="preserve">новых </w:t>
      </w:r>
      <w:r w:rsidR="00A14A8E" w:rsidRPr="00A14A8E">
        <w:rPr>
          <w:rFonts w:ascii="Times New Roman" w:hAnsi="Times New Roman"/>
          <w:sz w:val="24"/>
          <w:szCs w:val="24"/>
        </w:rPr>
        <w:t>Методически</w:t>
      </w:r>
      <w:r w:rsidR="00A14A8E">
        <w:rPr>
          <w:rFonts w:ascii="Times New Roman" w:hAnsi="Times New Roman"/>
          <w:sz w:val="24"/>
          <w:szCs w:val="24"/>
        </w:rPr>
        <w:t>х</w:t>
      </w:r>
      <w:r w:rsidR="00A14A8E" w:rsidRPr="00A14A8E">
        <w:rPr>
          <w:rFonts w:ascii="Times New Roman" w:hAnsi="Times New Roman"/>
          <w:sz w:val="24"/>
          <w:szCs w:val="24"/>
        </w:rPr>
        <w:t xml:space="preserve"> рекомендаци</w:t>
      </w:r>
      <w:r w:rsidR="00A14A8E">
        <w:rPr>
          <w:rFonts w:ascii="Times New Roman" w:hAnsi="Times New Roman"/>
          <w:sz w:val="24"/>
          <w:szCs w:val="24"/>
        </w:rPr>
        <w:t xml:space="preserve">й </w:t>
      </w:r>
      <w:r w:rsidR="00A14A8E" w:rsidRPr="00A14A8E">
        <w:rPr>
          <w:rFonts w:ascii="Times New Roman" w:hAnsi="Times New Roman"/>
          <w:sz w:val="24"/>
          <w:szCs w:val="24"/>
        </w:rPr>
        <w:t>по наполнению разделов «Противодействие коррупции» официальных сайтов государственных учреждений, подведомственных Министерству социальной политики Свердловской области</w:t>
      </w:r>
      <w:r w:rsidR="00A14A8E">
        <w:rPr>
          <w:rFonts w:ascii="Times New Roman" w:hAnsi="Times New Roman"/>
          <w:sz w:val="24"/>
          <w:szCs w:val="24"/>
        </w:rPr>
        <w:t xml:space="preserve"> </w:t>
      </w:r>
      <w:r w:rsidR="00A14A8E" w:rsidRPr="00A14A8E">
        <w:rPr>
          <w:rFonts w:ascii="Times New Roman" w:hAnsi="Times New Roman"/>
          <w:sz w:val="24"/>
          <w:szCs w:val="24"/>
        </w:rPr>
        <w:t>(редакция от 13.07.2022</w:t>
      </w:r>
      <w:r w:rsidR="00A14A8E">
        <w:rPr>
          <w:rFonts w:ascii="Times New Roman" w:hAnsi="Times New Roman"/>
          <w:sz w:val="24"/>
          <w:szCs w:val="24"/>
        </w:rPr>
        <w:t>г.</w:t>
      </w:r>
      <w:r w:rsidR="00A14A8E" w:rsidRPr="00A14A8E">
        <w:rPr>
          <w:rFonts w:ascii="Times New Roman" w:hAnsi="Times New Roman"/>
          <w:sz w:val="24"/>
          <w:szCs w:val="24"/>
        </w:rPr>
        <w:t>)</w:t>
      </w: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F159C4" w:rsidRDefault="00BF4608" w:rsidP="00F159C4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Заседание комиссии проводил </w:t>
      </w:r>
      <w:r w:rsidR="007B1030">
        <w:rPr>
          <w:rFonts w:ascii="Times New Roman" w:hAnsi="Times New Roman" w:cs="Times New Roman"/>
          <w:sz w:val="24"/>
        </w:rPr>
        <w:t>заместитель председателя</w:t>
      </w:r>
      <w:r>
        <w:rPr>
          <w:rFonts w:ascii="Times New Roman" w:hAnsi="Times New Roman" w:cs="Times New Roman"/>
          <w:sz w:val="24"/>
        </w:rPr>
        <w:t xml:space="preserve"> </w:t>
      </w:r>
      <w:r w:rsidR="007B1030">
        <w:rPr>
          <w:rFonts w:ascii="Times New Roman" w:hAnsi="Times New Roman" w:cs="Times New Roman"/>
          <w:sz w:val="24"/>
        </w:rPr>
        <w:t>Юлдашева</w:t>
      </w:r>
      <w:r>
        <w:rPr>
          <w:rFonts w:ascii="Times New Roman" w:hAnsi="Times New Roman" w:cs="Times New Roman"/>
          <w:sz w:val="24"/>
        </w:rPr>
        <w:t xml:space="preserve"> </w:t>
      </w:r>
      <w:r w:rsidR="007B1030">
        <w:rPr>
          <w:rFonts w:ascii="Times New Roman" w:hAnsi="Times New Roman" w:cs="Times New Roman"/>
          <w:sz w:val="24"/>
        </w:rPr>
        <w:t>О</w:t>
      </w:r>
      <w:r>
        <w:rPr>
          <w:rFonts w:ascii="Times New Roman" w:hAnsi="Times New Roman" w:cs="Times New Roman"/>
          <w:sz w:val="24"/>
        </w:rPr>
        <w:t>.В.</w:t>
      </w:r>
      <w:r w:rsidR="00DF3537">
        <w:rPr>
          <w:rFonts w:ascii="Times New Roman" w:hAnsi="Times New Roman" w:cs="Times New Roman"/>
          <w:sz w:val="24"/>
        </w:rPr>
        <w:t xml:space="preserve"> </w:t>
      </w:r>
    </w:p>
    <w:p w:rsidR="00F159C4" w:rsidRDefault="00F159C4" w:rsidP="00F159C4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Вынесены</w:t>
      </w:r>
      <w:proofErr w:type="gramEnd"/>
      <w:r>
        <w:rPr>
          <w:rFonts w:ascii="Times New Roman" w:hAnsi="Times New Roman" w:cs="Times New Roman"/>
          <w:sz w:val="24"/>
        </w:rPr>
        <w:t xml:space="preserve"> на обсуждение: </w:t>
      </w:r>
    </w:p>
    <w:p w:rsidR="004F7B5E" w:rsidRPr="00F159C4" w:rsidRDefault="00F159C4" w:rsidP="00F159C4">
      <w:pPr>
        <w:pStyle w:val="a3"/>
        <w:tabs>
          <w:tab w:val="left" w:pos="698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1. </w:t>
      </w:r>
      <w:proofErr w:type="gramStart"/>
      <w:r w:rsidRPr="00F159C4">
        <w:rPr>
          <w:rFonts w:ascii="Times New Roman" w:eastAsia="Calibri" w:hAnsi="Times New Roman" w:cs="Times New Roman"/>
          <w:sz w:val="24"/>
        </w:rPr>
        <w:t>Проект Перечня должностей учреждения, замещение которых связано с коррупционными рисками, рекомендуется направить для ознакомления и представления комментариев в структурные подразделения учреждения и/или должностным лицам учреждения, осуществляющим контрольные мероприятия применительно к рассматриваемым направлениям деятельности и процессам, в юридический отдел (юрисконсульту), а также в каждое структурное подразделение организации (в части их касающейся) (одновременно с проектом Карты коррупционных рисков по результатам оценки</w:t>
      </w:r>
      <w:proofErr w:type="gramEnd"/>
      <w:r w:rsidRPr="00F159C4">
        <w:rPr>
          <w:rFonts w:ascii="Times New Roman" w:eastAsia="Calibri" w:hAnsi="Times New Roman" w:cs="Times New Roman"/>
          <w:sz w:val="24"/>
        </w:rPr>
        <w:t xml:space="preserve"> коррупционных рисков и проектом Плана мероприятий по минимизации коррупционных рисков в учреждении).</w:t>
      </w:r>
    </w:p>
    <w:p w:rsidR="00F159C4" w:rsidRPr="001D7EC9" w:rsidRDefault="007A7E9D" w:rsidP="00F159C4">
      <w:pPr>
        <w:pStyle w:val="a3"/>
        <w:jc w:val="both"/>
        <w:rPr>
          <w:rFonts w:ascii="Liberation Serif" w:eastAsia="Calibri" w:hAnsi="Liberation Serif" w:cs="Liberation Serif"/>
          <w:sz w:val="28"/>
          <w:highlight w:val="yellow"/>
        </w:rPr>
      </w:pPr>
      <w:r w:rsidRPr="00F159C4">
        <w:rPr>
          <w:rFonts w:ascii="Times New Roman" w:hAnsi="Times New Roman" w:cs="Times New Roman"/>
          <w:sz w:val="24"/>
        </w:rPr>
        <w:t>2.</w:t>
      </w:r>
      <w:r w:rsidRPr="00F159C4">
        <w:rPr>
          <w:sz w:val="24"/>
        </w:rPr>
        <w:t xml:space="preserve"> </w:t>
      </w:r>
      <w:proofErr w:type="gramStart"/>
      <w:r w:rsidR="00F159C4" w:rsidRPr="00F159C4">
        <w:rPr>
          <w:rFonts w:ascii="Times New Roman" w:eastAsia="Calibri" w:hAnsi="Times New Roman" w:cs="Times New Roman"/>
          <w:sz w:val="24"/>
        </w:rPr>
        <w:t>Проект Карты коррупционных рисков рекомендуется направить для ознакомления и представления предложений в структурные подразделения учреждения и/или должностным лицам учреждения, осуществляющим контрольные мероприятия применительно к рассматриваемым направлениям деятельности и процессам, в юридический отдел (юрисконсульту), а также в каждое структурное подразделение организации (в части их касающейся) (одновременно с проектами Перечня должностей учреждения</w:t>
      </w:r>
      <w:r w:rsidR="00F159C4" w:rsidRPr="00F159C4">
        <w:rPr>
          <w:rFonts w:ascii="Times New Roman" w:eastAsia="Calibri" w:hAnsi="Times New Roman" w:cs="Times New Roman"/>
          <w:bCs/>
          <w:sz w:val="24"/>
        </w:rPr>
        <w:t>, замещение которых связано с коррупционными рисками</w:t>
      </w:r>
      <w:r w:rsidR="00F159C4" w:rsidRPr="00F159C4">
        <w:rPr>
          <w:rFonts w:ascii="Times New Roman" w:eastAsia="Calibri" w:hAnsi="Times New Roman" w:cs="Times New Roman"/>
          <w:sz w:val="24"/>
        </w:rPr>
        <w:t>, и Плана мероприятий</w:t>
      </w:r>
      <w:proofErr w:type="gramEnd"/>
      <w:r w:rsidR="00F159C4" w:rsidRPr="00F159C4">
        <w:rPr>
          <w:rFonts w:ascii="Times New Roman" w:eastAsia="Calibri" w:hAnsi="Times New Roman" w:cs="Times New Roman"/>
          <w:sz w:val="24"/>
        </w:rPr>
        <w:t xml:space="preserve"> по минимизации коррупционных рисков в учреждении).</w:t>
      </w:r>
    </w:p>
    <w:p w:rsidR="00861D3F" w:rsidRPr="00F159C4" w:rsidRDefault="00861D3F" w:rsidP="00F159C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159C4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="00F159C4" w:rsidRPr="00F159C4">
        <w:rPr>
          <w:rFonts w:ascii="Times New Roman" w:eastAsia="Calibri" w:hAnsi="Times New Roman" w:cs="Times New Roman"/>
          <w:sz w:val="24"/>
          <w:szCs w:val="24"/>
        </w:rPr>
        <w:t>Проект Плана по минимизации коррупционных рисков учреждения, рекомендуется направить для ознакомления и представления предложений в структурные подразделения учреждения и/или должностным лицам учреждения, осуществляющим контрольные мероприятия применительно к рассматриваемым направлениям деятельности и процессам, в юридический отдел (юрисконсульту), а также в каждое структурное подразделение организации (в части их касающейся) (одновременно с проектами Карты коррупционных рисков и Перечня должностей учреждения, замещение которых</w:t>
      </w:r>
      <w:proofErr w:type="gramEnd"/>
      <w:r w:rsidR="00F159C4" w:rsidRPr="00F159C4">
        <w:rPr>
          <w:rFonts w:ascii="Times New Roman" w:eastAsia="Calibri" w:hAnsi="Times New Roman" w:cs="Times New Roman"/>
          <w:sz w:val="24"/>
          <w:szCs w:val="24"/>
        </w:rPr>
        <w:t xml:space="preserve"> связано с коррупционными рисками).</w:t>
      </w:r>
    </w:p>
    <w:p w:rsidR="008A2E90" w:rsidRDefault="00861D3F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  <w:szCs w:val="19"/>
          <w:shd w:val="clear" w:color="auto" w:fill="FFFFFF"/>
        </w:rPr>
      </w:pPr>
      <w:r>
        <w:rPr>
          <w:rFonts w:ascii="Times New Roman" w:hAnsi="Times New Roman" w:cs="Times New Roman"/>
          <w:sz w:val="24"/>
        </w:rPr>
        <w:t xml:space="preserve">4. </w:t>
      </w:r>
      <w:r w:rsidR="00F159C4">
        <w:rPr>
          <w:rFonts w:ascii="Times New Roman" w:hAnsi="Times New Roman" w:cs="Times New Roman"/>
          <w:sz w:val="24"/>
        </w:rPr>
        <w:t>Рассмотреть кандидатуру нового члена Комиссии по противодействию коррупции, в лице</w:t>
      </w:r>
      <w:r w:rsidR="008A2E90">
        <w:rPr>
          <w:rFonts w:ascii="Times New Roman" w:hAnsi="Times New Roman" w:cs="Times New Roman"/>
          <w:sz w:val="24"/>
        </w:rPr>
        <w:t xml:space="preserve">: </w:t>
      </w:r>
      <w:r w:rsidR="008A2E90">
        <w:rPr>
          <w:rFonts w:ascii="Times New Roman" w:hAnsi="Times New Roman" w:cs="Times New Roman"/>
          <w:sz w:val="24"/>
          <w:szCs w:val="19"/>
          <w:shd w:val="clear" w:color="auto" w:fill="FFFFFF"/>
        </w:rPr>
        <w:t>начальника информационно-</w:t>
      </w:r>
      <w:r w:rsidR="008A2E90" w:rsidRPr="008A2E90">
        <w:rPr>
          <w:rFonts w:ascii="Times New Roman" w:hAnsi="Times New Roman" w:cs="Times New Roman"/>
          <w:sz w:val="24"/>
          <w:szCs w:val="19"/>
          <w:shd w:val="clear" w:color="auto" w:fill="FFFFFF"/>
        </w:rPr>
        <w:t>правового отдела У</w:t>
      </w:r>
      <w:r w:rsidR="008A2E90">
        <w:rPr>
          <w:rFonts w:ascii="Times New Roman" w:hAnsi="Times New Roman" w:cs="Times New Roman"/>
          <w:sz w:val="24"/>
          <w:szCs w:val="19"/>
          <w:shd w:val="clear" w:color="auto" w:fill="FFFFFF"/>
        </w:rPr>
        <w:t>правления социальной политики</w:t>
      </w:r>
    </w:p>
    <w:p w:rsidR="00861D3F" w:rsidRPr="008A2E90" w:rsidRDefault="008A2E90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 w:rsidRPr="008A2E90">
        <w:rPr>
          <w:rFonts w:ascii="Times New Roman" w:hAnsi="Times New Roman" w:cs="Times New Roman"/>
          <w:sz w:val="24"/>
          <w:szCs w:val="19"/>
          <w:shd w:val="clear" w:color="auto" w:fill="FFFFFF"/>
        </w:rPr>
        <w:lastRenderedPageBreak/>
        <w:t>№ 12</w:t>
      </w:r>
      <w:r>
        <w:rPr>
          <w:rFonts w:ascii="Times New Roman" w:hAnsi="Times New Roman" w:cs="Times New Roman"/>
          <w:sz w:val="24"/>
          <w:szCs w:val="19"/>
          <w:shd w:val="clear" w:color="auto" w:fill="FFFFFF"/>
        </w:rPr>
        <w:t xml:space="preserve"> г. Каменска – Уральского и Каменского района Свердловской области -</w:t>
      </w:r>
      <w:r w:rsidRPr="008A2E90">
        <w:rPr>
          <w:rFonts w:ascii="Times New Roman" w:hAnsi="Times New Roman" w:cs="Times New Roman"/>
          <w:sz w:val="24"/>
          <w:szCs w:val="19"/>
          <w:shd w:val="clear" w:color="auto" w:fill="FFFFFF"/>
        </w:rPr>
        <w:t xml:space="preserve"> Волкову Наталью</w:t>
      </w:r>
      <w:r w:rsidRPr="008A2E90">
        <w:rPr>
          <w:rFonts w:ascii="Arial" w:hAnsi="Arial" w:cs="Arial"/>
          <w:sz w:val="24"/>
          <w:szCs w:val="19"/>
          <w:shd w:val="clear" w:color="auto" w:fill="FFFFFF"/>
        </w:rPr>
        <w:t xml:space="preserve"> </w:t>
      </w:r>
      <w:r w:rsidRPr="008A2E90">
        <w:rPr>
          <w:rFonts w:ascii="Times New Roman" w:hAnsi="Times New Roman" w:cs="Times New Roman"/>
          <w:sz w:val="24"/>
          <w:szCs w:val="19"/>
          <w:shd w:val="clear" w:color="auto" w:fill="FFFFFF"/>
        </w:rPr>
        <w:t>Юрьевну</w:t>
      </w: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b/>
          <w:sz w:val="24"/>
        </w:rPr>
      </w:pPr>
      <w:r w:rsidRPr="004F7B5E">
        <w:rPr>
          <w:rFonts w:ascii="Times New Roman" w:hAnsi="Times New Roman" w:cs="Times New Roman"/>
          <w:b/>
          <w:sz w:val="24"/>
        </w:rPr>
        <w:t>РЕШЕНИЕ:</w:t>
      </w:r>
    </w:p>
    <w:p w:rsidR="004F7B5E" w:rsidRDefault="007A36DD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Принять</w:t>
      </w:r>
      <w:r w:rsidR="00A14A8E">
        <w:rPr>
          <w:rFonts w:ascii="Times New Roman" w:hAnsi="Times New Roman" w:cs="Times New Roman"/>
          <w:sz w:val="24"/>
        </w:rPr>
        <w:t xml:space="preserve"> и исправить</w:t>
      </w:r>
      <w:r>
        <w:rPr>
          <w:rFonts w:ascii="Times New Roman" w:hAnsi="Times New Roman" w:cs="Times New Roman"/>
          <w:sz w:val="24"/>
        </w:rPr>
        <w:t xml:space="preserve"> информацию </w:t>
      </w:r>
      <w:r w:rsidR="00A14A8E">
        <w:rPr>
          <w:rFonts w:ascii="Times New Roman" w:hAnsi="Times New Roman" w:cs="Times New Roman"/>
          <w:sz w:val="24"/>
        </w:rPr>
        <w:t>на официальном сайте учреждения в соответствии с Методическими рекомендациями в редакции от 13.07.2022г.</w:t>
      </w: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Продол</w:t>
      </w:r>
      <w:r w:rsidR="007530F0">
        <w:rPr>
          <w:rFonts w:ascii="Times New Roman" w:hAnsi="Times New Roman" w:cs="Times New Roman"/>
          <w:sz w:val="24"/>
        </w:rPr>
        <w:t>жить проведение информационно-</w:t>
      </w:r>
      <w:r>
        <w:rPr>
          <w:rFonts w:ascii="Times New Roman" w:hAnsi="Times New Roman" w:cs="Times New Roman"/>
          <w:sz w:val="24"/>
        </w:rPr>
        <w:t>разъяснительной работы</w:t>
      </w:r>
      <w:r w:rsidR="007A36DD">
        <w:rPr>
          <w:rFonts w:ascii="Times New Roman" w:hAnsi="Times New Roman" w:cs="Times New Roman"/>
          <w:sz w:val="24"/>
        </w:rPr>
        <w:t xml:space="preserve"> по противодействию коррупции</w:t>
      </w:r>
      <w:r>
        <w:rPr>
          <w:rFonts w:ascii="Times New Roman" w:hAnsi="Times New Roman" w:cs="Times New Roman"/>
          <w:sz w:val="24"/>
        </w:rPr>
        <w:t>.</w:t>
      </w:r>
    </w:p>
    <w:p w:rsidR="00861D3F" w:rsidRDefault="00861D3F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Своевременно исполнять требования законодательства Российской Федерации по противодействию коррупции.</w:t>
      </w: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Председатель ______________________________ Борисова Ю.В.</w:t>
      </w:r>
    </w:p>
    <w:p w:rsidR="00475473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Заместитель председателя ____________________ Юлдашева О.В.</w:t>
      </w:r>
    </w:p>
    <w:p w:rsidR="00475473" w:rsidRDefault="00475473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Члены комиссии:</w:t>
      </w:r>
    </w:p>
    <w:p w:rsidR="00475473" w:rsidRDefault="008A2E90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</w:t>
      </w:r>
      <w:r w:rsidR="00475473">
        <w:rPr>
          <w:rFonts w:ascii="Times New Roman" w:hAnsi="Times New Roman" w:cs="Times New Roman"/>
          <w:sz w:val="24"/>
        </w:rPr>
        <w:t>____________________ Самодурова О.В.</w:t>
      </w:r>
    </w:p>
    <w:p w:rsidR="00475473" w:rsidRDefault="008A2E90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</w:t>
      </w:r>
      <w:r w:rsidR="00475473">
        <w:rPr>
          <w:rFonts w:ascii="Times New Roman" w:hAnsi="Times New Roman" w:cs="Times New Roman"/>
          <w:sz w:val="24"/>
        </w:rPr>
        <w:t>____________________ Кушнаренко Ю.А.</w:t>
      </w:r>
    </w:p>
    <w:p w:rsidR="00475473" w:rsidRPr="004F7B5E" w:rsidRDefault="00475473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Секретарь комиссии </w:t>
      </w:r>
      <w:r w:rsidR="008A2E90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>________________________ Пшеницин В.Л.</w:t>
      </w:r>
    </w:p>
    <w:sectPr w:rsidR="00475473" w:rsidRPr="004F7B5E" w:rsidSect="00861D3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46972"/>
    <w:rsid w:val="000B18BE"/>
    <w:rsid w:val="00151E82"/>
    <w:rsid w:val="00315874"/>
    <w:rsid w:val="00415145"/>
    <w:rsid w:val="00475473"/>
    <w:rsid w:val="004E1F70"/>
    <w:rsid w:val="004F7B5E"/>
    <w:rsid w:val="006F78C0"/>
    <w:rsid w:val="00746972"/>
    <w:rsid w:val="007530F0"/>
    <w:rsid w:val="007A36DD"/>
    <w:rsid w:val="007A7E9D"/>
    <w:rsid w:val="007B1030"/>
    <w:rsid w:val="00841513"/>
    <w:rsid w:val="00861D3F"/>
    <w:rsid w:val="008A2E90"/>
    <w:rsid w:val="00A14A8E"/>
    <w:rsid w:val="00A57467"/>
    <w:rsid w:val="00BF4608"/>
    <w:rsid w:val="00D63DE3"/>
    <w:rsid w:val="00DF3537"/>
    <w:rsid w:val="00ED7307"/>
    <w:rsid w:val="00F15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9C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697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2BDD6-74BF-4B12-83F9-A8010261C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Isson</dc:creator>
  <cp:lastModifiedBy>Isson</cp:lastModifiedBy>
  <cp:revision>4</cp:revision>
  <dcterms:created xsi:type="dcterms:W3CDTF">2022-09-08T11:03:00Z</dcterms:created>
  <dcterms:modified xsi:type="dcterms:W3CDTF">2022-09-09T06:55:00Z</dcterms:modified>
</cp:coreProperties>
</file>