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4BF" w:rsidRPr="00E0746A" w:rsidRDefault="00A45A27" w:rsidP="000D14B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E0746A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Обращение директора </w:t>
      </w:r>
      <w:r w:rsidR="000D14BF" w:rsidRPr="00E0746A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ГАУСО СО «КЦСОН «Золотая осень» города </w:t>
      </w:r>
    </w:p>
    <w:p w:rsidR="00A45A27" w:rsidRDefault="000D14BF" w:rsidP="00A45A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E0746A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Нижний Тагил»</w:t>
      </w:r>
      <w:r w:rsidR="00E0746A" w:rsidRPr="00E0746A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</w:t>
      </w:r>
      <w:r w:rsidR="00A45A27" w:rsidRPr="00E0746A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о нетерпимости коррупционных проявлений</w:t>
      </w:r>
    </w:p>
    <w:p w:rsidR="00FE6C63" w:rsidRPr="00E0746A" w:rsidRDefault="00FE6C63" w:rsidP="00A45A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p w:rsidR="00A45A27" w:rsidRPr="000D14BF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A45A27" w:rsidRPr="00FE6C63" w:rsidRDefault="00E0746A" w:rsidP="00A45A2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C63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CBADD5C" wp14:editId="57CB10E6">
            <wp:simplePos x="0" y="0"/>
            <wp:positionH relativeFrom="column">
              <wp:posOffset>-28575</wp:posOffset>
            </wp:positionH>
            <wp:positionV relativeFrom="paragraph">
              <wp:posOffset>56515</wp:posOffset>
            </wp:positionV>
            <wp:extent cx="2489835" cy="3552825"/>
            <wp:effectExtent l="19050" t="0" r="5715" b="0"/>
            <wp:wrapTight wrapText="bothSides">
              <wp:wrapPolygon edited="0">
                <wp:start x="-165" y="0"/>
                <wp:lineTo x="-165" y="21542"/>
                <wp:lineTo x="21650" y="21542"/>
                <wp:lineTo x="21650" y="0"/>
                <wp:lineTo x="-165" y="0"/>
              </wp:wrapPolygon>
            </wp:wrapTight>
            <wp:docPr id="1" name="Рисунок 1" descr="D:\ДОКУМЕНТЫ\ВИДЕО-ФОТО\фото 2018 год - сайт\А.А.Горбунова\IMG_428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ВИДЕО-ФОТО\фото 2018 год - сайт\А.А.Горбунова\IMG_4281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83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соответствии с Федеральным законом от 25</w:t>
      </w:r>
      <w:r w:rsidR="007C61F5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декабря 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2008 </w:t>
      </w:r>
      <w:r w:rsidR="007C61F5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года 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№ 273-ФЗ «О</w:t>
      </w:r>
      <w:r w:rsidR="0070575E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7C61F5" w:rsidRPr="00FE6C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A45A27" w:rsidRPr="00FE6C63" w:rsidRDefault="00A45A27" w:rsidP="000D14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</w:t>
      </w:r>
      <w:r w:rsidR="000D14BF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ГАУСО СО «КЦСОН «Золотая осень» города Нижний Тагил»</w:t>
      </w:r>
      <w:r w:rsidR="009C11FD" w:rsidRPr="00FE6C6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A45A27" w:rsidRPr="00FE6C6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Достижение целей антикоррупционной политики в учреждении осуществляется путем реализации следующих задач:</w:t>
      </w:r>
    </w:p>
    <w:p w:rsidR="00A45A27" w:rsidRPr="00FE6C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A45A27" w:rsidRPr="00FE6C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минимизация риска вовлечения работников учреждения в коррупционную деятельность;</w:t>
      </w:r>
    </w:p>
    <w:p w:rsidR="00A45A27" w:rsidRPr="00FE6C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обеспечение ответственности за коррупционные проявления;</w:t>
      </w:r>
    </w:p>
    <w:p w:rsidR="00A45A27" w:rsidRPr="00FE6C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мониторинг </w:t>
      </w:r>
      <w:r w:rsidR="00B63082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(оценка) 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эффективности мер антикоррупционной политики;</w:t>
      </w:r>
    </w:p>
    <w:p w:rsidR="00A45A27" w:rsidRPr="00FE6C6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антикоррупционной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политики, ключевые нормы антикоррупционного законодательства. </w:t>
      </w:r>
    </w:p>
    <w:p w:rsidR="00A45A27" w:rsidRPr="00FE6C63" w:rsidRDefault="00A45A27" w:rsidP="000D14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Работники </w:t>
      </w:r>
      <w:r w:rsidR="000D14BF" w:rsidRPr="00FE6C6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ГАУСО СО «КЦСОН «Золотая осень» города Нижний Тагил»</w:t>
      </w:r>
      <w:r w:rsidRPr="00FE6C63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обязаны:</w:t>
      </w:r>
    </w:p>
    <w:p w:rsidR="00A45A27" w:rsidRPr="00FE6C63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руководствоваться 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положения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ми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Антикоррупционной политики учреждения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E6C63">
        <w:rPr>
          <w:rFonts w:ascii="Times New Roman" w:hAnsi="Times New Roman" w:cs="Times New Roman"/>
          <w:sz w:val="28"/>
          <w:szCs w:val="28"/>
        </w:rPr>
        <w:t>и неукоснительно соблюдать ее принципы и требования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E95D36" w:rsidRPr="00FE6C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95D36" w:rsidRPr="00FE6C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совершать и не участвовать в совершении коррупционных правонарушений в интересах или от имени учреждения;</w:t>
      </w:r>
    </w:p>
    <w:p w:rsidR="00E95D36" w:rsidRPr="00FE6C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незамедлительно информировать </w:t>
      </w:r>
      <w:r w:rsidRPr="00FE6C63">
        <w:rPr>
          <w:rFonts w:ascii="Times New Roman" w:hAnsi="Times New Roman" w:cs="Times New Roman"/>
          <w:sz w:val="28"/>
          <w:szCs w:val="28"/>
        </w:rPr>
        <w:t xml:space="preserve">непосредственного руководителя, </w:t>
      </w:r>
      <w:r w:rsidR="00255954" w:rsidRPr="00FE6C6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FE6C63">
        <w:rPr>
          <w:rFonts w:ascii="Times New Roman" w:hAnsi="Times New Roman" w:cs="Times New Roman"/>
          <w:sz w:val="28"/>
          <w:szCs w:val="28"/>
        </w:rPr>
        <w:t xml:space="preserve">ответственного за организацию и координацию работы по противодействию </w:t>
      </w:r>
      <w:r w:rsidRPr="00FE6C63">
        <w:rPr>
          <w:rFonts w:ascii="Times New Roman" w:hAnsi="Times New Roman" w:cs="Times New Roman"/>
          <w:sz w:val="28"/>
          <w:szCs w:val="28"/>
        </w:rPr>
        <w:lastRenderedPageBreak/>
        <w:t>коррупции в учреждении (</w:t>
      </w:r>
      <w:r w:rsidRPr="00FE6C63">
        <w:rPr>
          <w:rFonts w:ascii="Times New Roman" w:hAnsi="Times New Roman" w:cs="Times New Roman"/>
          <w:i/>
          <w:sz w:val="28"/>
          <w:szCs w:val="28"/>
        </w:rPr>
        <w:t>ответственного за работу по профилактике коррупционных и иных правонарушений учреждения</w:t>
      </w:r>
      <w:r w:rsidRPr="00FE6C63">
        <w:rPr>
          <w:rFonts w:ascii="Times New Roman" w:hAnsi="Times New Roman" w:cs="Times New Roman"/>
          <w:sz w:val="28"/>
          <w:szCs w:val="28"/>
        </w:rPr>
        <w:t>) и (или) директора учреждения</w:t>
      </w:r>
      <w:r w:rsidR="00255954" w:rsidRPr="00FE6C63">
        <w:rPr>
          <w:rFonts w:ascii="Times New Roman" w:hAnsi="Times New Roman" w:cs="Times New Roman"/>
          <w:sz w:val="28"/>
          <w:szCs w:val="28"/>
        </w:rPr>
        <w:t>,</w:t>
      </w:r>
      <w:r w:rsidRPr="00FE6C63">
        <w:rPr>
          <w:rFonts w:ascii="Times New Roman" w:hAnsi="Times New Roman" w:cs="Times New Roman"/>
          <w:sz w:val="28"/>
          <w:szCs w:val="28"/>
        </w:rPr>
        <w:t xml:space="preserve"> </w:t>
      </w: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случаях склонения работника к совершению коррупционных правонарушений;</w:t>
      </w:r>
    </w:p>
    <w:p w:rsidR="00E95D36" w:rsidRPr="00FE6C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незамедлительно информировать </w:t>
      </w:r>
      <w:r w:rsidRPr="00FE6C63">
        <w:rPr>
          <w:rFonts w:ascii="Times New Roman" w:hAnsi="Times New Roman" w:cs="Times New Roman"/>
          <w:sz w:val="28"/>
          <w:szCs w:val="28"/>
        </w:rPr>
        <w:t>ответственного за организацию и координацию работы по противодействию коррупции в учреждении (</w:t>
      </w:r>
      <w:r w:rsidRPr="00FE6C63">
        <w:rPr>
          <w:rFonts w:ascii="Times New Roman" w:hAnsi="Times New Roman" w:cs="Times New Roman"/>
          <w:i/>
          <w:sz w:val="28"/>
          <w:szCs w:val="28"/>
        </w:rPr>
        <w:t>ответственного за работу по профилактике коррупционных и иных правонарушений учреждения</w:t>
      </w:r>
      <w:r w:rsidRPr="00FE6C63">
        <w:rPr>
          <w:rFonts w:ascii="Times New Roman" w:hAnsi="Times New Roman" w:cs="Times New Roman"/>
          <w:sz w:val="28"/>
          <w:szCs w:val="28"/>
        </w:rPr>
        <w:t xml:space="preserve">) и (или) директора учреждения </w:t>
      </w: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95D36" w:rsidRPr="00FE6C6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сообщать </w:t>
      </w:r>
      <w:r w:rsidRPr="00FE6C63">
        <w:rPr>
          <w:rFonts w:ascii="Times New Roman" w:hAnsi="Times New Roman" w:cs="Times New Roman"/>
          <w:sz w:val="28"/>
          <w:szCs w:val="28"/>
        </w:rPr>
        <w:t>непосредственному руководителю или ответственному за организацию и координацию работы по противодействию коррупции в учреждении (</w:t>
      </w:r>
      <w:r w:rsidRPr="00FE6C63">
        <w:rPr>
          <w:rFonts w:ascii="Times New Roman" w:hAnsi="Times New Roman" w:cs="Times New Roman"/>
          <w:i/>
          <w:sz w:val="28"/>
          <w:szCs w:val="28"/>
        </w:rPr>
        <w:t>ответственному за работу по профилактике коррупционных и иных правонарушений учреждения</w:t>
      </w:r>
      <w:r w:rsidRPr="00FE6C63">
        <w:rPr>
          <w:rFonts w:ascii="Times New Roman" w:hAnsi="Times New Roman" w:cs="Times New Roman"/>
          <w:sz w:val="28"/>
          <w:szCs w:val="28"/>
        </w:rPr>
        <w:t>) о возможности возникновения либо возникшем конфликте интересов, одной из сторон которого является работник</w:t>
      </w:r>
      <w:r w:rsidRPr="00FE6C6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45A27" w:rsidRPr="00FE6C63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неукоснительно соблюдать </w:t>
      </w:r>
      <w:r w:rsidR="00A45A27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Кодекс этики и служебного пове</w:t>
      </w:r>
      <w:r w:rsidR="00D864BD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дения работников учреждения.</w:t>
      </w:r>
    </w:p>
    <w:p w:rsidR="00A45A27" w:rsidRPr="00FE6C63" w:rsidRDefault="00A45A27" w:rsidP="000D14B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Прошу всех </w:t>
      </w:r>
      <w:r w:rsidR="00583B12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работн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иков </w:t>
      </w:r>
      <w:r w:rsidR="000D14BF"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ГАУСО СО «КЦСОН «Золотая осень» города Нижний Тагил»</w:t>
      </w:r>
      <w:r w:rsidRPr="00FE6C6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строго соблюдать требования антикоррупционной политики и не допускать коррупционных правонарушений.</w:t>
      </w:r>
    </w:p>
    <w:p w:rsidR="00A45A27" w:rsidRPr="00FE6C63" w:rsidRDefault="00A45A27" w:rsidP="00A45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0746A" w:rsidRPr="00FE6C63" w:rsidRDefault="00E0746A" w:rsidP="000D14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0D14BF" w:rsidRPr="00FE6C63" w:rsidRDefault="00A45A27" w:rsidP="000D14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С уважением, директор </w:t>
      </w:r>
      <w:r w:rsidR="000D14BF" w:rsidRPr="00FE6C6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ГАУСО СО «КЦСОН «Золотая осень» </w:t>
      </w:r>
    </w:p>
    <w:p w:rsidR="00A45A27" w:rsidRPr="00FE6C63" w:rsidRDefault="000D14BF" w:rsidP="000D14B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E6C6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города Нижний Тагил» А.А.</w:t>
      </w:r>
      <w:r w:rsidR="00E0746A" w:rsidRPr="00FE6C6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FE6C63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Горбунова</w:t>
      </w:r>
    </w:p>
    <w:sectPr w:rsidR="00A45A27" w:rsidRPr="00FE6C63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A27"/>
    <w:rsid w:val="000A22A1"/>
    <w:rsid w:val="000D14BF"/>
    <w:rsid w:val="00102A6E"/>
    <w:rsid w:val="001A57BC"/>
    <w:rsid w:val="001E79F7"/>
    <w:rsid w:val="00255954"/>
    <w:rsid w:val="00262FE2"/>
    <w:rsid w:val="003422EB"/>
    <w:rsid w:val="00433EB6"/>
    <w:rsid w:val="00583B12"/>
    <w:rsid w:val="00585C33"/>
    <w:rsid w:val="0060482A"/>
    <w:rsid w:val="00625DA8"/>
    <w:rsid w:val="0070575E"/>
    <w:rsid w:val="00743DF2"/>
    <w:rsid w:val="007C61F5"/>
    <w:rsid w:val="008303AD"/>
    <w:rsid w:val="009C103B"/>
    <w:rsid w:val="009C11FD"/>
    <w:rsid w:val="00A45A27"/>
    <w:rsid w:val="00B63082"/>
    <w:rsid w:val="00BA0042"/>
    <w:rsid w:val="00BE492F"/>
    <w:rsid w:val="00C83559"/>
    <w:rsid w:val="00D16260"/>
    <w:rsid w:val="00D864BD"/>
    <w:rsid w:val="00D96B4C"/>
    <w:rsid w:val="00E0746A"/>
    <w:rsid w:val="00E44B6C"/>
    <w:rsid w:val="00E95D36"/>
    <w:rsid w:val="00F00483"/>
    <w:rsid w:val="00F114DF"/>
    <w:rsid w:val="00FA2508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8B4C"/>
  <w15:docId w15:val="{AF8CB59F-EC30-4426-9833-A10E7F4B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Пользователь</cp:lastModifiedBy>
  <cp:revision>19</cp:revision>
  <cp:lastPrinted>2022-08-29T06:07:00Z</cp:lastPrinted>
  <dcterms:created xsi:type="dcterms:W3CDTF">2022-03-30T08:07:00Z</dcterms:created>
  <dcterms:modified xsi:type="dcterms:W3CDTF">2022-09-01T03:50:00Z</dcterms:modified>
</cp:coreProperties>
</file>