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39F" w:rsidRDefault="00D6539F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E33F16" w:rsidRDefault="00E33F16"/>
    <w:p w:rsidR="00841F32" w:rsidRPr="00854BFA" w:rsidRDefault="00841F32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854BFA">
        <w:rPr>
          <w:rFonts w:ascii="Liberation Serif" w:hAnsi="Liberation Serif"/>
          <w:b/>
          <w:sz w:val="28"/>
          <w:szCs w:val="28"/>
        </w:rPr>
        <w:t>О</w:t>
      </w:r>
      <w:r w:rsidR="00E33F16">
        <w:rPr>
          <w:rFonts w:ascii="Liberation Serif" w:hAnsi="Liberation Serif"/>
          <w:b/>
          <w:sz w:val="28"/>
          <w:szCs w:val="28"/>
        </w:rPr>
        <w:t xml:space="preserve"> вводе в действие</w:t>
      </w:r>
      <w:r w:rsidRPr="00854BFA">
        <w:rPr>
          <w:rFonts w:ascii="Liberation Serif" w:hAnsi="Liberation Serif"/>
          <w:b/>
          <w:sz w:val="28"/>
          <w:szCs w:val="28"/>
        </w:rPr>
        <w:t xml:space="preserve"> </w:t>
      </w:r>
      <w:r w:rsidR="00E33F16">
        <w:rPr>
          <w:rFonts w:ascii="Liberation Serif" w:hAnsi="Liberation Serif"/>
          <w:b/>
          <w:sz w:val="28"/>
          <w:szCs w:val="28"/>
        </w:rPr>
        <w:t>П</w:t>
      </w:r>
      <w:r w:rsidRPr="00854BFA">
        <w:rPr>
          <w:rFonts w:ascii="Liberation Serif" w:hAnsi="Liberation Serif"/>
          <w:b/>
          <w:sz w:val="28"/>
          <w:szCs w:val="28"/>
        </w:rPr>
        <w:t>еречн</w:t>
      </w:r>
      <w:r w:rsidR="00E33F16">
        <w:rPr>
          <w:rFonts w:ascii="Liberation Serif" w:hAnsi="Liberation Serif"/>
          <w:b/>
          <w:sz w:val="28"/>
          <w:szCs w:val="28"/>
        </w:rPr>
        <w:t>я</w:t>
      </w:r>
      <w:r w:rsidRPr="00854BFA">
        <w:rPr>
          <w:rFonts w:ascii="Liberation Serif" w:hAnsi="Liberation Serif"/>
          <w:b/>
          <w:sz w:val="28"/>
          <w:szCs w:val="28"/>
        </w:rPr>
        <w:t xml:space="preserve"> 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</w:t>
      </w:r>
      <w:r w:rsidR="00E33F16">
        <w:rPr>
          <w:rFonts w:ascii="Liberation Serif" w:hAnsi="Liberation Serif"/>
          <w:b/>
          <w:sz w:val="28"/>
          <w:szCs w:val="28"/>
        </w:rPr>
        <w:t xml:space="preserve"> замещение которых связано с коррупционными рисками</w:t>
      </w:r>
    </w:p>
    <w:p w:rsidR="00841F32" w:rsidRPr="00854BFA" w:rsidRDefault="00841F32">
      <w:pPr>
        <w:rPr>
          <w:sz w:val="28"/>
          <w:szCs w:val="28"/>
        </w:rPr>
      </w:pPr>
    </w:p>
    <w:p w:rsidR="00841F32" w:rsidRPr="00854BFA" w:rsidRDefault="00841F32" w:rsidP="00854BF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В соответствии со статьями 20 и 20.1 Федерального закона от 27 июля 2004 года № 79-ФЗ «О государственной гражданской службе Российской Федерации», </w:t>
      </w:r>
      <w:proofErr w:type="gramStart"/>
      <w:r w:rsidRPr="00854BFA">
        <w:rPr>
          <w:rFonts w:ascii="Liberation Serif" w:hAnsi="Liberation Serif"/>
          <w:sz w:val="28"/>
          <w:szCs w:val="28"/>
        </w:rPr>
        <w:t xml:space="preserve">статьями 8 и 8.1 Федерального закона от 25 декабря 2008 года № 273-ФЗ «О противодействии коррупции», статьями 27 и 27.1 Закона свердловской области от </w:t>
      </w:r>
      <w:r w:rsidR="00E33F16">
        <w:rPr>
          <w:rFonts w:ascii="Liberation Serif" w:hAnsi="Liberation Serif"/>
          <w:sz w:val="28"/>
          <w:szCs w:val="28"/>
        </w:rPr>
        <w:t xml:space="preserve"> </w:t>
      </w:r>
      <w:r w:rsidRPr="00854BFA">
        <w:rPr>
          <w:rFonts w:ascii="Liberation Serif" w:hAnsi="Liberation Serif"/>
          <w:sz w:val="28"/>
          <w:szCs w:val="28"/>
        </w:rPr>
        <w:t xml:space="preserve">15 июля 2005 года № 84-ОЗ «Об особенностях государственной гражданской службы Свердловской области», Указ Губернатора Свердловской области от </w:t>
      </w:r>
      <w:r w:rsidR="00E33F16">
        <w:rPr>
          <w:rFonts w:ascii="Liberation Serif" w:hAnsi="Liberation Serif"/>
          <w:sz w:val="28"/>
          <w:szCs w:val="28"/>
        </w:rPr>
        <w:t xml:space="preserve">           </w:t>
      </w:r>
      <w:r w:rsidRPr="00854BFA">
        <w:rPr>
          <w:rFonts w:ascii="Liberation Serif" w:hAnsi="Liberation Serif"/>
          <w:sz w:val="28"/>
          <w:szCs w:val="28"/>
        </w:rPr>
        <w:t>1 апреля 2015 года N 159-УГ «Об утверждении Перечня должностей государственной гражданской службы Свердловской области, при замещении которых государственные гражданские</w:t>
      </w:r>
      <w:proofErr w:type="gramEnd"/>
      <w:r w:rsidRPr="00854BFA">
        <w:rPr>
          <w:rFonts w:ascii="Liberation Serif" w:hAnsi="Liberation Serif"/>
          <w:sz w:val="28"/>
          <w:szCs w:val="28"/>
        </w:rPr>
        <w:t xml:space="preserve">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детей»,-</w:t>
      </w: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>ПРИКАЗЫВАЮ:</w:t>
      </w:r>
    </w:p>
    <w:p w:rsidR="00841F32" w:rsidRPr="00854BFA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335F4C" w:rsidRPr="00854BFA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E33F16">
        <w:rPr>
          <w:rFonts w:ascii="Liberation Serif" w:hAnsi="Liberation Serif"/>
          <w:sz w:val="28"/>
          <w:szCs w:val="28"/>
        </w:rPr>
        <w:t>Ввести в действие с 1 октября 2022 года</w:t>
      </w:r>
      <w:r w:rsidRPr="00854BFA">
        <w:rPr>
          <w:rFonts w:ascii="Liberation Serif" w:hAnsi="Liberation Serif"/>
          <w:sz w:val="28"/>
          <w:szCs w:val="28"/>
        </w:rPr>
        <w:t xml:space="preserve"> Перечень 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>
        <w:rPr>
          <w:rFonts w:ascii="Liberation Serif" w:hAnsi="Liberation Serif"/>
          <w:sz w:val="28"/>
          <w:szCs w:val="28"/>
        </w:rPr>
        <w:t>замещение которых связано с коррупционными рисками, одобренный на заседании Комиссии Управления социальной политики             № 23 по соблюдению требований к служебному поведению и урегулированию конфликта интересов 25.08.2022</w:t>
      </w:r>
      <w:r w:rsidRPr="00854BFA">
        <w:rPr>
          <w:rFonts w:ascii="Liberation Serif" w:hAnsi="Liberation Serif"/>
          <w:sz w:val="28"/>
          <w:szCs w:val="28"/>
        </w:rPr>
        <w:t xml:space="preserve"> (прилагается).</w:t>
      </w:r>
      <w:proofErr w:type="gramEnd"/>
    </w:p>
    <w:p w:rsidR="00335F4C" w:rsidRPr="00E33F16" w:rsidRDefault="00E33F16" w:rsidP="00E33F1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E33F16">
        <w:rPr>
          <w:rFonts w:ascii="Liberation Serif" w:hAnsi="Liberation Serif"/>
          <w:sz w:val="28"/>
          <w:szCs w:val="28"/>
        </w:rPr>
        <w:lastRenderedPageBreak/>
        <w:t>2</w:t>
      </w:r>
      <w:r w:rsidR="00335F4C" w:rsidRPr="00E33F1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35F4C" w:rsidRPr="00E33F16">
        <w:rPr>
          <w:rFonts w:ascii="Liberation Serif" w:hAnsi="Liberation Serif"/>
          <w:sz w:val="28"/>
          <w:szCs w:val="28"/>
        </w:rPr>
        <w:t xml:space="preserve">Признать утратившим силу приказ Управления социальной политики </w:t>
      </w:r>
      <w:r w:rsidRPr="00E33F16">
        <w:rPr>
          <w:rFonts w:ascii="Liberation Serif" w:hAnsi="Liberation Serif"/>
          <w:sz w:val="28"/>
          <w:szCs w:val="28"/>
        </w:rPr>
        <w:t>№ 23</w:t>
      </w:r>
      <w:r w:rsidR="00335F4C" w:rsidRPr="00E33F16">
        <w:rPr>
          <w:rFonts w:ascii="Liberation Serif" w:hAnsi="Liberation Serif"/>
          <w:sz w:val="28"/>
          <w:szCs w:val="28"/>
        </w:rPr>
        <w:t xml:space="preserve"> от </w:t>
      </w:r>
      <w:r w:rsidRPr="00E33F16">
        <w:rPr>
          <w:rFonts w:ascii="Liberation Serif" w:hAnsi="Liberation Serif"/>
          <w:sz w:val="28"/>
          <w:szCs w:val="28"/>
        </w:rPr>
        <w:t>27.11.2020</w:t>
      </w:r>
      <w:r w:rsidR="00335F4C" w:rsidRPr="00E33F16">
        <w:rPr>
          <w:rFonts w:ascii="Liberation Serif" w:hAnsi="Liberation Serif"/>
          <w:sz w:val="28"/>
          <w:szCs w:val="28"/>
        </w:rPr>
        <w:t xml:space="preserve"> № </w:t>
      </w:r>
      <w:r w:rsidRPr="00E33F16">
        <w:rPr>
          <w:rFonts w:ascii="Liberation Serif" w:hAnsi="Liberation Serif"/>
          <w:sz w:val="28"/>
          <w:szCs w:val="28"/>
        </w:rPr>
        <w:t>131</w:t>
      </w:r>
      <w:r w:rsidR="00335F4C" w:rsidRPr="00E33F16">
        <w:rPr>
          <w:rFonts w:ascii="Liberation Serif" w:hAnsi="Liberation Serif"/>
          <w:sz w:val="28"/>
          <w:szCs w:val="28"/>
        </w:rPr>
        <w:t xml:space="preserve"> «</w:t>
      </w:r>
      <w:r w:rsidRPr="00E33F16">
        <w:rPr>
          <w:rFonts w:ascii="Liberation Serif" w:hAnsi="Liberation Serif"/>
          <w:sz w:val="28"/>
          <w:szCs w:val="28"/>
        </w:rPr>
        <w:t>О перечне 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</w:t>
      </w:r>
      <w:proofErr w:type="gramEnd"/>
      <w:r w:rsidRPr="00E33F16">
        <w:rPr>
          <w:rFonts w:ascii="Liberation Serif" w:hAnsi="Liberation Serif"/>
          <w:sz w:val="28"/>
          <w:szCs w:val="28"/>
        </w:rPr>
        <w:t xml:space="preserve">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E33F16" w:rsidRPr="00E5417F" w:rsidRDefault="00E33F16" w:rsidP="00E33F16">
      <w:pPr>
        <w:autoSpaceDE w:val="0"/>
        <w:spacing w:line="240" w:lineRule="auto"/>
        <w:ind w:firstLine="709"/>
        <w:contextualSpacing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3. Опубликовать настоящий приказ на «</w:t>
      </w:r>
      <w:proofErr w:type="gramStart"/>
      <w:r>
        <w:rPr>
          <w:rFonts w:ascii="Liberation Serif" w:hAnsi="Liberation Serif" w:cs="TimesNewRomanPSMT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TimesNewRomanPSMT"/>
          <w:sz w:val="28"/>
          <w:szCs w:val="28"/>
        </w:rPr>
        <w:t xml:space="preserve"> интернет-портале правовой информации Свердловской области» (</w:t>
      </w:r>
      <w:r>
        <w:rPr>
          <w:rFonts w:ascii="Liberation Serif" w:hAnsi="Liberation Serif" w:cs="TimesNewRomanPSMT"/>
          <w:sz w:val="28"/>
          <w:szCs w:val="28"/>
          <w:lang w:val="en-US"/>
        </w:rPr>
        <w:t>www</w:t>
      </w:r>
      <w:r w:rsidRPr="00E5417F"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pravo</w:t>
      </w:r>
      <w:r w:rsidRPr="00E5417F"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gov</w:t>
      </w:r>
      <w:r w:rsidRPr="00E5417F">
        <w:rPr>
          <w:rFonts w:ascii="Liberation Serif" w:hAnsi="Liberation Serif" w:cs="TimesNewRomanPSMT"/>
          <w:sz w:val="28"/>
          <w:szCs w:val="28"/>
        </w:rPr>
        <w:t>66.</w:t>
      </w:r>
      <w:r>
        <w:rPr>
          <w:rFonts w:ascii="Liberation Serif" w:hAnsi="Liberation Serif" w:cs="TimesNewRomanPSMT"/>
          <w:sz w:val="28"/>
          <w:szCs w:val="28"/>
          <w:lang w:val="en-US"/>
        </w:rPr>
        <w:t>ru</w:t>
      </w:r>
      <w:r>
        <w:rPr>
          <w:rFonts w:ascii="Liberation Serif" w:hAnsi="Liberation Serif" w:cs="TimesNewRomanPSMT"/>
          <w:sz w:val="28"/>
          <w:szCs w:val="28"/>
        </w:rPr>
        <w:t>.).</w:t>
      </w:r>
    </w:p>
    <w:p w:rsidR="00E33F16" w:rsidRPr="00E67C1E" w:rsidRDefault="00E33F16" w:rsidP="00E33F16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67C1E">
        <w:rPr>
          <w:rFonts w:ascii="Liberation Serif" w:hAnsi="Liberation Serif"/>
          <w:sz w:val="28"/>
          <w:szCs w:val="28"/>
        </w:rPr>
        <w:t xml:space="preserve">4.  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E67C1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67C1E"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        </w:t>
      </w: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746E60">
        <w:rPr>
          <w:rFonts w:ascii="Liberation Serif" w:hAnsi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746E60">
        <w:rPr>
          <w:rFonts w:ascii="Liberation Serif" w:hAnsi="Liberation Serif"/>
          <w:sz w:val="28"/>
          <w:szCs w:val="28"/>
        </w:rPr>
        <w:t>Н.А. Чепуштанова</w:t>
      </w: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746E60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54BFA" w:rsidRPr="00854BFA" w:rsidRDefault="00854BFA" w:rsidP="00854BFA">
      <w:pPr>
        <w:spacing w:line="240" w:lineRule="auto"/>
        <w:ind w:firstLine="708"/>
        <w:contextualSpacing/>
        <w:rPr>
          <w:rFonts w:ascii="Liberation Serif" w:hAnsi="Liberation Serif"/>
          <w:sz w:val="28"/>
          <w:szCs w:val="28"/>
        </w:rPr>
      </w:pPr>
    </w:p>
    <w:p w:rsidR="00841F32" w:rsidRPr="00854BFA" w:rsidRDefault="00335F4C" w:rsidP="00335F4C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 w:rsidRPr="00854BFA">
        <w:rPr>
          <w:rFonts w:ascii="Liberation Serif" w:hAnsi="Liberation Serif"/>
          <w:sz w:val="28"/>
          <w:szCs w:val="28"/>
        </w:rPr>
        <w:t xml:space="preserve"> </w:t>
      </w:r>
    </w:p>
    <w:p w:rsidR="00841F32" w:rsidRDefault="00841F32"/>
    <w:p w:rsidR="004729F5" w:rsidRDefault="004729F5"/>
    <w:p w:rsidR="004729F5" w:rsidRDefault="004729F5"/>
    <w:p w:rsidR="004729F5" w:rsidRDefault="004729F5"/>
    <w:p w:rsidR="004729F5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4729F5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lastRenderedPageBreak/>
        <w:t xml:space="preserve">Одобрено на заседании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t xml:space="preserve">Комиссии Управления социальной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t xml:space="preserve">политики № 23 по соблюдению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t xml:space="preserve">требований к </w:t>
      </w:r>
      <w:proofErr w:type="gramStart"/>
      <w:r w:rsidRPr="00D03904">
        <w:rPr>
          <w:rFonts w:ascii="Liberation Serif" w:hAnsi="Liberation Serif"/>
        </w:rPr>
        <w:t>служебному</w:t>
      </w:r>
      <w:proofErr w:type="gramEnd"/>
      <w:r w:rsidRPr="00D03904">
        <w:rPr>
          <w:rFonts w:ascii="Liberation Serif" w:hAnsi="Liberation Serif"/>
        </w:rPr>
        <w:t xml:space="preserve">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t xml:space="preserve">поведению и урегулированию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D03904">
        <w:rPr>
          <w:rFonts w:ascii="Liberation Serif" w:hAnsi="Liberation Serif"/>
        </w:rPr>
        <w:t xml:space="preserve">конфликта интересов </w:t>
      </w:r>
    </w:p>
    <w:p w:rsidR="00E33F16" w:rsidRPr="00D03904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</w:t>
      </w:r>
      <w:r w:rsidRPr="00D03904">
        <w:rPr>
          <w:rFonts w:ascii="Liberation Serif" w:hAnsi="Liberation Serif"/>
        </w:rPr>
        <w:t>протокол № 1 от 25.08.2022</w:t>
      </w:r>
      <w:r>
        <w:rPr>
          <w:rFonts w:ascii="Liberation Serif" w:hAnsi="Liberation Serif"/>
        </w:rPr>
        <w:t>)</w:t>
      </w:r>
    </w:p>
    <w:p w:rsidR="00E33F16" w:rsidRDefault="00E33F16" w:rsidP="00E33F16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E33F16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</w:t>
      </w:r>
      <w:r w:rsidRPr="00854BFA">
        <w:rPr>
          <w:rFonts w:ascii="Liberation Serif" w:hAnsi="Liberation Serif"/>
          <w:b/>
          <w:sz w:val="28"/>
          <w:szCs w:val="28"/>
        </w:rPr>
        <w:t>ереч</w:t>
      </w:r>
      <w:r>
        <w:rPr>
          <w:rFonts w:ascii="Liberation Serif" w:hAnsi="Liberation Serif"/>
          <w:b/>
          <w:sz w:val="28"/>
          <w:szCs w:val="28"/>
        </w:rPr>
        <w:t>ень</w:t>
      </w:r>
      <w:r w:rsidRPr="00854BFA">
        <w:rPr>
          <w:rFonts w:ascii="Liberation Serif" w:hAnsi="Liberation Serif"/>
          <w:b/>
          <w:sz w:val="28"/>
          <w:szCs w:val="28"/>
        </w:rPr>
        <w:t xml:space="preserve"> </w:t>
      </w:r>
    </w:p>
    <w:p w:rsidR="004729F5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854BFA">
        <w:rPr>
          <w:rFonts w:ascii="Liberation Serif" w:hAnsi="Liberation Serif"/>
          <w:b/>
          <w:sz w:val="28"/>
          <w:szCs w:val="28"/>
        </w:rPr>
        <w:t xml:space="preserve">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>
        <w:rPr>
          <w:rFonts w:ascii="Liberation Serif" w:hAnsi="Liberation Serif"/>
          <w:b/>
          <w:sz w:val="28"/>
          <w:szCs w:val="28"/>
        </w:rPr>
        <w:t>замещение которых связано с коррупционными рисками</w:t>
      </w:r>
    </w:p>
    <w:p w:rsidR="004729F5" w:rsidRDefault="004729F5" w:rsidP="004729F5">
      <w:pPr>
        <w:spacing w:line="240" w:lineRule="auto"/>
        <w:contextualSpacing/>
        <w:rPr>
          <w:rFonts w:ascii="Liberation Serif" w:hAnsi="Liberation Serif"/>
          <w:b/>
          <w:sz w:val="28"/>
          <w:szCs w:val="28"/>
        </w:rPr>
      </w:pPr>
    </w:p>
    <w:p w:rsidR="004729F5" w:rsidRPr="00E33F16" w:rsidRDefault="00E33F16" w:rsidP="00F02736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E33F16">
        <w:rPr>
          <w:rFonts w:ascii="Liberation Serif" w:hAnsi="Liberation Serif"/>
          <w:sz w:val="28"/>
          <w:szCs w:val="28"/>
        </w:rPr>
        <w:tab/>
        <w:t>1. Начальник управления</w:t>
      </w:r>
      <w:r>
        <w:rPr>
          <w:rFonts w:ascii="Liberation Serif" w:hAnsi="Liberation Serif"/>
          <w:sz w:val="28"/>
          <w:szCs w:val="28"/>
        </w:rPr>
        <w:t>.</w:t>
      </w:r>
    </w:p>
    <w:p w:rsidR="004729F5" w:rsidRDefault="00E33F1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729F5" w:rsidRPr="004729F5">
        <w:rPr>
          <w:rFonts w:ascii="Liberation Serif" w:hAnsi="Liberation Serif"/>
          <w:sz w:val="28"/>
          <w:szCs w:val="28"/>
        </w:rPr>
        <w:t xml:space="preserve">. </w:t>
      </w:r>
      <w:r w:rsidR="004729F5">
        <w:rPr>
          <w:rFonts w:ascii="Liberation Serif" w:hAnsi="Liberation Serif"/>
          <w:sz w:val="28"/>
          <w:szCs w:val="28"/>
        </w:rPr>
        <w:t xml:space="preserve">Заместители начальника </w:t>
      </w:r>
      <w:r>
        <w:rPr>
          <w:rFonts w:ascii="Liberation Serif" w:hAnsi="Liberation Serif"/>
          <w:sz w:val="28"/>
          <w:szCs w:val="28"/>
        </w:rPr>
        <w:t>управления.</w:t>
      </w:r>
    </w:p>
    <w:p w:rsidR="004729F5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4729F5">
        <w:rPr>
          <w:rFonts w:ascii="Liberation Serif" w:hAnsi="Liberation Serif"/>
          <w:sz w:val="28"/>
          <w:szCs w:val="28"/>
        </w:rPr>
        <w:t>. Начальник отдела юридической и кадровой службы.</w:t>
      </w:r>
    </w:p>
    <w:p w:rsidR="004729F5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4729F5">
        <w:rPr>
          <w:rFonts w:ascii="Liberation Serif" w:hAnsi="Liberation Serif"/>
          <w:sz w:val="28"/>
          <w:szCs w:val="28"/>
        </w:rPr>
        <w:t>. Заместитель начальника отдела юридической и кадровой службы.</w:t>
      </w:r>
    </w:p>
    <w:p w:rsidR="00F0273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4729F5">
        <w:rPr>
          <w:rFonts w:ascii="Liberation Serif" w:hAnsi="Liberation Serif"/>
          <w:sz w:val="28"/>
          <w:szCs w:val="28"/>
        </w:rPr>
        <w:t>. Главный специалист отдела юридической и кадровой службы</w:t>
      </w:r>
      <w:r w:rsidR="00D53060">
        <w:rPr>
          <w:rFonts w:ascii="Liberation Serif" w:hAnsi="Liberation Serif"/>
          <w:sz w:val="28"/>
          <w:szCs w:val="28"/>
        </w:rPr>
        <w:t>, исполнение должностных обязанностей которого предусматривает</w:t>
      </w:r>
      <w:r w:rsidR="00F02736">
        <w:rPr>
          <w:rFonts w:ascii="Liberation Serif" w:hAnsi="Liberation Serif"/>
          <w:sz w:val="28"/>
          <w:szCs w:val="28"/>
        </w:rPr>
        <w:t>:</w:t>
      </w:r>
    </w:p>
    <w:p w:rsidR="004729F5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D53060">
        <w:rPr>
          <w:rFonts w:ascii="Liberation Serif" w:hAnsi="Liberation Serif"/>
          <w:sz w:val="28"/>
          <w:szCs w:val="28"/>
        </w:rPr>
        <w:t xml:space="preserve"> прием, рассмотрение заявлений, подготовку решений о принятии на учет (отказе в принятии на учет), формирование списков и ведение учета государственных гражданских служащих, замещающих должности государственной гражданской службы Свердловской области, имеющих право на предоставление субсидии для осуществления</w:t>
      </w:r>
      <w:r>
        <w:rPr>
          <w:rFonts w:ascii="Liberation Serif" w:hAnsi="Liberation Serif"/>
          <w:sz w:val="28"/>
          <w:szCs w:val="28"/>
        </w:rPr>
        <w:t xml:space="preserve"> части расходов на приобретение жилого помещения за счет средств областного бюджета;</w:t>
      </w:r>
    </w:p>
    <w:p w:rsidR="00F02736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представление в суд</w:t>
      </w:r>
      <w:r w:rsidR="00015271">
        <w:rPr>
          <w:rFonts w:ascii="Liberation Serif" w:hAnsi="Liberation Serif"/>
          <w:sz w:val="28"/>
          <w:szCs w:val="28"/>
        </w:rPr>
        <w:t>ебных</w:t>
      </w:r>
      <w:r>
        <w:rPr>
          <w:rFonts w:ascii="Liberation Serif" w:hAnsi="Liberation Serif"/>
          <w:sz w:val="28"/>
          <w:szCs w:val="28"/>
        </w:rPr>
        <w:t xml:space="preserve"> и других органах прав и законных интересов Управления социальной политики № 23.</w:t>
      </w:r>
    </w:p>
    <w:p w:rsidR="00F20FE2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Ведущий специалист отдела юридической и кадровой службы, исполнение должностных обязанностей которого предусматривает:</w:t>
      </w:r>
    </w:p>
    <w:p w:rsidR="00F20FE2" w:rsidRPr="00F20FE2" w:rsidRDefault="00F20FE2" w:rsidP="00F20FE2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20FE2">
        <w:rPr>
          <w:rFonts w:ascii="Liberation Serif" w:hAnsi="Liberation Serif"/>
          <w:sz w:val="28"/>
          <w:szCs w:val="28"/>
        </w:rPr>
        <w:t xml:space="preserve">- </w:t>
      </w:r>
      <w:r w:rsidRPr="00F20FE2">
        <w:rPr>
          <w:rFonts w:ascii="Liberation Serif" w:hAnsi="Liberation Serif" w:cs="Liberation Serif"/>
          <w:sz w:val="28"/>
          <w:szCs w:val="28"/>
        </w:rPr>
        <w:t>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F0273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F02736">
        <w:rPr>
          <w:rFonts w:ascii="Liberation Serif" w:hAnsi="Liberation Serif"/>
          <w:sz w:val="28"/>
          <w:szCs w:val="28"/>
        </w:rPr>
        <w:t xml:space="preserve">. </w:t>
      </w:r>
      <w:r w:rsidR="00EE79A3">
        <w:rPr>
          <w:rFonts w:ascii="Liberation Serif" w:hAnsi="Liberation Serif"/>
          <w:sz w:val="28"/>
          <w:szCs w:val="28"/>
        </w:rPr>
        <w:t xml:space="preserve"> </w:t>
      </w:r>
      <w:r w:rsidR="00F02736">
        <w:rPr>
          <w:rFonts w:ascii="Liberation Serif" w:hAnsi="Liberation Serif"/>
          <w:sz w:val="28"/>
          <w:szCs w:val="28"/>
        </w:rPr>
        <w:t>Начальник отдела бухгалтерского учета и информатизации.</w:t>
      </w:r>
    </w:p>
    <w:p w:rsidR="00F0273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F02736">
        <w:rPr>
          <w:rFonts w:ascii="Liberation Serif" w:hAnsi="Liberation Serif"/>
          <w:sz w:val="28"/>
          <w:szCs w:val="28"/>
        </w:rPr>
        <w:t xml:space="preserve">. </w:t>
      </w:r>
      <w:r w:rsidR="00EE79A3">
        <w:rPr>
          <w:rFonts w:ascii="Liberation Serif" w:hAnsi="Liberation Serif"/>
          <w:sz w:val="28"/>
          <w:szCs w:val="28"/>
        </w:rPr>
        <w:t xml:space="preserve"> </w:t>
      </w:r>
      <w:r w:rsidR="00F02736">
        <w:rPr>
          <w:rFonts w:ascii="Liberation Serif" w:hAnsi="Liberation Serif"/>
          <w:sz w:val="28"/>
          <w:szCs w:val="28"/>
        </w:rPr>
        <w:t>Заместитель начальника отдела бухгалтерского учета и информатизации.</w:t>
      </w:r>
    </w:p>
    <w:p w:rsidR="003C0A8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3C0A86">
        <w:rPr>
          <w:rFonts w:ascii="Liberation Serif" w:hAnsi="Liberation Serif"/>
          <w:sz w:val="28"/>
          <w:szCs w:val="28"/>
        </w:rPr>
        <w:t>. Главные специалисты отдела бухгалтерского учета и информатизации, исполнение должностных обязанностей которых предусматривает:</w:t>
      </w:r>
    </w:p>
    <w:p w:rsidR="003C0A86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D12AA3">
        <w:rPr>
          <w:rFonts w:ascii="Liberation Serif" w:hAnsi="Liberation Serif"/>
          <w:sz w:val="28"/>
          <w:szCs w:val="28"/>
        </w:rPr>
        <w:t xml:space="preserve"> </w:t>
      </w:r>
      <w:r w:rsidR="00C626A3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осуществление закупок товаров, работ, услуг для нужд Управления социальной политики № 23;</w:t>
      </w:r>
    </w:p>
    <w:p w:rsidR="003C0A86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D12AA3">
        <w:rPr>
          <w:rFonts w:ascii="Liberation Serif" w:hAnsi="Liberation Serif"/>
          <w:sz w:val="28"/>
          <w:szCs w:val="28"/>
        </w:rPr>
        <w:t xml:space="preserve"> </w:t>
      </w:r>
      <w:r w:rsidR="00C626A3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организацию защиты </w:t>
      </w:r>
      <w:r w:rsidR="00EE3180">
        <w:rPr>
          <w:rFonts w:ascii="Liberation Serif" w:hAnsi="Liberation Serif"/>
          <w:sz w:val="28"/>
          <w:szCs w:val="28"/>
        </w:rPr>
        <w:t xml:space="preserve">и обеспечение </w:t>
      </w:r>
      <w:proofErr w:type="gramStart"/>
      <w:r w:rsidR="00EE3180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EE3180">
        <w:rPr>
          <w:rFonts w:ascii="Liberation Serif" w:hAnsi="Liberation Serif"/>
          <w:sz w:val="28"/>
          <w:szCs w:val="28"/>
        </w:rPr>
        <w:t xml:space="preserve"> работой с </w:t>
      </w:r>
      <w:r>
        <w:rPr>
          <w:rFonts w:ascii="Liberation Serif" w:hAnsi="Liberation Serif"/>
          <w:sz w:val="28"/>
          <w:szCs w:val="28"/>
        </w:rPr>
        <w:t>конфиденциальной информаци</w:t>
      </w:r>
      <w:r w:rsidR="00E21745">
        <w:rPr>
          <w:rFonts w:ascii="Liberation Serif" w:hAnsi="Liberation Serif"/>
          <w:sz w:val="28"/>
          <w:szCs w:val="28"/>
        </w:rPr>
        <w:t>ей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EE3180">
        <w:rPr>
          <w:rFonts w:ascii="Liberation Serif" w:hAnsi="Liberation Serif"/>
          <w:sz w:val="28"/>
          <w:szCs w:val="28"/>
        </w:rPr>
        <w:t>и</w:t>
      </w:r>
      <w:r w:rsidR="00FE040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персональными данными, </w:t>
      </w:r>
      <w:r w:rsidR="00E21745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>настройк</w:t>
      </w:r>
      <w:r w:rsidR="00EE3180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и сопровождение систе</w:t>
      </w:r>
      <w:r w:rsidR="006B4C3B">
        <w:rPr>
          <w:rFonts w:ascii="Liberation Serif" w:hAnsi="Liberation Serif"/>
          <w:sz w:val="28"/>
          <w:szCs w:val="28"/>
        </w:rPr>
        <w:t>мы защиты персональных сведений</w:t>
      </w:r>
      <w:r w:rsidR="00EE3180">
        <w:rPr>
          <w:rFonts w:ascii="Liberation Serif" w:hAnsi="Liberation Serif"/>
          <w:sz w:val="28"/>
          <w:szCs w:val="28"/>
        </w:rPr>
        <w:t>;</w:t>
      </w:r>
    </w:p>
    <w:p w:rsidR="00D43CF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 xml:space="preserve">обеспечение результативности, целевого характера использования предусмотренных бюджетных ассигнований (осуществление контрольных функций </w:t>
      </w:r>
      <w:r>
        <w:rPr>
          <w:rFonts w:ascii="Liberation Serif" w:hAnsi="Liberation Serif"/>
          <w:sz w:val="28"/>
          <w:szCs w:val="28"/>
        </w:rPr>
        <w:lastRenderedPageBreak/>
        <w:t>за выдачей материальных ценностей, соблюдением норм расхода бензина, по оприходованию и выбытию денежных документов (санаторно-курортные путевки, государственные знаки почтовых отправлений);</w:t>
      </w:r>
    </w:p>
    <w:p w:rsidR="00D43CF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ведение расчетов с поставщиками и подрядчиками;</w:t>
      </w:r>
    </w:p>
    <w:p w:rsidR="00D43CF6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проведение сверки расчетов с контрагентами</w:t>
      </w:r>
      <w:r w:rsidR="00EE3180">
        <w:rPr>
          <w:rFonts w:ascii="Liberation Serif" w:hAnsi="Liberation Serif"/>
          <w:sz w:val="28"/>
          <w:szCs w:val="28"/>
        </w:rPr>
        <w:t>.</w:t>
      </w:r>
      <w:r w:rsidR="00E21745">
        <w:rPr>
          <w:rFonts w:ascii="Liberation Serif" w:hAnsi="Liberation Serif"/>
          <w:sz w:val="28"/>
          <w:szCs w:val="28"/>
        </w:rPr>
        <w:t xml:space="preserve"> </w:t>
      </w:r>
    </w:p>
    <w:p w:rsidR="00015271" w:rsidRDefault="001B7337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D12AA3">
        <w:rPr>
          <w:rFonts w:ascii="Liberation Serif" w:hAnsi="Liberation Serif"/>
          <w:sz w:val="28"/>
          <w:szCs w:val="28"/>
        </w:rPr>
        <w:t>. Специалист 1 категории отдела бухгалтерского учета и информатизации, исполнение должностных обязанностей которого предусматривает:</w:t>
      </w:r>
    </w:p>
    <w:p w:rsidR="00C626A3" w:rsidRDefault="00C626A3" w:rsidP="00C626A3">
      <w:pPr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  </w:t>
      </w:r>
      <w:r>
        <w:rPr>
          <w:rFonts w:ascii="Liberation Serif" w:hAnsi="Liberation Serif"/>
          <w:sz w:val="28"/>
          <w:szCs w:val="28"/>
        </w:rPr>
        <w:tab/>
      </w:r>
      <w:r w:rsidRPr="00C626A3">
        <w:rPr>
          <w:rFonts w:ascii="Liberation Serif" w:eastAsia="Calibri" w:hAnsi="Liberation Serif" w:cs="Times New Roman"/>
          <w:sz w:val="28"/>
          <w:szCs w:val="28"/>
        </w:rPr>
        <w:t xml:space="preserve">осуществление учета поступления 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C626A3">
        <w:rPr>
          <w:rFonts w:ascii="Liberation Serif" w:eastAsia="Calibri" w:hAnsi="Liberation Serif" w:cs="Times New Roman"/>
          <w:sz w:val="28"/>
          <w:szCs w:val="28"/>
        </w:rPr>
        <w:t>вы</w:t>
      </w:r>
      <w:r>
        <w:rPr>
          <w:rFonts w:ascii="Liberation Serif" w:hAnsi="Liberation Serif"/>
          <w:sz w:val="28"/>
          <w:szCs w:val="28"/>
        </w:rPr>
        <w:t>дачи</w:t>
      </w:r>
      <w:r w:rsidRPr="00C626A3">
        <w:rPr>
          <w:rFonts w:ascii="Liberation Serif" w:eastAsia="Calibri" w:hAnsi="Liberation Serif" w:cs="Times New Roman"/>
          <w:sz w:val="28"/>
          <w:szCs w:val="28"/>
        </w:rPr>
        <w:t xml:space="preserve"> бланков строгой отчетности</w:t>
      </w:r>
      <w:r w:rsidR="00D43CF6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B7337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  Начальник отдела по выявлению и устройству граждан, нуждающихся в опеке и попечительстве, надзору за опекунами и попечителями.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B7337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. Заместители начальника отдела по выявлению и устройству граждан, нуждающихся в опеке и попечительстве, надзору за опекунами и попечителями.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B7337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.  Главные специалисты, ведущие специалисты, специалисты 1 категории отдела по выявлению и устройству граждан, нуждающихся в опеке и попечительстве, надзору за опекунами и попечителями, исполнение должностных обязанностей которых предусматривает: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F02A7A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ab/>
      </w:r>
      <w:r w:rsidRPr="00F02A7A">
        <w:rPr>
          <w:rFonts w:ascii="Liberation Serif" w:hAnsi="Liberation Serif"/>
          <w:sz w:val="28"/>
          <w:szCs w:val="28"/>
        </w:rPr>
        <w:t>участие в судебных заседаниях по вопросам защиты прав и законных интересов несовершеннолетних;</w:t>
      </w:r>
    </w:p>
    <w:p w:rsidR="00D43CF6" w:rsidRPr="00F02A7A" w:rsidRDefault="00D43CF6" w:rsidP="00D43CF6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t>-</w:t>
      </w:r>
      <w:r>
        <w:rPr>
          <w:rFonts w:ascii="Liberation Serif" w:eastAsia="Calibri" w:hAnsi="Liberation Serif" w:cs="Times New Roman"/>
          <w:sz w:val="28"/>
          <w:szCs w:val="28"/>
        </w:rPr>
        <w:tab/>
      </w:r>
      <w:r w:rsidRPr="00F02A7A">
        <w:rPr>
          <w:rFonts w:ascii="Liberation Serif" w:eastAsia="Calibri" w:hAnsi="Liberation Serif" w:cs="Times New Roman"/>
          <w:sz w:val="28"/>
          <w:szCs w:val="28"/>
        </w:rPr>
        <w:t xml:space="preserve">осуществление </w:t>
      </w:r>
      <w:proofErr w:type="gramStart"/>
      <w:r w:rsidRPr="00F02A7A">
        <w:rPr>
          <w:rFonts w:ascii="Liberation Serif" w:eastAsia="Calibri" w:hAnsi="Liberation Serif" w:cs="Times New Roman"/>
          <w:sz w:val="28"/>
          <w:szCs w:val="28"/>
        </w:rPr>
        <w:t>контроля за</w:t>
      </w:r>
      <w:proofErr w:type="gramEnd"/>
      <w:r w:rsidRPr="00F02A7A">
        <w:rPr>
          <w:rFonts w:ascii="Liberation Serif" w:eastAsia="Calibri" w:hAnsi="Liberation Serif" w:cs="Times New Roman"/>
          <w:sz w:val="28"/>
          <w:szCs w:val="28"/>
        </w:rPr>
        <w:t xml:space="preserve"> целевым расходованием единовременной денежной выплаты на проведение ремонта жилого помещения, принадлежащего на праве собственности ребенку-сироте, ребенку, оставш</w:t>
      </w:r>
      <w:r>
        <w:rPr>
          <w:rFonts w:ascii="Liberation Serif" w:eastAsia="Calibri" w:hAnsi="Liberation Serif" w:cs="Times New Roman"/>
          <w:sz w:val="28"/>
          <w:szCs w:val="28"/>
        </w:rPr>
        <w:t>емуся без попечения родителей;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Pr="00F02A7A">
        <w:rPr>
          <w:rFonts w:ascii="Liberation Serif" w:hAnsi="Liberation Serif"/>
          <w:sz w:val="28"/>
          <w:szCs w:val="28"/>
        </w:rPr>
        <w:t>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проживающих в семьях опекунов, попечителей, приемных семьях за обеспечением надлежащего санитарного и технического состояния жилых помещений, а также осуществление контроля за распоряжением ими;</w:t>
      </w:r>
      <w:proofErr w:type="gramEnd"/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Pr="00F02A7A">
        <w:rPr>
          <w:rFonts w:ascii="Liberation Serif" w:hAnsi="Liberation Serif"/>
          <w:sz w:val="28"/>
          <w:szCs w:val="28"/>
        </w:rPr>
        <w:t>проведение плановых и внеплановых проверок условий жизни несовершеннолетних подопечных, соблюдения опекунами, попечителями прав и законных интересов подопечных, обеспечения сохранности их имущества, а также выполнения опекунами, попечителями требований к осуществлению своих прав и исполнению своих обязанностей, составление актов проверки;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</w:r>
      <w:r w:rsidRPr="00F02A7A">
        <w:rPr>
          <w:rFonts w:ascii="Liberation Serif" w:eastAsia="Calibri" w:hAnsi="Liberation Serif"/>
          <w:sz w:val="28"/>
          <w:szCs w:val="28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 (в отношении детей-сирот и детей, оставшихся без попечения родителей, находящихся на воспитании в замещающих семьях, состоящих на учете в Управлении), составление актов проверки</w:t>
      </w:r>
      <w:r>
        <w:rPr>
          <w:rFonts w:ascii="Liberation Serif" w:eastAsia="Calibri" w:hAnsi="Liberation Serif"/>
          <w:sz w:val="28"/>
          <w:szCs w:val="28"/>
        </w:rPr>
        <w:t>;</w:t>
      </w:r>
      <w:proofErr w:type="gramEnd"/>
    </w:p>
    <w:p w:rsidR="00D43CF6" w:rsidRPr="00F02A7A" w:rsidRDefault="00D43CF6" w:rsidP="00D43CF6">
      <w:pPr>
        <w:spacing w:line="240" w:lineRule="auto"/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-</w:t>
      </w:r>
      <w:r>
        <w:rPr>
          <w:rFonts w:ascii="Liberation Serif" w:eastAsia="Calibri" w:hAnsi="Liberation Serif"/>
          <w:sz w:val="28"/>
          <w:szCs w:val="28"/>
        </w:rPr>
        <w:tab/>
        <w:t>подготовка заключений по вопросам лишения родительских прав, ограничения в родительских правах.</w:t>
      </w:r>
    </w:p>
    <w:p w:rsidR="00D43CF6" w:rsidRDefault="001B7337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="00D43CF6">
        <w:rPr>
          <w:rFonts w:ascii="Liberation Serif" w:hAnsi="Liberation Serif"/>
          <w:sz w:val="28"/>
          <w:szCs w:val="28"/>
        </w:rPr>
        <w:t>. Начальник отдела по защите прав граждан, находящихся под опекой и попечительством.</w:t>
      </w:r>
    </w:p>
    <w:p w:rsidR="00D43CF6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="00D43CF6">
        <w:rPr>
          <w:rFonts w:ascii="Liberation Serif" w:hAnsi="Liberation Serif"/>
          <w:sz w:val="28"/>
          <w:szCs w:val="28"/>
        </w:rPr>
        <w:t>. Заместитель начальника отдела по защите прав граждан, находящихся под опекой и попечительством.</w:t>
      </w:r>
    </w:p>
    <w:p w:rsidR="00D43CF6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16</w:t>
      </w:r>
      <w:r w:rsidR="00D43CF6">
        <w:rPr>
          <w:rFonts w:ascii="Liberation Serif" w:hAnsi="Liberation Serif"/>
          <w:sz w:val="28"/>
          <w:szCs w:val="28"/>
        </w:rPr>
        <w:t>. Главные специалисты, ведущие специалисты, специалисты 1 категории отдела по защите прав граждан, находящихся под опекой и попечительством, исполнение должностных обязанностей которых предусматривает: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ab/>
        <w:t xml:space="preserve">формирование списка детей-сирот и детей, оставшихся без попечения родителей, лиц из числа детей-сирот и детей, 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области; </w:t>
      </w:r>
      <w:proofErr w:type="gramEnd"/>
    </w:p>
    <w:p w:rsidR="00D43CF6" w:rsidRPr="00602355" w:rsidRDefault="00D43CF6" w:rsidP="00D43CF6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602355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 xml:space="preserve">участие в судебных заседаниях по защите личных, жилищных и имущественных прав несовершеннолетних, недееспособных или не полностью дееспособных граждан; </w:t>
      </w:r>
      <w:r w:rsidRPr="00602355">
        <w:rPr>
          <w:rFonts w:ascii="PT Astra Serif" w:hAnsi="PT Astra Serif"/>
          <w:color w:val="000000"/>
          <w:sz w:val="28"/>
          <w:szCs w:val="28"/>
        </w:rPr>
        <w:t xml:space="preserve">признания гражданина </w:t>
      </w:r>
      <w:proofErr w:type="gramStart"/>
      <w:r w:rsidRPr="00602355">
        <w:rPr>
          <w:rFonts w:ascii="PT Astra Serif" w:hAnsi="PT Astra Serif"/>
          <w:color w:val="000000"/>
          <w:sz w:val="28"/>
          <w:szCs w:val="28"/>
        </w:rPr>
        <w:t>недееспособным</w:t>
      </w:r>
      <w:proofErr w:type="gramEnd"/>
      <w:r w:rsidRPr="00602355">
        <w:rPr>
          <w:rFonts w:ascii="PT Astra Serif" w:hAnsi="PT Astra Serif"/>
          <w:color w:val="000000"/>
          <w:sz w:val="28"/>
          <w:szCs w:val="28"/>
        </w:rPr>
        <w:t xml:space="preserve"> или не полностью недееспособным;</w:t>
      </w:r>
    </w:p>
    <w:p w:rsidR="00D43CF6" w:rsidRPr="00602355" w:rsidRDefault="00D43CF6" w:rsidP="00D43CF6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602355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>участие в судебных заседаниях по уголовным делам в качестве законного представителя несовершеннолетних, потерпевшего, законного представителя недееспособных гражданин</w:t>
      </w:r>
      <w:r>
        <w:rPr>
          <w:rFonts w:ascii="PT Astra Serif" w:hAnsi="PT Astra Serif"/>
          <w:sz w:val="28"/>
          <w:szCs w:val="28"/>
        </w:rPr>
        <w:t xml:space="preserve">, </w:t>
      </w:r>
      <w:r w:rsidRPr="00602355">
        <w:rPr>
          <w:rFonts w:ascii="PT Astra Serif" w:hAnsi="PT Astra Serif"/>
          <w:sz w:val="28"/>
          <w:szCs w:val="28"/>
        </w:rPr>
        <w:t>о принудительных мерах медицинского характера;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602355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 w:rsidRPr="00602355">
        <w:rPr>
          <w:rFonts w:ascii="PT Astra Serif" w:hAnsi="PT Astra Serif"/>
          <w:sz w:val="28"/>
          <w:szCs w:val="28"/>
        </w:rPr>
        <w:t xml:space="preserve">подготовка  заключений  по вопросам усыновления (удочерения)  отчимом и мачехой; установление (оспаривание) отцовства; споров родителей об определении места жительства ребенка;  участия в воспитании детей при  раздельном проживании родителей;  установление порядка </w:t>
      </w:r>
      <w:r w:rsidRPr="00985F8B">
        <w:rPr>
          <w:rFonts w:ascii="PT Astra Serif" w:hAnsi="PT Astra Serif"/>
          <w:sz w:val="28"/>
          <w:szCs w:val="28"/>
        </w:rPr>
        <w:t>общения близких родственников; разрешения выезда из Российской Федерации в случае отказа одного из родителей; иных споров, возникающих в процессе воспитания детей; жилищных споров</w:t>
      </w:r>
      <w:r>
        <w:rPr>
          <w:rFonts w:ascii="PT Astra Serif" w:hAnsi="PT Astra Serif"/>
          <w:sz w:val="28"/>
          <w:szCs w:val="28"/>
        </w:rPr>
        <w:t>;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ab/>
      </w:r>
      <w:r w:rsidRPr="00985F8B">
        <w:rPr>
          <w:rFonts w:ascii="PT Astra Serif" w:hAnsi="PT Astra Serif"/>
          <w:sz w:val="28"/>
          <w:szCs w:val="28"/>
        </w:rPr>
        <w:t>обследование жилищно-бытовых условий ответчика, истца, несовершеннолетних в соответствии с законодательством, по судебным запросам и определениям суда, составление актов обследования;</w:t>
      </w:r>
    </w:p>
    <w:p w:rsidR="00D43CF6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>-</w:t>
      </w:r>
      <w:r>
        <w:rPr>
          <w:rFonts w:ascii="Liberation Serif" w:hAnsi="Liberation Serif"/>
          <w:color w:val="000000"/>
          <w:sz w:val="28"/>
          <w:szCs w:val="28"/>
        </w:rPr>
        <w:tab/>
      </w:r>
      <w:r w:rsidRPr="00985F8B">
        <w:rPr>
          <w:rFonts w:ascii="Liberation Serif" w:hAnsi="Liberation Serif"/>
          <w:color w:val="000000"/>
          <w:sz w:val="28"/>
          <w:szCs w:val="28"/>
        </w:rPr>
        <w:t>осуществление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в сроки установленные законодательством, составление актов проверки</w:t>
      </w:r>
      <w:r w:rsidR="00F400AC">
        <w:rPr>
          <w:rFonts w:ascii="Liberation Serif" w:hAnsi="Liberation Serif"/>
          <w:color w:val="000000"/>
          <w:sz w:val="28"/>
          <w:szCs w:val="28"/>
        </w:rPr>
        <w:t>;</w:t>
      </w:r>
      <w:proofErr w:type="gramEnd"/>
    </w:p>
    <w:p w:rsidR="00F400AC" w:rsidRPr="00985F8B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</w:t>
      </w:r>
      <w:r>
        <w:rPr>
          <w:rFonts w:ascii="Liberation Serif" w:hAnsi="Liberation Serif"/>
          <w:color w:val="000000"/>
          <w:sz w:val="28"/>
          <w:szCs w:val="28"/>
        </w:rPr>
        <w:tab/>
        <w:t>проведение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дети-сироты, оставшиеся без попечения родителей, составление актов проверок состояния жилых помещений.</w:t>
      </w:r>
    </w:p>
    <w:p w:rsidR="00EE79A3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="00EE79A3">
        <w:rPr>
          <w:rFonts w:ascii="Liberation Serif" w:hAnsi="Liberation Serif"/>
          <w:sz w:val="28"/>
          <w:szCs w:val="28"/>
        </w:rPr>
        <w:t>. Начальник отдела семейной политики и организации социального обслуживания граждан.</w:t>
      </w:r>
    </w:p>
    <w:p w:rsidR="00F11E6A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="00F11E6A">
        <w:rPr>
          <w:rFonts w:ascii="Liberation Serif" w:hAnsi="Liberation Serif"/>
          <w:sz w:val="28"/>
          <w:szCs w:val="28"/>
        </w:rPr>
        <w:t>. Заместители начальника отдела семейной политики и организации социального обслуживания граждан.</w:t>
      </w:r>
    </w:p>
    <w:p w:rsidR="00E21745" w:rsidRDefault="00E2174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21745" w:rsidRDefault="00E2174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21745" w:rsidRDefault="00E2174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21745" w:rsidRDefault="00E21745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3F7CC1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19</w:t>
      </w:r>
      <w:r w:rsidR="003F7CC1">
        <w:rPr>
          <w:rFonts w:ascii="Liberation Serif" w:hAnsi="Liberation Serif"/>
          <w:sz w:val="28"/>
          <w:szCs w:val="28"/>
        </w:rPr>
        <w:t>.</w:t>
      </w:r>
      <w:r w:rsidR="003F7CC1">
        <w:rPr>
          <w:rFonts w:ascii="Liberation Serif" w:hAnsi="Liberation Serif"/>
          <w:sz w:val="28"/>
          <w:szCs w:val="28"/>
        </w:rPr>
        <w:tab/>
        <w:t>Главные специалисты, ведущие специалисты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3F7CC1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постановкой на учет, предоставлением путево</w:t>
      </w:r>
      <w:r w:rsidR="00F400AC">
        <w:rPr>
          <w:rFonts w:ascii="Liberation Serif" w:hAnsi="Liberation Serif" w:cs="Liberation Serif"/>
          <w:sz w:val="28"/>
          <w:szCs w:val="28"/>
        </w:rPr>
        <w:t>к в оздоровительные организации;</w:t>
      </w:r>
    </w:p>
    <w:p w:rsidR="00F400AC" w:rsidRDefault="00F400AC" w:rsidP="003F7CC1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ab/>
        <w:t xml:space="preserve">проведение </w:t>
      </w:r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451163">
          <w:rPr>
            <w:rFonts w:ascii="Liberation Serif" w:hAnsi="Liberation Serif"/>
            <w:color w:val="000000" w:themeColor="text1"/>
            <w:sz w:val="28"/>
            <w:szCs w:val="28"/>
          </w:rPr>
          <w:t>безнадзорных</w:t>
        </w:r>
      </w:hyperlink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w:anchor="sub_102" w:history="1">
        <w:r w:rsidRPr="00451163">
          <w:rPr>
            <w:rFonts w:ascii="Liberation Serif" w:hAnsi="Liberation Serif"/>
            <w:color w:val="000000" w:themeColor="text1"/>
            <w:sz w:val="28"/>
            <w:szCs w:val="28"/>
          </w:rPr>
          <w:t>беспризорных</w:t>
        </w:r>
      </w:hyperlink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</w:t>
      </w:r>
      <w:r>
        <w:rPr>
          <w:rFonts w:ascii="Liberation Serif" w:hAnsi="Liberation Serif"/>
          <w:color w:val="000000" w:themeColor="text1"/>
          <w:sz w:val="28"/>
          <w:szCs w:val="28"/>
        </w:rPr>
        <w:t>либо жестоко обращающихся с ними.</w:t>
      </w:r>
    </w:p>
    <w:p w:rsidR="00F400AC" w:rsidRDefault="00F400AC" w:rsidP="00F400A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</w:t>
      </w:r>
      <w:r>
        <w:rPr>
          <w:rFonts w:ascii="Liberation Serif" w:hAnsi="Liberation Serif"/>
          <w:sz w:val="28"/>
          <w:szCs w:val="28"/>
        </w:rPr>
        <w:tab/>
        <w:t>Специалисты 1 категории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F400AC" w:rsidRDefault="00F400AC" w:rsidP="00F400AC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ab/>
        <w:t xml:space="preserve">проведение </w:t>
      </w:r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451163">
          <w:rPr>
            <w:rFonts w:ascii="Liberation Serif" w:hAnsi="Liberation Serif"/>
            <w:color w:val="000000" w:themeColor="text1"/>
            <w:sz w:val="28"/>
            <w:szCs w:val="28"/>
          </w:rPr>
          <w:t>безнадзорных</w:t>
        </w:r>
      </w:hyperlink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w:anchor="sub_102" w:history="1">
        <w:r w:rsidRPr="00451163">
          <w:rPr>
            <w:rFonts w:ascii="Liberation Serif" w:hAnsi="Liberation Serif"/>
            <w:color w:val="000000" w:themeColor="text1"/>
            <w:sz w:val="28"/>
            <w:szCs w:val="28"/>
          </w:rPr>
          <w:t>беспризорных</w:t>
        </w:r>
      </w:hyperlink>
      <w:r w:rsidRPr="00451163">
        <w:rPr>
          <w:rFonts w:ascii="Liberation Serif" w:hAnsi="Liberation Serif"/>
          <w:color w:val="000000" w:themeColor="text1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</w:t>
      </w:r>
      <w:r>
        <w:rPr>
          <w:rFonts w:ascii="Liberation Serif" w:hAnsi="Liberation Serif"/>
          <w:color w:val="000000" w:themeColor="text1"/>
          <w:sz w:val="28"/>
          <w:szCs w:val="28"/>
        </w:rPr>
        <w:t>либо жестоко обращающихся с ними.</w:t>
      </w:r>
    </w:p>
    <w:p w:rsidR="00EE79A3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EE79A3">
        <w:rPr>
          <w:rFonts w:ascii="Liberation Serif" w:hAnsi="Liberation Serif"/>
          <w:sz w:val="28"/>
          <w:szCs w:val="28"/>
        </w:rPr>
        <w:t>. Начальник отдела назначения социальных выплат.</w:t>
      </w:r>
    </w:p>
    <w:p w:rsidR="00F11E6A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</w:t>
      </w:r>
      <w:r w:rsidR="00F11E6A">
        <w:rPr>
          <w:rFonts w:ascii="Liberation Serif" w:hAnsi="Liberation Serif"/>
          <w:sz w:val="28"/>
          <w:szCs w:val="28"/>
        </w:rPr>
        <w:t>. Заместители начальника отдела назначения социальных выплат.</w:t>
      </w:r>
    </w:p>
    <w:p w:rsidR="003F7CC1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</w:t>
      </w:r>
      <w:r w:rsidR="003F7CC1">
        <w:rPr>
          <w:rFonts w:ascii="Liberation Serif" w:hAnsi="Liberation Serif"/>
          <w:sz w:val="28"/>
          <w:szCs w:val="28"/>
        </w:rPr>
        <w:t>. Главные специалисты, ведущие специалисты отдела назначения социальных выплат,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EE79A3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</w:t>
      </w:r>
      <w:r w:rsidR="00EE79A3">
        <w:rPr>
          <w:rFonts w:ascii="Liberation Serif" w:hAnsi="Liberation Serif"/>
          <w:sz w:val="28"/>
          <w:szCs w:val="28"/>
        </w:rPr>
        <w:t>. Начальник отдела обеспечения социальных гарантий.</w:t>
      </w:r>
    </w:p>
    <w:p w:rsidR="00F11E6A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</w:t>
      </w:r>
      <w:r w:rsidR="00F11E6A">
        <w:rPr>
          <w:rFonts w:ascii="Liberation Serif" w:hAnsi="Liberation Serif"/>
          <w:sz w:val="28"/>
          <w:szCs w:val="28"/>
        </w:rPr>
        <w:t>. Заместители начальника отдела обеспечения социальных гарантий.</w:t>
      </w:r>
    </w:p>
    <w:p w:rsidR="003F7CC1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</w:t>
      </w:r>
      <w:r w:rsidR="003F7CC1">
        <w:rPr>
          <w:rFonts w:ascii="Liberation Serif" w:hAnsi="Liberation Serif"/>
          <w:sz w:val="28"/>
          <w:szCs w:val="28"/>
        </w:rPr>
        <w:t>.</w:t>
      </w:r>
      <w:r w:rsidR="003F7CC1">
        <w:rPr>
          <w:rFonts w:ascii="Liberation Serif" w:hAnsi="Liberation Serif"/>
          <w:sz w:val="28"/>
          <w:szCs w:val="28"/>
        </w:rPr>
        <w:tab/>
        <w:t xml:space="preserve">Главные специалисты, ведущие специалисты </w:t>
      </w:r>
      <w:r w:rsidR="00AA1359">
        <w:rPr>
          <w:rFonts w:ascii="Liberation Serif" w:hAnsi="Liberation Serif"/>
          <w:sz w:val="28"/>
          <w:szCs w:val="28"/>
        </w:rPr>
        <w:t xml:space="preserve">отдела </w:t>
      </w:r>
      <w:r w:rsidR="003F7CC1">
        <w:rPr>
          <w:rFonts w:ascii="Liberation Serif" w:hAnsi="Liberation Serif"/>
          <w:sz w:val="28"/>
          <w:szCs w:val="28"/>
        </w:rPr>
        <w:t>обеспечения социальных гарантий, исполнение должностных обязанностей которых предусматривает: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</w:t>
      </w:r>
      <w:r>
        <w:rPr>
          <w:rFonts w:ascii="Liberation Serif" w:hAnsi="Liberation Serif" w:cs="Liberation Serif"/>
          <w:sz w:val="28"/>
          <w:szCs w:val="28"/>
        </w:rPr>
        <w:t>учение мер социальной поддержки;</w:t>
      </w:r>
    </w:p>
    <w:p w:rsidR="003F7CC1" w:rsidRPr="00A015B5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существление </w:t>
      </w:r>
      <w:proofErr w:type="gramStart"/>
      <w:r w:rsidRPr="00A015B5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A015B5">
        <w:rPr>
          <w:rFonts w:ascii="Liberation Serif" w:hAnsi="Liberation Serif" w:cs="Liberation Serif"/>
          <w:sz w:val="28"/>
          <w:szCs w:val="28"/>
        </w:rPr>
        <w:t xml:space="preserve"> постановкой на учет, предоставлением путевок в оздоровительные организации.</w:t>
      </w:r>
    </w:p>
    <w:p w:rsidR="00395AE7" w:rsidRPr="00395AE7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95AE7">
        <w:rPr>
          <w:rFonts w:ascii="Liberation Serif" w:hAnsi="Liberation Serif"/>
          <w:sz w:val="28"/>
          <w:szCs w:val="28"/>
        </w:rPr>
        <w:lastRenderedPageBreak/>
        <w:t>-</w:t>
      </w:r>
      <w:r w:rsidRPr="00395AE7">
        <w:rPr>
          <w:rFonts w:ascii="Liberation Serif" w:hAnsi="Liberation Serif"/>
          <w:sz w:val="28"/>
          <w:szCs w:val="28"/>
        </w:rPr>
        <w:tab/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</w:t>
      </w:r>
      <w:proofErr w:type="gramEnd"/>
      <w:r w:rsidRPr="00395AE7">
        <w:rPr>
          <w:rFonts w:ascii="Liberation Serif" w:hAnsi="Liberation Serif"/>
          <w:sz w:val="28"/>
          <w:szCs w:val="28"/>
        </w:rPr>
        <w:t>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</w:t>
      </w:r>
      <w:r>
        <w:rPr>
          <w:rFonts w:ascii="Liberation Serif" w:hAnsi="Liberation Serif"/>
          <w:sz w:val="28"/>
          <w:szCs w:val="28"/>
        </w:rPr>
        <w:t xml:space="preserve"> и данных, отраженных в отчетах;</w:t>
      </w:r>
    </w:p>
    <w:p w:rsidR="00395AE7" w:rsidRPr="00395AE7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95AE7">
        <w:rPr>
          <w:rFonts w:ascii="Liberation Serif" w:hAnsi="Liberation Serif"/>
          <w:sz w:val="28"/>
          <w:szCs w:val="28"/>
        </w:rPr>
        <w:t>-</w:t>
      </w:r>
      <w:r w:rsidRPr="00395AE7">
        <w:rPr>
          <w:rFonts w:ascii="Liberation Serif" w:hAnsi="Liberation Serif"/>
          <w:sz w:val="28"/>
          <w:szCs w:val="28"/>
        </w:rPr>
        <w:tab/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</w:t>
      </w:r>
      <w:proofErr w:type="gramEnd"/>
      <w:r w:rsidRPr="00395AE7">
        <w:rPr>
          <w:rFonts w:ascii="Liberation Serif" w:hAnsi="Liberation Serif"/>
          <w:sz w:val="28"/>
          <w:szCs w:val="28"/>
        </w:rPr>
        <w:t>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отчетах.</w:t>
      </w:r>
    </w:p>
    <w:p w:rsidR="00F400AC" w:rsidRPr="00A015B5" w:rsidRDefault="00F400AC" w:rsidP="00F400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A015B5">
        <w:rPr>
          <w:rFonts w:ascii="Liberation Serif" w:hAnsi="Liberation Serif" w:cs="Liberation Serif"/>
          <w:sz w:val="28"/>
          <w:szCs w:val="28"/>
        </w:rPr>
        <w:t xml:space="preserve"> </w:t>
      </w:r>
      <w:r w:rsidRPr="00A015B5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A015B5">
        <w:rPr>
          <w:rFonts w:ascii="Liberation Serif" w:hAnsi="Liberation Serif" w:cs="Liberation Serif"/>
          <w:sz w:val="28"/>
          <w:szCs w:val="28"/>
        </w:rPr>
        <w:t>существление контроля за составлением индивидуальных программ предоставления социальных услуг и составлением индивидуальных программ реабилитации, абилитации инвалидов в установленной сфере деятельности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E79A3" w:rsidRDefault="00EE79A3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E6977" w:rsidRDefault="005E6977" w:rsidP="005E6977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5E6977" w:rsidRPr="00A2265C" w:rsidRDefault="005E6977" w:rsidP="005E6977">
      <w:pPr>
        <w:pStyle w:val="a5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политики № </w:t>
      </w:r>
      <w:r>
        <w:rPr>
          <w:rFonts w:ascii="Liberation Serif" w:hAnsi="Liberation Serif"/>
          <w:b/>
          <w:sz w:val="24"/>
          <w:szCs w:val="24"/>
        </w:rPr>
        <w:t>23</w:t>
      </w:r>
    </w:p>
    <w:p w:rsidR="005E6977" w:rsidRPr="00A2265C" w:rsidRDefault="005E6977" w:rsidP="005E6977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/>
      </w:tblPr>
      <w:tblGrid>
        <w:gridCol w:w="2628"/>
        <w:gridCol w:w="7020"/>
      </w:tblGrid>
      <w:tr w:rsidR="005E6977" w:rsidRPr="00A2265C" w:rsidTr="00767624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 w:rsidRPr="005E6977">
              <w:rPr>
                <w:rFonts w:ascii="Liberation Serif" w:hAnsi="Liberation Serif"/>
              </w:rPr>
              <w:t>О вводе в действие Перечня 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замещение которых связано с коррупционными рисками</w:t>
            </w:r>
            <w:r w:rsidRPr="005E6977">
              <w:rPr>
                <w:rFonts w:ascii="Liberation Serif" w:hAnsi="Liberation Serif"/>
                <w:bCs/>
              </w:rPr>
              <w:t>»</w:t>
            </w:r>
          </w:p>
        </w:tc>
      </w:tr>
    </w:tbl>
    <w:p w:rsidR="005E6977" w:rsidRPr="00A2265C" w:rsidRDefault="005E6977" w:rsidP="005E6977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/>
      </w:tblPr>
      <w:tblGrid>
        <w:gridCol w:w="2957"/>
        <w:gridCol w:w="2102"/>
        <w:gridCol w:w="1754"/>
        <w:gridCol w:w="1759"/>
        <w:gridCol w:w="1778"/>
      </w:tblGrid>
      <w:tr w:rsidR="005E6977" w:rsidRPr="00A2265C" w:rsidTr="0076762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5E6977" w:rsidRPr="00A2265C" w:rsidTr="0076762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5E6977" w:rsidRPr="00A2265C" w:rsidTr="0076762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6977" w:rsidRPr="00A2265C" w:rsidRDefault="005E6977" w:rsidP="00767624">
            <w:r>
              <w:rPr>
                <w:rFonts w:ascii="Liberation Serif" w:hAnsi="Liberation Serif"/>
              </w:rPr>
              <w:t>Заместитель н</w:t>
            </w:r>
            <w:r w:rsidRPr="00A2265C">
              <w:rPr>
                <w:rFonts w:ascii="Liberation Serif" w:hAnsi="Liberation Serif"/>
              </w:rPr>
              <w:t>ачальник</w:t>
            </w:r>
            <w:r>
              <w:rPr>
                <w:rFonts w:ascii="Liberation Serif" w:hAnsi="Liberation Serif"/>
              </w:rPr>
              <w:t>а</w:t>
            </w:r>
            <w:r w:rsidRPr="00A2265C">
              <w:rPr>
                <w:rFonts w:ascii="Liberation Serif" w:hAnsi="Liberation Serif"/>
              </w:rPr>
              <w:t xml:space="preserve"> Управления социальной политики № </w:t>
            </w: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Пестова Т.П.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5E6977" w:rsidRPr="00A2265C" w:rsidRDefault="005E6977" w:rsidP="005E6977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/>
      </w:tblPr>
      <w:tblGrid>
        <w:gridCol w:w="3828"/>
        <w:gridCol w:w="5667"/>
        <w:gridCol w:w="421"/>
      </w:tblGrid>
      <w:tr w:rsidR="005E6977" w:rsidRPr="00A2265C" w:rsidTr="0076762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proofErr w:type="gramStart"/>
            <w:r w:rsidRPr="00A2265C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A2265C"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5E6977" w:rsidRPr="00A2265C" w:rsidRDefault="005E6977" w:rsidP="0076762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Default="005E6977" w:rsidP="0076762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Говорухина Алена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</w:rPr>
              <w:t>юридической и кадровой службы</w:t>
            </w:r>
          </w:p>
          <w:p w:rsidR="005E6977" w:rsidRDefault="005E6977" w:rsidP="0076762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(343) 349-38-22 (</w:t>
            </w:r>
            <w:proofErr w:type="spellStart"/>
            <w:r>
              <w:rPr>
                <w:rFonts w:ascii="Liberation Serif" w:hAnsi="Liberation Serif" w:cs="Liberation Serif"/>
              </w:rPr>
              <w:t>доб</w:t>
            </w:r>
            <w:proofErr w:type="spellEnd"/>
            <w:r>
              <w:rPr>
                <w:rFonts w:ascii="Liberation Serif" w:hAnsi="Liberation Serif" w:cs="Liberation Serif"/>
              </w:rPr>
              <w:t>. 228)</w:t>
            </w:r>
          </w:p>
          <w:p w:rsidR="005E6977" w:rsidRPr="00A2265C" w:rsidRDefault="005E6977" w:rsidP="00767624">
            <w:pPr>
              <w:tabs>
                <w:tab w:val="left" w:pos="709"/>
              </w:tabs>
              <w:autoSpaceDE w:val="0"/>
              <w:jc w:val="both"/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E6977" w:rsidRPr="00A2265C" w:rsidRDefault="005E6977" w:rsidP="0076762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5E6977" w:rsidRPr="00A2265C" w:rsidTr="00767624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977" w:rsidRPr="00A2265C" w:rsidRDefault="005E6977" w:rsidP="0076762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Векшина Елена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 специалист отдела юридической и кадровой службы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</w:p>
          <w:p w:rsidR="005E6977" w:rsidRPr="00A2265C" w:rsidRDefault="005E6977" w:rsidP="0076762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5E6977" w:rsidRPr="004729F5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sectPr w:rsidR="005E6977" w:rsidRPr="004729F5" w:rsidSect="00F20FE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61157"/>
    <w:multiLevelType w:val="hybridMultilevel"/>
    <w:tmpl w:val="FECEACD8"/>
    <w:lvl w:ilvl="0" w:tplc="8B8CEB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41F32"/>
    <w:rsid w:val="00015271"/>
    <w:rsid w:val="001B7337"/>
    <w:rsid w:val="002344B1"/>
    <w:rsid w:val="00335F4C"/>
    <w:rsid w:val="00395AE7"/>
    <w:rsid w:val="003B1B0D"/>
    <w:rsid w:val="003C0A86"/>
    <w:rsid w:val="003F7CC1"/>
    <w:rsid w:val="004729F5"/>
    <w:rsid w:val="005E6977"/>
    <w:rsid w:val="00602355"/>
    <w:rsid w:val="006B4C3B"/>
    <w:rsid w:val="00720CF5"/>
    <w:rsid w:val="00746E60"/>
    <w:rsid w:val="00781C8A"/>
    <w:rsid w:val="007D4532"/>
    <w:rsid w:val="00812A85"/>
    <w:rsid w:val="00827EDB"/>
    <w:rsid w:val="00841F32"/>
    <w:rsid w:val="00854BFA"/>
    <w:rsid w:val="00880B85"/>
    <w:rsid w:val="00985F8B"/>
    <w:rsid w:val="009B694B"/>
    <w:rsid w:val="00A123F2"/>
    <w:rsid w:val="00A972DA"/>
    <w:rsid w:val="00AA1359"/>
    <w:rsid w:val="00BE0457"/>
    <w:rsid w:val="00C626A3"/>
    <w:rsid w:val="00CA1D46"/>
    <w:rsid w:val="00D12AA3"/>
    <w:rsid w:val="00D43CF6"/>
    <w:rsid w:val="00D53060"/>
    <w:rsid w:val="00D6539F"/>
    <w:rsid w:val="00D755F9"/>
    <w:rsid w:val="00DD7EBA"/>
    <w:rsid w:val="00E21745"/>
    <w:rsid w:val="00E33F16"/>
    <w:rsid w:val="00EE3180"/>
    <w:rsid w:val="00EE79A3"/>
    <w:rsid w:val="00F02736"/>
    <w:rsid w:val="00F02A7A"/>
    <w:rsid w:val="00F11E6A"/>
    <w:rsid w:val="00F20FE2"/>
    <w:rsid w:val="00F400AC"/>
    <w:rsid w:val="00FE0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3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F4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54BFA"/>
    <w:rPr>
      <w:rFonts w:ascii="Times New Roman" w:eastAsia="Times New Roman" w:hAnsi="Times New Roman" w:cs="Times New Roman"/>
      <w:spacing w:val="30"/>
      <w:sz w:val="94"/>
      <w:szCs w:val="94"/>
      <w:shd w:val="clear" w:color="auto" w:fill="FFFFFF"/>
    </w:rPr>
  </w:style>
  <w:style w:type="character" w:customStyle="1" w:styleId="34pt">
    <w:name w:val="Заголовок №3 + Интервал 4 pt"/>
    <w:basedOn w:val="a0"/>
    <w:rsid w:val="00854B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94"/>
      <w:szCs w:val="94"/>
    </w:rPr>
  </w:style>
  <w:style w:type="character" w:customStyle="1" w:styleId="3">
    <w:name w:val="Основной текст (3)_"/>
    <w:basedOn w:val="a0"/>
    <w:link w:val="30"/>
    <w:rsid w:val="00854BFA"/>
    <w:rPr>
      <w:rFonts w:ascii="Times New Roman" w:eastAsia="Times New Roman" w:hAnsi="Times New Roman" w:cs="Times New Roman"/>
      <w:spacing w:val="50"/>
      <w:sz w:val="74"/>
      <w:szCs w:val="74"/>
      <w:shd w:val="clear" w:color="auto" w:fill="FFFFFF"/>
    </w:rPr>
  </w:style>
  <w:style w:type="character" w:customStyle="1" w:styleId="34pt0">
    <w:name w:val="Основной текст (3) + Интервал 4 pt"/>
    <w:basedOn w:val="3"/>
    <w:rsid w:val="00854BFA"/>
    <w:rPr>
      <w:spacing w:val="80"/>
    </w:rPr>
  </w:style>
  <w:style w:type="character" w:customStyle="1" w:styleId="31pt">
    <w:name w:val="Основной текст (3) + Интервал 1 pt"/>
    <w:basedOn w:val="3"/>
    <w:rsid w:val="00854BFA"/>
    <w:rPr>
      <w:spacing w:val="20"/>
    </w:rPr>
  </w:style>
  <w:style w:type="paragraph" w:customStyle="1" w:styleId="20">
    <w:name w:val="Основной текст (2)"/>
    <w:basedOn w:val="a"/>
    <w:link w:val="2"/>
    <w:rsid w:val="00854BFA"/>
    <w:pPr>
      <w:shd w:val="clear" w:color="auto" w:fill="FFFFFF"/>
      <w:spacing w:after="480" w:line="1120" w:lineRule="exact"/>
      <w:jc w:val="center"/>
    </w:pPr>
    <w:rPr>
      <w:rFonts w:ascii="Times New Roman" w:eastAsia="Times New Roman" w:hAnsi="Times New Roman" w:cs="Times New Roman"/>
      <w:spacing w:val="30"/>
      <w:sz w:val="94"/>
      <w:szCs w:val="94"/>
    </w:rPr>
  </w:style>
  <w:style w:type="paragraph" w:customStyle="1" w:styleId="30">
    <w:name w:val="Основной текст (3)"/>
    <w:basedOn w:val="a"/>
    <w:link w:val="3"/>
    <w:rsid w:val="00854BFA"/>
    <w:pPr>
      <w:shd w:val="clear" w:color="auto" w:fill="FFFFFF"/>
      <w:spacing w:before="1200" w:after="0" w:line="940" w:lineRule="exact"/>
      <w:jc w:val="center"/>
    </w:pPr>
    <w:rPr>
      <w:rFonts w:ascii="Times New Roman" w:eastAsia="Times New Roman" w:hAnsi="Times New Roman" w:cs="Times New Roman"/>
      <w:spacing w:val="50"/>
      <w:sz w:val="74"/>
      <w:szCs w:val="74"/>
    </w:rPr>
  </w:style>
  <w:style w:type="paragraph" w:styleId="31">
    <w:name w:val="Body Text 3"/>
    <w:basedOn w:val="a"/>
    <w:link w:val="32"/>
    <w:rsid w:val="00880B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80B85"/>
    <w:rPr>
      <w:rFonts w:ascii="Times New Roman" w:eastAsia="Times New Roman" w:hAnsi="Times New Roman" w:cs="Times New Roman"/>
      <w:sz w:val="16"/>
      <w:szCs w:val="16"/>
    </w:rPr>
  </w:style>
  <w:style w:type="paragraph" w:customStyle="1" w:styleId="a4">
    <w:name w:val="Знак"/>
    <w:basedOn w:val="a"/>
    <w:rsid w:val="00F20FE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C626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626A3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5E6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755A-2B6E-4409-B5ED-218220F21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2412</Words>
  <Characters>13750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4</cp:revision>
  <cp:lastPrinted>2020-11-30T04:22:00Z</cp:lastPrinted>
  <dcterms:created xsi:type="dcterms:W3CDTF">2022-08-30T10:05:00Z</dcterms:created>
  <dcterms:modified xsi:type="dcterms:W3CDTF">2022-08-31T09:08:00Z</dcterms:modified>
</cp:coreProperties>
</file>