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602002">
        <w:rPr>
          <w:rFonts w:ascii="Liberation Serif" w:hAnsi="Liberation Serif" w:cs="Liberation Serif"/>
          <w:b/>
          <w:sz w:val="26"/>
          <w:szCs w:val="26"/>
        </w:rPr>
        <w:t>е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и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7A7C0C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30 августа</w:t>
      </w:r>
      <w:r w:rsidR="002139CB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2022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DF782B">
        <w:rPr>
          <w:rFonts w:ascii="Liberation Serif" w:hAnsi="Liberation Serif" w:cs="Liberation Serif"/>
          <w:sz w:val="26"/>
          <w:szCs w:val="26"/>
        </w:rPr>
        <w:t>е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DF782B">
        <w:rPr>
          <w:rFonts w:ascii="Liberation Serif" w:hAnsi="Liberation Serif" w:cs="Liberation Serif"/>
          <w:sz w:val="26"/>
          <w:szCs w:val="26"/>
        </w:rPr>
        <w:t>ой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DF782B">
        <w:rPr>
          <w:rFonts w:ascii="Liberation Serif" w:hAnsi="Liberation Serif" w:cs="Liberation Serif"/>
          <w:sz w:val="26"/>
          <w:szCs w:val="26"/>
        </w:rPr>
        <w:t xml:space="preserve">и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, </w:t>
      </w:r>
      <w:bookmarkStart w:id="0" w:name="_GoBack"/>
      <w:bookmarkEnd w:id="0"/>
      <w:r w:rsidR="00324407" w:rsidRPr="001E3383">
        <w:rPr>
          <w:rFonts w:ascii="Liberation Serif" w:hAnsi="Liberation Serif" w:cs="Liberation Serif"/>
          <w:sz w:val="26"/>
          <w:szCs w:val="26"/>
        </w:rPr>
        <w:t>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</w:t>
      </w:r>
      <w:r w:rsidR="002139CB"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8D3BB2"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>
        <w:rPr>
          <w:rFonts w:ascii="Liberation Serif" w:hAnsi="Liberation Serif" w:cs="Liberation Serif"/>
          <w:sz w:val="26"/>
          <w:szCs w:val="26"/>
        </w:rPr>
        <w:t>мер социальной поддержки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7A7C0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Рубцову Наталью Александровну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7A7C0C" w:rsidRPr="001E3383" w:rsidRDefault="002139CB" w:rsidP="007A7C0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Pr="001E3383">
        <w:rPr>
          <w:rFonts w:ascii="Liberation Serif" w:hAnsi="Liberation Serif" w:cs="Liberation Serif"/>
          <w:b/>
          <w:sz w:val="26"/>
          <w:szCs w:val="26"/>
        </w:rPr>
        <w:t>ключить в кадровый резерв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DF782B">
        <w:rPr>
          <w:rFonts w:ascii="Liberation Serif" w:hAnsi="Liberation Serif" w:cs="Liberation Serif"/>
          <w:sz w:val="26"/>
          <w:szCs w:val="26"/>
        </w:rPr>
        <w:t>ведущего специалиста</w:t>
      </w:r>
      <w:r w:rsidR="003A4517">
        <w:rPr>
          <w:rFonts w:ascii="Liberation Serif" w:hAnsi="Liberation Serif" w:cs="Liberation Serif"/>
          <w:sz w:val="26"/>
          <w:szCs w:val="26"/>
        </w:rPr>
        <w:t xml:space="preserve"> </w:t>
      </w:r>
      <w:r w:rsidR="007A7C0C" w:rsidRPr="001E3383">
        <w:rPr>
          <w:rFonts w:ascii="Liberation Serif" w:hAnsi="Liberation Serif" w:cs="Liberation Serif"/>
          <w:sz w:val="26"/>
          <w:szCs w:val="26"/>
        </w:rPr>
        <w:t xml:space="preserve">отдела обеспечения </w:t>
      </w:r>
      <w:r w:rsidR="007A7C0C">
        <w:rPr>
          <w:rFonts w:ascii="Liberation Serif" w:hAnsi="Liberation Serif" w:cs="Liberation Serif"/>
          <w:sz w:val="26"/>
          <w:szCs w:val="26"/>
        </w:rPr>
        <w:t>мер социальной поддержки</w:t>
      </w:r>
      <w:r w:rsidR="007A7C0C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7A7C0C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Аплетину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Алену Геннадьевну</w:t>
      </w:r>
      <w:r w:rsidR="002139CB">
        <w:rPr>
          <w:rFonts w:ascii="Liberation Serif" w:hAnsi="Liberation Serif" w:cs="Liberation Serif"/>
          <w:b/>
          <w:sz w:val="26"/>
          <w:szCs w:val="26"/>
        </w:rPr>
        <w:t>.</w:t>
      </w: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A28C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10</cp:revision>
  <cp:lastPrinted>2022-08-30T08:14:00Z</cp:lastPrinted>
  <dcterms:created xsi:type="dcterms:W3CDTF">2021-06-21T10:18:00Z</dcterms:created>
  <dcterms:modified xsi:type="dcterms:W3CDTF">2022-08-30T08:14:00Z</dcterms:modified>
</cp:coreProperties>
</file>