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Управление социальной политики № 1</w:t>
      </w:r>
    </w:p>
    <w:p w:rsidR="00683948" w:rsidRPr="00633887" w:rsidRDefault="00683948" w:rsidP="00683948">
      <w:pPr>
        <w:spacing w:after="0" w:line="240" w:lineRule="auto"/>
        <w:jc w:val="center"/>
        <w:rPr>
          <w:rFonts w:ascii="Liberation Serif" w:eastAsia="Times New Roman" w:hAnsi="Liberation Serif" w:cs="Liberation Serif"/>
          <w:b/>
          <w:sz w:val="24"/>
          <w:szCs w:val="24"/>
          <w:lang w:eastAsia="ru-RU"/>
        </w:rPr>
      </w:pPr>
      <w:r w:rsidRPr="00633887">
        <w:rPr>
          <w:rFonts w:ascii="Liberation Serif" w:eastAsia="Times New Roman" w:hAnsi="Liberation Serif" w:cs="Liberation Serif"/>
          <w:b/>
          <w:color w:val="252525"/>
          <w:sz w:val="24"/>
          <w:szCs w:val="24"/>
          <w:lang w:eastAsia="ru-RU"/>
        </w:rPr>
        <w:t xml:space="preserve">объявляет конкурс (Приказ от </w:t>
      </w:r>
      <w:r w:rsidR="00E41D55">
        <w:rPr>
          <w:rFonts w:ascii="Liberation Serif" w:eastAsia="Times New Roman" w:hAnsi="Liberation Serif" w:cs="Liberation Serif"/>
          <w:b/>
          <w:sz w:val="24"/>
          <w:szCs w:val="24"/>
          <w:lang w:eastAsia="ru-RU"/>
        </w:rPr>
        <w:t>«__</w:t>
      </w:r>
      <w:r w:rsidR="006E2E14">
        <w:rPr>
          <w:rFonts w:ascii="Liberation Serif" w:eastAsia="Times New Roman" w:hAnsi="Liberation Serif" w:cs="Liberation Serif"/>
          <w:b/>
          <w:sz w:val="24"/>
          <w:szCs w:val="24"/>
          <w:lang w:eastAsia="ru-RU"/>
        </w:rPr>
        <w:t>22_</w:t>
      </w:r>
      <w:proofErr w:type="gramStart"/>
      <w:r w:rsidR="006E2E14">
        <w:rPr>
          <w:rFonts w:ascii="Liberation Serif" w:eastAsia="Times New Roman" w:hAnsi="Liberation Serif" w:cs="Liberation Serif"/>
          <w:b/>
          <w:sz w:val="24"/>
          <w:szCs w:val="24"/>
          <w:lang w:eastAsia="ru-RU"/>
        </w:rPr>
        <w:t>_»  августа</w:t>
      </w:r>
      <w:proofErr w:type="gramEnd"/>
      <w:r w:rsidR="00E41D55">
        <w:rPr>
          <w:rFonts w:ascii="Liberation Serif" w:eastAsia="Times New Roman" w:hAnsi="Liberation Serif" w:cs="Liberation Serif"/>
          <w:b/>
          <w:sz w:val="24"/>
          <w:szCs w:val="24"/>
          <w:lang w:eastAsia="ru-RU"/>
        </w:rPr>
        <w:t xml:space="preserve">  2022</w:t>
      </w:r>
      <w:r w:rsidR="006E2E14">
        <w:rPr>
          <w:rFonts w:ascii="Liberation Serif" w:eastAsia="Times New Roman" w:hAnsi="Liberation Serif" w:cs="Liberation Serif"/>
          <w:b/>
          <w:sz w:val="24"/>
          <w:szCs w:val="24"/>
          <w:lang w:eastAsia="ru-RU"/>
        </w:rPr>
        <w:t xml:space="preserve"> №  1240/П</w:t>
      </w:r>
      <w:bookmarkStart w:id="0" w:name="_GoBack"/>
      <w:bookmarkEnd w:id="0"/>
      <w:r w:rsidRPr="00633887">
        <w:rPr>
          <w:rFonts w:ascii="Liberation Serif" w:eastAsia="Times New Roman" w:hAnsi="Liberation Serif" w:cs="Liberation Serif"/>
          <w:b/>
          <w:sz w:val="24"/>
          <w:szCs w:val="24"/>
          <w:lang w:eastAsia="ru-RU"/>
        </w:rPr>
        <w:t>):</w:t>
      </w:r>
    </w:p>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p>
    <w:p w:rsidR="00683948" w:rsidRPr="00633887" w:rsidRDefault="00A22214" w:rsidP="00683948">
      <w:pPr>
        <w:spacing w:after="0" w:line="240" w:lineRule="auto"/>
        <w:ind w:firstLine="709"/>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На замещение</w:t>
      </w:r>
      <w:r w:rsidR="00683948" w:rsidRPr="00633887">
        <w:rPr>
          <w:rFonts w:ascii="Liberation Serif" w:eastAsia="Times New Roman" w:hAnsi="Liberation Serif" w:cs="Liberation Serif"/>
          <w:color w:val="252525"/>
          <w:sz w:val="24"/>
          <w:szCs w:val="24"/>
          <w:lang w:eastAsia="ru-RU"/>
        </w:rPr>
        <w:t xml:space="preserve"> вакантной должности государственной гражданской службы Свердловской области в Управлении социальной политики № 1 категории «руководители» ведущей группы должностей государственной гражданской службы Свердловской области: </w:t>
      </w:r>
    </w:p>
    <w:p w:rsidR="00683948" w:rsidRPr="00633887" w:rsidRDefault="004C26DD" w:rsidP="00683948">
      <w:pPr>
        <w:spacing w:after="0" w:line="240" w:lineRule="auto"/>
        <w:ind w:firstLine="709"/>
        <w:jc w:val="both"/>
        <w:rPr>
          <w:rFonts w:ascii="Liberation Serif" w:eastAsia="Times New Roman" w:hAnsi="Liberation Serif" w:cs="Liberation Serif"/>
          <w:b/>
          <w:color w:val="252525"/>
          <w:sz w:val="24"/>
          <w:szCs w:val="24"/>
          <w:lang w:eastAsia="ru-RU"/>
        </w:rPr>
      </w:pPr>
      <w:r>
        <w:rPr>
          <w:rFonts w:ascii="Liberation Serif" w:eastAsia="Times New Roman" w:hAnsi="Liberation Serif" w:cs="Liberation Serif"/>
          <w:b/>
          <w:color w:val="252525"/>
          <w:sz w:val="24"/>
          <w:szCs w:val="24"/>
          <w:lang w:eastAsia="ru-RU"/>
        </w:rPr>
        <w:t>- начальник</w:t>
      </w:r>
      <w:r w:rsidR="00683948" w:rsidRPr="00633887">
        <w:rPr>
          <w:rFonts w:ascii="Liberation Serif" w:eastAsia="Times New Roman" w:hAnsi="Liberation Serif" w:cs="Liberation Serif"/>
          <w:b/>
          <w:color w:val="252525"/>
          <w:sz w:val="24"/>
          <w:szCs w:val="24"/>
          <w:lang w:eastAsia="ru-RU"/>
        </w:rPr>
        <w:t xml:space="preserve"> отдела </w:t>
      </w:r>
      <w:r>
        <w:rPr>
          <w:rFonts w:ascii="Liberation Serif" w:eastAsia="Times New Roman" w:hAnsi="Liberation Serif" w:cs="Liberation Serif"/>
          <w:b/>
          <w:color w:val="252525"/>
          <w:sz w:val="24"/>
          <w:szCs w:val="24"/>
          <w:lang w:eastAsia="ru-RU"/>
        </w:rPr>
        <w:t xml:space="preserve">обеспечения мер социальной поддержки - </w:t>
      </w:r>
      <w:r w:rsidR="00683948" w:rsidRPr="00633887">
        <w:rPr>
          <w:rFonts w:ascii="Liberation Serif" w:eastAsia="Times New Roman" w:hAnsi="Liberation Serif" w:cs="Liberation Serif"/>
          <w:b/>
          <w:color w:val="252525"/>
          <w:sz w:val="24"/>
          <w:szCs w:val="24"/>
          <w:lang w:eastAsia="ru-RU"/>
        </w:rPr>
        <w:t xml:space="preserve"> 1 единица.</w:t>
      </w:r>
    </w:p>
    <w:p w:rsidR="009B007D" w:rsidRPr="00633887" w:rsidRDefault="009B007D" w:rsidP="00683948">
      <w:pPr>
        <w:spacing w:after="0" w:line="240" w:lineRule="auto"/>
        <w:ind w:firstLine="709"/>
        <w:jc w:val="both"/>
        <w:rPr>
          <w:rFonts w:ascii="Liberation Serif" w:eastAsia="Times New Roman" w:hAnsi="Liberation Serif" w:cs="Liberation Serif"/>
          <w:b/>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 xml:space="preserve">Прием документов осуществляется с </w:t>
      </w:r>
      <w:r w:rsidR="002F448E">
        <w:rPr>
          <w:rFonts w:ascii="Liberation Serif" w:eastAsia="Times New Roman" w:hAnsi="Liberation Serif" w:cs="Liberation Serif"/>
          <w:b/>
          <w:color w:val="252525"/>
          <w:sz w:val="24"/>
          <w:szCs w:val="24"/>
          <w:lang w:eastAsia="ru-RU"/>
        </w:rPr>
        <w:t xml:space="preserve">23 августа по </w:t>
      </w:r>
      <w:r w:rsidR="006D2411">
        <w:rPr>
          <w:rFonts w:ascii="Liberation Serif" w:eastAsia="Times New Roman" w:hAnsi="Liberation Serif" w:cs="Liberation Serif"/>
          <w:b/>
          <w:color w:val="252525"/>
          <w:sz w:val="24"/>
          <w:szCs w:val="24"/>
          <w:lang w:eastAsia="ru-RU"/>
        </w:rPr>
        <w:t>12 сентября</w:t>
      </w:r>
      <w:r w:rsidR="002F448E">
        <w:rPr>
          <w:rFonts w:ascii="Liberation Serif" w:eastAsia="Times New Roman" w:hAnsi="Liberation Serif" w:cs="Liberation Serif"/>
          <w:b/>
          <w:color w:val="252525"/>
          <w:sz w:val="24"/>
          <w:szCs w:val="24"/>
          <w:lang w:eastAsia="ru-RU"/>
        </w:rPr>
        <w:t xml:space="preserve"> 2022</w:t>
      </w:r>
      <w:r w:rsidRPr="00633887">
        <w:rPr>
          <w:rFonts w:ascii="Liberation Serif" w:eastAsia="Times New Roman" w:hAnsi="Liberation Serif" w:cs="Liberation Serif"/>
          <w:b/>
          <w:color w:val="252525"/>
          <w:sz w:val="24"/>
          <w:szCs w:val="24"/>
          <w:lang w:eastAsia="ru-RU"/>
        </w:rPr>
        <w:t xml:space="preserve"> года.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Документы для участия в конкурсе принимаются по адресу:</w:t>
      </w:r>
      <w:r w:rsidRPr="00633887">
        <w:rPr>
          <w:rFonts w:ascii="Liberation Serif" w:eastAsia="Times New Roman" w:hAnsi="Liberation Serif" w:cs="Liberation Serif"/>
          <w:color w:val="252525"/>
          <w:sz w:val="24"/>
          <w:szCs w:val="24"/>
          <w:lang w:eastAsia="ru-RU"/>
        </w:rPr>
        <w:t xml:space="preserve"> </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г. Алапаевск, ул. Береговая, д. 44, </w:t>
      </w:r>
      <w:proofErr w:type="spellStart"/>
      <w:r w:rsidRPr="00633887">
        <w:rPr>
          <w:rFonts w:ascii="Liberation Serif" w:eastAsia="Times New Roman" w:hAnsi="Liberation Serif" w:cs="Liberation Serif"/>
          <w:color w:val="252525"/>
          <w:sz w:val="24"/>
          <w:szCs w:val="24"/>
          <w:lang w:eastAsia="ru-RU"/>
        </w:rPr>
        <w:t>каб</w:t>
      </w:r>
      <w:proofErr w:type="spellEnd"/>
      <w:r w:rsidRPr="00633887">
        <w:rPr>
          <w:rFonts w:ascii="Liberation Serif" w:eastAsia="Times New Roman" w:hAnsi="Liberation Serif" w:cs="Liberation Serif"/>
          <w:color w:val="252525"/>
          <w:sz w:val="24"/>
          <w:szCs w:val="24"/>
          <w:lang w:eastAsia="ru-RU"/>
        </w:rPr>
        <w:t>. 2</w:t>
      </w:r>
      <w:r w:rsidR="00683948" w:rsidRPr="00633887">
        <w:rPr>
          <w:rFonts w:ascii="Liberation Serif" w:eastAsia="Times New Roman" w:hAnsi="Liberation Serif" w:cs="Liberation Serif"/>
          <w:color w:val="252525"/>
          <w:sz w:val="24"/>
          <w:szCs w:val="24"/>
          <w:lang w:eastAsia="ru-RU"/>
        </w:rPr>
        <w:t>.</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представленных претендентами, может осуществляться в следующих формах:</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в электронном виде с использованием сервисов Единой системы;</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лично на бумажном носителе;</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по почте на бумажном носителе.</w:t>
      </w:r>
    </w:p>
    <w:p w:rsidR="00961B06" w:rsidRPr="00633887" w:rsidRDefault="00961B06" w:rsidP="00961B06">
      <w:pPr>
        <w:pStyle w:val="a6"/>
        <w:autoSpaceDE w:val="0"/>
        <w:autoSpaceDN w:val="0"/>
        <w:adjustRightInd w:val="0"/>
        <w:spacing w:after="0" w:line="240" w:lineRule="auto"/>
        <w:ind w:left="0"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РФ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Достоверность сведений, представленных гражданином в Управлении для участия в конкурсе, подлежит проверке, проводимой в порядке, установленном законодательством Российской Федерации.</w:t>
      </w:r>
    </w:p>
    <w:p w:rsidR="00961B06" w:rsidRPr="00633887" w:rsidRDefault="00961B06" w:rsidP="00683948">
      <w:pPr>
        <w:spacing w:after="0" w:line="240" w:lineRule="auto"/>
        <w:ind w:firstLine="709"/>
        <w:jc w:val="both"/>
        <w:rPr>
          <w:rFonts w:ascii="Liberation Serif" w:eastAsia="Times New Roman" w:hAnsi="Liberation Serif" w:cs="Liberation Serif"/>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Время приема документов:</w:t>
      </w:r>
      <w:r w:rsidR="00026D00" w:rsidRPr="00633887">
        <w:rPr>
          <w:rFonts w:ascii="Liberation Serif" w:eastAsia="Times New Roman" w:hAnsi="Liberation Serif" w:cs="Liberation Serif"/>
          <w:color w:val="252525"/>
          <w:sz w:val="24"/>
          <w:szCs w:val="24"/>
          <w:lang w:eastAsia="ru-RU"/>
        </w:rPr>
        <w:t xml:space="preserve"> понедельник – четверг с 08</w:t>
      </w:r>
      <w:r w:rsidRPr="00633887">
        <w:rPr>
          <w:rFonts w:ascii="Liberation Serif" w:eastAsia="Times New Roman" w:hAnsi="Liberation Serif" w:cs="Liberation Serif"/>
          <w:color w:val="252525"/>
          <w:sz w:val="24"/>
          <w:szCs w:val="24"/>
          <w:lang w:eastAsia="ru-RU"/>
        </w:rPr>
        <w:t xml:space="preserve">-00 до 13-00 </w:t>
      </w:r>
      <w:r w:rsidRPr="00633887">
        <w:rPr>
          <w:rFonts w:ascii="Liberation Serif" w:eastAsia="Times New Roman" w:hAnsi="Liberation Serif" w:cs="Liberation Serif"/>
          <w:color w:val="252525"/>
          <w:sz w:val="24"/>
          <w:szCs w:val="24"/>
          <w:lang w:eastAsia="ru-RU"/>
        </w:rPr>
        <w:br/>
        <w:t>и с 14-00 до 17</w:t>
      </w:r>
      <w:r w:rsidR="00026D00" w:rsidRPr="00633887">
        <w:rPr>
          <w:rFonts w:ascii="Liberation Serif" w:eastAsia="Times New Roman" w:hAnsi="Liberation Serif" w:cs="Liberation Serif"/>
          <w:color w:val="252525"/>
          <w:sz w:val="24"/>
          <w:szCs w:val="24"/>
          <w:lang w:eastAsia="ru-RU"/>
        </w:rPr>
        <w:t>-15, в пятницу с 08</w:t>
      </w:r>
      <w:r w:rsidRPr="00633887">
        <w:rPr>
          <w:rFonts w:ascii="Liberation Serif" w:eastAsia="Times New Roman" w:hAnsi="Liberation Serif" w:cs="Liberation Serif"/>
          <w:color w:val="252525"/>
          <w:sz w:val="24"/>
          <w:szCs w:val="24"/>
          <w:lang w:eastAsia="ru-RU"/>
        </w:rPr>
        <w:t xml:space="preserve">-00 до 13-00 и с 14-00 до 16-00, в рабочие дни.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В предпраздничные дни продолжительность рабочего дня сокращается на один час.</w:t>
      </w: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Дополнительную информацию о конкурсе можно получить по телефону:</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(34346) 2-58-93 – главный </w:t>
      </w:r>
      <w:r w:rsidR="00683948" w:rsidRPr="00633887">
        <w:rPr>
          <w:rFonts w:ascii="Liberation Serif" w:eastAsia="Times New Roman" w:hAnsi="Liberation Serif" w:cs="Liberation Serif"/>
          <w:color w:val="252525"/>
          <w:sz w:val="24"/>
          <w:szCs w:val="24"/>
          <w:lang w:eastAsia="ru-RU"/>
        </w:rPr>
        <w:t>специал</w:t>
      </w:r>
      <w:r w:rsidRPr="00633887">
        <w:rPr>
          <w:rFonts w:ascii="Liberation Serif" w:eastAsia="Times New Roman" w:hAnsi="Liberation Serif" w:cs="Liberation Serif"/>
          <w:color w:val="252525"/>
          <w:sz w:val="24"/>
          <w:szCs w:val="24"/>
          <w:lang w:eastAsia="ru-RU"/>
        </w:rPr>
        <w:t>ист Управления социальной политики № 1</w:t>
      </w:r>
      <w:r w:rsidR="00683948" w:rsidRPr="00633887">
        <w:rPr>
          <w:rFonts w:ascii="Liberation Serif" w:eastAsia="Times New Roman" w:hAnsi="Liberation Serif" w:cs="Liberation Serif"/>
          <w:color w:val="252525"/>
          <w:sz w:val="24"/>
          <w:szCs w:val="24"/>
          <w:lang w:eastAsia="ru-RU"/>
        </w:rPr>
        <w:t xml:space="preserve"> – </w:t>
      </w:r>
      <w:r w:rsidRPr="00633887">
        <w:rPr>
          <w:rFonts w:ascii="Liberation Serif" w:eastAsia="Times New Roman" w:hAnsi="Liberation Serif" w:cs="Liberation Serif"/>
          <w:color w:val="252525"/>
          <w:sz w:val="24"/>
          <w:szCs w:val="24"/>
          <w:lang w:eastAsia="ru-RU"/>
        </w:rPr>
        <w:t>Ермакова Марина Леонидовна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Несвоевременное представление документов, представление их не в полном объеме или </w:t>
      </w:r>
      <w:r w:rsidRPr="00633887">
        <w:rPr>
          <w:rFonts w:ascii="Liberation Serif" w:eastAsia="Times New Roman" w:hAnsi="Liberation Serif" w:cs="Liberation Serif"/>
          <w:color w:val="252525"/>
          <w:sz w:val="24"/>
          <w:szCs w:val="24"/>
          <w:lang w:eastAsia="ru-RU"/>
        </w:rPr>
        <w:br/>
        <w:t>с нарушением правил оформления без уважительной причины являются основанием для отказа гражданину в их приеме.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bCs/>
          <w:color w:val="252525"/>
          <w:sz w:val="24"/>
          <w:szCs w:val="24"/>
          <w:lang w:eastAsia="ru-RU"/>
        </w:rPr>
        <w:t>Для участия в конкурсе необходимо представить следующие документы: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1) </w:t>
      </w:r>
      <w:r w:rsidR="00026D00" w:rsidRPr="00633887">
        <w:rPr>
          <w:rFonts w:ascii="Liberation Serif" w:eastAsia="Times New Roman" w:hAnsi="Liberation Serif" w:cs="Liberation Serif"/>
          <w:color w:val="252525"/>
          <w:sz w:val="24"/>
          <w:szCs w:val="24"/>
          <w:lang w:eastAsia="ru-RU"/>
        </w:rPr>
        <w:t>личное заявление</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2) заполненную и подписанную анкету по форме, утвержденной распоряжением Правительства Российской Федерации от 26 мая 2005 года № 667-р с фотографией </w:t>
      </w:r>
      <w:r w:rsidRPr="00633887">
        <w:rPr>
          <w:rFonts w:ascii="Liberation Serif" w:eastAsia="Times New Roman" w:hAnsi="Liberation Serif" w:cs="Liberation Serif"/>
          <w:color w:val="252525"/>
          <w:sz w:val="24"/>
          <w:szCs w:val="24"/>
          <w:lang w:eastAsia="ru-RU"/>
        </w:rPr>
        <w:br/>
        <w:t>размером 4 x 6 (без уголка) на матовой бумаге;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4) документы, подтверждающие необходимое профессиональное образование, квалификацию и стаж работы: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копию трудовой книжки</w:t>
      </w:r>
      <w:r w:rsidRPr="00633887">
        <w:rPr>
          <w:rFonts w:ascii="Liberation Serif" w:hAnsi="Liberation Serif" w:cs="Liberation Serif"/>
        </w:rPr>
        <w:t xml:space="preserve"> </w:t>
      </w:r>
      <w:r w:rsidRPr="00633887">
        <w:rPr>
          <w:rFonts w:ascii="Liberation Serif" w:eastAsia="Times New Roman" w:hAnsi="Liberation Serif" w:cs="Liberation Serif"/>
          <w:color w:val="252525"/>
          <w:sz w:val="24"/>
          <w:szCs w:val="24"/>
          <w:lang w:eastAsia="ru-RU"/>
        </w:rPr>
        <w:t xml:space="preserve">(за исключением случаев, когда служебная (трудовая) деятельность осуществляется впервые), заверенные нотариально или кадровой службой по месту работы (службы), или сведения о трудовой деятельности и трудовом стаже в форме электронного документа, подписанного усиленной квалифицированной подписью в соответствии </w:t>
      </w:r>
      <w:r w:rsidRPr="00633887">
        <w:rPr>
          <w:rFonts w:ascii="Liberation Serif" w:eastAsia="Times New Roman" w:hAnsi="Liberation Serif" w:cs="Liberation Serif"/>
          <w:color w:val="252525"/>
          <w:sz w:val="24"/>
          <w:szCs w:val="24"/>
          <w:lang w:eastAsia="ru-RU"/>
        </w:rPr>
        <w:br/>
        <w:t>со статьей 66</w:t>
      </w:r>
      <w:r w:rsidRPr="00633887">
        <w:rPr>
          <w:rFonts w:ascii="Liberation Serif" w:eastAsia="Times New Roman" w:hAnsi="Liberation Serif" w:cs="Liberation Serif"/>
          <w:color w:val="252525"/>
          <w:sz w:val="24"/>
          <w:szCs w:val="24"/>
          <w:vertAlign w:val="superscript"/>
          <w:lang w:eastAsia="ru-RU"/>
        </w:rPr>
        <w:t>1</w:t>
      </w:r>
      <w:r w:rsidRPr="00633887">
        <w:rPr>
          <w:rFonts w:ascii="Liberation Serif" w:eastAsia="Times New Roman" w:hAnsi="Liberation Serif" w:cs="Liberation Serif"/>
          <w:color w:val="252525"/>
          <w:sz w:val="24"/>
          <w:szCs w:val="24"/>
          <w:lang w:eastAsia="ru-RU"/>
        </w:rPr>
        <w:t xml:space="preserve"> Трудового кодекса Российской Федерации, подтверждающие трудовую (служебную) деятельность гражданина;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w:t>
      </w:r>
      <w:r w:rsidRPr="00633887">
        <w:rPr>
          <w:rFonts w:ascii="Liberation Serif" w:eastAsia="Times New Roman" w:hAnsi="Liberation Serif" w:cs="Liberation Serif"/>
          <w:color w:val="252525"/>
          <w:sz w:val="24"/>
          <w:szCs w:val="24"/>
          <w:lang w:eastAsia="ru-RU"/>
        </w:rPr>
        <w:lastRenderedPageBreak/>
        <w:t>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5) документ об отсутствии у гражданина заболевания, препятствующего поступлению </w:t>
      </w:r>
      <w:r w:rsidRPr="00633887">
        <w:rPr>
          <w:rFonts w:ascii="Liberation Serif" w:eastAsia="Times New Roman" w:hAnsi="Liberation Serif" w:cs="Liberation Serif"/>
          <w:color w:val="252525"/>
          <w:sz w:val="24"/>
          <w:szCs w:val="24"/>
          <w:lang w:eastAsia="ru-RU"/>
        </w:rPr>
        <w:br/>
        <w:t>на гражданскую службу или ее прохождению</w:t>
      </w:r>
      <w:r w:rsidR="00026D00" w:rsidRPr="00633887">
        <w:rPr>
          <w:rFonts w:ascii="Liberation Serif" w:eastAsia="Times New Roman" w:hAnsi="Liberation Serif" w:cs="Liberation Serif"/>
          <w:color w:val="252525"/>
          <w:sz w:val="24"/>
          <w:szCs w:val="24"/>
          <w:lang w:eastAsia="ru-RU"/>
        </w:rPr>
        <w:t>, а именно: 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  утвержденное</w:t>
      </w:r>
      <w:r w:rsidRPr="00633887">
        <w:rPr>
          <w:rFonts w:ascii="Liberation Serif" w:eastAsia="Times New Roman" w:hAnsi="Liberation Serif" w:cs="Liberation Serif"/>
          <w:color w:val="252525"/>
          <w:sz w:val="24"/>
          <w:szCs w:val="24"/>
          <w:lang w:eastAsia="ru-RU"/>
        </w:rPr>
        <w:t xml:space="preserve"> приказом Министерства здравоохранения и социального развития Российской Федерации от 14.12.2009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7) письменное согласие на обработку персональных данных.</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замещающий должность гр</w:t>
      </w:r>
      <w:r w:rsidR="009B007D" w:rsidRPr="00633887">
        <w:rPr>
          <w:rFonts w:ascii="Liberation Serif" w:eastAsia="Times New Roman" w:hAnsi="Liberation Serif" w:cs="Liberation Serif"/>
          <w:color w:val="252525"/>
          <w:sz w:val="24"/>
          <w:szCs w:val="24"/>
          <w:lang w:eastAsia="ru-RU"/>
        </w:rPr>
        <w:t>ажданской службы в Управлении</w:t>
      </w:r>
      <w:r w:rsidRPr="00633887">
        <w:rPr>
          <w:rFonts w:ascii="Liberation Serif" w:eastAsia="Times New Roman" w:hAnsi="Liberation Serif" w:cs="Liberation Serif"/>
          <w:color w:val="252525"/>
          <w:sz w:val="24"/>
          <w:szCs w:val="24"/>
          <w:lang w:eastAsia="ru-RU"/>
        </w:rPr>
        <w:br/>
        <w:t xml:space="preserve">и изъявивший желание участвовать в конкурсе, </w:t>
      </w:r>
      <w:r w:rsidR="009B007D" w:rsidRPr="00633887">
        <w:rPr>
          <w:rFonts w:ascii="Liberation Serif" w:eastAsia="Times New Roman" w:hAnsi="Liberation Serif" w:cs="Liberation Serif"/>
          <w:color w:val="252525"/>
          <w:sz w:val="24"/>
          <w:szCs w:val="24"/>
          <w:lang w:eastAsia="ru-RU"/>
        </w:rPr>
        <w:t>подает заявление на имя начальника Управления</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иного государственного органа, изъявивший желание участвовать в конку</w:t>
      </w:r>
      <w:r w:rsidR="009B007D" w:rsidRPr="00633887">
        <w:rPr>
          <w:rFonts w:ascii="Liberation Serif" w:eastAsia="Times New Roman" w:hAnsi="Liberation Serif" w:cs="Liberation Serif"/>
          <w:color w:val="252525"/>
          <w:sz w:val="24"/>
          <w:szCs w:val="24"/>
          <w:lang w:eastAsia="ru-RU"/>
        </w:rPr>
        <w:t>рсе, представляет в Управление</w:t>
      </w:r>
      <w:r w:rsidRPr="00633887">
        <w:rPr>
          <w:rFonts w:ascii="Liberation Serif" w:eastAsia="Times New Roman" w:hAnsi="Liberation Serif" w:cs="Liberation Serif"/>
          <w:color w:val="252525"/>
          <w:sz w:val="24"/>
          <w:szCs w:val="24"/>
          <w:lang w:eastAsia="ru-RU"/>
        </w:rPr>
        <w:t xml:space="preserve"> заявление на имя</w:t>
      </w:r>
      <w:r w:rsidR="009B007D" w:rsidRPr="00633887">
        <w:rPr>
          <w:rFonts w:ascii="Liberation Serif" w:eastAsia="Times New Roman" w:hAnsi="Liberation Serif" w:cs="Liberation Serif"/>
          <w:color w:val="252525"/>
          <w:sz w:val="24"/>
          <w:szCs w:val="24"/>
          <w:lang w:eastAsia="ru-RU"/>
        </w:rPr>
        <w:t xml:space="preserve"> начальника </w:t>
      </w:r>
      <w:proofErr w:type="gramStart"/>
      <w:r w:rsidR="009B007D" w:rsidRPr="00633887">
        <w:rPr>
          <w:rFonts w:ascii="Liberation Serif" w:eastAsia="Times New Roman" w:hAnsi="Liberation Serif" w:cs="Liberation Serif"/>
          <w:color w:val="252525"/>
          <w:sz w:val="24"/>
          <w:szCs w:val="24"/>
          <w:lang w:eastAsia="ru-RU"/>
        </w:rPr>
        <w:t xml:space="preserve">Управления  </w:t>
      </w:r>
      <w:r w:rsidRPr="00633887">
        <w:rPr>
          <w:rFonts w:ascii="Liberation Serif" w:eastAsia="Times New Roman" w:hAnsi="Liberation Serif" w:cs="Liberation Serif"/>
          <w:color w:val="252525"/>
          <w:sz w:val="24"/>
          <w:szCs w:val="24"/>
          <w:lang w:eastAsia="ru-RU"/>
        </w:rPr>
        <w:t>и</w:t>
      </w:r>
      <w:proofErr w:type="gramEnd"/>
      <w:r w:rsidRPr="00633887">
        <w:rPr>
          <w:rFonts w:ascii="Liberation Serif" w:eastAsia="Times New Roman" w:hAnsi="Liberation Serif" w:cs="Liberation Serif"/>
          <w:color w:val="252525"/>
          <w:sz w:val="24"/>
          <w:szCs w:val="24"/>
          <w:lang w:eastAsia="ru-RU"/>
        </w:rPr>
        <w:t xml:space="preserve">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
    <w:p w:rsidR="00683948" w:rsidRPr="00633887" w:rsidRDefault="00683948" w:rsidP="00683948">
      <w:pPr>
        <w:pStyle w:val="a3"/>
        <w:shd w:val="clear" w:color="auto" w:fill="FFFFFF"/>
        <w:spacing w:before="0" w:beforeAutospacing="0" w:after="0" w:afterAutospacing="0"/>
        <w:ind w:firstLine="709"/>
        <w:jc w:val="both"/>
        <w:rPr>
          <w:rFonts w:ascii="Liberation Serif" w:hAnsi="Liberation Serif" w:cs="Liberation Serif"/>
          <w:color w:val="202020"/>
        </w:rPr>
      </w:pPr>
      <w:r w:rsidRPr="00633887">
        <w:rPr>
          <w:rFonts w:ascii="Liberation Serif" w:hAnsi="Liberation Serif" w:cs="Liberation Serif"/>
          <w:color w:val="202020"/>
        </w:rPr>
        <w:t xml:space="preserve">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5" w:anchor="/testing/run/action/f42fa1cf-5edb-49b0-ab8f-1b61e292966a" w:history="1">
        <w:r w:rsidRPr="00633887">
          <w:rPr>
            <w:rStyle w:val="a4"/>
            <w:rFonts w:ascii="Liberation Serif" w:hAnsi="Liberation Serif" w:cs="Liberation Serif"/>
          </w:rPr>
          <w:t>ссылка на тест</w:t>
        </w:r>
      </w:hyperlink>
      <w:r w:rsidRPr="00633887">
        <w:rPr>
          <w:rFonts w:ascii="Liberation Serif" w:hAnsi="Liberation Serif" w:cs="Liberation Serif"/>
          <w:color w:val="202020"/>
        </w:rPr>
        <w:t xml:space="preserve">. (далее - предварительный тест), доступ претендентам для его прохождения предоставляется безвозмездно.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sz w:val="24"/>
          <w:szCs w:val="24"/>
        </w:rPr>
        <w:t>Предполагаемая</w:t>
      </w:r>
      <w:r w:rsidR="001E32BC">
        <w:rPr>
          <w:rFonts w:ascii="Liberation Serif" w:hAnsi="Liberation Serif" w:cs="Liberation Serif"/>
          <w:sz w:val="24"/>
          <w:szCs w:val="24"/>
        </w:rPr>
        <w:t xml:space="preserve"> дата проведения тестирования – </w:t>
      </w:r>
      <w:r w:rsidR="006D2411">
        <w:rPr>
          <w:rFonts w:ascii="Liberation Serif" w:hAnsi="Liberation Serif" w:cs="Liberation Serif"/>
          <w:b/>
          <w:sz w:val="24"/>
          <w:szCs w:val="24"/>
        </w:rPr>
        <w:t>28.09</w:t>
      </w:r>
      <w:r w:rsidR="002F448E">
        <w:rPr>
          <w:rFonts w:ascii="Liberation Serif" w:hAnsi="Liberation Serif" w:cs="Liberation Serif"/>
          <w:b/>
          <w:sz w:val="24"/>
          <w:szCs w:val="24"/>
        </w:rPr>
        <w:t>.2022</w:t>
      </w:r>
      <w:r w:rsidR="002F448E">
        <w:rPr>
          <w:rFonts w:ascii="Liberation Serif" w:hAnsi="Liberation Serif" w:cs="Liberation Serif"/>
          <w:sz w:val="24"/>
          <w:szCs w:val="24"/>
        </w:rPr>
        <w:t>, начало – 14</w:t>
      </w:r>
      <w:r w:rsidRPr="00633887">
        <w:rPr>
          <w:rFonts w:ascii="Liberation Serif" w:hAnsi="Liberation Serif" w:cs="Liberation Serif"/>
          <w:sz w:val="24"/>
          <w:szCs w:val="24"/>
        </w:rPr>
        <w:t>.00 часов, место проведения</w:t>
      </w:r>
      <w:r w:rsidR="009B007D" w:rsidRPr="00633887">
        <w:rPr>
          <w:rFonts w:ascii="Liberation Serif" w:hAnsi="Liberation Serif" w:cs="Liberation Serif"/>
          <w:sz w:val="24"/>
          <w:szCs w:val="24"/>
        </w:rPr>
        <w:t xml:space="preserve"> тестирования - г. Алапаевск, ул. Береговая д. </w:t>
      </w:r>
      <w:proofErr w:type="gramStart"/>
      <w:r w:rsidR="009B007D" w:rsidRPr="00633887">
        <w:rPr>
          <w:rFonts w:ascii="Liberation Serif" w:hAnsi="Liberation Serif" w:cs="Liberation Serif"/>
          <w:sz w:val="24"/>
          <w:szCs w:val="24"/>
        </w:rPr>
        <w:t xml:space="preserve">44, </w:t>
      </w:r>
      <w:r w:rsidRPr="00633887">
        <w:rPr>
          <w:rFonts w:ascii="Liberation Serif" w:hAnsi="Liberation Serif" w:cs="Liberation Serif"/>
          <w:sz w:val="24"/>
          <w:szCs w:val="24"/>
        </w:rPr>
        <w:t xml:space="preserve"> </w:t>
      </w:r>
      <w:proofErr w:type="spellStart"/>
      <w:r w:rsidRPr="00633887">
        <w:rPr>
          <w:rFonts w:ascii="Liberation Serif" w:hAnsi="Liberation Serif" w:cs="Liberation Serif"/>
          <w:sz w:val="24"/>
          <w:szCs w:val="24"/>
        </w:rPr>
        <w:t>каб</w:t>
      </w:r>
      <w:proofErr w:type="spellEnd"/>
      <w:proofErr w:type="gramEnd"/>
      <w:r w:rsidRPr="00633887">
        <w:rPr>
          <w:rFonts w:ascii="Liberation Serif" w:hAnsi="Liberation Serif" w:cs="Liberation Serif"/>
          <w:sz w:val="24"/>
          <w:szCs w:val="24"/>
        </w:rPr>
        <w:t>.</w:t>
      </w:r>
      <w:r w:rsidR="00C83F32">
        <w:rPr>
          <w:rFonts w:ascii="Liberation Serif" w:hAnsi="Liberation Serif" w:cs="Liberation Serif"/>
          <w:sz w:val="24"/>
          <w:szCs w:val="24"/>
        </w:rPr>
        <w:t xml:space="preserve"> </w:t>
      </w:r>
      <w:proofErr w:type="gramStart"/>
      <w:r w:rsidR="00C83F32">
        <w:rPr>
          <w:rFonts w:ascii="Liberation Serif" w:hAnsi="Liberation Serif" w:cs="Liberation Serif"/>
          <w:sz w:val="24"/>
          <w:szCs w:val="24"/>
        </w:rPr>
        <w:t>11</w:t>
      </w:r>
      <w:r w:rsidR="009B007D" w:rsidRPr="00633887">
        <w:rPr>
          <w:rFonts w:ascii="Liberation Serif" w:hAnsi="Liberation Serif" w:cs="Liberation Serif"/>
          <w:sz w:val="24"/>
          <w:szCs w:val="24"/>
        </w:rPr>
        <w:t xml:space="preserve">,  </w:t>
      </w:r>
      <w:r w:rsidRPr="00633887">
        <w:rPr>
          <w:rFonts w:ascii="Liberation Serif" w:hAnsi="Liberation Serif" w:cs="Liberation Serif"/>
          <w:sz w:val="24"/>
          <w:szCs w:val="24"/>
        </w:rPr>
        <w:t xml:space="preserve"> </w:t>
      </w:r>
      <w:proofErr w:type="gramEnd"/>
      <w:r w:rsidRPr="00633887">
        <w:rPr>
          <w:rFonts w:ascii="Liberation Serif" w:hAnsi="Liberation Serif" w:cs="Liberation Serif"/>
          <w:sz w:val="24"/>
          <w:szCs w:val="24"/>
        </w:rPr>
        <w:t xml:space="preserve">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 xml:space="preserve">Предполагаемая дата и время проведения индивидуального собеседования – </w:t>
      </w:r>
      <w:r w:rsidR="006D2411">
        <w:rPr>
          <w:rFonts w:ascii="Liberation Serif" w:hAnsi="Liberation Serif" w:cs="Liberation Serif"/>
          <w:b/>
          <w:sz w:val="24"/>
          <w:szCs w:val="24"/>
        </w:rPr>
        <w:t>28.09</w:t>
      </w:r>
      <w:r w:rsidR="002F448E">
        <w:rPr>
          <w:rFonts w:ascii="Liberation Serif" w:hAnsi="Liberation Serif" w:cs="Liberation Serif"/>
          <w:b/>
          <w:sz w:val="24"/>
          <w:szCs w:val="24"/>
        </w:rPr>
        <w:t>.2022</w:t>
      </w:r>
      <w:r w:rsidR="002F448E">
        <w:rPr>
          <w:rFonts w:ascii="Liberation Serif" w:hAnsi="Liberation Serif" w:cs="Liberation Serif"/>
          <w:sz w:val="24"/>
          <w:szCs w:val="24"/>
        </w:rPr>
        <w:t>, начало – 15</w:t>
      </w:r>
      <w:r w:rsidRPr="00633887">
        <w:rPr>
          <w:rFonts w:ascii="Liberation Serif" w:hAnsi="Liberation Serif" w:cs="Liberation Serif"/>
          <w:sz w:val="24"/>
          <w:szCs w:val="24"/>
        </w:rPr>
        <w:t>.00 часов, место проведения индивидуального собеседования - г</w:t>
      </w:r>
      <w:r w:rsidR="009B007D" w:rsidRPr="00633887">
        <w:rPr>
          <w:rFonts w:ascii="Liberation Serif" w:hAnsi="Liberation Serif" w:cs="Liberation Serif"/>
          <w:sz w:val="24"/>
          <w:szCs w:val="24"/>
        </w:rPr>
        <w:t>. Алапаевск</w:t>
      </w:r>
      <w:r w:rsidRPr="00633887">
        <w:rPr>
          <w:rFonts w:ascii="Liberation Serif" w:hAnsi="Liberation Serif" w:cs="Liberation Serif"/>
          <w:sz w:val="24"/>
          <w:szCs w:val="24"/>
        </w:rPr>
        <w:t>,</w:t>
      </w:r>
      <w:r w:rsidRPr="00633887">
        <w:rPr>
          <w:rFonts w:ascii="Liberation Serif" w:hAnsi="Liberation Serif" w:cs="Liberation Serif"/>
          <w:sz w:val="24"/>
          <w:szCs w:val="24"/>
        </w:rPr>
        <w:br/>
      </w:r>
      <w:r w:rsidR="009B007D" w:rsidRPr="00633887">
        <w:rPr>
          <w:rFonts w:ascii="Liberation Serif" w:hAnsi="Liberation Serif" w:cs="Liberation Serif"/>
          <w:sz w:val="24"/>
          <w:szCs w:val="24"/>
        </w:rPr>
        <w:t xml:space="preserve"> ул. Береговая, д. 44,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D70E8D">
        <w:rPr>
          <w:rFonts w:ascii="Liberation Serif" w:hAnsi="Liberation Serif" w:cs="Liberation Serif"/>
          <w:sz w:val="24"/>
          <w:szCs w:val="24"/>
        </w:rPr>
        <w:t xml:space="preserve"> 11</w:t>
      </w:r>
      <w:r w:rsidR="009B007D" w:rsidRPr="00633887">
        <w:rPr>
          <w:rFonts w:ascii="Liberation Serif" w:hAnsi="Liberation Serif" w:cs="Liberation Serif"/>
          <w:sz w:val="24"/>
          <w:szCs w:val="24"/>
        </w:rPr>
        <w:t>,</w:t>
      </w:r>
      <w:r w:rsidRPr="00633887">
        <w:rPr>
          <w:rFonts w:ascii="Liberation Serif" w:hAnsi="Liberation Serif" w:cs="Liberation Serif"/>
          <w:sz w:val="24"/>
          <w:szCs w:val="24"/>
        </w:rPr>
        <w:t xml:space="preserve"> при себе необходимо иметь паспорт гражданина Российской Федерации.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8"/>
        </w:rPr>
      </w:pP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4"/>
        </w:rPr>
      </w:pPr>
      <w:r w:rsidRPr="00633887">
        <w:rPr>
          <w:rFonts w:ascii="Liberation Serif" w:hAnsi="Liberation Serif" w:cs="Liberation Serif"/>
          <w:b/>
          <w:sz w:val="24"/>
          <w:szCs w:val="24"/>
        </w:rPr>
        <w:t>Квалификационные требования   к государственному гражданскому служащему Свердловской области, за</w:t>
      </w:r>
      <w:r w:rsidR="002F448E">
        <w:rPr>
          <w:rFonts w:ascii="Liberation Serif" w:hAnsi="Liberation Serif" w:cs="Liberation Serif"/>
          <w:b/>
          <w:sz w:val="24"/>
          <w:szCs w:val="24"/>
        </w:rPr>
        <w:t xml:space="preserve">мещающему должность  </w:t>
      </w:r>
      <w:r w:rsidRPr="00633887">
        <w:rPr>
          <w:rFonts w:ascii="Liberation Serif" w:hAnsi="Liberation Serif" w:cs="Liberation Serif"/>
          <w:b/>
          <w:sz w:val="24"/>
          <w:szCs w:val="24"/>
        </w:rPr>
        <w:t xml:space="preserve"> начальника отдела</w:t>
      </w:r>
      <w:r w:rsidR="002F448E">
        <w:rPr>
          <w:rFonts w:ascii="Liberation Serif" w:hAnsi="Liberation Serif" w:cs="Liberation Serif"/>
          <w:b/>
          <w:sz w:val="24"/>
          <w:szCs w:val="24"/>
        </w:rPr>
        <w:t xml:space="preserve"> обеспечения мер социальной поддержки</w:t>
      </w:r>
      <w:r w:rsidRPr="00633887">
        <w:rPr>
          <w:rFonts w:ascii="Liberation Serif" w:hAnsi="Liberation Serif" w:cs="Liberation Serif"/>
          <w:b/>
          <w:sz w:val="24"/>
          <w:szCs w:val="24"/>
        </w:rPr>
        <w:t xml:space="preserve"> Управления социальной политики № 1</w:t>
      </w:r>
    </w:p>
    <w:p w:rsidR="009B007D" w:rsidRPr="00633887" w:rsidRDefault="009B007D" w:rsidP="009B007D">
      <w:pPr>
        <w:spacing w:line="230" w:lineRule="auto"/>
        <w:ind w:firstLine="708"/>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Для замещения должности устанавливаются квалификационные требования, включающие базовые и профессионально-функциональные квалификационные требования.</w:t>
      </w:r>
    </w:p>
    <w:p w:rsidR="009B007D" w:rsidRPr="00633887" w:rsidRDefault="009B007D" w:rsidP="009B007D">
      <w:pPr>
        <w:spacing w:line="230" w:lineRule="auto"/>
        <w:jc w:val="center"/>
        <w:rPr>
          <w:rFonts w:ascii="Liberation Serif" w:eastAsia="Calibri" w:hAnsi="Liberation Serif" w:cs="Liberation Serif"/>
          <w:b/>
          <w:sz w:val="24"/>
          <w:szCs w:val="24"/>
        </w:rPr>
      </w:pPr>
      <w:r w:rsidRPr="00633887">
        <w:rPr>
          <w:rFonts w:ascii="Liberation Serif" w:eastAsia="Calibri" w:hAnsi="Liberation Serif" w:cs="Liberation Serif"/>
          <w:b/>
          <w:sz w:val="24"/>
          <w:szCs w:val="24"/>
        </w:rPr>
        <w:t>Базовые квалификационные требования</w:t>
      </w:r>
    </w:p>
    <w:p w:rsidR="002F448E" w:rsidRDefault="009B007D" w:rsidP="009B007D">
      <w:pPr>
        <w:ind w:firstLine="709"/>
        <w:jc w:val="both"/>
        <w:rPr>
          <w:rFonts w:ascii="Liberation Serif" w:eastAsia="Times New Roman" w:hAnsi="Liberation Serif"/>
          <w:sz w:val="24"/>
          <w:szCs w:val="24"/>
        </w:rPr>
      </w:pPr>
      <w:r w:rsidRPr="00633887">
        <w:rPr>
          <w:rFonts w:ascii="Liberation Serif" w:eastAsia="Calibri" w:hAnsi="Liberation Serif" w:cs="Liberation Serif"/>
          <w:sz w:val="24"/>
          <w:szCs w:val="24"/>
        </w:rPr>
        <w:t xml:space="preserve">Государственный гражданский служащий, замещающий должность, должен иметь </w:t>
      </w:r>
      <w:r w:rsidRPr="00236EA3">
        <w:rPr>
          <w:rFonts w:ascii="Liberation Serif" w:eastAsia="Calibri" w:hAnsi="Liberation Serif" w:cs="Liberation Serif"/>
          <w:sz w:val="24"/>
          <w:szCs w:val="24"/>
        </w:rPr>
        <w:t>высшее</w:t>
      </w:r>
      <w:r w:rsidRPr="00633887">
        <w:rPr>
          <w:rFonts w:ascii="Liberation Serif" w:eastAsia="Calibri" w:hAnsi="Liberation Serif" w:cs="Liberation Serif"/>
          <w:b/>
          <w:sz w:val="24"/>
          <w:szCs w:val="24"/>
        </w:rPr>
        <w:t xml:space="preserve"> </w:t>
      </w:r>
      <w:r w:rsidRPr="00633887">
        <w:rPr>
          <w:rFonts w:ascii="Liberation Serif" w:eastAsia="Calibri" w:hAnsi="Liberation Serif" w:cs="Liberation Serif"/>
          <w:sz w:val="24"/>
          <w:szCs w:val="24"/>
        </w:rPr>
        <w:t>образование</w:t>
      </w:r>
      <w:r w:rsidR="002F448E" w:rsidRPr="002F448E">
        <w:rPr>
          <w:rFonts w:ascii="Liberation Serif" w:eastAsia="Times New Roman" w:hAnsi="Liberation Serif"/>
          <w:sz w:val="24"/>
          <w:szCs w:val="24"/>
        </w:rPr>
        <w:t xml:space="preserve"> </w:t>
      </w:r>
      <w:r w:rsidR="002F448E">
        <w:rPr>
          <w:rFonts w:ascii="Liberation Serif" w:eastAsia="Times New Roman" w:hAnsi="Liberation Serif"/>
          <w:sz w:val="24"/>
          <w:szCs w:val="24"/>
        </w:rPr>
        <w:t xml:space="preserve">не ниже уровня </w:t>
      </w:r>
      <w:proofErr w:type="spellStart"/>
      <w:r w:rsidR="002F448E">
        <w:rPr>
          <w:rFonts w:ascii="Liberation Serif" w:eastAsia="Times New Roman" w:hAnsi="Liberation Serif"/>
          <w:sz w:val="24"/>
          <w:szCs w:val="24"/>
        </w:rPr>
        <w:t>специалитета</w:t>
      </w:r>
      <w:proofErr w:type="spellEnd"/>
      <w:r w:rsidR="002F448E">
        <w:rPr>
          <w:rFonts w:ascii="Liberation Serif" w:eastAsia="Times New Roman" w:hAnsi="Liberation Serif"/>
          <w:sz w:val="24"/>
          <w:szCs w:val="24"/>
        </w:rPr>
        <w:t>, магистратуры.</w:t>
      </w:r>
    </w:p>
    <w:p w:rsidR="00236EA3" w:rsidRPr="00236EA3" w:rsidRDefault="00236EA3" w:rsidP="009B007D">
      <w:pPr>
        <w:autoSpaceDE w:val="0"/>
        <w:autoSpaceDN w:val="0"/>
        <w:adjustRightInd w:val="0"/>
        <w:ind w:firstLine="540"/>
        <w:jc w:val="both"/>
        <w:rPr>
          <w:rFonts w:ascii="Liberation Serif" w:hAnsi="Liberation Serif" w:cs="Liberation Serif"/>
          <w:sz w:val="24"/>
          <w:szCs w:val="24"/>
        </w:rPr>
      </w:pPr>
      <w:r w:rsidRPr="00236EA3">
        <w:rPr>
          <w:rFonts w:ascii="Liberation Serif" w:hAnsi="Liberation Serif" w:cs="Liberation Serif"/>
          <w:sz w:val="24"/>
          <w:szCs w:val="24"/>
        </w:rPr>
        <w:lastRenderedPageBreak/>
        <w:t xml:space="preserve">Государственный гражданский служащий, замещающий должность, должен иметь не менее двух лет стажа государственной гражданской службы Российской Федерации или стажа по специальности, направлению, подготовки. </w:t>
      </w:r>
    </w:p>
    <w:p w:rsidR="009B007D" w:rsidRDefault="009B007D" w:rsidP="00633887">
      <w:pPr>
        <w:shd w:val="clear" w:color="auto" w:fill="FFFFFF"/>
        <w:tabs>
          <w:tab w:val="left" w:pos="0"/>
        </w:tabs>
        <w:spacing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 xml:space="preserve">Государственный гражданский служащий, замещающий </w:t>
      </w:r>
      <w:proofErr w:type="gramStart"/>
      <w:r w:rsidRPr="00633887">
        <w:rPr>
          <w:rFonts w:ascii="Liberation Serif" w:eastAsia="Calibri" w:hAnsi="Liberation Serif" w:cs="Liberation Serif"/>
          <w:sz w:val="24"/>
          <w:szCs w:val="24"/>
        </w:rPr>
        <w:t>должность,  должен</w:t>
      </w:r>
      <w:proofErr w:type="gramEnd"/>
      <w:r w:rsidRPr="00633887">
        <w:rPr>
          <w:rFonts w:ascii="Liberation Serif" w:eastAsia="Calibri" w:hAnsi="Liberation Serif" w:cs="Liberation Serif"/>
          <w:sz w:val="24"/>
          <w:szCs w:val="24"/>
        </w:rPr>
        <w:t xml:space="preserve"> обладать следующими базовыми знаниями и умениями:</w:t>
      </w:r>
    </w:p>
    <w:p w:rsidR="001F0621" w:rsidRPr="001F0621" w:rsidRDefault="001F0621" w:rsidP="001F0621">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1F0621">
        <w:rPr>
          <w:rFonts w:ascii="Liberation Serif" w:eastAsia="Calibri" w:hAnsi="Liberation Serif" w:cs="Liberation Serif"/>
          <w:sz w:val="24"/>
          <w:szCs w:val="24"/>
        </w:rPr>
        <w:t>1) знанием государственного языка Российской Федерации (русского языка);</w:t>
      </w:r>
    </w:p>
    <w:p w:rsidR="001F0621" w:rsidRPr="001F0621" w:rsidRDefault="001F0621" w:rsidP="001F0621">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1F0621">
        <w:rPr>
          <w:rFonts w:ascii="Liberation Serif" w:eastAsia="Calibri" w:hAnsi="Liberation Serif" w:cs="Liberation Serif"/>
          <w:sz w:val="24"/>
          <w:szCs w:val="24"/>
        </w:rPr>
        <w:t xml:space="preserve">2) знаниями основ: </w:t>
      </w:r>
    </w:p>
    <w:p w:rsidR="001F0621" w:rsidRPr="001F0621" w:rsidRDefault="001F0621" w:rsidP="001F0621">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1F0621">
        <w:rPr>
          <w:rFonts w:ascii="Liberation Serif" w:eastAsia="Calibri" w:hAnsi="Liberation Serif" w:cs="Liberation Serif"/>
          <w:sz w:val="24"/>
          <w:szCs w:val="24"/>
        </w:rPr>
        <w:t>Конституции Российской Федерации;</w:t>
      </w:r>
    </w:p>
    <w:p w:rsidR="001F0621" w:rsidRPr="001F0621" w:rsidRDefault="001F0621" w:rsidP="001F0621">
      <w:pPr>
        <w:tabs>
          <w:tab w:val="left" w:pos="1276"/>
        </w:tabs>
        <w:spacing w:after="0" w:line="240" w:lineRule="auto"/>
        <w:ind w:right="29"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1F0621" w:rsidRPr="001F0621" w:rsidRDefault="001F0621" w:rsidP="001F0621">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1F0621">
        <w:rPr>
          <w:rFonts w:ascii="Liberation Serif" w:eastAsia="Calibri" w:hAnsi="Liberation Serif" w:cs="Liberation Serif"/>
          <w:sz w:val="24"/>
          <w:szCs w:val="24"/>
        </w:rPr>
        <w:t>Федерального закона от 27 мая 2003 года № 58-ФЗ «О системе государственной службы Российской Федерации»;</w:t>
      </w:r>
    </w:p>
    <w:p w:rsidR="001F0621" w:rsidRPr="001F0621" w:rsidRDefault="001F0621" w:rsidP="001F0621">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1F0621">
        <w:rPr>
          <w:rFonts w:ascii="Liberation Serif" w:eastAsia="Calibri" w:hAnsi="Liberation Serif" w:cs="Liberation Serif"/>
          <w:sz w:val="24"/>
          <w:szCs w:val="24"/>
        </w:rPr>
        <w:t>Федерального закона от 27 июля 2004 года № 79-ФЗ «О государственной гражданской службе Российской Федерации»;</w:t>
      </w:r>
    </w:p>
    <w:p w:rsidR="001F0621" w:rsidRPr="001F0621" w:rsidRDefault="001F0621" w:rsidP="001F0621">
      <w:pPr>
        <w:tabs>
          <w:tab w:val="left" w:pos="1276"/>
        </w:tabs>
        <w:spacing w:after="0" w:line="240" w:lineRule="auto"/>
        <w:ind w:right="29"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Федерального закона от 2 мая 2006 года № 59-ФЗ «О порядке рассмотрения обращений граждан Российской Федерации»;</w:t>
      </w:r>
    </w:p>
    <w:p w:rsidR="001F0621" w:rsidRPr="001F0621" w:rsidRDefault="001F0621" w:rsidP="001F0621">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1F0621">
        <w:rPr>
          <w:rFonts w:ascii="Liberation Serif" w:eastAsia="Calibri" w:hAnsi="Liberation Serif" w:cs="Liberation Serif"/>
          <w:sz w:val="24"/>
          <w:szCs w:val="24"/>
        </w:rPr>
        <w:t xml:space="preserve">Федерального закона от 25 декабря 2008 года </w:t>
      </w:r>
      <w:r>
        <w:rPr>
          <w:rFonts w:ascii="Liberation Serif" w:eastAsia="Calibri" w:hAnsi="Liberation Serif" w:cs="Liberation Serif"/>
          <w:sz w:val="24"/>
          <w:szCs w:val="24"/>
        </w:rPr>
        <w:t>№ 273-ФЗ</w:t>
      </w:r>
      <w:r w:rsidRPr="001F0621">
        <w:rPr>
          <w:rFonts w:ascii="Liberation Serif" w:eastAsia="Calibri" w:hAnsi="Liberation Serif" w:cs="Liberation Serif"/>
          <w:sz w:val="24"/>
          <w:szCs w:val="24"/>
        </w:rPr>
        <w:t xml:space="preserve"> «О противодействии коррупции»;</w:t>
      </w:r>
    </w:p>
    <w:p w:rsidR="001F0621" w:rsidRPr="001F0621" w:rsidRDefault="001F0621" w:rsidP="001F0621">
      <w:pPr>
        <w:shd w:val="clear" w:color="auto" w:fill="FFFFFF"/>
        <w:tabs>
          <w:tab w:val="left" w:pos="1134"/>
        </w:tabs>
        <w:spacing w:after="0" w:line="240" w:lineRule="auto"/>
        <w:ind w:firstLine="709"/>
        <w:jc w:val="both"/>
        <w:rPr>
          <w:rFonts w:ascii="Liberation Serif" w:hAnsi="Liberation Serif" w:cs="Liberation Serif"/>
          <w:sz w:val="24"/>
          <w:szCs w:val="24"/>
        </w:rPr>
      </w:pPr>
      <w:r w:rsidRPr="001F0621">
        <w:rPr>
          <w:rFonts w:ascii="Liberation Serif" w:eastAsia="Calibri" w:hAnsi="Liberation Serif" w:cs="Liberation Serif"/>
          <w:sz w:val="24"/>
          <w:szCs w:val="24"/>
        </w:rPr>
        <w:t>Устава Свердловской области;</w:t>
      </w:r>
    </w:p>
    <w:p w:rsidR="001F0621" w:rsidRPr="001F0621" w:rsidRDefault="001F0621" w:rsidP="001F0621">
      <w:pPr>
        <w:autoSpaceDE w:val="0"/>
        <w:autoSpaceDN w:val="0"/>
        <w:adjustRightInd w:val="0"/>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Областного закона от 10 марта 1999 года </w:t>
      </w:r>
      <w:r>
        <w:rPr>
          <w:rFonts w:ascii="Liberation Serif" w:hAnsi="Liberation Serif" w:cs="Liberation Serif"/>
          <w:sz w:val="24"/>
          <w:szCs w:val="24"/>
        </w:rPr>
        <w:t>№ 4-ОЗ «О правовых актах</w:t>
      </w:r>
      <w:r w:rsidRPr="001F0621">
        <w:rPr>
          <w:rFonts w:ascii="Liberation Serif" w:hAnsi="Liberation Serif" w:cs="Liberation Serif"/>
          <w:sz w:val="24"/>
          <w:szCs w:val="24"/>
        </w:rPr>
        <w:t xml:space="preserve"> в Свердловской области»;</w:t>
      </w:r>
    </w:p>
    <w:p w:rsidR="001F0621" w:rsidRPr="001F0621" w:rsidRDefault="001F0621" w:rsidP="001F0621">
      <w:pPr>
        <w:autoSpaceDE w:val="0"/>
        <w:autoSpaceDN w:val="0"/>
        <w:adjustRightInd w:val="0"/>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Закона Свердловской области от 15 июля 2005 года</w:t>
      </w:r>
      <w:r>
        <w:rPr>
          <w:rFonts w:ascii="Liberation Serif" w:hAnsi="Liberation Serif" w:cs="Liberation Serif"/>
          <w:sz w:val="24"/>
          <w:szCs w:val="24"/>
        </w:rPr>
        <w:t xml:space="preserve"> № 84-ОЗ </w:t>
      </w:r>
      <w:r w:rsidRPr="001F0621">
        <w:rPr>
          <w:rFonts w:ascii="Liberation Serif" w:hAnsi="Liberation Serif" w:cs="Liberation Serif"/>
          <w:sz w:val="24"/>
          <w:szCs w:val="24"/>
        </w:rPr>
        <w:t>«Об особенностях государственной гражданской службы Свердловской области»;</w:t>
      </w:r>
    </w:p>
    <w:p w:rsidR="001F0621" w:rsidRPr="001F0621" w:rsidRDefault="001F0621" w:rsidP="001F0621">
      <w:pPr>
        <w:shd w:val="clear" w:color="auto" w:fill="FFFFFF"/>
        <w:tabs>
          <w:tab w:val="left" w:pos="1134"/>
        </w:tabs>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3) знаниями и умениями в области информационно-коммуникационных технологий:</w:t>
      </w:r>
    </w:p>
    <w:p w:rsidR="001F0621" w:rsidRPr="001F0621" w:rsidRDefault="001F0621" w:rsidP="001F0621">
      <w:pPr>
        <w:shd w:val="clear" w:color="auto" w:fill="FFFFFF"/>
        <w:tabs>
          <w:tab w:val="left" w:pos="1134"/>
        </w:tabs>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знаниями правовых аспектов в области информационно-коммуникационных технологий (далее – ИКТ), программных документов и приоритетов государственной политики в области ИКТ, правовых аспектов в сфере предоставления государственных услуг населению и организациям посредством применения ИКТ, аппаратного и программного обеспечения, возможностей и особенностей применения современных ИКТ в государственных органах, включая использование возможностей межведомственного документооборота, общих вопросов в области обеспечения информационной безопасности, основ проектного управления; </w:t>
      </w:r>
    </w:p>
    <w:p w:rsidR="001F0621" w:rsidRPr="001F0621" w:rsidRDefault="001F0621" w:rsidP="001F0621">
      <w:pPr>
        <w:shd w:val="clear" w:color="auto" w:fill="FFFFFF"/>
        <w:tabs>
          <w:tab w:val="left" w:pos="1134"/>
        </w:tabs>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умениями в сфере стратегического планирования и управления групповой деятельностью с учётом возможностей и особенностей применения современных ИКТ в государственных органах, работы с внутренними и периферийными устройствами компьютера, работы с информационно-телекоммуникационными сетями, в том числе сетью «Интернет», работы в операционной системе, управления электронной почтой, работы в текстовом редакторе, работы с электронными таблицами, работы с базами данных, работы с системами управления проектами;</w:t>
      </w:r>
    </w:p>
    <w:p w:rsidR="001F0621" w:rsidRPr="001F0621" w:rsidRDefault="001F0621" w:rsidP="001F0621">
      <w:pPr>
        <w:shd w:val="clear" w:color="auto" w:fill="FFFFFF"/>
        <w:tabs>
          <w:tab w:val="left" w:pos="1134"/>
        </w:tabs>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4) общими умениями (мыслить системно, планировать и рационально использовать служебное время, достигать результата, коммуникативными умениями, работать в стрессовых условиях, совершенствовать свой профессиональный уровень), управленческими умениями (руководить подчинёнными, эффективно планировать работу и контролировать её выполнение, оперативно принимать и реализовывать управленческие решения, вести деловые переговоры с представителями государственных органов, органов местного самоуправления, организаций, соблюдать этику делового общения). </w:t>
      </w:r>
    </w:p>
    <w:p w:rsidR="001F0621" w:rsidRPr="00A23E99" w:rsidRDefault="001F0621" w:rsidP="001F0621">
      <w:pPr>
        <w:spacing w:after="0" w:line="240" w:lineRule="auto"/>
        <w:ind w:firstLine="709"/>
        <w:jc w:val="both"/>
        <w:rPr>
          <w:rFonts w:ascii="Liberation Serif" w:hAnsi="Liberation Serif" w:cs="Liberation Serif"/>
          <w:sz w:val="28"/>
          <w:szCs w:val="28"/>
        </w:rPr>
      </w:pPr>
    </w:p>
    <w:p w:rsidR="001F0621" w:rsidRPr="001F0621" w:rsidRDefault="001F0621" w:rsidP="001F0621">
      <w:pPr>
        <w:autoSpaceDE w:val="0"/>
        <w:autoSpaceDN w:val="0"/>
        <w:adjustRightInd w:val="0"/>
        <w:spacing w:line="214" w:lineRule="auto"/>
        <w:jc w:val="center"/>
        <w:outlineLvl w:val="1"/>
        <w:rPr>
          <w:rFonts w:ascii="Liberation Serif" w:hAnsi="Liberation Serif" w:cs="Liberation Serif"/>
          <w:b/>
          <w:sz w:val="24"/>
          <w:szCs w:val="24"/>
        </w:rPr>
      </w:pPr>
      <w:r w:rsidRPr="001F0621">
        <w:rPr>
          <w:rFonts w:ascii="Liberation Serif" w:hAnsi="Liberation Serif" w:cs="Liberation Serif"/>
          <w:b/>
          <w:sz w:val="24"/>
          <w:szCs w:val="24"/>
        </w:rPr>
        <w:t xml:space="preserve">Профессионально-функциональные </w:t>
      </w:r>
    </w:p>
    <w:p w:rsidR="001F0621" w:rsidRPr="001F0621" w:rsidRDefault="001F0621" w:rsidP="001F0621">
      <w:pPr>
        <w:autoSpaceDE w:val="0"/>
        <w:autoSpaceDN w:val="0"/>
        <w:adjustRightInd w:val="0"/>
        <w:spacing w:line="214" w:lineRule="auto"/>
        <w:jc w:val="center"/>
        <w:outlineLvl w:val="1"/>
        <w:rPr>
          <w:rFonts w:ascii="Liberation Serif" w:hAnsi="Liberation Serif" w:cs="Liberation Serif"/>
          <w:b/>
          <w:sz w:val="24"/>
          <w:szCs w:val="24"/>
        </w:rPr>
      </w:pPr>
      <w:r w:rsidRPr="001F0621">
        <w:rPr>
          <w:rFonts w:ascii="Liberation Serif" w:hAnsi="Liberation Serif" w:cs="Liberation Serif"/>
          <w:b/>
          <w:sz w:val="24"/>
          <w:szCs w:val="24"/>
        </w:rPr>
        <w:t xml:space="preserve"> квалификационные требования </w:t>
      </w:r>
    </w:p>
    <w:p w:rsidR="001F0621" w:rsidRPr="001F0621" w:rsidRDefault="001F0621" w:rsidP="001F0621">
      <w:pPr>
        <w:spacing w:after="0" w:line="240" w:lineRule="auto"/>
        <w:ind w:firstLine="709"/>
        <w:jc w:val="both"/>
        <w:rPr>
          <w:rFonts w:ascii="Liberation Serif" w:eastAsia="Calibri" w:hAnsi="Liberation Serif" w:cs="Liberation Serif"/>
          <w:sz w:val="24"/>
          <w:szCs w:val="24"/>
        </w:rPr>
      </w:pPr>
      <w:r w:rsidRPr="00A23E99">
        <w:rPr>
          <w:rFonts w:ascii="Liberation Serif" w:eastAsia="Calibri" w:hAnsi="Liberation Serif" w:cs="Liberation Serif"/>
          <w:sz w:val="28"/>
          <w:szCs w:val="28"/>
        </w:rPr>
        <w:t xml:space="preserve"> </w:t>
      </w:r>
      <w:r w:rsidRPr="001F0621">
        <w:rPr>
          <w:rFonts w:ascii="Liberation Serif" w:eastAsia="Calibri" w:hAnsi="Liberation Serif" w:cs="Liberation Serif"/>
          <w:sz w:val="24"/>
          <w:szCs w:val="24"/>
        </w:rPr>
        <w:t>Государственный гражданский служащий, замещающий должность, должен обладать следующими профессионально-функциональными знаниями:</w:t>
      </w:r>
    </w:p>
    <w:p w:rsidR="001F0621" w:rsidRPr="001F0621" w:rsidRDefault="001F0621" w:rsidP="001F0621">
      <w:pPr>
        <w:numPr>
          <w:ilvl w:val="0"/>
          <w:numId w:val="3"/>
        </w:numPr>
        <w:shd w:val="clear" w:color="auto" w:fill="FFFFFF"/>
        <w:tabs>
          <w:tab w:val="left" w:pos="1134"/>
        </w:tabs>
        <w:spacing w:after="0" w:line="240" w:lineRule="auto"/>
        <w:ind w:left="0"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в сфере правового обеспечения системы государственного управления должен знать: </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lastRenderedPageBreak/>
        <w:t xml:space="preserve">Конвенцию о правах ребенка (ратифицирована Постановлением Верховного </w:t>
      </w:r>
      <w:proofErr w:type="gramStart"/>
      <w:r w:rsidRPr="001F0621">
        <w:rPr>
          <w:rFonts w:ascii="Liberation Serif" w:hAnsi="Liberation Serif" w:cs="Liberation Serif"/>
          <w:sz w:val="24"/>
          <w:szCs w:val="24"/>
        </w:rPr>
        <w:t>Совета  СССР</w:t>
      </w:r>
      <w:proofErr w:type="gramEnd"/>
      <w:r w:rsidRPr="001F0621">
        <w:rPr>
          <w:rFonts w:ascii="Liberation Serif" w:hAnsi="Liberation Serif" w:cs="Liberation Serif"/>
          <w:sz w:val="24"/>
          <w:szCs w:val="24"/>
        </w:rPr>
        <w:t xml:space="preserve"> от 13 июня 1990 года № 1559-1);</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lang w:val="x-none"/>
        </w:rPr>
      </w:pPr>
      <w:r w:rsidRPr="001F0621">
        <w:rPr>
          <w:rFonts w:ascii="Liberation Serif" w:hAnsi="Liberation Serif" w:cs="Liberation Serif"/>
          <w:sz w:val="24"/>
          <w:szCs w:val="24"/>
          <w:lang w:val="x-none"/>
        </w:rPr>
        <w:t>Конвенци</w:t>
      </w:r>
      <w:r w:rsidRPr="001F0621">
        <w:rPr>
          <w:rFonts w:ascii="Liberation Serif" w:hAnsi="Liberation Serif" w:cs="Liberation Serif"/>
          <w:sz w:val="24"/>
          <w:szCs w:val="24"/>
        </w:rPr>
        <w:t>ю</w:t>
      </w:r>
      <w:r w:rsidRPr="001F0621">
        <w:rPr>
          <w:rFonts w:ascii="Liberation Serif" w:hAnsi="Liberation Serif" w:cs="Liberation Serif"/>
          <w:sz w:val="24"/>
          <w:szCs w:val="24"/>
          <w:lang w:val="x-none"/>
        </w:rPr>
        <w:t xml:space="preserve"> о правовой помощи и правовых отношениях по гражданским, семейным и уголовным делам (ратифицирована Федеральным </w:t>
      </w:r>
      <w:r w:rsidRPr="001F0621">
        <w:rPr>
          <w:rFonts w:ascii="Liberation Serif" w:hAnsi="Liberation Serif" w:cs="Liberation Serif"/>
          <w:sz w:val="24"/>
          <w:szCs w:val="24"/>
        </w:rPr>
        <w:t xml:space="preserve">законом </w:t>
      </w:r>
      <w:r w:rsidRPr="001F0621">
        <w:rPr>
          <w:rFonts w:ascii="Liberation Serif" w:hAnsi="Liberation Serif" w:cs="Liberation Serif"/>
          <w:sz w:val="24"/>
          <w:szCs w:val="24"/>
        </w:rPr>
        <w:br/>
      </w:r>
      <w:r w:rsidRPr="001F0621">
        <w:rPr>
          <w:rFonts w:ascii="Liberation Serif" w:hAnsi="Liberation Serif" w:cs="Liberation Serif"/>
          <w:sz w:val="24"/>
          <w:szCs w:val="24"/>
          <w:lang w:val="x-none"/>
        </w:rPr>
        <w:t>от 4 августа 1994 года № 16-ФЗ);</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lang w:val="x-none"/>
        </w:rPr>
      </w:pPr>
      <w:r w:rsidRPr="001F0621">
        <w:rPr>
          <w:rFonts w:ascii="Liberation Serif" w:hAnsi="Liberation Serif" w:cs="Liberation Serif"/>
          <w:sz w:val="24"/>
          <w:szCs w:val="24"/>
          <w:lang w:val="x-none"/>
        </w:rPr>
        <w:t>Конвенци</w:t>
      </w:r>
      <w:r w:rsidRPr="001F0621">
        <w:rPr>
          <w:rFonts w:ascii="Liberation Serif" w:hAnsi="Liberation Serif" w:cs="Liberation Serif"/>
          <w:sz w:val="24"/>
          <w:szCs w:val="24"/>
        </w:rPr>
        <w:t xml:space="preserve">ю </w:t>
      </w:r>
      <w:r w:rsidRPr="001F0621">
        <w:rPr>
          <w:rFonts w:ascii="Liberation Serif" w:hAnsi="Liberation Serif" w:cs="Liberation Serif"/>
          <w:sz w:val="24"/>
          <w:szCs w:val="24"/>
          <w:lang w:val="x-none"/>
        </w:rPr>
        <w:t>о гражданско-правовых аспектах международного похищения детей (Федеральный закон от 31 мая 2011 года № 102-ФЗ «О присоединении Российской Федерации к Конвенции о гражданско-правовых аспектах международного похищения детей»);</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lang w:val="x-none"/>
        </w:rPr>
        <w:t>Конвенци</w:t>
      </w:r>
      <w:r w:rsidRPr="001F0621">
        <w:rPr>
          <w:rFonts w:ascii="Liberation Serif" w:hAnsi="Liberation Serif" w:cs="Liberation Serif"/>
          <w:sz w:val="24"/>
          <w:szCs w:val="24"/>
        </w:rPr>
        <w:t>ю</w:t>
      </w:r>
      <w:r w:rsidRPr="001F0621">
        <w:rPr>
          <w:rFonts w:ascii="Liberation Serif" w:hAnsi="Liberation Serif" w:cs="Liberation Serif"/>
          <w:sz w:val="24"/>
          <w:szCs w:val="24"/>
          <w:lang w:val="x-none"/>
        </w:rPr>
        <w:t xml:space="preserve"> о правах инвалидов от 13 декабря 2006 года (ратифицирована Федеральным законом от 3 мая 2012 года № 46-ФЗ «О ратификации Конвенции ООН о правах инвалидов»);</w:t>
      </w:r>
    </w:p>
    <w:p w:rsidR="001F0621" w:rsidRPr="001F0621" w:rsidRDefault="001F0621" w:rsidP="001F0621">
      <w:pPr>
        <w:pStyle w:val="ConsPlusNormal"/>
        <w:ind w:firstLine="709"/>
        <w:jc w:val="both"/>
        <w:rPr>
          <w:rFonts w:ascii="Liberation Serif" w:hAnsi="Liberation Serif" w:cs="Liberation Serif"/>
          <w:sz w:val="24"/>
          <w:szCs w:val="24"/>
        </w:rPr>
      </w:pPr>
      <w:r w:rsidRPr="001F0621">
        <w:rPr>
          <w:rFonts w:ascii="Liberation Serif" w:hAnsi="Liberation Serif" w:cs="Liberation Serif"/>
          <w:sz w:val="24"/>
          <w:szCs w:val="24"/>
        </w:rPr>
        <w:t>основы Гражданского кодекса Российской Федерации (часть первая), Бюджетного кодекса Российской Федерации, Налогового кодекса Российской Федерации (часть первая), Кодекса Российской Федерации об административных правонарушениях, Трудового кодекса Российской Федерации, Жилищного кодекса Российской Федерации (разделы I, II, IV, VII), Семейного кодекса Российской Федерации (раздел V);</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Российской Федерации от 15 мая 1991 года № 1244-1 «О социальной защите граждан, подвергшихся воздействию радиации вследствие катастрофы </w:t>
      </w:r>
      <w:r w:rsidRPr="001F0621">
        <w:rPr>
          <w:rFonts w:ascii="Liberation Serif" w:hAnsi="Liberation Serif" w:cs="Liberation Serif"/>
          <w:sz w:val="24"/>
          <w:szCs w:val="24"/>
        </w:rPr>
        <w:br/>
        <w:t>на Чернобыльской АЭС»;</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Российской Федерации от 18 октября 1991 года № 1761-1 </w:t>
      </w:r>
      <w:r w:rsidRPr="001F0621">
        <w:rPr>
          <w:rFonts w:ascii="Liberation Serif" w:hAnsi="Liberation Serif" w:cs="Liberation Serif"/>
          <w:sz w:val="24"/>
          <w:szCs w:val="24"/>
        </w:rPr>
        <w:br/>
        <w:t>«О реабилитации жертв политических репрессий»;</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12 января 1995 года № 5-ФЗ «О ветеранах»;</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19 мая 1995 года № 81-ФЗ «О государственных пособиях гражданам, имеющим детей»;</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24 ноября 1995 года № 181-ФЗ «О социальной защите инвалидов в Российской Федерации»;</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Федеральный закон от 12 января 1996 года № 8-ФЗ «О погребении </w:t>
      </w:r>
      <w:r w:rsidRPr="001F0621">
        <w:rPr>
          <w:rFonts w:ascii="Liberation Serif" w:hAnsi="Liberation Serif" w:cs="Liberation Serif"/>
          <w:sz w:val="24"/>
          <w:szCs w:val="24"/>
        </w:rPr>
        <w:br/>
        <w:t>и похоронном деле»;</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21 декабря 1996 года № 159-ФЗ «О дополнительных гарантиях прав детей-сирот и детей, оставшихся без попечения родителей»;</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9 января 1997 года № 5-ФЗ «О предоставлении социальных гарантий Героям Социалистического Труда, Героям Труда Российской Федерации и полным кавалерам ордена Трудовой Славы»;</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24 июля 1998 года № 124-ФЗ «Об основных гарантиях прав ребенка в Российской Федерации»;</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17 сентября 1998 года № 157-ФЗ «Об иммунопрофилактике инфекционных болезней»;</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Федеральный закон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w:t>
      </w:r>
      <w:r w:rsidRPr="001F0621">
        <w:rPr>
          <w:rFonts w:ascii="Liberation Serif" w:hAnsi="Liberation Serif" w:cs="Liberation Serif"/>
          <w:sz w:val="24"/>
          <w:szCs w:val="24"/>
        </w:rPr>
        <w:br/>
        <w:t xml:space="preserve">и сбросов радиоактивных отходов в реку </w:t>
      </w:r>
      <w:proofErr w:type="spellStart"/>
      <w:r w:rsidRPr="001F0621">
        <w:rPr>
          <w:rFonts w:ascii="Liberation Serif" w:hAnsi="Liberation Serif" w:cs="Liberation Serif"/>
          <w:sz w:val="24"/>
          <w:szCs w:val="24"/>
        </w:rPr>
        <w:t>Теча</w:t>
      </w:r>
      <w:proofErr w:type="spellEnd"/>
      <w:r w:rsidRPr="001F0621">
        <w:rPr>
          <w:rFonts w:ascii="Liberation Serif" w:hAnsi="Liberation Serif" w:cs="Liberation Serif"/>
          <w:sz w:val="24"/>
          <w:szCs w:val="24"/>
        </w:rPr>
        <w:t>»;</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24 июня 1999 года № 120-ФЗ «Об основах системы профилактики безнадзорности и правонарушений несовершеннолетних»;</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Федеральный закон от 17 июля 1999 года № 178-ФЗ «О государственной социальной помощи»; </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16 апреля 2001 года № 44-ФЗ «О государственном банке данных о детях, оставшихся без попечения родителей»;</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25 апреля 2002 года № 40-ФЗ «Об обязательном страховании гражданской ответственности владельцев транспортных средств»;</w:t>
      </w:r>
    </w:p>
    <w:p w:rsidR="001F0621" w:rsidRPr="001F0621" w:rsidRDefault="001F0621" w:rsidP="001F0621">
      <w:pPr>
        <w:shd w:val="clear" w:color="auto" w:fill="FFFFFF"/>
        <w:spacing w:after="0" w:line="240" w:lineRule="auto"/>
        <w:ind w:firstLine="709"/>
        <w:rPr>
          <w:rFonts w:ascii="Liberation Serif" w:hAnsi="Liberation Serif" w:cs="Liberation Serif"/>
          <w:sz w:val="24"/>
          <w:szCs w:val="24"/>
        </w:rPr>
      </w:pPr>
      <w:r w:rsidRPr="001F0621">
        <w:rPr>
          <w:rFonts w:ascii="Liberation Serif" w:hAnsi="Liberation Serif" w:cs="Liberation Serif"/>
          <w:sz w:val="24"/>
          <w:szCs w:val="24"/>
        </w:rPr>
        <w:t xml:space="preserve">Федеральный закон от 5 апреля 2003 года № 44-ФЗ «О порядке учета доходов и расчета среднедушевого дохода семьи и дохода одиноко проживающего гражданина для признания их </w:t>
      </w:r>
      <w:r>
        <w:rPr>
          <w:rFonts w:ascii="Liberation Serif" w:hAnsi="Liberation Serif" w:cs="Liberation Serif"/>
          <w:sz w:val="24"/>
          <w:szCs w:val="24"/>
        </w:rPr>
        <w:t xml:space="preserve">малоимущими и оказания </w:t>
      </w:r>
      <w:r w:rsidRPr="001F0621">
        <w:rPr>
          <w:rFonts w:ascii="Liberation Serif" w:hAnsi="Liberation Serif" w:cs="Liberation Serif"/>
          <w:sz w:val="24"/>
          <w:szCs w:val="24"/>
        </w:rPr>
        <w:t>им государственной социальной помощи»;</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lastRenderedPageBreak/>
        <w:t xml:space="preserve">Федеральный закон от 29 декабря 2006 года № 256-ФЗ </w:t>
      </w:r>
      <w:r w:rsidRPr="001F0621">
        <w:rPr>
          <w:rFonts w:ascii="Liberation Serif" w:hAnsi="Liberation Serif" w:cs="Liberation Serif"/>
          <w:sz w:val="24"/>
          <w:szCs w:val="24"/>
        </w:rPr>
        <w:br/>
        <w:t>«О дополнительных мерах государственной поддержки семей, имеющих детей»;</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Федеральный закон от 27 июля 2010 года № 210-ФЗ «Об организации предоставления государственных и муниципальных услуг»; </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w:t>
      </w:r>
      <w:r w:rsidRPr="001F0621">
        <w:rPr>
          <w:rFonts w:ascii="Liberation Serif" w:hAnsi="Liberation Serif" w:cs="Liberation Serif"/>
          <w:sz w:val="24"/>
          <w:szCs w:val="24"/>
          <w:lang w:val="x-none"/>
        </w:rPr>
        <w:t xml:space="preserve"> от 29 декабря 2010 года № 436-ФЗ «О защите детей </w:t>
      </w:r>
      <w:r w:rsidRPr="001F0621">
        <w:rPr>
          <w:rFonts w:ascii="Liberation Serif" w:hAnsi="Liberation Serif" w:cs="Liberation Serif"/>
          <w:sz w:val="24"/>
          <w:szCs w:val="24"/>
        </w:rPr>
        <w:br/>
      </w:r>
      <w:r w:rsidRPr="001F0621">
        <w:rPr>
          <w:rFonts w:ascii="Liberation Serif" w:hAnsi="Liberation Serif" w:cs="Liberation Serif"/>
          <w:sz w:val="24"/>
          <w:szCs w:val="24"/>
          <w:lang w:val="x-none"/>
        </w:rPr>
        <w:t>от информации, причиняющей вред их здоровью и развитию»;</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7 ноября 2011 года № 306-ФЗ «О денежном довольствии военнослужащих и предоставлении им отдельных выплат»;</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20 июля 2012 года № 125-ФЗ «О донорстве крови и ее компонентов»;</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Федеральный закон от 06 марта 2006 года № 35-ФЗ «О противодействии терроризму»;</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Областной закон от 23 октября 1995 года № 28-ОЗ «О защите прав ребенка»;</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25 ноября 2004 года № 190-ОЗ </w:t>
      </w:r>
      <w:r w:rsidRPr="001F0621">
        <w:rPr>
          <w:rFonts w:ascii="Liberation Serif" w:hAnsi="Liberation Serif" w:cs="Liberation Serif"/>
          <w:sz w:val="24"/>
          <w:szCs w:val="24"/>
        </w:rPr>
        <w:br/>
        <w:t>«О социальной поддержке ветеранов в Свердловской области»;</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25 ноября 2004 года № 191-ОЗ </w:t>
      </w:r>
      <w:r w:rsidRPr="001F0621">
        <w:rPr>
          <w:rFonts w:ascii="Liberation Serif" w:hAnsi="Liberation Serif" w:cs="Liberation Serif"/>
          <w:sz w:val="24"/>
          <w:szCs w:val="24"/>
        </w:rPr>
        <w:br/>
        <w:t xml:space="preserve">«О социальной поддержке реабилитированных лиц и лиц, признанных пострадавшими от политических репрессий, в Свердловской области»; </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14 декабря 2004 года № 204-ОЗ </w:t>
      </w:r>
      <w:r w:rsidRPr="001F0621">
        <w:rPr>
          <w:rFonts w:ascii="Liberation Serif" w:hAnsi="Liberation Serif" w:cs="Liberation Serif"/>
          <w:sz w:val="24"/>
          <w:szCs w:val="24"/>
        </w:rPr>
        <w:br/>
        <w:t>«О ежемесячном пособии на ребенка»;</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15 июля 2005 года № 77-ОЗ </w:t>
      </w:r>
      <w:r w:rsidRPr="001F0621">
        <w:rPr>
          <w:rFonts w:ascii="Liberation Serif" w:hAnsi="Liberation Serif" w:cs="Liberation Serif"/>
          <w:sz w:val="24"/>
          <w:szCs w:val="24"/>
        </w:rPr>
        <w:br/>
        <w:t>«О ежемесячном пособии гражданину, уволенному с военной службы, признанному инвалидом вследствие военной травмы либо заболевания, полученного в период военной службы»;</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15 июля 2005 года № 78-ОЗ «О социальной защите граждан, проживающих на территории Свердловской области, получивших увечье или заболевание, не повлекшие инвалидности, </w:t>
      </w:r>
      <w:r w:rsidRPr="001F0621">
        <w:rPr>
          <w:rFonts w:ascii="Liberation Serif" w:hAnsi="Liberation Serif" w:cs="Liberation Serif"/>
          <w:sz w:val="24"/>
          <w:szCs w:val="24"/>
        </w:rPr>
        <w:br/>
        <w:t xml:space="preserve">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Закон Свердловской области от 30 июня 2006 года № 38-ОЗ «О знаке отличия Свердловской области «Материнская доблесть»»;</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29 октября 2007 года № 126-ОЗ </w:t>
      </w:r>
      <w:r w:rsidRPr="001F0621">
        <w:rPr>
          <w:rFonts w:ascii="Liberation Serif" w:hAnsi="Liberation Serif" w:cs="Liberation Serif"/>
          <w:sz w:val="24"/>
          <w:szCs w:val="24"/>
        </w:rPr>
        <w:br/>
        <w:t xml:space="preserve">«Об оказании государственной социальной помощи, материальной помощи </w:t>
      </w:r>
      <w:r w:rsidRPr="001F0621">
        <w:rPr>
          <w:rFonts w:ascii="Liberation Serif" w:hAnsi="Liberation Serif" w:cs="Liberation Serif"/>
          <w:sz w:val="24"/>
          <w:szCs w:val="24"/>
        </w:rPr>
        <w:br/>
        <w:t xml:space="preserve">и предоставлении социальных гарантий отдельным категориям граждан </w:t>
      </w:r>
      <w:r w:rsidRPr="001F0621">
        <w:rPr>
          <w:rFonts w:ascii="Liberation Serif" w:hAnsi="Liberation Serif" w:cs="Liberation Serif"/>
          <w:sz w:val="24"/>
          <w:szCs w:val="24"/>
        </w:rPr>
        <w:br/>
        <w:t>в Свердловской области»;</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Закон Свердловской области от 19 ноября 2008 года № 107-ОЗ «О денежных средствах на содержание ребенка, находящегося под опекой или попечительством»;</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20 ноября 2009 года № 100-ОЗ </w:t>
      </w:r>
      <w:r w:rsidRPr="001F0621">
        <w:rPr>
          <w:rFonts w:ascii="Liberation Serif" w:hAnsi="Liberation Serif" w:cs="Liberation Serif"/>
          <w:sz w:val="24"/>
          <w:szCs w:val="24"/>
        </w:rPr>
        <w:br/>
        <w:t>«О социальной поддержке многодетных семей в Свердловской области»;</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23 декабря 2010 года № 108-ОЗ </w:t>
      </w:r>
      <w:r w:rsidRPr="001F0621">
        <w:rPr>
          <w:rFonts w:ascii="Liberation Serif" w:hAnsi="Liberation Serif" w:cs="Liberation Serif"/>
          <w:sz w:val="24"/>
          <w:szCs w:val="24"/>
        </w:rPr>
        <w:br/>
        <w:t>«О единовременной денежной выплате на усыновленного (удочеренного) ребенка»;</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23 декабря 2010 года № 104-ОЗ </w:t>
      </w:r>
      <w:r w:rsidRPr="001F0621">
        <w:rPr>
          <w:rFonts w:ascii="Liberation Serif" w:hAnsi="Liberation Serif" w:cs="Liberation Serif"/>
          <w:sz w:val="24"/>
          <w:szCs w:val="24"/>
        </w:rPr>
        <w:br/>
        <w:t>«О ветеранах труда Свердловской области»;</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Закон Свердловской области от 23 декабря 2010 года № 111-ОЗ «О знаке отличия Свердловской области «Совет да любовь»»;</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15 июня 2011 года № 38-ОЗ </w:t>
      </w:r>
      <w:r w:rsidRPr="001F0621">
        <w:rPr>
          <w:rFonts w:ascii="Liberation Serif" w:hAnsi="Liberation Serif" w:cs="Liberation Serif"/>
          <w:sz w:val="24"/>
          <w:szCs w:val="24"/>
        </w:rPr>
        <w:br/>
        <w:t>«Об организации и обеспечении отдыха и оздоровления детей в Свердловской области»;</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12 июля 2011 года № 66-ОЗ «О пособии члену семьи умершего участника ликвидации последствий катастрофы </w:t>
      </w:r>
      <w:r w:rsidRPr="001F0621">
        <w:rPr>
          <w:rFonts w:ascii="Liberation Serif" w:hAnsi="Liberation Serif" w:cs="Liberation Serif"/>
          <w:sz w:val="24"/>
          <w:szCs w:val="24"/>
        </w:rPr>
        <w:br/>
        <w:t>на Чернобыльской атомной электростанции»;</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20 октября 2011 года № 86-ОЗ </w:t>
      </w:r>
      <w:r w:rsidRPr="001F0621">
        <w:rPr>
          <w:rFonts w:ascii="Liberation Serif" w:hAnsi="Liberation Serif" w:cs="Liberation Serif"/>
          <w:sz w:val="24"/>
          <w:szCs w:val="24"/>
        </w:rPr>
        <w:br/>
        <w:t>«Об областном материнском (семейном) капитале»;</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Закон Свердловской области от 21 ноября 2012 года № 91-ОЗ «Об охране здоровья граждан в Свердловской области»;</w:t>
      </w:r>
    </w:p>
    <w:p w:rsidR="001F0621" w:rsidRPr="001F0621" w:rsidRDefault="001F0621" w:rsidP="001F0621">
      <w:pPr>
        <w:shd w:val="clear" w:color="auto" w:fill="FFFFFF"/>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Закон Свердловской области от 3 декабря 2014 года № 108-ОЗ </w:t>
      </w:r>
      <w:r w:rsidRPr="001F0621">
        <w:rPr>
          <w:rFonts w:ascii="Liberation Serif" w:hAnsi="Liberation Serif" w:cs="Liberation Serif"/>
          <w:sz w:val="24"/>
          <w:szCs w:val="24"/>
        </w:rPr>
        <w:br/>
        <w:t>«О социальном обслуживании граждан в Свердловской области»;</w:t>
      </w:r>
    </w:p>
    <w:p w:rsidR="001F0621" w:rsidRPr="001F0621" w:rsidRDefault="001F0621" w:rsidP="001F0621">
      <w:pPr>
        <w:autoSpaceDE w:val="0"/>
        <w:autoSpaceDN w:val="0"/>
        <w:adjustRightInd w:val="0"/>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lastRenderedPageBreak/>
        <w:t>Положение об Управлении;</w:t>
      </w:r>
    </w:p>
    <w:p w:rsidR="001F0621" w:rsidRPr="001F0621" w:rsidRDefault="001F0621" w:rsidP="001F0621">
      <w:pPr>
        <w:autoSpaceDE w:val="0"/>
        <w:autoSpaceDN w:val="0"/>
        <w:adjustRightInd w:val="0"/>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иные нормативные правовые акты, регулирующие вопросы реализации государственной политики в сферах социальной защиты населения, социального обслуживания граждан, опеки и попечительства;</w:t>
      </w:r>
    </w:p>
    <w:p w:rsidR="001F0621" w:rsidRPr="001F0621" w:rsidRDefault="001F0621" w:rsidP="001F0621">
      <w:pPr>
        <w:autoSpaceDE w:val="0"/>
        <w:autoSpaceDN w:val="0"/>
        <w:adjustRightInd w:val="0"/>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2) в сфере организационного и документационного обеспечения системы государственного управления и государственной гражданской службы должен знать:</w:t>
      </w:r>
    </w:p>
    <w:p w:rsidR="001F0621" w:rsidRPr="001F0621" w:rsidRDefault="001F0621" w:rsidP="001F0621">
      <w:pPr>
        <w:autoSpaceDE w:val="0"/>
        <w:autoSpaceDN w:val="0"/>
        <w:adjustRightInd w:val="0"/>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Указ Губернатора Свердловской области от 10.03.2011 года № 166-УГ                 </w:t>
      </w:r>
      <w:proofErr w:type="gramStart"/>
      <w:r w:rsidRPr="001F0621">
        <w:rPr>
          <w:rFonts w:ascii="Liberation Serif" w:hAnsi="Liberation Serif" w:cs="Liberation Serif"/>
          <w:sz w:val="24"/>
          <w:szCs w:val="24"/>
        </w:rPr>
        <w:t xml:space="preserve">   «</w:t>
      </w:r>
      <w:proofErr w:type="gramEnd"/>
      <w:r w:rsidRPr="001F0621">
        <w:rPr>
          <w:rFonts w:ascii="Liberation Serif" w:hAnsi="Liberation Serif" w:cs="Liberation Serif"/>
          <w:sz w:val="24"/>
          <w:szCs w:val="24"/>
        </w:rPr>
        <w:t>Об утверждении Кодекса этики и служебного поведения государственных гражданских служащих Свердловской области»;</w:t>
      </w:r>
    </w:p>
    <w:p w:rsidR="001F0621" w:rsidRPr="001F0621" w:rsidRDefault="001F0621" w:rsidP="001F0621">
      <w:pPr>
        <w:autoSpaceDE w:val="0"/>
        <w:autoSpaceDN w:val="0"/>
        <w:adjustRightInd w:val="0"/>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Указ Губернатора Свердловской области от 27.08.2019 № 423-УГ</w:t>
      </w:r>
      <w:r w:rsidRPr="001F0621">
        <w:rPr>
          <w:rFonts w:ascii="Liberation Serif" w:hAnsi="Liberation Serif" w:cs="Liberation Serif"/>
          <w:sz w:val="24"/>
          <w:szCs w:val="24"/>
        </w:rPr>
        <w:br/>
        <w:t>«Об утверждении Регламента Правительства Свердловской области, Положения об Аппарате Губернатора Свердловской области и Правительства Свердловской области и положений об отдельных структурных подразделениях Аппарата Губернатора Свердловской области и Правительства Свердловской области»;</w:t>
      </w:r>
    </w:p>
    <w:p w:rsidR="001F0621" w:rsidRPr="001F0621" w:rsidRDefault="001F0621" w:rsidP="001F0621">
      <w:pPr>
        <w:autoSpaceDE w:val="0"/>
        <w:autoSpaceDN w:val="0"/>
        <w:adjustRightInd w:val="0"/>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Административный регламент Управления, Служебный распорядок Управления, Инструкцию по делопроизводству в Управлении, настоящий должностной регламент; </w:t>
      </w:r>
    </w:p>
    <w:p w:rsidR="001F0621" w:rsidRPr="001F0621" w:rsidRDefault="001F0621" w:rsidP="001F0621">
      <w:pPr>
        <w:autoSpaceDE w:val="0"/>
        <w:autoSpaceDN w:val="0"/>
        <w:adjustRightInd w:val="0"/>
        <w:spacing w:after="0" w:line="240"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порядок работы с документами, типовые сроки исполнения документов;</w:t>
      </w:r>
    </w:p>
    <w:p w:rsidR="001F0621" w:rsidRPr="001F0621" w:rsidRDefault="001F0621" w:rsidP="001F0621">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1F0621">
        <w:rPr>
          <w:rFonts w:ascii="Liberation Serif" w:hAnsi="Liberation Serif" w:cs="Liberation Serif"/>
          <w:sz w:val="24"/>
          <w:szCs w:val="24"/>
        </w:rPr>
        <w:t>иные нормативные правовые акты, нормативно-методические документы, определяющие порядок организационного и документационного обеспечения системы государственного управления и государственной гражданской службы.</w:t>
      </w:r>
    </w:p>
    <w:p w:rsidR="001F0621" w:rsidRDefault="001F0621" w:rsidP="001F0621">
      <w:pPr>
        <w:autoSpaceDE w:val="0"/>
        <w:autoSpaceDN w:val="0"/>
        <w:adjustRightInd w:val="0"/>
        <w:spacing w:line="214" w:lineRule="auto"/>
        <w:ind w:firstLine="709"/>
        <w:jc w:val="both"/>
        <w:rPr>
          <w:rFonts w:ascii="Liberation Serif" w:eastAsia="Calibri" w:hAnsi="Liberation Serif" w:cs="Liberation Serif"/>
          <w:sz w:val="24"/>
          <w:szCs w:val="24"/>
        </w:rPr>
      </w:pPr>
    </w:p>
    <w:p w:rsidR="001F0621" w:rsidRPr="001F0621" w:rsidRDefault="001F0621" w:rsidP="001F0621">
      <w:pPr>
        <w:autoSpaceDE w:val="0"/>
        <w:autoSpaceDN w:val="0"/>
        <w:adjustRightInd w:val="0"/>
        <w:spacing w:line="214" w:lineRule="auto"/>
        <w:ind w:firstLine="709"/>
        <w:jc w:val="both"/>
        <w:rPr>
          <w:rFonts w:ascii="Liberation Serif" w:eastAsia="Calibri" w:hAnsi="Liberation Serif" w:cs="Liberation Serif"/>
          <w:b/>
          <w:sz w:val="24"/>
          <w:szCs w:val="24"/>
        </w:rPr>
      </w:pPr>
      <w:r w:rsidRPr="001F0621">
        <w:rPr>
          <w:rFonts w:ascii="Liberation Serif" w:eastAsia="Calibri" w:hAnsi="Liberation Serif" w:cs="Liberation Serif"/>
          <w:b/>
          <w:sz w:val="24"/>
          <w:szCs w:val="24"/>
        </w:rPr>
        <w:t xml:space="preserve"> Иные профессионально-функциональные знания должны включать знания: </w:t>
      </w:r>
    </w:p>
    <w:p w:rsidR="001F0621" w:rsidRPr="001F0621" w:rsidRDefault="001F0621" w:rsidP="001F0621">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1F0621">
        <w:rPr>
          <w:rFonts w:ascii="Liberation Serif" w:hAnsi="Liberation Serif" w:cs="Liberation Serif"/>
          <w:sz w:val="24"/>
          <w:szCs w:val="24"/>
        </w:rPr>
        <w:t>по направлению деятельности в области управления персоналом, менеджмента;</w:t>
      </w:r>
    </w:p>
    <w:p w:rsidR="001F0621" w:rsidRPr="001F0621" w:rsidRDefault="001F0621" w:rsidP="001F0621">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1F0621">
        <w:rPr>
          <w:rFonts w:ascii="Liberation Serif" w:hAnsi="Liberation Serif" w:cs="Liberation Serif"/>
          <w:sz w:val="24"/>
          <w:szCs w:val="24"/>
        </w:rPr>
        <w:t>структуры и полномочий государственных органов Свердловской области, структуры федеральных органов исполнительной власти, территориальных органов федеральных органов исполнительной власти, органов местного самоуправления муниципальных образований, расположенных на территории Свердловской области, государственных учреждений социального обслуживания Свердловской области (далее – подведомственные учреждения);</w:t>
      </w:r>
    </w:p>
    <w:p w:rsidR="001F0621" w:rsidRPr="001F0621" w:rsidRDefault="001F0621" w:rsidP="001F0621">
      <w:pPr>
        <w:numPr>
          <w:ilvl w:val="0"/>
          <w:numId w:val="4"/>
        </w:numPr>
        <w:tabs>
          <w:tab w:val="left" w:pos="1276"/>
        </w:tabs>
        <w:spacing w:after="0" w:line="214" w:lineRule="auto"/>
        <w:ind w:left="0" w:right="29" w:firstLine="709"/>
        <w:jc w:val="both"/>
        <w:rPr>
          <w:rFonts w:ascii="Liberation Serif" w:hAnsi="Liberation Serif" w:cs="Liberation Serif"/>
          <w:sz w:val="24"/>
          <w:szCs w:val="24"/>
        </w:rPr>
      </w:pPr>
      <w:r w:rsidRPr="001F0621">
        <w:rPr>
          <w:rFonts w:ascii="Liberation Serif" w:hAnsi="Liberation Serif" w:cs="Liberation Serif"/>
          <w:sz w:val="24"/>
          <w:szCs w:val="24"/>
        </w:rPr>
        <w:t>современной международной и внутренней политики; основ экономики, организации труда и управления; передового отечественного и зарубежного опыта в области государственного управления;</w:t>
      </w:r>
    </w:p>
    <w:p w:rsidR="001F0621" w:rsidRPr="001F0621" w:rsidRDefault="001F0621" w:rsidP="001F0621">
      <w:pPr>
        <w:numPr>
          <w:ilvl w:val="0"/>
          <w:numId w:val="4"/>
        </w:numPr>
        <w:tabs>
          <w:tab w:val="left" w:pos="1276"/>
        </w:tabs>
        <w:spacing w:after="0" w:line="214" w:lineRule="auto"/>
        <w:ind w:left="0" w:right="29" w:firstLine="709"/>
        <w:jc w:val="both"/>
        <w:rPr>
          <w:rFonts w:ascii="Liberation Serif" w:hAnsi="Liberation Serif" w:cs="Liberation Serif"/>
          <w:sz w:val="24"/>
          <w:szCs w:val="24"/>
        </w:rPr>
      </w:pPr>
      <w:r w:rsidRPr="001F0621">
        <w:rPr>
          <w:rFonts w:ascii="Liberation Serif" w:hAnsi="Liberation Serif" w:cs="Liberation Serif"/>
          <w:sz w:val="24"/>
          <w:szCs w:val="24"/>
        </w:rPr>
        <w:t>направлений и приоритетов социально-экономического развития Свердловской области;</w:t>
      </w:r>
    </w:p>
    <w:p w:rsidR="001F0621" w:rsidRPr="001F0621" w:rsidRDefault="001F0621" w:rsidP="001F0621">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1F0621">
        <w:rPr>
          <w:rFonts w:ascii="Liberation Serif" w:hAnsi="Liberation Serif" w:cs="Liberation Serif"/>
          <w:sz w:val="24"/>
          <w:szCs w:val="24"/>
        </w:rPr>
        <w:t>принципов информационной безопасности;</w:t>
      </w:r>
    </w:p>
    <w:p w:rsidR="001F0621" w:rsidRPr="001F0621" w:rsidRDefault="001F0621" w:rsidP="001F0621">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1F0621">
        <w:rPr>
          <w:rFonts w:ascii="Liberation Serif" w:hAnsi="Liberation Serif" w:cs="Liberation Serif"/>
          <w:sz w:val="24"/>
          <w:szCs w:val="24"/>
        </w:rPr>
        <w:t>процедуры рассмотрения обращений граждан;</w:t>
      </w:r>
    </w:p>
    <w:p w:rsidR="001F0621" w:rsidRPr="001F0621" w:rsidRDefault="001F0621" w:rsidP="001F0621">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1F0621">
        <w:rPr>
          <w:rFonts w:ascii="Liberation Serif" w:hAnsi="Liberation Serif" w:cs="Liberation Serif"/>
          <w:sz w:val="24"/>
          <w:szCs w:val="24"/>
        </w:rPr>
        <w:t>порядка работы со служебной информацией, в том числе с персональными данными;</w:t>
      </w:r>
    </w:p>
    <w:p w:rsidR="001F0621" w:rsidRPr="001F0621" w:rsidRDefault="001F0621" w:rsidP="001F0621">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1F0621">
        <w:rPr>
          <w:rFonts w:ascii="Liberation Serif" w:hAnsi="Liberation Serif" w:cs="Liberation Serif"/>
          <w:sz w:val="24"/>
          <w:szCs w:val="24"/>
        </w:rPr>
        <w:t>ответственности за правонарушения в области защиты персональных данных;</w:t>
      </w:r>
    </w:p>
    <w:p w:rsidR="001F0621" w:rsidRPr="001F0621" w:rsidRDefault="001F0621" w:rsidP="001F0621">
      <w:pPr>
        <w:numPr>
          <w:ilvl w:val="0"/>
          <w:numId w:val="4"/>
        </w:numPr>
        <w:tabs>
          <w:tab w:val="left" w:pos="1276"/>
        </w:tabs>
        <w:spacing w:after="0" w:line="214" w:lineRule="auto"/>
        <w:ind w:left="0" w:right="29" w:firstLine="709"/>
        <w:jc w:val="both"/>
        <w:rPr>
          <w:rFonts w:ascii="Liberation Serif" w:hAnsi="Liberation Serif" w:cs="Liberation Serif"/>
          <w:sz w:val="24"/>
          <w:szCs w:val="24"/>
        </w:rPr>
      </w:pPr>
      <w:r w:rsidRPr="001F0621">
        <w:rPr>
          <w:rFonts w:ascii="Liberation Serif" w:hAnsi="Liberation Serif" w:cs="Liberation Serif"/>
          <w:sz w:val="24"/>
          <w:szCs w:val="24"/>
        </w:rPr>
        <w:t>правил и норм охраны труда, техники безопасности и противопожарной защиты;</w:t>
      </w:r>
    </w:p>
    <w:p w:rsidR="001F0621" w:rsidRPr="001F0621" w:rsidRDefault="001F0621" w:rsidP="001F0621">
      <w:pPr>
        <w:numPr>
          <w:ilvl w:val="0"/>
          <w:numId w:val="4"/>
        </w:numPr>
        <w:tabs>
          <w:tab w:val="left" w:pos="1276"/>
        </w:tabs>
        <w:spacing w:after="0" w:line="214" w:lineRule="auto"/>
        <w:ind w:left="0" w:right="29" w:firstLine="709"/>
        <w:jc w:val="both"/>
        <w:rPr>
          <w:rFonts w:ascii="Liberation Serif" w:hAnsi="Liberation Serif" w:cs="Liberation Serif"/>
          <w:sz w:val="24"/>
          <w:szCs w:val="24"/>
        </w:rPr>
      </w:pPr>
      <w:r w:rsidRPr="001F0621">
        <w:rPr>
          <w:rFonts w:ascii="Liberation Serif" w:eastAsia="Calibri" w:hAnsi="Liberation Serif" w:cs="Liberation Serif"/>
          <w:sz w:val="24"/>
          <w:szCs w:val="24"/>
        </w:rPr>
        <w:t>норм служебной этики и делового общения</w:t>
      </w:r>
      <w:r w:rsidRPr="001F0621">
        <w:rPr>
          <w:rFonts w:ascii="Liberation Serif" w:hAnsi="Liberation Serif" w:cs="Liberation Serif"/>
          <w:sz w:val="24"/>
          <w:szCs w:val="24"/>
        </w:rPr>
        <w:t>;</w:t>
      </w:r>
    </w:p>
    <w:p w:rsidR="001F0621" w:rsidRPr="001F0621" w:rsidRDefault="001F0621" w:rsidP="001F0621">
      <w:pPr>
        <w:numPr>
          <w:ilvl w:val="0"/>
          <w:numId w:val="4"/>
        </w:numPr>
        <w:tabs>
          <w:tab w:val="left" w:pos="1276"/>
        </w:tabs>
        <w:spacing w:after="0" w:line="214" w:lineRule="auto"/>
        <w:ind w:left="0" w:right="29" w:firstLine="709"/>
        <w:jc w:val="both"/>
        <w:rPr>
          <w:rFonts w:ascii="Liberation Serif" w:hAnsi="Liberation Serif" w:cs="Liberation Serif"/>
          <w:sz w:val="24"/>
          <w:szCs w:val="24"/>
        </w:rPr>
      </w:pPr>
      <w:r w:rsidRPr="001F0621">
        <w:rPr>
          <w:rFonts w:ascii="Liberation Serif" w:hAnsi="Liberation Serif" w:cs="Liberation Serif"/>
          <w:bCs/>
          <w:sz w:val="24"/>
          <w:szCs w:val="24"/>
        </w:rPr>
        <w:t>порядка</w:t>
      </w:r>
      <w:r w:rsidRPr="001F0621">
        <w:rPr>
          <w:rFonts w:ascii="Liberation Serif" w:hAnsi="Liberation Serif" w:cs="Liberation Serif"/>
          <w:sz w:val="24"/>
          <w:szCs w:val="24"/>
        </w:rPr>
        <w:t xml:space="preserve">, требований, этапов и процедур </w:t>
      </w:r>
      <w:r w:rsidRPr="001F0621">
        <w:rPr>
          <w:rFonts w:ascii="Liberation Serif" w:hAnsi="Liberation Serif" w:cs="Liberation Serif"/>
          <w:bCs/>
          <w:sz w:val="24"/>
          <w:szCs w:val="24"/>
        </w:rPr>
        <w:t>разработки и апробации методик, и технологий в сфере социального обслуживания;</w:t>
      </w:r>
    </w:p>
    <w:p w:rsidR="001F0621" w:rsidRPr="001F0621" w:rsidRDefault="001F0621" w:rsidP="001F0621">
      <w:pPr>
        <w:numPr>
          <w:ilvl w:val="0"/>
          <w:numId w:val="4"/>
        </w:numPr>
        <w:tabs>
          <w:tab w:val="left" w:pos="1276"/>
        </w:tabs>
        <w:spacing w:after="0" w:line="214" w:lineRule="auto"/>
        <w:ind w:left="0" w:right="29" w:firstLine="709"/>
        <w:jc w:val="both"/>
        <w:rPr>
          <w:rFonts w:ascii="Liberation Serif" w:eastAsia="Calibri" w:hAnsi="Liberation Serif" w:cs="Liberation Serif"/>
          <w:sz w:val="24"/>
          <w:szCs w:val="24"/>
        </w:rPr>
      </w:pPr>
      <w:r w:rsidRPr="001F0621">
        <w:rPr>
          <w:rFonts w:ascii="Liberation Serif" w:hAnsi="Liberation Serif" w:cs="Liberation Serif"/>
          <w:sz w:val="24"/>
          <w:szCs w:val="24"/>
        </w:rPr>
        <w:t>основных видов социальных выплат гражданам, порядка осуществления социальных выплат, предоставления мер социальной поддержки гражданам;</w:t>
      </w:r>
    </w:p>
    <w:p w:rsidR="001F0621" w:rsidRPr="001F0621" w:rsidRDefault="001F0621" w:rsidP="001F0621">
      <w:pPr>
        <w:numPr>
          <w:ilvl w:val="0"/>
          <w:numId w:val="4"/>
        </w:numPr>
        <w:tabs>
          <w:tab w:val="left" w:pos="1276"/>
        </w:tabs>
        <w:spacing w:after="0" w:line="214" w:lineRule="auto"/>
        <w:ind w:left="0" w:right="29" w:firstLine="709"/>
        <w:jc w:val="both"/>
        <w:rPr>
          <w:rFonts w:ascii="Liberation Serif" w:eastAsia="Calibri" w:hAnsi="Liberation Serif" w:cs="Liberation Serif"/>
          <w:sz w:val="24"/>
          <w:szCs w:val="24"/>
        </w:rPr>
      </w:pPr>
      <w:r w:rsidRPr="001F0621">
        <w:rPr>
          <w:rFonts w:ascii="Liberation Serif" w:hAnsi="Liberation Serif" w:cs="Liberation Serif"/>
          <w:sz w:val="24"/>
          <w:szCs w:val="24"/>
        </w:rPr>
        <w:t xml:space="preserve">основных направлений и </w:t>
      </w:r>
      <w:proofErr w:type="gramStart"/>
      <w:r w:rsidRPr="001F0621">
        <w:rPr>
          <w:rFonts w:ascii="Liberation Serif" w:hAnsi="Liberation Serif" w:cs="Liberation Serif"/>
          <w:sz w:val="24"/>
          <w:szCs w:val="24"/>
        </w:rPr>
        <w:t>приоритетов  государственной</w:t>
      </w:r>
      <w:proofErr w:type="gramEnd"/>
      <w:r w:rsidRPr="001F0621">
        <w:rPr>
          <w:rFonts w:ascii="Liberation Serif" w:hAnsi="Liberation Serif" w:cs="Liberation Serif"/>
          <w:sz w:val="24"/>
          <w:szCs w:val="24"/>
        </w:rPr>
        <w:t xml:space="preserve"> политики в области противодействия терроризму; деятельности Национального антитеррористического комитета по координации и организации деятельности  федеральных органов исполнительной власти, органов местного самоуправления по противодействию терроризму;  требований к антитеррористической защищенности объектов (территорий); мер государственного принуждения, применяемых в целях предупреждения и пресечения террористических проявлений.</w:t>
      </w:r>
    </w:p>
    <w:p w:rsidR="001F0621" w:rsidRDefault="001F0621" w:rsidP="001F0621">
      <w:pPr>
        <w:tabs>
          <w:tab w:val="left" w:pos="1276"/>
        </w:tabs>
        <w:spacing w:line="214" w:lineRule="auto"/>
        <w:ind w:left="709" w:right="29"/>
        <w:jc w:val="both"/>
        <w:rPr>
          <w:rFonts w:ascii="Liberation Serif" w:eastAsia="Calibri" w:hAnsi="Liberation Serif" w:cs="Liberation Serif"/>
          <w:sz w:val="24"/>
          <w:szCs w:val="24"/>
        </w:rPr>
      </w:pPr>
    </w:p>
    <w:p w:rsidR="001F0621" w:rsidRDefault="001F0621" w:rsidP="001F0621">
      <w:pPr>
        <w:tabs>
          <w:tab w:val="left" w:pos="1276"/>
        </w:tabs>
        <w:spacing w:line="214" w:lineRule="auto"/>
        <w:ind w:left="709" w:right="29"/>
        <w:jc w:val="both"/>
        <w:rPr>
          <w:rFonts w:ascii="Liberation Serif" w:eastAsia="Calibri" w:hAnsi="Liberation Serif" w:cs="Liberation Serif"/>
          <w:sz w:val="24"/>
          <w:szCs w:val="24"/>
        </w:rPr>
      </w:pPr>
    </w:p>
    <w:p w:rsidR="001F0621" w:rsidRDefault="001F0621" w:rsidP="001F0621">
      <w:pPr>
        <w:tabs>
          <w:tab w:val="left" w:pos="1276"/>
        </w:tabs>
        <w:spacing w:line="214" w:lineRule="auto"/>
        <w:ind w:left="709" w:right="29"/>
        <w:jc w:val="both"/>
        <w:rPr>
          <w:rFonts w:ascii="Liberation Serif" w:eastAsia="Calibri" w:hAnsi="Liberation Serif" w:cs="Liberation Serif"/>
          <w:sz w:val="24"/>
          <w:szCs w:val="24"/>
        </w:rPr>
      </w:pPr>
    </w:p>
    <w:p w:rsidR="001F0621" w:rsidRPr="001F0621" w:rsidRDefault="001F0621" w:rsidP="001F0621">
      <w:pPr>
        <w:tabs>
          <w:tab w:val="left" w:pos="1276"/>
        </w:tabs>
        <w:spacing w:line="214" w:lineRule="auto"/>
        <w:ind w:left="709" w:right="29"/>
        <w:jc w:val="both"/>
        <w:rPr>
          <w:rFonts w:ascii="Liberation Serif" w:eastAsia="Calibri" w:hAnsi="Liberation Serif" w:cs="Liberation Serif"/>
          <w:b/>
          <w:sz w:val="24"/>
          <w:szCs w:val="24"/>
        </w:rPr>
      </w:pPr>
      <w:r w:rsidRPr="001F0621">
        <w:rPr>
          <w:rFonts w:ascii="Liberation Serif" w:eastAsia="Calibri" w:hAnsi="Liberation Serif" w:cs="Liberation Serif"/>
          <w:b/>
          <w:sz w:val="24"/>
          <w:szCs w:val="24"/>
        </w:rPr>
        <w:lastRenderedPageBreak/>
        <w:t xml:space="preserve"> Государственный гражданский служащий, замещающий должность, должен обладать следующими профессионально-функциональными умениями:  </w:t>
      </w:r>
    </w:p>
    <w:p w:rsidR="001F0621" w:rsidRPr="001F0621" w:rsidRDefault="001F0621" w:rsidP="001F0621">
      <w:pPr>
        <w:spacing w:line="214"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1) в сфере управленческой деятельности, в том числе планирования и проектной организации деятельности коллектива, владения приёмами выстраивания межличностных отношений и мотивации подчинённых, стимулирования достижения результатов, контроля выполнения поставленных задач, делегирования полномочий, умения создавать эффективные взаимоотношения в коллективе;</w:t>
      </w:r>
    </w:p>
    <w:p w:rsidR="001F0621" w:rsidRPr="001F0621" w:rsidRDefault="001F0621" w:rsidP="001F0621">
      <w:pPr>
        <w:autoSpaceDE w:val="0"/>
        <w:autoSpaceDN w:val="0"/>
        <w:adjustRightInd w:val="0"/>
        <w:spacing w:line="214" w:lineRule="auto"/>
        <w:ind w:firstLine="720"/>
        <w:jc w:val="both"/>
        <w:rPr>
          <w:rFonts w:ascii="Liberation Serif" w:hAnsi="Liberation Serif" w:cs="Liberation Serif"/>
          <w:sz w:val="24"/>
          <w:szCs w:val="24"/>
        </w:rPr>
      </w:pPr>
      <w:r w:rsidRPr="001F0621">
        <w:rPr>
          <w:rFonts w:ascii="Liberation Serif" w:hAnsi="Liberation Serif" w:cs="Liberation Serif"/>
          <w:sz w:val="24"/>
          <w:szCs w:val="24"/>
        </w:rPr>
        <w:t>2) подготовки проектов правовых актов и практического применения правовых актов;</w:t>
      </w:r>
    </w:p>
    <w:p w:rsidR="001F0621" w:rsidRPr="001F0621" w:rsidRDefault="001F0621" w:rsidP="001F0621">
      <w:pPr>
        <w:autoSpaceDE w:val="0"/>
        <w:autoSpaceDN w:val="0"/>
        <w:adjustRightInd w:val="0"/>
        <w:spacing w:line="214" w:lineRule="auto"/>
        <w:ind w:firstLine="720"/>
        <w:jc w:val="both"/>
        <w:rPr>
          <w:rFonts w:ascii="Liberation Serif" w:hAnsi="Liberation Serif" w:cs="Liberation Serif"/>
          <w:sz w:val="24"/>
          <w:szCs w:val="24"/>
        </w:rPr>
      </w:pPr>
      <w:r w:rsidRPr="001F0621">
        <w:rPr>
          <w:rFonts w:ascii="Liberation Serif" w:hAnsi="Liberation Serif" w:cs="Liberation Serif"/>
          <w:sz w:val="24"/>
          <w:szCs w:val="24"/>
        </w:rPr>
        <w:t>3) 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1F0621" w:rsidRPr="001F0621" w:rsidRDefault="001F0621" w:rsidP="001F0621">
      <w:pPr>
        <w:spacing w:line="214"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4) ведения деловых переговоров, публичных выступлений;</w:t>
      </w:r>
    </w:p>
    <w:p w:rsidR="001F0621" w:rsidRPr="001F0621" w:rsidRDefault="001F0621" w:rsidP="001F0621">
      <w:pPr>
        <w:spacing w:line="214"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5) эффективной и последовательной организации работы по взаимосвязям с организациями, государственными органами, населением; </w:t>
      </w:r>
    </w:p>
    <w:p w:rsidR="001F0621" w:rsidRPr="001F0621" w:rsidRDefault="001F0621" w:rsidP="001F0621">
      <w:pPr>
        <w:spacing w:line="214"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6) адаптации к новой ситуации и применения новых подходов к решению возникающих проблем; </w:t>
      </w:r>
    </w:p>
    <w:p w:rsidR="001F0621" w:rsidRPr="001F0621" w:rsidRDefault="001F0621" w:rsidP="001F0621">
      <w:pPr>
        <w:spacing w:line="214" w:lineRule="auto"/>
        <w:ind w:firstLine="709"/>
        <w:jc w:val="both"/>
        <w:rPr>
          <w:rFonts w:ascii="Liberation Serif" w:hAnsi="Liberation Serif" w:cs="Liberation Serif"/>
          <w:sz w:val="24"/>
          <w:szCs w:val="24"/>
        </w:rPr>
      </w:pPr>
      <w:r w:rsidRPr="001F0621">
        <w:rPr>
          <w:rFonts w:ascii="Liberation Serif" w:hAnsi="Liberation Serif" w:cs="Liberation Serif"/>
          <w:sz w:val="24"/>
          <w:szCs w:val="24"/>
        </w:rPr>
        <w:t xml:space="preserve">7) эффективного планирования служебного времени; </w:t>
      </w:r>
    </w:p>
    <w:p w:rsidR="001F0621" w:rsidRPr="001F0621" w:rsidRDefault="001F0621" w:rsidP="001F0621">
      <w:pPr>
        <w:autoSpaceDE w:val="0"/>
        <w:autoSpaceDN w:val="0"/>
        <w:adjustRightInd w:val="0"/>
        <w:spacing w:line="214" w:lineRule="auto"/>
        <w:ind w:firstLine="720"/>
        <w:jc w:val="both"/>
        <w:rPr>
          <w:rFonts w:ascii="Liberation Serif" w:hAnsi="Liberation Serif" w:cs="Liberation Serif"/>
          <w:sz w:val="24"/>
          <w:szCs w:val="24"/>
        </w:rPr>
      </w:pPr>
      <w:r w:rsidRPr="001F0621">
        <w:rPr>
          <w:rFonts w:ascii="Liberation Serif" w:hAnsi="Liberation Serif" w:cs="Liberation Serif"/>
          <w:sz w:val="24"/>
          <w:szCs w:val="24"/>
        </w:rPr>
        <w:t>8) редактирования документов на высоком стилистическом уровне;</w:t>
      </w:r>
    </w:p>
    <w:p w:rsidR="001F0621" w:rsidRPr="001F0621" w:rsidRDefault="001F0621" w:rsidP="001F0621">
      <w:pPr>
        <w:tabs>
          <w:tab w:val="left" w:pos="426"/>
        </w:tabs>
        <w:spacing w:line="214" w:lineRule="auto"/>
        <w:ind w:right="29"/>
        <w:jc w:val="both"/>
        <w:rPr>
          <w:rFonts w:ascii="Liberation Serif" w:hAnsi="Liberation Serif" w:cs="Liberation Serif"/>
          <w:sz w:val="24"/>
          <w:szCs w:val="24"/>
        </w:rPr>
      </w:pPr>
      <w:r w:rsidRPr="001F0621">
        <w:rPr>
          <w:rFonts w:ascii="Liberation Serif" w:hAnsi="Liberation Serif" w:cs="Liberation Serif"/>
          <w:sz w:val="24"/>
          <w:szCs w:val="24"/>
        </w:rPr>
        <w:tab/>
      </w:r>
      <w:r w:rsidRPr="001F0621">
        <w:rPr>
          <w:rFonts w:ascii="Liberation Serif" w:hAnsi="Liberation Serif" w:cs="Liberation Serif"/>
          <w:sz w:val="24"/>
          <w:szCs w:val="24"/>
        </w:rPr>
        <w:tab/>
        <w:t>9) участие в подготовке документов, необходимых для проведения закупок товаров, работ, услуг в соответствии с Федеральным законом от 5 апреля 2013 г. № 44-ФЗ «О контрактной системе в сфере закупок товаров, работ, услуг».</w:t>
      </w:r>
    </w:p>
    <w:p w:rsidR="001F0621" w:rsidRPr="001F0621" w:rsidRDefault="001F0621" w:rsidP="001F0621">
      <w:pPr>
        <w:tabs>
          <w:tab w:val="left" w:pos="426"/>
        </w:tabs>
        <w:spacing w:line="214" w:lineRule="auto"/>
        <w:ind w:right="29"/>
        <w:jc w:val="both"/>
        <w:rPr>
          <w:rFonts w:ascii="Liberation Serif" w:hAnsi="Liberation Serif" w:cs="Liberation Serif"/>
          <w:sz w:val="24"/>
          <w:szCs w:val="24"/>
        </w:rPr>
      </w:pPr>
      <w:r w:rsidRPr="001F0621">
        <w:rPr>
          <w:rFonts w:ascii="Liberation Serif" w:hAnsi="Liberation Serif" w:cs="Liberation Serif"/>
          <w:sz w:val="24"/>
          <w:szCs w:val="24"/>
        </w:rPr>
        <w:t xml:space="preserve">           10)  умениями и опытом деятельности в сфере управления персоналом.</w:t>
      </w:r>
    </w:p>
    <w:p w:rsidR="001F0621" w:rsidRPr="001F0621" w:rsidRDefault="001F0621" w:rsidP="00633887">
      <w:pPr>
        <w:shd w:val="clear" w:color="auto" w:fill="FFFFFF"/>
        <w:tabs>
          <w:tab w:val="left" w:pos="0"/>
        </w:tabs>
        <w:spacing w:line="240" w:lineRule="auto"/>
        <w:ind w:firstLine="709"/>
        <w:jc w:val="both"/>
        <w:rPr>
          <w:rFonts w:ascii="Liberation Serif" w:eastAsia="Calibri" w:hAnsi="Liberation Serif" w:cs="Liberation Serif"/>
          <w:sz w:val="24"/>
          <w:szCs w:val="24"/>
        </w:rPr>
      </w:pPr>
    </w:p>
    <w:p w:rsidR="001F0621" w:rsidRDefault="001F0621" w:rsidP="00633887">
      <w:pPr>
        <w:shd w:val="clear" w:color="auto" w:fill="FFFFFF"/>
        <w:tabs>
          <w:tab w:val="left" w:pos="0"/>
        </w:tabs>
        <w:spacing w:line="240" w:lineRule="auto"/>
        <w:ind w:firstLine="709"/>
        <w:jc w:val="both"/>
        <w:rPr>
          <w:rFonts w:ascii="Liberation Serif" w:eastAsia="Calibri" w:hAnsi="Liberation Serif" w:cs="Liberation Serif"/>
          <w:sz w:val="24"/>
          <w:szCs w:val="24"/>
        </w:rPr>
      </w:pPr>
    </w:p>
    <w:p w:rsidR="001F0621" w:rsidRPr="00633887" w:rsidRDefault="001F0621" w:rsidP="00633887">
      <w:pPr>
        <w:shd w:val="clear" w:color="auto" w:fill="FFFFFF"/>
        <w:tabs>
          <w:tab w:val="left" w:pos="0"/>
        </w:tabs>
        <w:spacing w:line="240" w:lineRule="auto"/>
        <w:ind w:firstLine="709"/>
        <w:jc w:val="both"/>
        <w:rPr>
          <w:rFonts w:ascii="Liberation Serif" w:eastAsia="Calibri" w:hAnsi="Liberation Serif" w:cs="Liberation Serif"/>
          <w:sz w:val="24"/>
          <w:szCs w:val="24"/>
        </w:rPr>
      </w:pPr>
    </w:p>
    <w:p w:rsidR="00236EA3" w:rsidRDefault="00236EA3" w:rsidP="00633887">
      <w:pPr>
        <w:autoSpaceDE w:val="0"/>
        <w:autoSpaceDN w:val="0"/>
        <w:adjustRightInd w:val="0"/>
        <w:spacing w:after="0" w:line="240" w:lineRule="auto"/>
        <w:ind w:firstLine="709"/>
        <w:contextualSpacing/>
        <w:jc w:val="both"/>
        <w:rPr>
          <w:rFonts w:ascii="Liberation Serif" w:eastAsia="Calibri" w:hAnsi="Liberation Serif" w:cs="Liberation Serif"/>
          <w:color w:val="000000"/>
          <w:sz w:val="24"/>
          <w:szCs w:val="24"/>
        </w:rPr>
      </w:pPr>
    </w:p>
    <w:p w:rsidR="00F10A7C" w:rsidRPr="00633887" w:rsidRDefault="006E2E14">
      <w:pPr>
        <w:rPr>
          <w:rFonts w:ascii="Liberation Serif" w:hAnsi="Liberation Serif" w:cs="Liberation Serif"/>
          <w:sz w:val="24"/>
          <w:szCs w:val="24"/>
        </w:rPr>
      </w:pPr>
    </w:p>
    <w:sectPr w:rsidR="00F10A7C" w:rsidRPr="00633887"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25579A"/>
    <w:multiLevelType w:val="hybridMultilevel"/>
    <w:tmpl w:val="F53468EA"/>
    <w:lvl w:ilvl="0" w:tplc="04190011">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 w15:restartNumberingAfterBreak="0">
    <w:nsid w:val="5E8D1F87"/>
    <w:multiLevelType w:val="hybridMultilevel"/>
    <w:tmpl w:val="6046FCB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60EB64DA"/>
    <w:multiLevelType w:val="hybridMultilevel"/>
    <w:tmpl w:val="9996B7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05954C7"/>
    <w:multiLevelType w:val="hybridMultilevel"/>
    <w:tmpl w:val="E44CF54A"/>
    <w:lvl w:ilvl="0" w:tplc="58786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48"/>
    <w:rsid w:val="00026D00"/>
    <w:rsid w:val="00102BC4"/>
    <w:rsid w:val="001E32BC"/>
    <w:rsid w:val="001F0621"/>
    <w:rsid w:val="00236EA3"/>
    <w:rsid w:val="002E7C7A"/>
    <w:rsid w:val="002F448E"/>
    <w:rsid w:val="0040195F"/>
    <w:rsid w:val="004209CD"/>
    <w:rsid w:val="00454789"/>
    <w:rsid w:val="004A0BDC"/>
    <w:rsid w:val="004C26DD"/>
    <w:rsid w:val="00633887"/>
    <w:rsid w:val="00683948"/>
    <w:rsid w:val="006D2411"/>
    <w:rsid w:val="006E2E14"/>
    <w:rsid w:val="007D6018"/>
    <w:rsid w:val="008A2AE1"/>
    <w:rsid w:val="00961B06"/>
    <w:rsid w:val="009B007D"/>
    <w:rsid w:val="00A22214"/>
    <w:rsid w:val="00AB6498"/>
    <w:rsid w:val="00C70E49"/>
    <w:rsid w:val="00C83F32"/>
    <w:rsid w:val="00D251D1"/>
    <w:rsid w:val="00D70E8D"/>
    <w:rsid w:val="00DB3A9A"/>
    <w:rsid w:val="00E41D55"/>
    <w:rsid w:val="00F215AF"/>
    <w:rsid w:val="00F57C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7BEED"/>
  <w15:chartTrackingRefBased/>
  <w15:docId w15:val="{7FBBC86B-C4B3-4F80-ADB1-3B29869F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948"/>
  </w:style>
  <w:style w:type="paragraph" w:styleId="1">
    <w:name w:val="heading 1"/>
    <w:basedOn w:val="a"/>
    <w:next w:val="a"/>
    <w:link w:val="10"/>
    <w:qFormat/>
    <w:rsid w:val="00236EA3"/>
    <w:pPr>
      <w:keepNext/>
      <w:spacing w:before="240" w:after="60" w:line="240" w:lineRule="auto"/>
      <w:outlineLvl w:val="0"/>
    </w:pPr>
    <w:rPr>
      <w:rFonts w:ascii="Arial" w:eastAsia="Calibri"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39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83948"/>
    <w:rPr>
      <w:color w:val="0563C1" w:themeColor="hyperlink"/>
      <w:u w:val="single"/>
    </w:rPr>
  </w:style>
  <w:style w:type="paragraph" w:customStyle="1" w:styleId="ConsPlusNormal">
    <w:name w:val="ConsPlusNormal"/>
    <w:rsid w:val="009B007D"/>
    <w:pPr>
      <w:autoSpaceDE w:val="0"/>
      <w:autoSpaceDN w:val="0"/>
      <w:adjustRightInd w:val="0"/>
      <w:spacing w:after="0" w:line="240" w:lineRule="auto"/>
    </w:pPr>
    <w:rPr>
      <w:rFonts w:ascii="Arial" w:eastAsia="Calibri" w:hAnsi="Arial" w:cs="Arial"/>
      <w:sz w:val="20"/>
      <w:szCs w:val="20"/>
    </w:rPr>
  </w:style>
  <w:style w:type="paragraph" w:styleId="3">
    <w:name w:val="Body Text Indent 3"/>
    <w:basedOn w:val="a"/>
    <w:link w:val="30"/>
    <w:rsid w:val="009B007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9B007D"/>
    <w:rPr>
      <w:rFonts w:ascii="Times New Roman" w:eastAsia="Times New Roman" w:hAnsi="Times New Roman" w:cs="Times New Roman"/>
      <w:sz w:val="16"/>
      <w:szCs w:val="16"/>
      <w:lang w:val="ru-RU" w:eastAsia="ru-RU"/>
    </w:rPr>
  </w:style>
  <w:style w:type="paragraph" w:customStyle="1" w:styleId="ConsPlusTitle">
    <w:name w:val="ConsPlusTitle"/>
    <w:rsid w:val="009B007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5">
    <w:name w:val="Документ в списке"/>
    <w:basedOn w:val="a"/>
    <w:next w:val="a"/>
    <w:rsid w:val="009B007D"/>
    <w:pPr>
      <w:autoSpaceDE w:val="0"/>
      <w:autoSpaceDN w:val="0"/>
      <w:adjustRightInd w:val="0"/>
      <w:spacing w:before="120" w:after="0" w:line="240" w:lineRule="auto"/>
      <w:ind w:right="300"/>
      <w:jc w:val="both"/>
    </w:pPr>
    <w:rPr>
      <w:rFonts w:ascii="Arial" w:eastAsia="Times New Roman" w:hAnsi="Arial" w:cs="Times New Roman"/>
      <w:color w:val="000000"/>
      <w:sz w:val="24"/>
      <w:szCs w:val="24"/>
      <w:lang w:eastAsia="ru-RU"/>
    </w:rPr>
  </w:style>
  <w:style w:type="paragraph" w:styleId="a6">
    <w:name w:val="List Paragraph"/>
    <w:basedOn w:val="a"/>
    <w:uiPriority w:val="34"/>
    <w:qFormat/>
    <w:rsid w:val="00961B06"/>
    <w:pPr>
      <w:ind w:left="720"/>
      <w:contextualSpacing/>
    </w:pPr>
  </w:style>
  <w:style w:type="paragraph" w:styleId="a7">
    <w:name w:val="Balloon Text"/>
    <w:basedOn w:val="a"/>
    <w:link w:val="a8"/>
    <w:uiPriority w:val="99"/>
    <w:semiHidden/>
    <w:unhideWhenUsed/>
    <w:rsid w:val="00A2221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22214"/>
    <w:rPr>
      <w:rFonts w:ascii="Segoe UI" w:hAnsi="Segoe UI" w:cs="Segoe UI"/>
      <w:sz w:val="18"/>
      <w:szCs w:val="18"/>
    </w:rPr>
  </w:style>
  <w:style w:type="paragraph" w:customStyle="1" w:styleId="s16">
    <w:name w:val="s_16"/>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236EA3"/>
    <w:pPr>
      <w:spacing w:after="120"/>
    </w:pPr>
  </w:style>
  <w:style w:type="character" w:customStyle="1" w:styleId="aa">
    <w:name w:val="Основной текст Знак"/>
    <w:basedOn w:val="a0"/>
    <w:link w:val="a9"/>
    <w:uiPriority w:val="99"/>
    <w:semiHidden/>
    <w:rsid w:val="00236EA3"/>
  </w:style>
  <w:style w:type="character" w:customStyle="1" w:styleId="10">
    <w:name w:val="Заголовок 1 Знак"/>
    <w:basedOn w:val="a0"/>
    <w:link w:val="1"/>
    <w:rsid w:val="00236EA3"/>
    <w:rPr>
      <w:rFonts w:ascii="Arial" w:eastAsia="Calibri" w:hAnsi="Arial" w:cs="Arial"/>
      <w:b/>
      <w:bCs/>
      <w:kern w:val="32"/>
      <w:sz w:val="32"/>
      <w:szCs w:val="32"/>
      <w:lang w:eastAsia="ru-RU"/>
    </w:rPr>
  </w:style>
  <w:style w:type="character" w:customStyle="1" w:styleId="ab">
    <w:name w:val="Гипертекстовая ссылка"/>
    <w:rsid w:val="00236EA3"/>
    <w:rPr>
      <w:color w:val="106BBE"/>
    </w:rPr>
  </w:style>
  <w:style w:type="paragraph" w:customStyle="1" w:styleId="msonormalbullet1gif">
    <w:name w:val="msonormalbullet1.gif"/>
    <w:basedOn w:val="a"/>
    <w:rsid w:val="00236EA3"/>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0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ssluzhba.gov.ru/Testing/Ap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3252</Words>
  <Characters>18541</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6</cp:revision>
  <cp:lastPrinted>2022-08-22T10:26:00Z</cp:lastPrinted>
  <dcterms:created xsi:type="dcterms:W3CDTF">2022-08-17T07:54:00Z</dcterms:created>
  <dcterms:modified xsi:type="dcterms:W3CDTF">2022-08-22T10:26:00Z</dcterms:modified>
</cp:coreProperties>
</file>