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E0" w:rsidRPr="00E261E0" w:rsidRDefault="00E261E0" w:rsidP="00963535">
      <w:pPr>
        <w:jc w:val="center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261E0">
        <w:rPr>
          <w:rFonts w:ascii="Times New Roman" w:hAnsi="Times New Roman" w:cs="Times New Roman"/>
        </w:rPr>
        <w:t>Приложение 1</w:t>
      </w:r>
    </w:p>
    <w:p w:rsidR="00E261E0" w:rsidRPr="00E261E0" w:rsidRDefault="00E261E0" w:rsidP="00E261E0">
      <w:pPr>
        <w:rPr>
          <w:rFonts w:ascii="Times New Roman" w:hAnsi="Times New Roman" w:cs="Times New Roman"/>
        </w:rPr>
      </w:pP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</w:r>
      <w:r w:rsidRPr="00E261E0">
        <w:rPr>
          <w:rFonts w:ascii="Times New Roman" w:hAnsi="Times New Roman" w:cs="Times New Roman"/>
        </w:rPr>
        <w:tab/>
        <w:t xml:space="preserve">      к Приказу № 01-09/805 от 09.12.2019 г.</w:t>
      </w:r>
    </w:p>
    <w:p w:rsidR="00C509B2" w:rsidRDefault="002E3202" w:rsidP="00963535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1E0">
        <w:rPr>
          <w:rFonts w:ascii="Times New Roman" w:hAnsi="Times New Roman" w:cs="Times New Roman"/>
          <w:sz w:val="24"/>
          <w:szCs w:val="24"/>
        </w:rPr>
        <w:t>План-график повышения квалификации сотрудников 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</w:r>
      <w:r w:rsidR="00C509B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11617" w:rsidRPr="00E261E0" w:rsidRDefault="00C509B2" w:rsidP="009635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год</w:t>
      </w:r>
    </w:p>
    <w:tbl>
      <w:tblPr>
        <w:tblStyle w:val="a3"/>
        <w:tblW w:w="0" w:type="auto"/>
        <w:tblLook w:val="04A0"/>
      </w:tblPr>
      <w:tblGrid>
        <w:gridCol w:w="959"/>
        <w:gridCol w:w="2977"/>
        <w:gridCol w:w="5432"/>
        <w:gridCol w:w="3123"/>
        <w:gridCol w:w="3123"/>
      </w:tblGrid>
      <w:tr w:rsidR="002E3202" w:rsidRPr="00E261E0" w:rsidTr="002E3202">
        <w:tc>
          <w:tcPr>
            <w:tcW w:w="959" w:type="dxa"/>
          </w:tcPr>
          <w:p w:rsidR="002E3202" w:rsidRPr="00E261E0" w:rsidRDefault="002E3202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7" w:type="dxa"/>
          </w:tcPr>
          <w:p w:rsidR="002E3202" w:rsidRPr="00E261E0" w:rsidRDefault="002E3202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432" w:type="dxa"/>
          </w:tcPr>
          <w:p w:rsidR="002E3202" w:rsidRPr="00E261E0" w:rsidRDefault="002E3202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Предполагаемая тема</w:t>
            </w:r>
          </w:p>
        </w:tc>
        <w:tc>
          <w:tcPr>
            <w:tcW w:w="3123" w:type="dxa"/>
          </w:tcPr>
          <w:p w:rsidR="002E3202" w:rsidRPr="00E261E0" w:rsidRDefault="002E3202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Дата обучения</w:t>
            </w:r>
          </w:p>
        </w:tc>
        <w:tc>
          <w:tcPr>
            <w:tcW w:w="3123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Примечание (кол-во человек)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(Камышева Р.В.)</w:t>
            </w:r>
          </w:p>
        </w:tc>
        <w:tc>
          <w:tcPr>
            <w:tcW w:w="5432" w:type="dxa"/>
          </w:tcPr>
          <w:p w:rsidR="002E3202" w:rsidRPr="00E261E0" w:rsidRDefault="003A4B1D" w:rsidP="003A4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Персональные данные</w:t>
            </w:r>
          </w:p>
        </w:tc>
        <w:tc>
          <w:tcPr>
            <w:tcW w:w="3123" w:type="dxa"/>
          </w:tcPr>
          <w:p w:rsidR="002E3202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4B1D" w:rsidRPr="00E261E0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3123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ОСО (Черноглазкина Л.Г.</w:t>
            </w:r>
          </w:p>
        </w:tc>
        <w:tc>
          <w:tcPr>
            <w:tcW w:w="5432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Современные методы организации работы сотрудника социального обслуживания и защиты населения</w:t>
            </w:r>
          </w:p>
        </w:tc>
        <w:tc>
          <w:tcPr>
            <w:tcW w:w="3123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5404" w:rsidRPr="00E261E0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3123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3A4B1D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2E3202" w:rsidRPr="00E261E0" w:rsidRDefault="003A4B1D" w:rsidP="003A4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ОСО (Русинова С.В.)</w:t>
            </w:r>
          </w:p>
        </w:tc>
        <w:tc>
          <w:tcPr>
            <w:tcW w:w="5432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Социальная работа в системе социальных служб»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E3202" w:rsidRPr="00E261E0" w:rsidRDefault="00C95404" w:rsidP="00C9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ОСО (Богданова И.П.)</w:t>
            </w:r>
          </w:p>
        </w:tc>
        <w:tc>
          <w:tcPr>
            <w:tcW w:w="5432" w:type="dxa"/>
          </w:tcPr>
          <w:p w:rsidR="002E3202" w:rsidRPr="00E261E0" w:rsidRDefault="00C95404" w:rsidP="00C9540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работа с людьми пожилого возраста и  инвалидами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5432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Оказание первой доврачебной помощи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35B2B" w:rsidRPr="00E261E0" w:rsidTr="002E3202">
        <w:tc>
          <w:tcPr>
            <w:tcW w:w="959" w:type="dxa"/>
          </w:tcPr>
          <w:p w:rsidR="00535B2B" w:rsidRPr="00E261E0" w:rsidRDefault="00535B2B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535B2B" w:rsidRPr="00E261E0" w:rsidRDefault="00535B2B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Делопроизводитель (Роньжина С.Е.)</w:t>
            </w:r>
          </w:p>
        </w:tc>
        <w:tc>
          <w:tcPr>
            <w:tcW w:w="5432" w:type="dxa"/>
          </w:tcPr>
          <w:p w:rsidR="00535B2B" w:rsidRPr="00E261E0" w:rsidRDefault="00C05F32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Изменения законодательства  и новые стандарты делопроизводства и архивного дела</w:t>
            </w:r>
          </w:p>
        </w:tc>
        <w:tc>
          <w:tcPr>
            <w:tcW w:w="3123" w:type="dxa"/>
          </w:tcPr>
          <w:p w:rsidR="00535B2B" w:rsidRPr="00E261E0" w:rsidRDefault="00535B2B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 квартал (23.01.2020)</w:t>
            </w:r>
          </w:p>
        </w:tc>
        <w:tc>
          <w:tcPr>
            <w:tcW w:w="3123" w:type="dxa"/>
          </w:tcPr>
          <w:p w:rsidR="00535B2B" w:rsidRPr="00E261E0" w:rsidRDefault="00535B2B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Психолог (Жаркова Т.Ю.)</w:t>
            </w:r>
          </w:p>
        </w:tc>
        <w:tc>
          <w:tcPr>
            <w:tcW w:w="5432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Современные технологии работы психолога в условиях социальных учреждений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2E3202" w:rsidRPr="00E261E0" w:rsidRDefault="00C95404" w:rsidP="00C954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(Харченко  Е.В.)</w:t>
            </w:r>
          </w:p>
        </w:tc>
        <w:tc>
          <w:tcPr>
            <w:tcW w:w="5432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Специалист по реабилитационной работе в социальной сфере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3123" w:type="dxa"/>
          </w:tcPr>
          <w:p w:rsidR="002E3202" w:rsidRPr="00E261E0" w:rsidRDefault="00C95404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2E3202" w:rsidRPr="00E261E0" w:rsidRDefault="003F3056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(Бабинова  Н.Д.,  Паначева  Г.А.)</w:t>
            </w:r>
          </w:p>
        </w:tc>
        <w:tc>
          <w:tcPr>
            <w:tcW w:w="5432" w:type="dxa"/>
          </w:tcPr>
          <w:p w:rsidR="002E3202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Специалист по разработке и развитию социальных программ</w:t>
            </w:r>
          </w:p>
        </w:tc>
        <w:tc>
          <w:tcPr>
            <w:tcW w:w="3123" w:type="dxa"/>
          </w:tcPr>
          <w:p w:rsidR="002E3202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3123" w:type="dxa"/>
          </w:tcPr>
          <w:p w:rsidR="002E3202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E3202" w:rsidRPr="00E261E0" w:rsidTr="002E3202">
        <w:tc>
          <w:tcPr>
            <w:tcW w:w="959" w:type="dxa"/>
          </w:tcPr>
          <w:p w:rsidR="002E3202" w:rsidRPr="00E261E0" w:rsidRDefault="00172661" w:rsidP="00172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:rsidR="002E3202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Главный бухгалтер (Бучельникова  Т.Н.)</w:t>
            </w:r>
          </w:p>
        </w:tc>
        <w:tc>
          <w:tcPr>
            <w:tcW w:w="5432" w:type="dxa"/>
          </w:tcPr>
          <w:p w:rsidR="002E3202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Бухгалтерский учет</w:t>
            </w:r>
          </w:p>
        </w:tc>
        <w:tc>
          <w:tcPr>
            <w:tcW w:w="3123" w:type="dxa"/>
          </w:tcPr>
          <w:p w:rsidR="002E3202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3123" w:type="dxa"/>
          </w:tcPr>
          <w:p w:rsidR="002E3202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6D77" w:rsidRPr="00E261E0" w:rsidTr="002E3202">
        <w:tc>
          <w:tcPr>
            <w:tcW w:w="959" w:type="dxa"/>
          </w:tcPr>
          <w:p w:rsidR="00BA6D77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BA6D77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5432" w:type="dxa"/>
          </w:tcPr>
          <w:p w:rsidR="00BA6D77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Бухгалтерский учет 1С Новая версия</w:t>
            </w:r>
          </w:p>
        </w:tc>
        <w:tc>
          <w:tcPr>
            <w:tcW w:w="3123" w:type="dxa"/>
          </w:tcPr>
          <w:p w:rsidR="00BA6D77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3123" w:type="dxa"/>
          </w:tcPr>
          <w:p w:rsidR="00BA6D77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6D77" w:rsidRPr="00E261E0" w:rsidTr="002E3202">
        <w:tc>
          <w:tcPr>
            <w:tcW w:w="959" w:type="dxa"/>
          </w:tcPr>
          <w:p w:rsidR="00BA6D77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BA6D77" w:rsidRPr="00E261E0" w:rsidRDefault="00BA6D77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 ОДП (Мажирина  Е.В.)</w:t>
            </w:r>
          </w:p>
        </w:tc>
        <w:tc>
          <w:tcPr>
            <w:tcW w:w="5432" w:type="dxa"/>
          </w:tcPr>
          <w:p w:rsidR="00BA6D77" w:rsidRPr="00E261E0" w:rsidRDefault="00BA6D77" w:rsidP="0045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Специалист по реабилитационной работе в социальной сфере (углубление знаний по деятельности специалист по реабилитационной работе, знакомство с актуальной нормативно-</w:t>
            </w:r>
            <w:r w:rsidRPr="00E261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правовой  документацией; обучение современным технологиям и методам работы с клиентами разных социальных групп; проработка оценки эффективности реабилитации в сфере социального обслуживания)</w:t>
            </w:r>
          </w:p>
        </w:tc>
        <w:tc>
          <w:tcPr>
            <w:tcW w:w="3123" w:type="dxa"/>
          </w:tcPr>
          <w:p w:rsidR="00BA6D77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квартал</w:t>
            </w:r>
          </w:p>
        </w:tc>
        <w:tc>
          <w:tcPr>
            <w:tcW w:w="3123" w:type="dxa"/>
          </w:tcPr>
          <w:p w:rsidR="00BA6D77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6D77" w:rsidRPr="00E261E0" w:rsidTr="002E3202">
        <w:tc>
          <w:tcPr>
            <w:tcW w:w="959" w:type="dxa"/>
          </w:tcPr>
          <w:p w:rsidR="00BA6D77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977" w:type="dxa"/>
          </w:tcPr>
          <w:p w:rsidR="00BA6D77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 (Бабаева Е.П.</w:t>
            </w:r>
            <w:r w:rsidR="00172661" w:rsidRPr="00E261E0">
              <w:rPr>
                <w:rFonts w:ascii="Times New Roman" w:hAnsi="Times New Roman" w:cs="Times New Roman"/>
                <w:sz w:val="24"/>
                <w:szCs w:val="24"/>
              </w:rPr>
              <w:t>, Шарипова  А.Р.)</w:t>
            </w: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32" w:type="dxa"/>
          </w:tcPr>
          <w:p w:rsidR="00BA6D77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Безбарьерная среда для людей с ограниченными возможностями (обучение навыкам работы с людьми с ограниченными возможностями и предоставление необходимых знаний, которые необходимы для обеспечения доступной среды жизнедеятельности инвалидов)</w:t>
            </w:r>
          </w:p>
        </w:tc>
        <w:tc>
          <w:tcPr>
            <w:tcW w:w="3123" w:type="dxa"/>
          </w:tcPr>
          <w:p w:rsidR="00BA6D77" w:rsidRPr="00E261E0" w:rsidRDefault="0045709E" w:rsidP="0045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3123" w:type="dxa"/>
          </w:tcPr>
          <w:p w:rsidR="00BA6D77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709E" w:rsidRPr="00E261E0" w:rsidTr="002E3202">
        <w:tc>
          <w:tcPr>
            <w:tcW w:w="959" w:type="dxa"/>
          </w:tcPr>
          <w:p w:rsidR="0045709E" w:rsidRPr="00E261E0" w:rsidRDefault="00172661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45709E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Семинары, тренинги,</w:t>
            </w:r>
          </w:p>
          <w:p w:rsidR="0045709E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Дополнительные курсы МСП и ОМЦ</w:t>
            </w:r>
          </w:p>
        </w:tc>
        <w:tc>
          <w:tcPr>
            <w:tcW w:w="5432" w:type="dxa"/>
          </w:tcPr>
          <w:p w:rsidR="0045709E" w:rsidRPr="00E261E0" w:rsidRDefault="0045709E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123" w:type="dxa"/>
          </w:tcPr>
          <w:p w:rsidR="0045709E" w:rsidRPr="00E261E0" w:rsidRDefault="00172661" w:rsidP="0045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1E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23" w:type="dxa"/>
          </w:tcPr>
          <w:p w:rsidR="0045709E" w:rsidRPr="00E261E0" w:rsidRDefault="00E261E0" w:rsidP="00963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</w:tbl>
    <w:p w:rsidR="002E3202" w:rsidRPr="00E261E0" w:rsidRDefault="002E3202" w:rsidP="0096353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E3202" w:rsidRPr="00E261E0" w:rsidSect="00C479D0">
      <w:pgSz w:w="16838" w:h="11906" w:orient="landscape"/>
      <w:pgMar w:top="39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963535"/>
    <w:rsid w:val="00172661"/>
    <w:rsid w:val="001E510E"/>
    <w:rsid w:val="00211617"/>
    <w:rsid w:val="002A0CFF"/>
    <w:rsid w:val="002E3202"/>
    <w:rsid w:val="003A4B1D"/>
    <w:rsid w:val="003F3056"/>
    <w:rsid w:val="0045709E"/>
    <w:rsid w:val="004B0F16"/>
    <w:rsid w:val="004F39C4"/>
    <w:rsid w:val="00535B2B"/>
    <w:rsid w:val="00691D8C"/>
    <w:rsid w:val="00726C09"/>
    <w:rsid w:val="00963535"/>
    <w:rsid w:val="009739E7"/>
    <w:rsid w:val="00BA6D77"/>
    <w:rsid w:val="00C05F32"/>
    <w:rsid w:val="00C16C3B"/>
    <w:rsid w:val="00C479D0"/>
    <w:rsid w:val="00C509B2"/>
    <w:rsid w:val="00C51EB4"/>
    <w:rsid w:val="00C95404"/>
    <w:rsid w:val="00E2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C954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12</cp:revision>
  <cp:lastPrinted>2019-12-19T07:17:00Z</cp:lastPrinted>
  <dcterms:created xsi:type="dcterms:W3CDTF">2019-12-17T10:14:00Z</dcterms:created>
  <dcterms:modified xsi:type="dcterms:W3CDTF">2022-07-15T09:55:00Z</dcterms:modified>
</cp:coreProperties>
</file>