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ED" w:rsidRDefault="009B7AED" w:rsidP="009B7AED">
      <w:pPr>
        <w:rPr>
          <w:bCs/>
        </w:rPr>
      </w:pPr>
      <w:r>
        <w:rPr>
          <w:bCs/>
        </w:rPr>
        <w:t>Приложение 1</w:t>
      </w:r>
    </w:p>
    <w:p w:rsidR="009B7AED" w:rsidRDefault="009B7AED" w:rsidP="009B7AED">
      <w:pPr>
        <w:rPr>
          <w:bCs/>
        </w:rPr>
      </w:pPr>
    </w:p>
    <w:p w:rsidR="009B7AED" w:rsidRDefault="009B7AED" w:rsidP="009B7AED">
      <w:pPr>
        <w:jc w:val="center"/>
        <w:rPr>
          <w:bCs/>
        </w:rPr>
      </w:pPr>
      <w:proofErr w:type="gramStart"/>
      <w:r>
        <w:rPr>
          <w:bCs/>
        </w:rPr>
        <w:t>План-график поэтапного повышения квалификации, обучения на 2019 год (без отрыва от производства по 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 города Каменска-Уральского»</w:t>
      </w:r>
      <w:proofErr w:type="gramEnd"/>
    </w:p>
    <w:p w:rsidR="009B7AED" w:rsidRDefault="009B7AED" w:rsidP="009B7AED">
      <w:pPr>
        <w:jc w:val="center"/>
        <w:rPr>
          <w:bCs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2552"/>
        <w:gridCol w:w="2835"/>
        <w:gridCol w:w="1843"/>
        <w:gridCol w:w="1666"/>
      </w:tblGrid>
      <w:tr w:rsidR="009B7AED" w:rsidTr="009B7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ФИО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Предполагаемая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 прохождения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Примечание</w:t>
            </w:r>
          </w:p>
        </w:tc>
      </w:tr>
      <w:tr w:rsidR="009B7AED" w:rsidTr="009B7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Чемезова Анастасия Андреевна, специалист по социальной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работа с людьми пожилого возраста и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квартал</w:t>
            </w:r>
          </w:p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(февраль)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</w:p>
        </w:tc>
      </w:tr>
      <w:tr w:rsidR="009B7AED" w:rsidTr="009B7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Кочебина</w:t>
            </w:r>
            <w:proofErr w:type="spellEnd"/>
            <w:r>
              <w:rPr>
                <w:bCs/>
                <w:lang w:eastAsia="en-US"/>
              </w:rPr>
              <w:t xml:space="preserve">  Наталия Алексеевна, специалист по социальной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-*-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квартал</w:t>
            </w:r>
          </w:p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(февраль)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</w:p>
        </w:tc>
      </w:tr>
      <w:tr w:rsidR="009B7AED" w:rsidTr="009B7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Отделение социального обслуживания на дому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Приемы оказания первой помощи до оказания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квартал</w:t>
            </w:r>
          </w:p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(апрель)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 чел</w:t>
            </w:r>
          </w:p>
        </w:tc>
      </w:tr>
      <w:tr w:rsidR="009B7AED" w:rsidTr="009B7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Специалист по социальной работе (СРО, ОДП)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(по </w:t>
            </w:r>
            <w:proofErr w:type="spellStart"/>
            <w:r>
              <w:rPr>
                <w:bCs/>
                <w:lang w:eastAsia="en-US"/>
              </w:rPr>
              <w:t>пилотному</w:t>
            </w:r>
            <w:proofErr w:type="spellEnd"/>
            <w:r>
              <w:rPr>
                <w:bCs/>
                <w:lang w:eastAsia="en-US"/>
              </w:rPr>
              <w:t xml:space="preserve"> проекту)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1-2 чел</w:t>
            </w:r>
          </w:p>
        </w:tc>
      </w:tr>
      <w:tr w:rsidR="009B7AED" w:rsidTr="009B7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Астафьева  Екатерина Витальевна, специалист по социальной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Прогнозирование, проектирование и моделирование в социальной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</w:p>
        </w:tc>
      </w:tr>
      <w:tr w:rsidR="009B7AED" w:rsidTr="009B7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Петрушина  Евгения Петровна, специалист по социальной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работа с людьми пожилого возраста и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</w:p>
        </w:tc>
      </w:tr>
      <w:tr w:rsidR="009B7AED" w:rsidTr="009B7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Дмитриева Алена Сергеевна, специалист по социальной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Специалист по разработке и развитию социальных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</w:p>
        </w:tc>
      </w:tr>
      <w:tr w:rsidR="009B7AED" w:rsidTr="009B7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  специалисты 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Семинары, тренинги, методические секции, конференции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Постоянно в течение всего периода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</w:p>
        </w:tc>
      </w:tr>
      <w:tr w:rsidR="009B7AED" w:rsidTr="009B7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учреждению ориентировочно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ED" w:rsidRDefault="009B7A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чел.</w:t>
            </w:r>
          </w:p>
        </w:tc>
      </w:tr>
    </w:tbl>
    <w:p w:rsidR="009B7AED" w:rsidRDefault="009B7AED" w:rsidP="009B7AED">
      <w:pPr>
        <w:jc w:val="center"/>
        <w:rPr>
          <w:bCs/>
        </w:rPr>
      </w:pPr>
    </w:p>
    <w:p w:rsidR="009B7AED" w:rsidRDefault="009B7AED" w:rsidP="009B7AED">
      <w:pPr>
        <w:rPr>
          <w:bCs/>
        </w:rPr>
      </w:pPr>
    </w:p>
    <w:p w:rsidR="009B7AED" w:rsidRDefault="009B7AED" w:rsidP="009B7AED">
      <w:pPr>
        <w:rPr>
          <w:bCs/>
        </w:rPr>
      </w:pPr>
    </w:p>
    <w:p w:rsidR="009B7AED" w:rsidRDefault="009B7AED" w:rsidP="009B7AED">
      <w:pPr>
        <w:pStyle w:val="ConsPlusNormal"/>
        <w:jc w:val="center"/>
      </w:pPr>
    </w:p>
    <w:p w:rsidR="009B7AED" w:rsidRDefault="009B7AED" w:rsidP="009B7AED">
      <w:pPr>
        <w:pStyle w:val="ConsPlusNormal"/>
        <w:jc w:val="center"/>
      </w:pPr>
    </w:p>
    <w:p w:rsidR="009B7AED" w:rsidRDefault="009B7AED" w:rsidP="009B7AED"/>
    <w:p w:rsidR="00404E9A" w:rsidRDefault="00404E9A"/>
    <w:sectPr w:rsidR="00404E9A" w:rsidSect="0040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ED"/>
    <w:rsid w:val="00404E9A"/>
    <w:rsid w:val="009B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B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Mescheryakova_NN</dc:creator>
  <cp:keywords/>
  <dc:description/>
  <cp:lastModifiedBy>Mescheryakova_NN</cp:lastModifiedBy>
  <cp:revision>2</cp:revision>
  <dcterms:created xsi:type="dcterms:W3CDTF">2022-07-15T09:54:00Z</dcterms:created>
  <dcterms:modified xsi:type="dcterms:W3CDTF">2022-07-15T09:54:00Z</dcterms:modified>
</cp:coreProperties>
</file>