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7F" w:rsidRDefault="008B697F" w:rsidP="008B697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Стартовал Конкурс Школы социального работника, </w:t>
      </w:r>
    </w:p>
    <w:p w:rsidR="00E14FD2" w:rsidRDefault="009F5A31" w:rsidP="008B697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посвященный 2</w:t>
      </w:r>
      <w:r w:rsidR="008B697F">
        <w:rPr>
          <w:rFonts w:ascii="Times New Roman" w:hAnsi="Times New Roman" w:cs="Times New Roman"/>
          <w:b/>
          <w:color w:val="FF0000"/>
          <w:sz w:val="28"/>
          <w:szCs w:val="28"/>
        </w:rPr>
        <w:t>0-летнему юбилею Центра</w:t>
      </w:r>
    </w:p>
    <w:p w:rsidR="008B697F" w:rsidRDefault="008B697F" w:rsidP="008B69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97F" w:rsidRDefault="008B697F" w:rsidP="008B69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25.04.2022г по 28.04.2022г прошел 1 этап Конкурса среди отделений социального обслуживания на дому</w:t>
      </w:r>
      <w:r w:rsidR="00721EDE">
        <w:rPr>
          <w:rFonts w:ascii="Times New Roman" w:hAnsi="Times New Roman" w:cs="Times New Roman"/>
          <w:sz w:val="28"/>
          <w:szCs w:val="28"/>
        </w:rPr>
        <w:t>.</w:t>
      </w:r>
    </w:p>
    <w:p w:rsidR="00721EDE" w:rsidRDefault="00721EDE" w:rsidP="008B69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EDE" w:rsidRDefault="00721EDE" w:rsidP="00721E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EDE">
        <w:rPr>
          <w:rFonts w:ascii="Times New Roman" w:hAnsi="Times New Roman" w:cs="Times New Roman"/>
          <w:b/>
          <w:bCs/>
          <w:sz w:val="28"/>
          <w:szCs w:val="28"/>
        </w:rPr>
        <w:t>Цель конкурса</w:t>
      </w:r>
      <w:r w:rsidRPr="00721EDE">
        <w:rPr>
          <w:rFonts w:ascii="Times New Roman" w:hAnsi="Times New Roman" w:cs="Times New Roman"/>
          <w:sz w:val="28"/>
          <w:szCs w:val="28"/>
        </w:rPr>
        <w:t xml:space="preserve"> – обмен опытом о деятельности учреждения среди сотрудников, оценка деятельности работы  и профессиональной компетентности коллективов во всех структурных отделениях.</w:t>
      </w:r>
    </w:p>
    <w:p w:rsidR="00444D7B" w:rsidRDefault="00444D7B" w:rsidP="00721E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D7B" w:rsidRPr="00444D7B" w:rsidRDefault="00444D7B" w:rsidP="00444D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4D7B">
        <w:rPr>
          <w:rFonts w:ascii="Times New Roman" w:hAnsi="Times New Roman" w:cs="Times New Roman"/>
          <w:sz w:val="28"/>
          <w:szCs w:val="28"/>
        </w:rPr>
        <w:t xml:space="preserve">Конкурс направлен на решение </w:t>
      </w:r>
      <w:r w:rsidRPr="00444D7B">
        <w:rPr>
          <w:rFonts w:ascii="Times New Roman" w:hAnsi="Times New Roman" w:cs="Times New Roman"/>
          <w:b/>
          <w:bCs/>
          <w:sz w:val="28"/>
          <w:szCs w:val="28"/>
        </w:rPr>
        <w:t>следующих задач:</w:t>
      </w:r>
    </w:p>
    <w:p w:rsidR="00444D7B" w:rsidRDefault="00444D7B" w:rsidP="00444D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Дать</w:t>
      </w:r>
      <w:r w:rsidRPr="00BC1218">
        <w:rPr>
          <w:sz w:val="28"/>
          <w:szCs w:val="28"/>
        </w:rPr>
        <w:t xml:space="preserve"> возможность </w:t>
      </w:r>
      <w:r>
        <w:rPr>
          <w:sz w:val="28"/>
          <w:szCs w:val="28"/>
        </w:rPr>
        <w:t>сотрудникам представить свою работу, рассказать о результатах своей деятельности на широкую аудиторию;</w:t>
      </w:r>
    </w:p>
    <w:p w:rsidR="00444D7B" w:rsidRDefault="00444D7B" w:rsidP="00444D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Дать возможность сотрудникам учреждения продемонстрировать свои знания, умения и профессиональный опыт работы;</w:t>
      </w:r>
    </w:p>
    <w:p w:rsidR="001F25B2" w:rsidRDefault="00444D7B" w:rsidP="001F25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Оценить профессионализм сотрудников через участие в различных обучающих мероприятиях.</w:t>
      </w:r>
    </w:p>
    <w:p w:rsidR="001F25B2" w:rsidRPr="001F25B2" w:rsidRDefault="001F25B2" w:rsidP="001F25B2">
      <w:pPr>
        <w:pStyle w:val="a3"/>
        <w:jc w:val="both"/>
        <w:rPr>
          <w:sz w:val="28"/>
          <w:szCs w:val="28"/>
        </w:rPr>
      </w:pPr>
    </w:p>
    <w:p w:rsidR="001F25B2" w:rsidRDefault="001F25B2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 w:rsidRPr="001F25B2">
        <w:rPr>
          <w:rFonts w:ascii="Times New Roman" w:hAnsi="Times New Roman" w:cs="Times New Roman"/>
          <w:sz w:val="28"/>
          <w:szCs w:val="28"/>
        </w:rPr>
        <w:t>10 отделений социального обслуживания на дому представили работу своего отделения и выбрали для этого разнообразные формы:</w:t>
      </w:r>
    </w:p>
    <w:p w:rsidR="00167053" w:rsidRDefault="00167053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кто-то представил работу отделения в форме </w:t>
      </w:r>
      <w:proofErr w:type="spellStart"/>
      <w:proofErr w:type="gramStart"/>
      <w:r w:rsidR="00105541">
        <w:rPr>
          <w:rFonts w:ascii="Times New Roman" w:hAnsi="Times New Roman" w:cs="Times New Roman"/>
          <w:sz w:val="28"/>
          <w:szCs w:val="28"/>
        </w:rPr>
        <w:t>видео-фильма</w:t>
      </w:r>
      <w:proofErr w:type="spellEnd"/>
      <w:proofErr w:type="gramEnd"/>
      <w:r w:rsidR="00105541">
        <w:rPr>
          <w:rFonts w:ascii="Times New Roman" w:hAnsi="Times New Roman" w:cs="Times New Roman"/>
          <w:sz w:val="28"/>
          <w:szCs w:val="28"/>
        </w:rPr>
        <w:t>;</w:t>
      </w:r>
    </w:p>
    <w:p w:rsidR="003B4698" w:rsidRDefault="005D2FE1" w:rsidP="005D2F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8200" cy="2844468"/>
            <wp:effectExtent l="19050" t="0" r="0" b="0"/>
            <wp:docPr id="10" name="Рисунок 9" descr="\\server4\Documents\КСОН\Консультативное - Андреева Т.И\Конкурс\IMG_3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4\Documents\КСОН\Консультативное - Андреева Т.И\Конкурс\IMG_30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200" cy="2844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541" w:rsidRDefault="00105541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кто-то рассказал о своей работе в форме презентации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слайд-фильма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B4698" w:rsidRDefault="003B4698" w:rsidP="006D3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57500" cy="1904331"/>
            <wp:effectExtent l="19050" t="0" r="0" b="0"/>
            <wp:docPr id="2" name="Рисунок 2" descr="\\server4\Documents\КСОН\Консультативное - Андреева Т.И\Конкурс\IMG_2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Конкурс\IMG_29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235" cy="1902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3A46">
        <w:rPr>
          <w:rFonts w:ascii="Times New Roman" w:hAnsi="Times New Roman" w:cs="Times New Roman"/>
          <w:sz w:val="28"/>
          <w:szCs w:val="28"/>
        </w:rPr>
        <w:t xml:space="preserve"> </w:t>
      </w:r>
      <w:r w:rsidR="006D3A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904331"/>
            <wp:effectExtent l="19050" t="0" r="0" b="0"/>
            <wp:docPr id="9" name="Рисунок 8" descr="\\server4\Documents\КСОН\Консультативное - Андреева Т.И\Конкурс\IMG_3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Консультативное - Андреева Т.И\Конкурс\IMG_30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491" cy="190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541" w:rsidRDefault="00105541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кто-то выбрал форму агитбригады;</w:t>
      </w:r>
    </w:p>
    <w:p w:rsidR="003B4698" w:rsidRDefault="003B4698" w:rsidP="00A561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2683" cy="3120693"/>
            <wp:effectExtent l="19050" t="0" r="3617" b="0"/>
            <wp:docPr id="1" name="Рисунок 1" descr="\\server4\Documents\КСОН\Консультативное - Андреева Т.И\Конкурс\IMG_3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Конкурс\IMG_3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683" cy="3120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541" w:rsidRDefault="00105541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некоторые отделения объединили все эти формы в одно выступление.</w:t>
      </w:r>
    </w:p>
    <w:p w:rsidR="003B4698" w:rsidRDefault="003B4698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671" cy="1904445"/>
            <wp:effectExtent l="19050" t="0" r="0" b="0"/>
            <wp:docPr id="3" name="Рисунок 3" descr="\\server4\Documents\КСОН\Консультативное - Андреева Т.И\Конкурс\IMG_3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Конкурс\IMG_3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335" cy="1900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A6A">
        <w:rPr>
          <w:rFonts w:ascii="Times New Roman" w:hAnsi="Times New Roman" w:cs="Times New Roman"/>
          <w:sz w:val="28"/>
          <w:szCs w:val="28"/>
        </w:rPr>
        <w:t xml:space="preserve"> </w:t>
      </w:r>
      <w:r w:rsidR="00A56A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3241" cy="1901493"/>
            <wp:effectExtent l="19050" t="0" r="4259" b="0"/>
            <wp:docPr id="4" name="Рисунок 4" descr="\\server4\Documents\КСОН\Консультативное - Андреева Т.И\Конкурс\IMG_3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Консультативное - Андреева Т.И\Конкурс\IMG_30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241" cy="190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541" w:rsidRDefault="00105541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</w:t>
      </w:r>
      <w:r w:rsidR="00C95137">
        <w:rPr>
          <w:rFonts w:ascii="Times New Roman" w:hAnsi="Times New Roman" w:cs="Times New Roman"/>
          <w:sz w:val="28"/>
          <w:szCs w:val="28"/>
        </w:rPr>
        <w:t>,</w:t>
      </w:r>
      <w:r w:rsidR="00FD45BA">
        <w:rPr>
          <w:rFonts w:ascii="Times New Roman" w:hAnsi="Times New Roman" w:cs="Times New Roman"/>
          <w:sz w:val="28"/>
          <w:szCs w:val="28"/>
        </w:rPr>
        <w:t xml:space="preserve"> получили</w:t>
      </w:r>
      <w:r>
        <w:rPr>
          <w:rFonts w:ascii="Times New Roman" w:hAnsi="Times New Roman" w:cs="Times New Roman"/>
          <w:sz w:val="28"/>
          <w:szCs w:val="28"/>
        </w:rPr>
        <w:t>сь очень</w:t>
      </w:r>
      <w:r w:rsidR="00FD45BA">
        <w:rPr>
          <w:rFonts w:ascii="Times New Roman" w:hAnsi="Times New Roman" w:cs="Times New Roman"/>
          <w:sz w:val="28"/>
          <w:szCs w:val="28"/>
        </w:rPr>
        <w:t xml:space="preserve"> содержательные 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о работе социальных работников, о клиентах и</w:t>
      </w:r>
      <w:r w:rsidR="00C95137">
        <w:rPr>
          <w:rFonts w:ascii="Times New Roman" w:hAnsi="Times New Roman" w:cs="Times New Roman"/>
          <w:sz w:val="28"/>
          <w:szCs w:val="28"/>
        </w:rPr>
        <w:t xml:space="preserve"> традициях каждого отделения.</w:t>
      </w:r>
    </w:p>
    <w:p w:rsidR="00C95137" w:rsidRDefault="00BC3E13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Компетентное жюри в составе:</w:t>
      </w:r>
    </w:p>
    <w:p w:rsidR="00BC3E13" w:rsidRDefault="00BC3E13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Председатель-директор Центра И.С. Гапанович</w:t>
      </w:r>
    </w:p>
    <w:p w:rsidR="00FD45BA" w:rsidRDefault="00FD45BA" w:rsidP="001F25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</w:t>
      </w:r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иректора –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Шапошник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иректора-И.А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Кайгородова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иректора-Р.В.Камышева</w:t>
      </w:r>
      <w:proofErr w:type="spellEnd"/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Просмотрев все представления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жюри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приняло решение:</w:t>
      </w:r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в Конкурсе получает отделение социального обслуживания на дому во главе с заведующей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A56A6A" w:rsidRDefault="00A56A6A" w:rsidP="00386C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4098" cy="3101643"/>
            <wp:effectExtent l="19050" t="0" r="0" b="0"/>
            <wp:docPr id="5" name="Рисунок 5" descr="\\server4\Documents\КСОН\Консультативное - Андреева Т.И\Конкурс\IMG_3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Консультативное - Андреева Т.И\Конкурс\IMG_30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098" cy="310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C6B" w:rsidRDefault="00386C6B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5BA" w:rsidRDefault="00FD45BA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в Конкурсе получает отделение социального обслуживания на дому во главе с заведующей </w:t>
      </w:r>
      <w:r w:rsidR="00756041">
        <w:rPr>
          <w:rFonts w:ascii="Times New Roman" w:hAnsi="Times New Roman" w:cs="Times New Roman"/>
          <w:sz w:val="28"/>
          <w:szCs w:val="28"/>
        </w:rPr>
        <w:t>Сергеевой Р.К.</w:t>
      </w:r>
    </w:p>
    <w:p w:rsidR="00756041" w:rsidRDefault="00386C6B" w:rsidP="00386C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5900" cy="2682991"/>
            <wp:effectExtent l="19050" t="0" r="0" b="0"/>
            <wp:docPr id="6" name="Рисунок 6" descr="\\server4\Documents\КСОН\Консультативное - Андреева Т.И\Конкурс\IMG_3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Консультативное - Андреева Т.И\Конкурс\IMG_30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563" cy="2682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C6B" w:rsidRDefault="00386C6B" w:rsidP="00386C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6041" w:rsidRDefault="00756041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 место в Конкурсе получает отделение социального обслуживания на дому во главе с заведующей</w:t>
      </w:r>
      <w:r w:rsidR="000A0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0AD">
        <w:rPr>
          <w:rFonts w:ascii="Times New Roman" w:hAnsi="Times New Roman" w:cs="Times New Roman"/>
          <w:sz w:val="28"/>
          <w:szCs w:val="28"/>
        </w:rPr>
        <w:t>Железковой</w:t>
      </w:r>
      <w:proofErr w:type="spellEnd"/>
      <w:r w:rsidR="000A00AD">
        <w:rPr>
          <w:rFonts w:ascii="Times New Roman" w:hAnsi="Times New Roman" w:cs="Times New Roman"/>
          <w:sz w:val="28"/>
          <w:szCs w:val="28"/>
        </w:rPr>
        <w:t xml:space="preserve"> Г.Г.</w:t>
      </w:r>
    </w:p>
    <w:p w:rsidR="00386C6B" w:rsidRDefault="00386C6B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4300" cy="1768912"/>
            <wp:effectExtent l="19050" t="0" r="0" b="0"/>
            <wp:docPr id="7" name="Рисунок 7" descr="\\server4\Documents\КСОН\Консультативное - Андреева Т.И\Конкурс\IMG_2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4\Documents\КСОН\Консультативное - Андреева Т.И\Конкурс\IMG_29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76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6C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4115" cy="1762125"/>
            <wp:effectExtent l="19050" t="0" r="3835" b="0"/>
            <wp:docPr id="8" name="Рисунок 1" descr="\\server4\Documents\КСОН\Консультативное - Андреева Т.И\Конкурс\IMG_3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Конкурс\IMG_30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644" cy="1765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0AD" w:rsidRDefault="000A00AD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00AD" w:rsidRDefault="00774D0E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Отделение – победитель будет представлять опыт своей работы на весь коллектив Центра на общей информационной конференции, которая планируется в мае 2022 года.</w:t>
      </w:r>
    </w:p>
    <w:p w:rsidR="00A87B39" w:rsidRDefault="00A87B39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7B39" w:rsidRDefault="00A87B39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консультативным отделением Андреева Т.И.</w:t>
      </w:r>
    </w:p>
    <w:p w:rsidR="007233BF" w:rsidRDefault="007233BF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3BF" w:rsidRPr="001F25B2" w:rsidRDefault="007233BF" w:rsidP="00FD45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EDE" w:rsidRPr="008B697F" w:rsidRDefault="00721EDE" w:rsidP="008B69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21EDE" w:rsidRPr="008B697F" w:rsidSect="00E14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2794C"/>
    <w:multiLevelType w:val="hybridMultilevel"/>
    <w:tmpl w:val="1B142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97F"/>
    <w:rsid w:val="000A00AD"/>
    <w:rsid w:val="00105541"/>
    <w:rsid w:val="00167053"/>
    <w:rsid w:val="001F25B2"/>
    <w:rsid w:val="002623F9"/>
    <w:rsid w:val="00386C6B"/>
    <w:rsid w:val="003B4698"/>
    <w:rsid w:val="00444D7B"/>
    <w:rsid w:val="005324E3"/>
    <w:rsid w:val="005D2FE1"/>
    <w:rsid w:val="006D3A46"/>
    <w:rsid w:val="00721EDE"/>
    <w:rsid w:val="007233BF"/>
    <w:rsid w:val="00756041"/>
    <w:rsid w:val="00774D0E"/>
    <w:rsid w:val="008B697F"/>
    <w:rsid w:val="009F5A31"/>
    <w:rsid w:val="00A561C3"/>
    <w:rsid w:val="00A56A6A"/>
    <w:rsid w:val="00A87B39"/>
    <w:rsid w:val="00BC3E13"/>
    <w:rsid w:val="00C95137"/>
    <w:rsid w:val="00E14FD2"/>
    <w:rsid w:val="00FD4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D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4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6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23</cp:revision>
  <dcterms:created xsi:type="dcterms:W3CDTF">2022-04-28T08:11:00Z</dcterms:created>
  <dcterms:modified xsi:type="dcterms:W3CDTF">2022-05-27T06:27:00Z</dcterms:modified>
</cp:coreProperties>
</file>