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D974" w14:textId="77777777" w:rsidR="00714D5E" w:rsidRDefault="00714D5E" w:rsidP="004B64D8">
      <w:pPr>
        <w:ind w:left="1176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Приложение №1</w:t>
      </w:r>
    </w:p>
    <w:p w14:paraId="29102776" w14:textId="77777777" w:rsidR="00714D5E" w:rsidRDefault="0099736E" w:rsidP="004B64D8">
      <w:pPr>
        <w:ind w:left="11766"/>
        <w:rPr>
          <w:rFonts w:eastAsia="Calibri"/>
          <w:bCs/>
          <w:sz w:val="28"/>
          <w:szCs w:val="28"/>
        </w:rPr>
      </w:pPr>
      <w:r w:rsidRPr="0099736E">
        <w:rPr>
          <w:rFonts w:eastAsia="Calibri"/>
          <w:bCs/>
          <w:sz w:val="28"/>
          <w:szCs w:val="28"/>
        </w:rPr>
        <w:t xml:space="preserve">Утвержден приказом </w:t>
      </w:r>
      <w:r w:rsidR="00801D30">
        <w:rPr>
          <w:rFonts w:eastAsia="Calibri"/>
          <w:bCs/>
          <w:sz w:val="28"/>
          <w:szCs w:val="28"/>
        </w:rPr>
        <w:t xml:space="preserve"> </w:t>
      </w:r>
    </w:p>
    <w:p w14:paraId="6BC6980E" w14:textId="49CE9E8D" w:rsidR="0099736E" w:rsidRPr="0099736E" w:rsidRDefault="0099736E" w:rsidP="004B64D8">
      <w:pPr>
        <w:ind w:left="11766"/>
        <w:rPr>
          <w:rFonts w:eastAsia="Calibri"/>
          <w:bCs/>
          <w:sz w:val="28"/>
          <w:szCs w:val="28"/>
        </w:rPr>
      </w:pPr>
      <w:r w:rsidRPr="0099736E">
        <w:rPr>
          <w:rFonts w:eastAsia="Calibri"/>
          <w:bCs/>
          <w:sz w:val="28"/>
          <w:szCs w:val="28"/>
        </w:rPr>
        <w:t xml:space="preserve">№ </w:t>
      </w:r>
      <w:r w:rsidR="006A536D">
        <w:rPr>
          <w:rFonts w:eastAsia="Calibri"/>
          <w:bCs/>
          <w:sz w:val="28"/>
          <w:szCs w:val="28"/>
        </w:rPr>
        <w:t>56</w:t>
      </w:r>
      <w:r w:rsidR="00332FC2">
        <w:rPr>
          <w:rFonts w:eastAsia="Calibri"/>
          <w:bCs/>
          <w:sz w:val="28"/>
          <w:szCs w:val="28"/>
        </w:rPr>
        <w:t xml:space="preserve"> </w:t>
      </w:r>
      <w:r w:rsidRPr="0099736E">
        <w:rPr>
          <w:rFonts w:eastAsia="Calibri"/>
          <w:bCs/>
          <w:sz w:val="28"/>
          <w:szCs w:val="28"/>
        </w:rPr>
        <w:t xml:space="preserve">от </w:t>
      </w:r>
      <w:r w:rsidR="006A536D">
        <w:rPr>
          <w:rFonts w:eastAsia="Calibri"/>
          <w:bCs/>
          <w:sz w:val="28"/>
          <w:szCs w:val="28"/>
        </w:rPr>
        <w:t>13.07.2023</w:t>
      </w:r>
      <w:r w:rsidRPr="0099736E">
        <w:rPr>
          <w:rFonts w:eastAsia="Calibri"/>
          <w:bCs/>
          <w:sz w:val="28"/>
          <w:szCs w:val="28"/>
        </w:rPr>
        <w:t>г</w:t>
      </w:r>
    </w:p>
    <w:p w14:paraId="3CC44826" w14:textId="77777777" w:rsidR="0099736E" w:rsidRPr="0099736E" w:rsidRDefault="0099736E" w:rsidP="0099736E">
      <w:pPr>
        <w:ind w:left="9072"/>
        <w:rPr>
          <w:rFonts w:eastAsia="Calibri"/>
          <w:bCs/>
          <w:sz w:val="28"/>
          <w:szCs w:val="28"/>
        </w:rPr>
      </w:pPr>
    </w:p>
    <w:p w14:paraId="5110A568" w14:textId="77777777" w:rsidR="0099736E" w:rsidRPr="0099736E" w:rsidRDefault="0099736E" w:rsidP="0099736E">
      <w:pPr>
        <w:jc w:val="center"/>
        <w:rPr>
          <w:rFonts w:eastAsia="Calibri"/>
          <w:bCs/>
          <w:sz w:val="28"/>
          <w:szCs w:val="28"/>
        </w:rPr>
      </w:pPr>
    </w:p>
    <w:p w14:paraId="06A66B30" w14:textId="77777777" w:rsidR="0099736E" w:rsidRPr="0099736E" w:rsidRDefault="0099736E" w:rsidP="0099736E">
      <w:pPr>
        <w:jc w:val="center"/>
        <w:rPr>
          <w:rFonts w:eastAsia="Calibri"/>
          <w:b/>
          <w:bCs/>
          <w:sz w:val="28"/>
          <w:szCs w:val="28"/>
        </w:rPr>
      </w:pPr>
      <w:r w:rsidRPr="0099736E">
        <w:rPr>
          <w:rFonts w:eastAsia="Calibri"/>
          <w:b/>
          <w:bCs/>
          <w:sz w:val="28"/>
          <w:szCs w:val="28"/>
        </w:rPr>
        <w:t xml:space="preserve">ПЛАН </w:t>
      </w:r>
    </w:p>
    <w:p w14:paraId="396AD333" w14:textId="77777777" w:rsidR="0099736E" w:rsidRPr="0099736E" w:rsidRDefault="0099736E" w:rsidP="0099736E">
      <w:pPr>
        <w:jc w:val="center"/>
        <w:rPr>
          <w:rFonts w:eastAsia="Calibri"/>
          <w:b/>
          <w:bCs/>
          <w:sz w:val="28"/>
          <w:szCs w:val="28"/>
        </w:rPr>
      </w:pPr>
      <w:r w:rsidRPr="0099736E">
        <w:rPr>
          <w:rFonts w:eastAsia="Calibri"/>
          <w:b/>
          <w:bCs/>
          <w:sz w:val="28"/>
          <w:szCs w:val="28"/>
        </w:rPr>
        <w:t xml:space="preserve">мероприятий по противодействию коррупции </w:t>
      </w:r>
    </w:p>
    <w:p w14:paraId="52351F4C" w14:textId="16A56423" w:rsidR="0099736E" w:rsidRPr="0099736E" w:rsidRDefault="0099736E" w:rsidP="0099736E">
      <w:pPr>
        <w:jc w:val="center"/>
        <w:rPr>
          <w:rFonts w:eastAsia="Calibri"/>
          <w:b/>
          <w:bCs/>
          <w:sz w:val="28"/>
          <w:szCs w:val="28"/>
        </w:rPr>
      </w:pPr>
      <w:r w:rsidRPr="0099736E">
        <w:rPr>
          <w:rFonts w:eastAsia="Calibri"/>
          <w:b/>
          <w:bCs/>
          <w:sz w:val="28"/>
          <w:szCs w:val="28"/>
        </w:rPr>
        <w:t>ГАУ «КЦСОН Ленинского района г. Екатеринбурга» на 2021-202</w:t>
      </w:r>
      <w:r w:rsidR="00332FC2">
        <w:rPr>
          <w:rFonts w:eastAsia="Calibri"/>
          <w:b/>
          <w:bCs/>
          <w:sz w:val="28"/>
          <w:szCs w:val="28"/>
        </w:rPr>
        <w:t>4</w:t>
      </w:r>
      <w:r w:rsidRPr="0099736E">
        <w:rPr>
          <w:rFonts w:eastAsia="Calibri"/>
          <w:b/>
          <w:bCs/>
          <w:sz w:val="28"/>
          <w:szCs w:val="28"/>
        </w:rPr>
        <w:t xml:space="preserve"> гг</w:t>
      </w:r>
      <w:r w:rsidR="006A536D">
        <w:rPr>
          <w:rFonts w:eastAsia="Calibri"/>
          <w:b/>
          <w:bCs/>
          <w:sz w:val="28"/>
          <w:szCs w:val="28"/>
        </w:rPr>
        <w:t>.</w:t>
      </w:r>
    </w:p>
    <w:p w14:paraId="5AFE834B" w14:textId="77777777" w:rsidR="0099736E" w:rsidRPr="0099736E" w:rsidRDefault="0099736E" w:rsidP="0099736E">
      <w:pPr>
        <w:jc w:val="center"/>
        <w:rPr>
          <w:rFonts w:eastAsia="Calibri"/>
          <w:b/>
          <w:bCs/>
          <w:sz w:val="28"/>
          <w:szCs w:val="28"/>
        </w:rPr>
      </w:pPr>
    </w:p>
    <w:p w14:paraId="70FFC888" w14:textId="77777777" w:rsidR="0099736E" w:rsidRPr="0099736E" w:rsidRDefault="0099736E" w:rsidP="0099736E">
      <w:pPr>
        <w:rPr>
          <w:rFonts w:eastAsia="Calibri"/>
          <w:sz w:val="2"/>
          <w:szCs w:val="2"/>
        </w:rPr>
      </w:pPr>
    </w:p>
    <w:tbl>
      <w:tblPr>
        <w:tblW w:w="15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074"/>
        <w:gridCol w:w="2991"/>
        <w:gridCol w:w="3549"/>
      </w:tblGrid>
      <w:tr w:rsidR="0099736E" w:rsidRPr="004B64D8" w14:paraId="7F2AD98B" w14:textId="77777777" w:rsidTr="00503A07">
        <w:trPr>
          <w:trHeight w:val="232"/>
          <w:tblHeader/>
          <w:jc w:val="center"/>
        </w:trPr>
        <w:tc>
          <w:tcPr>
            <w:tcW w:w="993" w:type="dxa"/>
          </w:tcPr>
          <w:p w14:paraId="1FBD0604" w14:textId="77777777" w:rsidR="0099736E" w:rsidRPr="004B64D8" w:rsidRDefault="0099736E" w:rsidP="006A536D">
            <w:pPr>
              <w:jc w:val="center"/>
              <w:rPr>
                <w:rFonts w:eastAsia="Calibri"/>
              </w:rPr>
            </w:pPr>
            <w:r w:rsidRPr="004B64D8">
              <w:rPr>
                <w:rFonts w:eastAsia="Calibri"/>
              </w:rPr>
              <w:t>Номер строки</w:t>
            </w:r>
          </w:p>
        </w:tc>
        <w:tc>
          <w:tcPr>
            <w:tcW w:w="8074" w:type="dxa"/>
          </w:tcPr>
          <w:p w14:paraId="319C7DA1" w14:textId="77777777" w:rsidR="0099736E" w:rsidRPr="004B64D8" w:rsidRDefault="0099736E" w:rsidP="006A536D">
            <w:pPr>
              <w:ind w:left="-828" w:firstLine="828"/>
              <w:jc w:val="center"/>
              <w:rPr>
                <w:rFonts w:eastAsia="Calibri"/>
              </w:rPr>
            </w:pPr>
            <w:r w:rsidRPr="004B64D8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991" w:type="dxa"/>
          </w:tcPr>
          <w:p w14:paraId="5B8C497A" w14:textId="77777777" w:rsidR="0099736E" w:rsidRPr="004B64D8" w:rsidRDefault="0099736E" w:rsidP="006A536D">
            <w:pPr>
              <w:jc w:val="center"/>
              <w:rPr>
                <w:rFonts w:eastAsia="Calibri"/>
              </w:rPr>
            </w:pPr>
            <w:r w:rsidRPr="004B64D8">
              <w:rPr>
                <w:rFonts w:eastAsia="Calibri"/>
              </w:rPr>
              <w:t>Ответственный исполнитель мероприятия</w:t>
            </w:r>
          </w:p>
        </w:tc>
        <w:tc>
          <w:tcPr>
            <w:tcW w:w="3549" w:type="dxa"/>
          </w:tcPr>
          <w:p w14:paraId="2FEBABCE" w14:textId="77777777" w:rsidR="0099736E" w:rsidRPr="004B64D8" w:rsidRDefault="0099736E" w:rsidP="006A536D">
            <w:pPr>
              <w:jc w:val="center"/>
              <w:rPr>
                <w:rFonts w:eastAsia="Calibri"/>
              </w:rPr>
            </w:pPr>
            <w:r w:rsidRPr="004B64D8">
              <w:rPr>
                <w:rFonts w:eastAsia="Calibri"/>
              </w:rPr>
              <w:t>Срок исполнения</w:t>
            </w:r>
          </w:p>
        </w:tc>
      </w:tr>
      <w:tr w:rsidR="0099736E" w:rsidRPr="004B64D8" w14:paraId="2847851B" w14:textId="77777777" w:rsidTr="00503A07">
        <w:trPr>
          <w:trHeight w:val="232"/>
          <w:tblHeader/>
          <w:jc w:val="center"/>
        </w:trPr>
        <w:tc>
          <w:tcPr>
            <w:tcW w:w="993" w:type="dxa"/>
          </w:tcPr>
          <w:p w14:paraId="29E8B64A" w14:textId="77777777" w:rsidR="0099736E" w:rsidRPr="004B64D8" w:rsidRDefault="0099736E" w:rsidP="006A536D">
            <w:pPr>
              <w:jc w:val="center"/>
              <w:rPr>
                <w:rFonts w:eastAsia="Calibri"/>
              </w:rPr>
            </w:pPr>
            <w:r w:rsidRPr="004B64D8">
              <w:rPr>
                <w:rFonts w:eastAsia="Calibri"/>
              </w:rPr>
              <w:t>1</w:t>
            </w:r>
          </w:p>
        </w:tc>
        <w:tc>
          <w:tcPr>
            <w:tcW w:w="8074" w:type="dxa"/>
          </w:tcPr>
          <w:p w14:paraId="5FA5F40C" w14:textId="77777777" w:rsidR="0099736E" w:rsidRPr="004B64D8" w:rsidRDefault="0099736E" w:rsidP="006A536D">
            <w:pPr>
              <w:ind w:left="-828" w:firstLine="828"/>
              <w:jc w:val="center"/>
              <w:rPr>
                <w:rFonts w:eastAsia="Calibri"/>
              </w:rPr>
            </w:pPr>
            <w:r w:rsidRPr="004B64D8">
              <w:rPr>
                <w:rFonts w:eastAsia="Calibri"/>
              </w:rPr>
              <w:t>2</w:t>
            </w:r>
          </w:p>
        </w:tc>
        <w:tc>
          <w:tcPr>
            <w:tcW w:w="2991" w:type="dxa"/>
          </w:tcPr>
          <w:p w14:paraId="7C904EEA" w14:textId="77777777" w:rsidR="0099736E" w:rsidRPr="004B64D8" w:rsidRDefault="0099736E" w:rsidP="006A536D">
            <w:pPr>
              <w:jc w:val="center"/>
              <w:rPr>
                <w:rFonts w:eastAsia="Calibri"/>
              </w:rPr>
            </w:pPr>
            <w:r w:rsidRPr="004B64D8">
              <w:rPr>
                <w:rFonts w:eastAsia="Calibri"/>
              </w:rPr>
              <w:t>3</w:t>
            </w:r>
          </w:p>
        </w:tc>
        <w:tc>
          <w:tcPr>
            <w:tcW w:w="3549" w:type="dxa"/>
          </w:tcPr>
          <w:p w14:paraId="4730700D" w14:textId="77777777" w:rsidR="0099736E" w:rsidRPr="004B64D8" w:rsidRDefault="0099736E" w:rsidP="006A536D">
            <w:pPr>
              <w:jc w:val="center"/>
              <w:rPr>
                <w:rFonts w:eastAsia="Calibri"/>
              </w:rPr>
            </w:pPr>
            <w:r w:rsidRPr="004B64D8">
              <w:rPr>
                <w:rFonts w:eastAsia="Calibri"/>
              </w:rPr>
              <w:t>4</w:t>
            </w:r>
          </w:p>
        </w:tc>
      </w:tr>
      <w:tr w:rsidR="0099736E" w:rsidRPr="004B64D8" w14:paraId="17B6D17A" w14:textId="77777777" w:rsidTr="003C726E">
        <w:trPr>
          <w:jc w:val="center"/>
        </w:trPr>
        <w:tc>
          <w:tcPr>
            <w:tcW w:w="15607" w:type="dxa"/>
            <w:gridSpan w:val="4"/>
          </w:tcPr>
          <w:p w14:paraId="5ACA233D" w14:textId="77777777" w:rsidR="0099736E" w:rsidRPr="004B64D8" w:rsidRDefault="0099736E" w:rsidP="006A536D">
            <w:pPr>
              <w:jc w:val="center"/>
              <w:rPr>
                <w:rFonts w:eastAsia="Calibri"/>
                <w:b/>
                <w:bCs/>
              </w:rPr>
            </w:pPr>
            <w:r w:rsidRPr="004B64D8">
              <w:rPr>
                <w:rFonts w:eastAsia="Calibri"/>
                <w:b/>
                <w:bCs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99736E" w:rsidRPr="004B64D8" w14:paraId="7C38D673" w14:textId="77777777" w:rsidTr="00503A07">
        <w:trPr>
          <w:jc w:val="center"/>
        </w:trPr>
        <w:tc>
          <w:tcPr>
            <w:tcW w:w="993" w:type="dxa"/>
          </w:tcPr>
          <w:p w14:paraId="5B8EE187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num" w:pos="-2093"/>
                <w:tab w:val="left" w:pos="318"/>
                <w:tab w:val="num" w:pos="644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136ED854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Мониторинг локальных актов Учреждения по вопросам противодействия коррупции в целях приведения их в соответствие с законодательством Российской Федерации и законодательством Свердловской области</w:t>
            </w:r>
          </w:p>
        </w:tc>
        <w:tc>
          <w:tcPr>
            <w:tcW w:w="2991" w:type="dxa"/>
          </w:tcPr>
          <w:p w14:paraId="1E6DD1A7" w14:textId="3069B694" w:rsidR="0099736E" w:rsidRPr="004B64D8" w:rsidRDefault="002F4FBF" w:rsidP="006A536D">
            <w:pPr>
              <w:rPr>
                <w:rFonts w:eastAsia="Calibri"/>
              </w:rPr>
            </w:pPr>
            <w:r>
              <w:rPr>
                <w:rFonts w:eastAsia="Calibri"/>
              </w:rPr>
              <w:t>Кокшарова О.К.</w:t>
            </w:r>
          </w:p>
        </w:tc>
        <w:tc>
          <w:tcPr>
            <w:tcW w:w="3549" w:type="dxa"/>
          </w:tcPr>
          <w:p w14:paraId="7610C3EA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трех месяцев со дня изменения федерального законодательства, законодательства Свердловской области</w:t>
            </w:r>
          </w:p>
        </w:tc>
      </w:tr>
      <w:tr w:rsidR="0099736E" w:rsidRPr="004B64D8" w14:paraId="3D28A530" w14:textId="77777777" w:rsidTr="00503A07">
        <w:trPr>
          <w:jc w:val="center"/>
        </w:trPr>
        <w:tc>
          <w:tcPr>
            <w:tcW w:w="993" w:type="dxa"/>
          </w:tcPr>
          <w:p w14:paraId="2B87F017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num" w:pos="-2093"/>
                <w:tab w:val="left" w:pos="318"/>
                <w:tab w:val="num" w:pos="644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19127501" w14:textId="77777777" w:rsidR="0099736E" w:rsidRPr="004B64D8" w:rsidRDefault="0099736E" w:rsidP="006A536D">
            <w:pPr>
              <w:jc w:val="both"/>
              <w:rPr>
                <w:rFonts w:eastAsia="Calibri"/>
              </w:rPr>
            </w:pPr>
            <w:r w:rsidRPr="004B64D8">
              <w:rPr>
                <w:rFonts w:eastAsia="Calibri"/>
              </w:rPr>
              <w:t>Ознакомление с кодексом этики и служебного поведения работников учреждения вновь поступающих на работу</w:t>
            </w:r>
          </w:p>
        </w:tc>
        <w:tc>
          <w:tcPr>
            <w:tcW w:w="2991" w:type="dxa"/>
          </w:tcPr>
          <w:p w14:paraId="741F6840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Филатова Н.П.</w:t>
            </w:r>
          </w:p>
        </w:tc>
        <w:tc>
          <w:tcPr>
            <w:tcW w:w="3549" w:type="dxa"/>
          </w:tcPr>
          <w:p w14:paraId="73EF44A0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 xml:space="preserve">постоянно </w:t>
            </w:r>
          </w:p>
        </w:tc>
      </w:tr>
      <w:tr w:rsidR="00CD651F" w:rsidRPr="004B64D8" w14:paraId="5496FE83" w14:textId="77777777" w:rsidTr="00503A07">
        <w:trPr>
          <w:jc w:val="center"/>
        </w:trPr>
        <w:tc>
          <w:tcPr>
            <w:tcW w:w="993" w:type="dxa"/>
          </w:tcPr>
          <w:p w14:paraId="5B55EE0A" w14:textId="77777777" w:rsidR="00CD651F" w:rsidRPr="004B64D8" w:rsidRDefault="00CD651F" w:rsidP="006A536D">
            <w:pPr>
              <w:numPr>
                <w:ilvl w:val="0"/>
                <w:numId w:val="2"/>
              </w:numPr>
              <w:tabs>
                <w:tab w:val="num" w:pos="-2093"/>
                <w:tab w:val="left" w:pos="318"/>
                <w:tab w:val="num" w:pos="644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0A99DA0A" w14:textId="72053FC9" w:rsidR="00CD651F" w:rsidRPr="004B64D8" w:rsidRDefault="00CD651F" w:rsidP="006A536D">
            <w:pPr>
              <w:jc w:val="both"/>
              <w:rPr>
                <w:rFonts w:eastAsia="Calibri"/>
              </w:rPr>
            </w:pPr>
            <w:r w:rsidRPr="004B64D8">
              <w:rPr>
                <w:rFonts w:eastAsia="Calibri"/>
                <w:lang w:eastAsia="en-US"/>
              </w:rPr>
              <w:t>Приведение локальных актов ГАУ «КЦСОН Ленинского района г. Екатеринбурга</w:t>
            </w:r>
            <w:r w:rsidR="002F78E3" w:rsidRPr="004B64D8">
              <w:rPr>
                <w:rFonts w:eastAsia="Calibri"/>
                <w:lang w:eastAsia="en-US"/>
              </w:rPr>
              <w:t>» в области</w:t>
            </w:r>
            <w:r w:rsidRPr="004B64D8">
              <w:rPr>
                <w:rFonts w:eastAsia="Calibri"/>
                <w:lang w:eastAsia="en-US"/>
              </w:rPr>
              <w:t xml:space="preserve"> противодействия коррупции в соответствие с </w:t>
            </w:r>
            <w:r w:rsidR="00801D30" w:rsidRPr="004B64D8">
              <w:rPr>
                <w:rFonts w:eastAsia="Calibri"/>
                <w:lang w:eastAsia="en-US"/>
              </w:rPr>
              <w:t xml:space="preserve">изменениями в </w:t>
            </w:r>
            <w:r w:rsidR="002F78E3" w:rsidRPr="004B64D8">
              <w:rPr>
                <w:rFonts w:eastAsia="Calibri"/>
                <w:lang w:eastAsia="en-US"/>
              </w:rPr>
              <w:t>региональн</w:t>
            </w:r>
            <w:r w:rsidR="00801D30" w:rsidRPr="004B64D8">
              <w:rPr>
                <w:rFonts w:eastAsia="Calibri"/>
                <w:lang w:eastAsia="en-US"/>
              </w:rPr>
              <w:t>о</w:t>
            </w:r>
            <w:r w:rsidR="002F78E3" w:rsidRPr="004B64D8">
              <w:rPr>
                <w:rFonts w:eastAsia="Calibri"/>
                <w:lang w:eastAsia="en-US"/>
              </w:rPr>
              <w:t xml:space="preserve">м и </w:t>
            </w:r>
            <w:r w:rsidRPr="004B64D8">
              <w:rPr>
                <w:rFonts w:eastAsia="Calibri"/>
                <w:lang w:eastAsia="en-US"/>
              </w:rPr>
              <w:t>федеральн</w:t>
            </w:r>
            <w:r w:rsidR="00801D30" w:rsidRPr="004B64D8">
              <w:rPr>
                <w:rFonts w:eastAsia="Calibri"/>
                <w:lang w:eastAsia="en-US"/>
              </w:rPr>
              <w:t>о</w:t>
            </w:r>
            <w:r w:rsidRPr="004B64D8">
              <w:rPr>
                <w:rFonts w:eastAsia="Calibri"/>
                <w:lang w:eastAsia="en-US"/>
              </w:rPr>
              <w:t>м законодательством</w:t>
            </w:r>
          </w:p>
        </w:tc>
        <w:tc>
          <w:tcPr>
            <w:tcW w:w="2991" w:type="dxa"/>
          </w:tcPr>
          <w:p w14:paraId="5A05DEA2" w14:textId="77777777" w:rsidR="002F4FBF" w:rsidRDefault="002F4FBF" w:rsidP="006A536D">
            <w:pPr>
              <w:rPr>
                <w:rFonts w:eastAsia="Calibri"/>
              </w:rPr>
            </w:pPr>
            <w:r w:rsidRPr="002F4FBF">
              <w:rPr>
                <w:rFonts w:eastAsia="Calibri"/>
              </w:rPr>
              <w:t>Кокшарова О.К.</w:t>
            </w:r>
          </w:p>
          <w:p w14:paraId="1BD41A77" w14:textId="14B0B469" w:rsidR="002F78E3" w:rsidRPr="004B64D8" w:rsidRDefault="002F78E3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Филатова  Е.С.</w:t>
            </w:r>
          </w:p>
        </w:tc>
        <w:tc>
          <w:tcPr>
            <w:tcW w:w="3549" w:type="dxa"/>
          </w:tcPr>
          <w:p w14:paraId="3307FD8E" w14:textId="77777777" w:rsidR="00CD651F" w:rsidRPr="004B64D8" w:rsidRDefault="002F78E3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Постоянно</w:t>
            </w:r>
          </w:p>
        </w:tc>
      </w:tr>
      <w:tr w:rsidR="0099736E" w:rsidRPr="004B64D8" w14:paraId="2DB570D8" w14:textId="77777777" w:rsidTr="003C726E">
        <w:trPr>
          <w:trHeight w:val="381"/>
          <w:jc w:val="center"/>
        </w:trPr>
        <w:tc>
          <w:tcPr>
            <w:tcW w:w="15607" w:type="dxa"/>
            <w:gridSpan w:val="4"/>
          </w:tcPr>
          <w:p w14:paraId="3FAEBDD5" w14:textId="77777777" w:rsidR="0099736E" w:rsidRPr="004B64D8" w:rsidRDefault="0099736E" w:rsidP="006A536D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</w:rPr>
            </w:pPr>
            <w:r w:rsidRPr="004B64D8">
              <w:rPr>
                <w:rFonts w:eastAsia="Calibri"/>
                <w:b/>
                <w:bCs/>
              </w:rPr>
              <w:t>Совершенствование кадровой работы по профилактике коррупционных и иных правонарушений</w:t>
            </w:r>
          </w:p>
        </w:tc>
      </w:tr>
      <w:tr w:rsidR="0099736E" w:rsidRPr="004B64D8" w14:paraId="734F4492" w14:textId="77777777" w:rsidTr="00503A07">
        <w:trPr>
          <w:jc w:val="center"/>
        </w:trPr>
        <w:tc>
          <w:tcPr>
            <w:tcW w:w="993" w:type="dxa"/>
          </w:tcPr>
          <w:p w14:paraId="24B6C77E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130FE905" w14:textId="77777777" w:rsidR="0099736E" w:rsidRPr="004B64D8" w:rsidRDefault="0099736E" w:rsidP="006A536D">
            <w:pPr>
              <w:autoSpaceDE w:val="0"/>
              <w:autoSpaceDN w:val="0"/>
              <w:adjustRightInd w:val="0"/>
              <w:jc w:val="both"/>
            </w:pPr>
            <w:r w:rsidRPr="004B64D8">
              <w:t>Организация и проведение сбора сведений о доходах, об имуществе и обязательствах имущественного характера, представляемые руководителем.</w:t>
            </w:r>
          </w:p>
        </w:tc>
        <w:tc>
          <w:tcPr>
            <w:tcW w:w="2991" w:type="dxa"/>
          </w:tcPr>
          <w:p w14:paraId="646B19CA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Луначева Н.М.</w:t>
            </w:r>
          </w:p>
        </w:tc>
        <w:tc>
          <w:tcPr>
            <w:tcW w:w="3549" w:type="dxa"/>
          </w:tcPr>
          <w:p w14:paraId="7BC94454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 xml:space="preserve"> до 30 апреля ежегодно</w:t>
            </w:r>
          </w:p>
        </w:tc>
      </w:tr>
      <w:tr w:rsidR="0099736E" w:rsidRPr="004B64D8" w14:paraId="2F4061FA" w14:textId="77777777" w:rsidTr="00503A07">
        <w:trPr>
          <w:jc w:val="center"/>
        </w:trPr>
        <w:tc>
          <w:tcPr>
            <w:tcW w:w="993" w:type="dxa"/>
          </w:tcPr>
          <w:p w14:paraId="43069132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6DFD0440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991" w:type="dxa"/>
          </w:tcPr>
          <w:p w14:paraId="1E990A55" w14:textId="77777777" w:rsidR="0099736E" w:rsidRPr="004B64D8" w:rsidRDefault="0099736E" w:rsidP="006A536D">
            <w:pPr>
              <w:rPr>
                <w:rFonts w:eastAsia="Calibri"/>
                <w:color w:val="000000"/>
              </w:rPr>
            </w:pPr>
            <w:r w:rsidRPr="004B64D8">
              <w:rPr>
                <w:rFonts w:eastAsia="Calibri"/>
                <w:color w:val="000000"/>
              </w:rPr>
              <w:t xml:space="preserve">Антонова А.В. </w:t>
            </w:r>
          </w:p>
        </w:tc>
        <w:tc>
          <w:tcPr>
            <w:tcW w:w="3549" w:type="dxa"/>
          </w:tcPr>
          <w:p w14:paraId="32DEFA98" w14:textId="47BA09DD" w:rsidR="0099736E" w:rsidRPr="004B64D8" w:rsidRDefault="0099736E" w:rsidP="00E124C8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по мере возникновения оснований для заседания комиссии</w:t>
            </w:r>
          </w:p>
        </w:tc>
      </w:tr>
      <w:tr w:rsidR="0099736E" w:rsidRPr="004B64D8" w14:paraId="2524FED3" w14:textId="77777777" w:rsidTr="00503A07">
        <w:trPr>
          <w:jc w:val="center"/>
        </w:trPr>
        <w:tc>
          <w:tcPr>
            <w:tcW w:w="993" w:type="dxa"/>
          </w:tcPr>
          <w:p w14:paraId="53FB759B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176"/>
                <w:tab w:val="left" w:pos="318"/>
                <w:tab w:val="num" w:pos="601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70DBA794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 xml:space="preserve">Обеспечение контроля за соблюдением требований по предотвращению и урегулированию конфликта интересов работников Учреждения, соблюдением норм этики и служебного поведения, исполнением </w:t>
            </w:r>
            <w:r w:rsidRPr="004B64D8">
              <w:rPr>
                <w:rFonts w:eastAsia="Calibri"/>
              </w:rPr>
              <w:lastRenderedPageBreak/>
              <w:t>обязанности по сообщению о получении подарка в связи с должностным положением или в связи с исполнением служебных обязанностей</w:t>
            </w:r>
          </w:p>
        </w:tc>
        <w:tc>
          <w:tcPr>
            <w:tcW w:w="2991" w:type="dxa"/>
          </w:tcPr>
          <w:p w14:paraId="35B8C4AA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lastRenderedPageBreak/>
              <w:t>Артюхова О.Ю.</w:t>
            </w:r>
          </w:p>
          <w:p w14:paraId="412CEFEC" w14:textId="77777777" w:rsidR="00E124C8" w:rsidRDefault="0099736E" w:rsidP="00E124C8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Козлова А.Г.</w:t>
            </w:r>
            <w:r w:rsidR="00E124C8" w:rsidRPr="004B64D8">
              <w:rPr>
                <w:rFonts w:eastAsia="Calibri"/>
              </w:rPr>
              <w:t xml:space="preserve"> </w:t>
            </w:r>
          </w:p>
          <w:p w14:paraId="0EBEB980" w14:textId="73FD00AE" w:rsidR="00E124C8" w:rsidRPr="004B64D8" w:rsidRDefault="00E124C8" w:rsidP="00E124C8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Годзенко Е.С</w:t>
            </w:r>
          </w:p>
          <w:p w14:paraId="42EA517F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lastRenderedPageBreak/>
              <w:t>Филатова Н.П.</w:t>
            </w:r>
          </w:p>
        </w:tc>
        <w:tc>
          <w:tcPr>
            <w:tcW w:w="3549" w:type="dxa"/>
          </w:tcPr>
          <w:p w14:paraId="32453C3F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lastRenderedPageBreak/>
              <w:t>в течение года</w:t>
            </w:r>
          </w:p>
        </w:tc>
      </w:tr>
      <w:tr w:rsidR="0099736E" w:rsidRPr="004B64D8" w14:paraId="7261380B" w14:textId="77777777" w:rsidTr="00503A07">
        <w:trPr>
          <w:jc w:val="center"/>
        </w:trPr>
        <w:tc>
          <w:tcPr>
            <w:tcW w:w="993" w:type="dxa"/>
          </w:tcPr>
          <w:p w14:paraId="1750B880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318"/>
                <w:tab w:val="num" w:pos="501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0EC2C3CB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 xml:space="preserve">Оказание консультативной помощи по вопросам, связанным с применением на практике общих принципов служебного поведения </w:t>
            </w:r>
          </w:p>
        </w:tc>
        <w:tc>
          <w:tcPr>
            <w:tcW w:w="2991" w:type="dxa"/>
          </w:tcPr>
          <w:p w14:paraId="78FD5C8B" w14:textId="77777777" w:rsidR="00784C50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 xml:space="preserve">Годзенко Е.С., </w:t>
            </w:r>
          </w:p>
          <w:p w14:paraId="5195494A" w14:textId="2044C81E" w:rsidR="00784C50" w:rsidRDefault="00784C50" w:rsidP="006A536D">
            <w:pPr>
              <w:rPr>
                <w:rFonts w:eastAsia="Calibri"/>
              </w:rPr>
            </w:pPr>
            <w:r w:rsidRPr="00784C50">
              <w:rPr>
                <w:rFonts w:eastAsia="Calibri"/>
              </w:rPr>
              <w:t>Кокшарова О.К.</w:t>
            </w:r>
          </w:p>
          <w:p w14:paraId="60DE0C8C" w14:textId="5FDE94BF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заведующие отделением и структурными  подразделениями в пределах компетенции</w:t>
            </w:r>
          </w:p>
        </w:tc>
        <w:tc>
          <w:tcPr>
            <w:tcW w:w="3549" w:type="dxa"/>
          </w:tcPr>
          <w:p w14:paraId="419453D7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года</w:t>
            </w:r>
          </w:p>
        </w:tc>
      </w:tr>
      <w:tr w:rsidR="0099736E" w:rsidRPr="004B64D8" w14:paraId="38CA2717" w14:textId="77777777" w:rsidTr="00503A07">
        <w:trPr>
          <w:jc w:val="center"/>
        </w:trPr>
        <w:tc>
          <w:tcPr>
            <w:tcW w:w="993" w:type="dxa"/>
          </w:tcPr>
          <w:p w14:paraId="16AFEF24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318"/>
                <w:tab w:val="num" w:pos="501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7675F657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Организация работы по доведению до граждан, принимаемых на работу в Учреждение информации:</w:t>
            </w:r>
          </w:p>
          <w:p w14:paraId="267865A3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1) об ответственности за коррупционны</w:t>
            </w:r>
            <w:r w:rsidR="00332FC2" w:rsidRPr="004B64D8">
              <w:rPr>
                <w:rFonts w:eastAsia="Calibri"/>
              </w:rPr>
              <w:t xml:space="preserve">е </w:t>
            </w:r>
            <w:r w:rsidRPr="004B64D8">
              <w:rPr>
                <w:rFonts w:eastAsia="Calibri"/>
              </w:rPr>
              <w:t>правонарушения;</w:t>
            </w:r>
          </w:p>
          <w:p w14:paraId="73DFE5C5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2) рекомендаций по соблюдению работниками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14:paraId="6F7EA250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 xml:space="preserve">3) о запретах и ограничениях, требованиях </w:t>
            </w:r>
          </w:p>
          <w:p w14:paraId="6825B8B1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991" w:type="dxa"/>
          </w:tcPr>
          <w:p w14:paraId="0A2B5238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Филатова Н.П.</w:t>
            </w:r>
          </w:p>
        </w:tc>
        <w:tc>
          <w:tcPr>
            <w:tcW w:w="3549" w:type="dxa"/>
          </w:tcPr>
          <w:p w14:paraId="3AFDE1BF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года</w:t>
            </w:r>
          </w:p>
        </w:tc>
      </w:tr>
      <w:tr w:rsidR="0099736E" w:rsidRPr="004B64D8" w14:paraId="69D47BBD" w14:textId="77777777" w:rsidTr="00503A07">
        <w:trPr>
          <w:jc w:val="center"/>
        </w:trPr>
        <w:tc>
          <w:tcPr>
            <w:tcW w:w="993" w:type="dxa"/>
          </w:tcPr>
          <w:p w14:paraId="3E4A7ADE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318"/>
                <w:tab w:val="num" w:pos="501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4A586480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Внедрение процедуры информирования работниками работодателя о случаях склонения их к совершению коррупционных нарушений и порядка рассмотрения таких</w:t>
            </w:r>
            <w:r w:rsidR="00332FC2" w:rsidRPr="004B64D8">
              <w:rPr>
                <w:rFonts w:eastAsia="Calibri"/>
              </w:rPr>
              <w:t xml:space="preserve"> </w:t>
            </w:r>
            <w:r w:rsidRPr="004B64D8">
              <w:rPr>
                <w:rFonts w:eastAsia="Calibri"/>
              </w:rPr>
              <w:t xml:space="preserve">сообщений, включая создание доступных каналов передачи обозначенной информации (механизмов «обратной связи», телефона доверия, почты доверия)  </w:t>
            </w:r>
          </w:p>
        </w:tc>
        <w:tc>
          <w:tcPr>
            <w:tcW w:w="2991" w:type="dxa"/>
          </w:tcPr>
          <w:p w14:paraId="3C1451C6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Артюхова О.Ю.</w:t>
            </w:r>
          </w:p>
          <w:p w14:paraId="7291F982" w14:textId="77777777" w:rsidR="0099736E" w:rsidRPr="004B64D8" w:rsidRDefault="00CD651F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Годзенко  Е.С.</w:t>
            </w:r>
          </w:p>
          <w:p w14:paraId="651DF599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Козлова А.Г.</w:t>
            </w:r>
          </w:p>
          <w:p w14:paraId="4963D4B6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Филатова Н.П</w:t>
            </w:r>
          </w:p>
        </w:tc>
        <w:tc>
          <w:tcPr>
            <w:tcW w:w="3549" w:type="dxa"/>
          </w:tcPr>
          <w:p w14:paraId="15E413B3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года</w:t>
            </w:r>
          </w:p>
        </w:tc>
      </w:tr>
      <w:tr w:rsidR="0099736E" w:rsidRPr="004B64D8" w14:paraId="52F85B62" w14:textId="77777777" w:rsidTr="003C726E">
        <w:trPr>
          <w:jc w:val="center"/>
        </w:trPr>
        <w:tc>
          <w:tcPr>
            <w:tcW w:w="15607" w:type="dxa"/>
            <w:gridSpan w:val="4"/>
          </w:tcPr>
          <w:p w14:paraId="179BE6F7" w14:textId="77777777" w:rsidR="0099736E" w:rsidRPr="004B64D8" w:rsidRDefault="0099736E" w:rsidP="006A536D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</w:rPr>
            </w:pPr>
            <w:r w:rsidRPr="004B64D8">
              <w:rPr>
                <w:rFonts w:eastAsia="Calibri"/>
                <w:b/>
                <w:bCs/>
              </w:rPr>
              <w:t>Профессиональное развитие работников в сфере организации противодействия коррупции</w:t>
            </w:r>
          </w:p>
        </w:tc>
      </w:tr>
      <w:tr w:rsidR="0099736E" w:rsidRPr="004B64D8" w14:paraId="7ED40823" w14:textId="77777777" w:rsidTr="00503A07">
        <w:trPr>
          <w:jc w:val="center"/>
        </w:trPr>
        <w:tc>
          <w:tcPr>
            <w:tcW w:w="993" w:type="dxa"/>
          </w:tcPr>
          <w:p w14:paraId="1CD6ADA6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72D0741F" w14:textId="20B382CA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Проведение технической учебы среди работников по вопросу соблюдения кодекса этики и служебного поведения и противодействия коррупции</w:t>
            </w:r>
          </w:p>
        </w:tc>
        <w:tc>
          <w:tcPr>
            <w:tcW w:w="2991" w:type="dxa"/>
          </w:tcPr>
          <w:p w14:paraId="1EE4D915" w14:textId="77777777" w:rsidR="00357D25" w:rsidRDefault="00357D25" w:rsidP="006A536D">
            <w:pPr>
              <w:rPr>
                <w:rFonts w:eastAsia="Calibri"/>
              </w:rPr>
            </w:pPr>
            <w:r w:rsidRPr="00357D25">
              <w:rPr>
                <w:rFonts w:eastAsia="Calibri"/>
              </w:rPr>
              <w:t>Кокшарова О.К.</w:t>
            </w:r>
          </w:p>
          <w:p w14:paraId="23F62731" w14:textId="702036D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Антонова  А.В.</w:t>
            </w:r>
          </w:p>
        </w:tc>
        <w:tc>
          <w:tcPr>
            <w:tcW w:w="3549" w:type="dxa"/>
          </w:tcPr>
          <w:p w14:paraId="354A4F61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 xml:space="preserve">Ноябрь-декабрь </w:t>
            </w:r>
          </w:p>
        </w:tc>
      </w:tr>
      <w:tr w:rsidR="0099736E" w:rsidRPr="004B64D8" w14:paraId="033678ED" w14:textId="77777777" w:rsidTr="00503A07">
        <w:trPr>
          <w:jc w:val="center"/>
        </w:trPr>
        <w:tc>
          <w:tcPr>
            <w:tcW w:w="993" w:type="dxa"/>
          </w:tcPr>
          <w:p w14:paraId="274926FE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3C69B6EA" w14:textId="10B58C38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Проведение с работниками лекций по вопросам уплаты налогов физических лиц и ответственности за уклонение от уплаты налогов</w:t>
            </w:r>
          </w:p>
        </w:tc>
        <w:tc>
          <w:tcPr>
            <w:tcW w:w="2991" w:type="dxa"/>
          </w:tcPr>
          <w:p w14:paraId="3E9B0447" w14:textId="5CAE6173" w:rsidR="0099736E" w:rsidRPr="004B64D8" w:rsidRDefault="00357D25" w:rsidP="006A536D">
            <w:pPr>
              <w:rPr>
                <w:rFonts w:eastAsia="Calibri"/>
              </w:rPr>
            </w:pPr>
            <w:r w:rsidRPr="00357D25">
              <w:rPr>
                <w:rFonts w:eastAsia="Calibri"/>
              </w:rPr>
              <w:t>Кокшарова О.К.</w:t>
            </w:r>
          </w:p>
        </w:tc>
        <w:tc>
          <w:tcPr>
            <w:tcW w:w="3549" w:type="dxa"/>
          </w:tcPr>
          <w:p w14:paraId="5BFFE664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Постоянно</w:t>
            </w:r>
          </w:p>
        </w:tc>
      </w:tr>
      <w:tr w:rsidR="0099736E" w:rsidRPr="004B64D8" w14:paraId="5D97A654" w14:textId="77777777" w:rsidTr="00503A07">
        <w:trPr>
          <w:jc w:val="center"/>
        </w:trPr>
        <w:tc>
          <w:tcPr>
            <w:tcW w:w="993" w:type="dxa"/>
          </w:tcPr>
          <w:p w14:paraId="5BC9D378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68C28559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 xml:space="preserve">Мероприятия по проведению разъяснительной работы с лицами, участвующими в осуществлении закупок. Рассмотрение типовых ситуаций конфликта интересов конфликта интересов при осуществлении закупок и порядок их урегулирования </w:t>
            </w:r>
          </w:p>
        </w:tc>
        <w:tc>
          <w:tcPr>
            <w:tcW w:w="2991" w:type="dxa"/>
          </w:tcPr>
          <w:p w14:paraId="0982A79D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Годзенко Е.С.</w:t>
            </w:r>
          </w:p>
        </w:tc>
        <w:tc>
          <w:tcPr>
            <w:tcW w:w="3549" w:type="dxa"/>
          </w:tcPr>
          <w:p w14:paraId="7464E44F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года</w:t>
            </w:r>
          </w:p>
        </w:tc>
      </w:tr>
      <w:tr w:rsidR="0099736E" w:rsidRPr="004B64D8" w14:paraId="5B0EA73A" w14:textId="77777777" w:rsidTr="00503A07">
        <w:trPr>
          <w:jc w:val="center"/>
        </w:trPr>
        <w:tc>
          <w:tcPr>
            <w:tcW w:w="993" w:type="dxa"/>
          </w:tcPr>
          <w:p w14:paraId="1DD4D9A2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798F152E" w14:textId="3CC0D901" w:rsidR="0099736E" w:rsidRPr="004B64D8" w:rsidRDefault="0099736E" w:rsidP="00E30A4F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Проведение разъяснительной работы с работниками,</w:t>
            </w:r>
            <w:r w:rsidR="00E30A4F">
              <w:rPr>
                <w:rFonts w:eastAsia="Calibri"/>
              </w:rPr>
              <w:t xml:space="preserve"> </w:t>
            </w:r>
            <w:r w:rsidRPr="004B64D8">
              <w:rPr>
                <w:rFonts w:eastAsia="Calibri"/>
              </w:rPr>
              <w:t>занимающими должности, выполнение обязанностей по</w:t>
            </w:r>
            <w:r w:rsidR="00E30A4F">
              <w:rPr>
                <w:rFonts w:eastAsia="Calibri"/>
              </w:rPr>
              <w:t xml:space="preserve"> </w:t>
            </w:r>
            <w:r w:rsidRPr="004B64D8">
              <w:rPr>
                <w:rFonts w:eastAsia="Calibri"/>
              </w:rPr>
              <w:t>которым связано с коррупционными рисками</w:t>
            </w:r>
          </w:p>
        </w:tc>
        <w:tc>
          <w:tcPr>
            <w:tcW w:w="2991" w:type="dxa"/>
          </w:tcPr>
          <w:p w14:paraId="012C8E4F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Годзенко Е.С.</w:t>
            </w:r>
          </w:p>
        </w:tc>
        <w:tc>
          <w:tcPr>
            <w:tcW w:w="3549" w:type="dxa"/>
          </w:tcPr>
          <w:p w14:paraId="255C2546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года</w:t>
            </w:r>
          </w:p>
        </w:tc>
      </w:tr>
      <w:tr w:rsidR="0099736E" w:rsidRPr="004B64D8" w14:paraId="0D328E75" w14:textId="77777777" w:rsidTr="00E55C6E">
        <w:trPr>
          <w:trHeight w:val="431"/>
          <w:jc w:val="center"/>
        </w:trPr>
        <w:tc>
          <w:tcPr>
            <w:tcW w:w="15607" w:type="dxa"/>
            <w:gridSpan w:val="4"/>
            <w:vAlign w:val="center"/>
          </w:tcPr>
          <w:p w14:paraId="5C323545" w14:textId="77777777" w:rsidR="0099736E" w:rsidRPr="004B64D8" w:rsidRDefault="0099736E" w:rsidP="006A536D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</w:rPr>
            </w:pPr>
            <w:r w:rsidRPr="004B64D8">
              <w:rPr>
                <w:rFonts w:eastAsia="Calibri"/>
                <w:b/>
                <w:bCs/>
              </w:rPr>
              <w:t>Обеспечение соответствия системы внутреннего контроля в учреждении</w:t>
            </w:r>
          </w:p>
        </w:tc>
      </w:tr>
      <w:tr w:rsidR="0099736E" w:rsidRPr="004B64D8" w14:paraId="2DB6A2C1" w14:textId="77777777" w:rsidTr="00503A07">
        <w:trPr>
          <w:jc w:val="center"/>
        </w:trPr>
        <w:tc>
          <w:tcPr>
            <w:tcW w:w="993" w:type="dxa"/>
          </w:tcPr>
          <w:p w14:paraId="678FD1AE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136BDC60" w14:textId="77777777" w:rsidR="0099736E" w:rsidRPr="004B64D8" w:rsidRDefault="0099736E" w:rsidP="006A536D">
            <w:pPr>
              <w:autoSpaceDE w:val="0"/>
              <w:autoSpaceDN w:val="0"/>
              <w:adjustRightInd w:val="0"/>
              <w:jc w:val="both"/>
            </w:pPr>
            <w:r w:rsidRPr="004B64D8"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2991" w:type="dxa"/>
          </w:tcPr>
          <w:p w14:paraId="2BF21263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Луначева Н.М.</w:t>
            </w:r>
          </w:p>
          <w:p w14:paraId="00B82CB2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Мехренина В.П.</w:t>
            </w:r>
          </w:p>
        </w:tc>
        <w:tc>
          <w:tcPr>
            <w:tcW w:w="3549" w:type="dxa"/>
          </w:tcPr>
          <w:p w14:paraId="34975C24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года</w:t>
            </w:r>
          </w:p>
        </w:tc>
      </w:tr>
      <w:tr w:rsidR="0099736E" w:rsidRPr="004B64D8" w14:paraId="651EE316" w14:textId="77777777" w:rsidTr="00503A07">
        <w:trPr>
          <w:jc w:val="center"/>
        </w:trPr>
        <w:tc>
          <w:tcPr>
            <w:tcW w:w="993" w:type="dxa"/>
          </w:tcPr>
          <w:p w14:paraId="528E84A4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40836474" w14:textId="66E42433" w:rsidR="0099736E" w:rsidRPr="004B64D8" w:rsidRDefault="0099736E" w:rsidP="006A536D">
            <w:pPr>
              <w:autoSpaceDE w:val="0"/>
              <w:autoSpaceDN w:val="0"/>
              <w:adjustRightInd w:val="0"/>
              <w:jc w:val="both"/>
            </w:pPr>
            <w:r w:rsidRPr="004B64D8">
              <w:t xml:space="preserve">Контроль осуществления закупок в соответствии с планом </w:t>
            </w:r>
            <w:r w:rsidR="00E30A4F">
              <w:t>закупок</w:t>
            </w:r>
          </w:p>
        </w:tc>
        <w:tc>
          <w:tcPr>
            <w:tcW w:w="2991" w:type="dxa"/>
          </w:tcPr>
          <w:p w14:paraId="0BB18245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Луначева Н.М.</w:t>
            </w:r>
          </w:p>
          <w:p w14:paraId="33DF5986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Мехренина В.П.</w:t>
            </w:r>
          </w:p>
          <w:p w14:paraId="1A7A35F6" w14:textId="77777777" w:rsidR="0099736E" w:rsidRPr="004B64D8" w:rsidRDefault="00CD651F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Годзенко  Е.С.</w:t>
            </w:r>
          </w:p>
        </w:tc>
        <w:tc>
          <w:tcPr>
            <w:tcW w:w="3549" w:type="dxa"/>
          </w:tcPr>
          <w:p w14:paraId="5D74CE65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года</w:t>
            </w:r>
          </w:p>
        </w:tc>
      </w:tr>
      <w:tr w:rsidR="0099736E" w:rsidRPr="004B64D8" w14:paraId="0E39614F" w14:textId="77777777" w:rsidTr="00503A07">
        <w:trPr>
          <w:jc w:val="center"/>
        </w:trPr>
        <w:tc>
          <w:tcPr>
            <w:tcW w:w="993" w:type="dxa"/>
          </w:tcPr>
          <w:p w14:paraId="6CFAC07F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6AB7AB7D" w14:textId="77777777" w:rsidR="0099736E" w:rsidRPr="004B64D8" w:rsidRDefault="0099736E" w:rsidP="006A536D">
            <w:pPr>
              <w:autoSpaceDE w:val="0"/>
              <w:autoSpaceDN w:val="0"/>
              <w:adjustRightInd w:val="0"/>
              <w:jc w:val="both"/>
            </w:pPr>
            <w:r w:rsidRPr="004B64D8">
              <w:t>Проведение контроля качества оказываемых услуг</w:t>
            </w:r>
          </w:p>
          <w:p w14:paraId="233AD538" w14:textId="77777777" w:rsidR="0099736E" w:rsidRPr="004B64D8" w:rsidRDefault="0099736E" w:rsidP="006A53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91" w:type="dxa"/>
          </w:tcPr>
          <w:p w14:paraId="23129405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Артюхова О.Ю.</w:t>
            </w:r>
          </w:p>
          <w:p w14:paraId="1AC55305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Козлова А.Г.</w:t>
            </w:r>
          </w:p>
        </w:tc>
        <w:tc>
          <w:tcPr>
            <w:tcW w:w="3549" w:type="dxa"/>
          </w:tcPr>
          <w:p w14:paraId="1F0E9A12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года</w:t>
            </w:r>
          </w:p>
        </w:tc>
      </w:tr>
      <w:tr w:rsidR="0099736E" w:rsidRPr="004B64D8" w14:paraId="0D55C91C" w14:textId="77777777" w:rsidTr="00357D25">
        <w:trPr>
          <w:trHeight w:val="441"/>
          <w:jc w:val="center"/>
        </w:trPr>
        <w:tc>
          <w:tcPr>
            <w:tcW w:w="15607" w:type="dxa"/>
            <w:gridSpan w:val="4"/>
            <w:vAlign w:val="center"/>
          </w:tcPr>
          <w:p w14:paraId="67F717B7" w14:textId="3A4A1206" w:rsidR="00357D25" w:rsidRPr="004B64D8" w:rsidRDefault="0099736E" w:rsidP="00E55C6E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</w:rPr>
            </w:pPr>
            <w:r w:rsidRPr="004B64D8">
              <w:rPr>
                <w:rFonts w:eastAsia="Calibri"/>
                <w:b/>
                <w:bCs/>
              </w:rPr>
              <w:t>Устранение необоснованных запретов и ограничений в области экономической деятельности</w:t>
            </w:r>
          </w:p>
        </w:tc>
      </w:tr>
      <w:tr w:rsidR="0099736E" w:rsidRPr="004B64D8" w14:paraId="3BF34D3D" w14:textId="77777777" w:rsidTr="00503A07">
        <w:trPr>
          <w:jc w:val="center"/>
        </w:trPr>
        <w:tc>
          <w:tcPr>
            <w:tcW w:w="993" w:type="dxa"/>
          </w:tcPr>
          <w:p w14:paraId="2F10F3CA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38656433" w14:textId="594DB97A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Разработка и внедрение карт коррупционных рисков и мер по их минимизации</w:t>
            </w:r>
          </w:p>
        </w:tc>
        <w:tc>
          <w:tcPr>
            <w:tcW w:w="2991" w:type="dxa"/>
          </w:tcPr>
          <w:p w14:paraId="24C1CDDF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Годзенко Е.С.</w:t>
            </w:r>
          </w:p>
        </w:tc>
        <w:tc>
          <w:tcPr>
            <w:tcW w:w="3549" w:type="dxa"/>
          </w:tcPr>
          <w:p w14:paraId="3A03B995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первый квартал года</w:t>
            </w:r>
          </w:p>
        </w:tc>
      </w:tr>
      <w:tr w:rsidR="0099736E" w:rsidRPr="004B64D8" w14:paraId="415B539F" w14:textId="77777777" w:rsidTr="00E55C6E">
        <w:trPr>
          <w:trHeight w:val="173"/>
          <w:jc w:val="center"/>
        </w:trPr>
        <w:tc>
          <w:tcPr>
            <w:tcW w:w="15607" w:type="dxa"/>
            <w:gridSpan w:val="4"/>
            <w:vAlign w:val="center"/>
          </w:tcPr>
          <w:p w14:paraId="17A8CA08" w14:textId="77777777" w:rsidR="0099736E" w:rsidRPr="004B64D8" w:rsidRDefault="0099736E" w:rsidP="006A536D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</w:rPr>
            </w:pPr>
            <w:r w:rsidRPr="004B64D8">
              <w:rPr>
                <w:rFonts w:eastAsia="Calibri"/>
                <w:b/>
                <w:bCs/>
              </w:rPr>
              <w:t>Работа с обращениями граждан и организаций по фактам коррупции</w:t>
            </w:r>
          </w:p>
        </w:tc>
      </w:tr>
      <w:tr w:rsidR="0099736E" w:rsidRPr="004B64D8" w14:paraId="688D23B2" w14:textId="77777777" w:rsidTr="00503A07">
        <w:trPr>
          <w:jc w:val="center"/>
        </w:trPr>
        <w:tc>
          <w:tcPr>
            <w:tcW w:w="993" w:type="dxa"/>
          </w:tcPr>
          <w:p w14:paraId="67A3D5DF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1350C76C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Обеспечение возможности оперативного информирования гражданами и организациями о фактах коррупции в действиях (бездействии) работников Учреждения посредством «телефона доверия» («горячей линии») по вопросам противодействия коррупции, электронных сообщений на официальный сайт Учреждения, выделенный адрес электронной почты и (или) иными способами обратной связи</w:t>
            </w:r>
          </w:p>
        </w:tc>
        <w:tc>
          <w:tcPr>
            <w:tcW w:w="2991" w:type="dxa"/>
          </w:tcPr>
          <w:p w14:paraId="1CFF33EE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Антонова А.В.</w:t>
            </w:r>
          </w:p>
        </w:tc>
        <w:tc>
          <w:tcPr>
            <w:tcW w:w="3549" w:type="dxa"/>
          </w:tcPr>
          <w:p w14:paraId="0578060F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года</w:t>
            </w:r>
          </w:p>
        </w:tc>
      </w:tr>
      <w:tr w:rsidR="0099736E" w:rsidRPr="004B64D8" w14:paraId="510F27F4" w14:textId="77777777" w:rsidTr="00503A07">
        <w:trPr>
          <w:jc w:val="center"/>
        </w:trPr>
        <w:tc>
          <w:tcPr>
            <w:tcW w:w="993" w:type="dxa"/>
          </w:tcPr>
          <w:p w14:paraId="099F50FD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3FF2ADE9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Рассмотрение сообщений граждан, получателей  социальных  услуг, о возникновении личной заинтересованности  сотрудников  учреждения, которая привела или может  привести к  конфликту интересов.</w:t>
            </w:r>
          </w:p>
        </w:tc>
        <w:tc>
          <w:tcPr>
            <w:tcW w:w="2991" w:type="dxa"/>
          </w:tcPr>
          <w:p w14:paraId="5C069FBB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Комиссия по противодействию коррупции</w:t>
            </w:r>
          </w:p>
        </w:tc>
        <w:tc>
          <w:tcPr>
            <w:tcW w:w="3549" w:type="dxa"/>
          </w:tcPr>
          <w:p w14:paraId="052AABD8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По факту  поступления  сообщений</w:t>
            </w:r>
          </w:p>
        </w:tc>
      </w:tr>
      <w:tr w:rsidR="0099736E" w:rsidRPr="004B64D8" w14:paraId="56EAA058" w14:textId="77777777" w:rsidTr="00503A07">
        <w:trPr>
          <w:jc w:val="center"/>
        </w:trPr>
        <w:tc>
          <w:tcPr>
            <w:tcW w:w="993" w:type="dxa"/>
          </w:tcPr>
          <w:p w14:paraId="4D7C951B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305A7056" w14:textId="77777777" w:rsidR="0099736E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Обеспечение  работы  «телефона  доверия», сайта учреждения для  предоставления возможности гражданам и организациям сообщать о  фактах  коррупционных  правонарушений.</w:t>
            </w:r>
          </w:p>
          <w:p w14:paraId="1E81C99B" w14:textId="77777777" w:rsidR="00E30A4F" w:rsidRDefault="00E30A4F" w:rsidP="006A536D">
            <w:pPr>
              <w:rPr>
                <w:rFonts w:eastAsia="Calibri"/>
              </w:rPr>
            </w:pPr>
          </w:p>
          <w:p w14:paraId="0D43C60F" w14:textId="77777777" w:rsidR="00E30A4F" w:rsidRDefault="00E30A4F" w:rsidP="006A536D">
            <w:pPr>
              <w:rPr>
                <w:rFonts w:eastAsia="Calibri"/>
              </w:rPr>
            </w:pPr>
          </w:p>
          <w:p w14:paraId="567B63EC" w14:textId="77777777" w:rsidR="00E30A4F" w:rsidRDefault="00E30A4F" w:rsidP="006A536D">
            <w:pPr>
              <w:rPr>
                <w:rFonts w:eastAsia="Calibri"/>
              </w:rPr>
            </w:pPr>
          </w:p>
          <w:p w14:paraId="3F710201" w14:textId="77777777" w:rsidR="00357D25" w:rsidRPr="004B64D8" w:rsidRDefault="00357D25" w:rsidP="006A536D">
            <w:pPr>
              <w:rPr>
                <w:rFonts w:eastAsia="Calibri"/>
              </w:rPr>
            </w:pPr>
          </w:p>
        </w:tc>
        <w:tc>
          <w:tcPr>
            <w:tcW w:w="2991" w:type="dxa"/>
          </w:tcPr>
          <w:p w14:paraId="6D66A7FE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Ильяненко Н.П.</w:t>
            </w:r>
          </w:p>
        </w:tc>
        <w:tc>
          <w:tcPr>
            <w:tcW w:w="3549" w:type="dxa"/>
          </w:tcPr>
          <w:p w14:paraId="1647ADFE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года</w:t>
            </w:r>
          </w:p>
        </w:tc>
      </w:tr>
      <w:tr w:rsidR="0099736E" w:rsidRPr="004B64D8" w14:paraId="3118002A" w14:textId="77777777" w:rsidTr="003C726E">
        <w:trPr>
          <w:jc w:val="center"/>
        </w:trPr>
        <w:tc>
          <w:tcPr>
            <w:tcW w:w="15607" w:type="dxa"/>
            <w:gridSpan w:val="4"/>
            <w:vAlign w:val="center"/>
          </w:tcPr>
          <w:p w14:paraId="2A373A61" w14:textId="77777777" w:rsidR="0099736E" w:rsidRPr="004B64D8" w:rsidRDefault="0099736E" w:rsidP="006A536D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</w:rPr>
            </w:pPr>
            <w:r w:rsidRPr="004B64D8">
              <w:rPr>
                <w:rFonts w:eastAsia="Calibri"/>
                <w:b/>
                <w:bCs/>
              </w:rPr>
              <w:lastRenderedPageBreak/>
              <w:t>Обеспечение открытости деятельности Учреждения</w:t>
            </w:r>
          </w:p>
          <w:p w14:paraId="23C75516" w14:textId="77777777" w:rsidR="0099736E" w:rsidRPr="004B64D8" w:rsidRDefault="0099736E" w:rsidP="006A536D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</w:rPr>
            </w:pPr>
            <w:r w:rsidRPr="004B64D8">
              <w:rPr>
                <w:rFonts w:eastAsia="Calibri"/>
                <w:b/>
                <w:bCs/>
              </w:rPr>
              <w:t xml:space="preserve">в сфере противодействия коррупции </w:t>
            </w:r>
          </w:p>
        </w:tc>
      </w:tr>
      <w:tr w:rsidR="0099736E" w:rsidRPr="004B64D8" w14:paraId="77403C75" w14:textId="77777777" w:rsidTr="00503A07">
        <w:trPr>
          <w:trHeight w:val="844"/>
          <w:jc w:val="center"/>
        </w:trPr>
        <w:tc>
          <w:tcPr>
            <w:tcW w:w="993" w:type="dxa"/>
          </w:tcPr>
          <w:p w14:paraId="00CB1691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0A2D5AD9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Поддержание в актуальном состоянии раздела «Противодействие коррупции» на официальном сайте Учреждения в соответствии с установленными требованиями</w:t>
            </w:r>
          </w:p>
        </w:tc>
        <w:tc>
          <w:tcPr>
            <w:tcW w:w="2991" w:type="dxa"/>
          </w:tcPr>
          <w:p w14:paraId="0902E3B8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Годзенко Е.С.</w:t>
            </w:r>
          </w:p>
          <w:p w14:paraId="4EE6C141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Антонова А.В.</w:t>
            </w:r>
          </w:p>
          <w:p w14:paraId="1A63738E" w14:textId="68C95825" w:rsidR="0099736E" w:rsidRPr="004B64D8" w:rsidRDefault="0099736E" w:rsidP="00387591">
            <w:pPr>
              <w:rPr>
                <w:rFonts w:eastAsia="Calibri"/>
              </w:rPr>
            </w:pPr>
            <w:proofErr w:type="spellStart"/>
            <w:r w:rsidRPr="004B64D8">
              <w:rPr>
                <w:rFonts w:eastAsia="Calibri"/>
              </w:rPr>
              <w:t>Ильяненко</w:t>
            </w:r>
            <w:proofErr w:type="spellEnd"/>
            <w:r w:rsidRPr="004B64D8">
              <w:rPr>
                <w:rFonts w:eastAsia="Calibri"/>
              </w:rPr>
              <w:t xml:space="preserve"> Н.П.</w:t>
            </w:r>
          </w:p>
        </w:tc>
        <w:tc>
          <w:tcPr>
            <w:tcW w:w="3549" w:type="dxa"/>
          </w:tcPr>
          <w:p w14:paraId="7454E0C8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года</w:t>
            </w:r>
          </w:p>
        </w:tc>
      </w:tr>
      <w:tr w:rsidR="0099736E" w:rsidRPr="004B64D8" w14:paraId="08E5753C" w14:textId="77777777" w:rsidTr="00503A07">
        <w:trPr>
          <w:jc w:val="center"/>
        </w:trPr>
        <w:tc>
          <w:tcPr>
            <w:tcW w:w="993" w:type="dxa"/>
          </w:tcPr>
          <w:p w14:paraId="765C529B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4ED9F91F" w14:textId="7FD035EF" w:rsidR="0099736E" w:rsidRPr="004B64D8" w:rsidRDefault="0099736E" w:rsidP="006A536D">
            <w:pPr>
              <w:autoSpaceDE w:val="0"/>
              <w:autoSpaceDN w:val="0"/>
              <w:adjustRightInd w:val="0"/>
              <w:jc w:val="both"/>
            </w:pPr>
            <w:r w:rsidRPr="004B64D8">
              <w:t>Наполнение раздела «</w:t>
            </w:r>
            <w:r w:rsidR="00DF6466">
              <w:t>П</w:t>
            </w:r>
            <w:r w:rsidRPr="004B64D8">
              <w:t>ротиводействие коррупции» на официальном сайте учреждения с учетом перечня информации, утвержденного Постановлением Правительства Свердловской области от 22.07.2011 № 962-ПП «Об обеспечении доступа к информации о деятельности Правительства Свердловской области и исполнительных органов государственной власти Свердловской области»</w:t>
            </w:r>
          </w:p>
        </w:tc>
        <w:tc>
          <w:tcPr>
            <w:tcW w:w="2991" w:type="dxa"/>
          </w:tcPr>
          <w:p w14:paraId="1B36FAFF" w14:textId="77777777" w:rsidR="0099736E" w:rsidRPr="004B64D8" w:rsidRDefault="0099736E" w:rsidP="006A536D">
            <w:pPr>
              <w:autoSpaceDE w:val="0"/>
              <w:autoSpaceDN w:val="0"/>
              <w:adjustRightInd w:val="0"/>
              <w:jc w:val="both"/>
            </w:pPr>
            <w:r w:rsidRPr="004B64D8">
              <w:t xml:space="preserve">Ильяненко Н.П. </w:t>
            </w:r>
          </w:p>
        </w:tc>
        <w:tc>
          <w:tcPr>
            <w:tcW w:w="3549" w:type="dxa"/>
          </w:tcPr>
          <w:p w14:paraId="2747CF39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года</w:t>
            </w:r>
          </w:p>
        </w:tc>
      </w:tr>
      <w:tr w:rsidR="0099736E" w:rsidRPr="004B64D8" w14:paraId="4F126445" w14:textId="77777777" w:rsidTr="00503A07">
        <w:trPr>
          <w:jc w:val="center"/>
        </w:trPr>
        <w:tc>
          <w:tcPr>
            <w:tcW w:w="993" w:type="dxa"/>
          </w:tcPr>
          <w:p w14:paraId="65CF22C3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567573DF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Размещение в разделе «Противодействие коррупции» на официальном сайте Учреждения информации о работе комиссии по противодействию коррупции</w:t>
            </w:r>
          </w:p>
        </w:tc>
        <w:tc>
          <w:tcPr>
            <w:tcW w:w="2991" w:type="dxa"/>
          </w:tcPr>
          <w:p w14:paraId="72EB1477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Антонова А.В.</w:t>
            </w:r>
          </w:p>
          <w:p w14:paraId="3F7D0CFF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Ильяненко Н.П.</w:t>
            </w:r>
          </w:p>
          <w:p w14:paraId="2DFFAE0C" w14:textId="77777777" w:rsidR="0099736E" w:rsidRPr="004B64D8" w:rsidRDefault="0099736E" w:rsidP="006A536D">
            <w:pPr>
              <w:rPr>
                <w:rFonts w:eastAsia="Calibri"/>
              </w:rPr>
            </w:pPr>
          </w:p>
        </w:tc>
        <w:tc>
          <w:tcPr>
            <w:tcW w:w="3549" w:type="dxa"/>
          </w:tcPr>
          <w:p w14:paraId="44C4DB00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3 рабочих дней после регистрации протокола</w:t>
            </w:r>
          </w:p>
        </w:tc>
      </w:tr>
      <w:tr w:rsidR="0099736E" w:rsidRPr="004B64D8" w14:paraId="591DBF83" w14:textId="77777777" w:rsidTr="00503A07">
        <w:trPr>
          <w:jc w:val="center"/>
        </w:trPr>
        <w:tc>
          <w:tcPr>
            <w:tcW w:w="993" w:type="dxa"/>
          </w:tcPr>
          <w:p w14:paraId="0F9D79AB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27515D5B" w14:textId="71B1FCD2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Размещение в разделе «</w:t>
            </w:r>
            <w:r w:rsidR="00DF6466">
              <w:rPr>
                <w:rFonts w:eastAsia="Calibri"/>
              </w:rPr>
              <w:t>П</w:t>
            </w:r>
            <w:r w:rsidRPr="004B64D8">
              <w:rPr>
                <w:rFonts w:eastAsia="Calibri"/>
              </w:rPr>
              <w:t>ротиводействие коррупции» на официальном сайте учреждения</w:t>
            </w:r>
            <w:r w:rsidR="00332FC2" w:rsidRPr="004B64D8">
              <w:rPr>
                <w:rFonts w:eastAsia="Calibri"/>
              </w:rPr>
              <w:t xml:space="preserve"> </w:t>
            </w:r>
            <w:r w:rsidRPr="004B64D8">
              <w:rPr>
                <w:rFonts w:eastAsia="Calibri"/>
              </w:rPr>
              <w:t xml:space="preserve">отчета о результатах выполнения планов мероприятий по противодействию коррупции </w:t>
            </w:r>
          </w:p>
        </w:tc>
        <w:tc>
          <w:tcPr>
            <w:tcW w:w="2991" w:type="dxa"/>
          </w:tcPr>
          <w:p w14:paraId="7777236D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Антонова А.В.</w:t>
            </w:r>
          </w:p>
          <w:p w14:paraId="309715B8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Ильяненко Н.П.</w:t>
            </w:r>
          </w:p>
          <w:p w14:paraId="2F28F6E8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549" w:type="dxa"/>
          </w:tcPr>
          <w:p w14:paraId="5194EB8F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1 квартал года</w:t>
            </w:r>
          </w:p>
        </w:tc>
      </w:tr>
      <w:tr w:rsidR="00CD651F" w:rsidRPr="004B64D8" w14:paraId="3F52847E" w14:textId="77777777" w:rsidTr="00503A07">
        <w:trPr>
          <w:jc w:val="center"/>
        </w:trPr>
        <w:tc>
          <w:tcPr>
            <w:tcW w:w="993" w:type="dxa"/>
          </w:tcPr>
          <w:p w14:paraId="6548FA60" w14:textId="77777777" w:rsidR="00CD651F" w:rsidRPr="004B64D8" w:rsidRDefault="00CD651F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3BBA2365" w14:textId="77777777" w:rsidR="00CD651F" w:rsidRPr="004B64D8" w:rsidRDefault="00CD651F" w:rsidP="006A536D">
            <w:pPr>
              <w:tabs>
                <w:tab w:val="left" w:pos="6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color w:val="000000"/>
              </w:rPr>
              <w:t>Организация проведения (участия в проведении) мероприятий, посвященных Международному дню борьбы с коррупцией.</w:t>
            </w:r>
          </w:p>
        </w:tc>
        <w:tc>
          <w:tcPr>
            <w:tcW w:w="2991" w:type="dxa"/>
          </w:tcPr>
          <w:p w14:paraId="6EECB075" w14:textId="77777777" w:rsidR="00CD651F" w:rsidRPr="004B64D8" w:rsidRDefault="00CD651F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Филатова  Н.П.</w:t>
            </w:r>
          </w:p>
        </w:tc>
        <w:tc>
          <w:tcPr>
            <w:tcW w:w="3549" w:type="dxa"/>
          </w:tcPr>
          <w:p w14:paraId="093A5F62" w14:textId="77777777" w:rsidR="00CD651F" w:rsidRPr="004B64D8" w:rsidRDefault="00CD651F" w:rsidP="006A536D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</w:rPr>
            </w:pPr>
            <w:r w:rsidRPr="004B64D8">
              <w:rPr>
                <w:color w:val="000000"/>
              </w:rPr>
              <w:t>ежегодно,</w:t>
            </w:r>
          </w:p>
          <w:p w14:paraId="1F69F537" w14:textId="77777777" w:rsidR="00CD651F" w:rsidRPr="004B64D8" w:rsidRDefault="00CD651F" w:rsidP="006A536D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</w:rPr>
            </w:pPr>
            <w:r w:rsidRPr="004B64D8">
              <w:rPr>
                <w:color w:val="000000"/>
              </w:rPr>
              <w:t xml:space="preserve">с 1 ноября </w:t>
            </w:r>
          </w:p>
          <w:p w14:paraId="3EF104D0" w14:textId="77777777" w:rsidR="00CD651F" w:rsidRPr="004B64D8" w:rsidRDefault="00CD651F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color w:val="000000"/>
              </w:rPr>
              <w:t>по 9 декабря отчетного года</w:t>
            </w:r>
          </w:p>
        </w:tc>
      </w:tr>
      <w:tr w:rsidR="0099736E" w:rsidRPr="004B64D8" w14:paraId="4DA5709F" w14:textId="77777777" w:rsidTr="00E55C6E">
        <w:trPr>
          <w:trHeight w:val="379"/>
          <w:jc w:val="center"/>
        </w:trPr>
        <w:tc>
          <w:tcPr>
            <w:tcW w:w="15607" w:type="dxa"/>
            <w:gridSpan w:val="4"/>
            <w:vAlign w:val="center"/>
          </w:tcPr>
          <w:p w14:paraId="48C52190" w14:textId="77777777" w:rsidR="0099736E" w:rsidRPr="004B64D8" w:rsidRDefault="0099736E" w:rsidP="006A536D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</w:rPr>
            </w:pPr>
            <w:r w:rsidRPr="004B64D8">
              <w:rPr>
                <w:rFonts w:eastAsia="Calibri"/>
                <w:b/>
                <w:bCs/>
              </w:rPr>
              <w:t>Антикоррупционное просвещение</w:t>
            </w:r>
          </w:p>
        </w:tc>
      </w:tr>
      <w:tr w:rsidR="0099736E" w:rsidRPr="004B64D8" w14:paraId="0037FA55" w14:textId="77777777" w:rsidTr="00503A07">
        <w:trPr>
          <w:jc w:val="center"/>
        </w:trPr>
        <w:tc>
          <w:tcPr>
            <w:tcW w:w="993" w:type="dxa"/>
          </w:tcPr>
          <w:p w14:paraId="5EDE5F66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13FEAB84" w14:textId="6C4A87F3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 xml:space="preserve">Проведение консультирования граждан о законодательстве Российской Федерации, регулирующем вопросы противодействия коррупции в рамках оказания бесплатной юридической помощи (с выдачей памяток)  </w:t>
            </w:r>
          </w:p>
        </w:tc>
        <w:tc>
          <w:tcPr>
            <w:tcW w:w="2991" w:type="dxa"/>
          </w:tcPr>
          <w:p w14:paraId="2C06AA2A" w14:textId="3F9B3A2B" w:rsidR="0099736E" w:rsidRPr="004B64D8" w:rsidRDefault="00387591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7591">
              <w:rPr>
                <w:rFonts w:eastAsia="Calibri"/>
              </w:rPr>
              <w:t>Кокшарова О.К.</w:t>
            </w:r>
            <w:r w:rsidR="0099736E" w:rsidRPr="004B64D8">
              <w:rPr>
                <w:rFonts w:eastAsia="Calibri"/>
              </w:rPr>
              <w:t>, специалисты по социальной работе</w:t>
            </w:r>
          </w:p>
        </w:tc>
        <w:tc>
          <w:tcPr>
            <w:tcW w:w="3549" w:type="dxa"/>
          </w:tcPr>
          <w:p w14:paraId="16BAE47A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года</w:t>
            </w:r>
          </w:p>
          <w:p w14:paraId="1ADBE048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99736E" w:rsidRPr="004B64D8" w14:paraId="6FCCEF27" w14:textId="77777777" w:rsidTr="00503A07">
        <w:trPr>
          <w:jc w:val="center"/>
        </w:trPr>
        <w:tc>
          <w:tcPr>
            <w:tcW w:w="993" w:type="dxa"/>
          </w:tcPr>
          <w:p w14:paraId="7E8B4FFD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41889732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91" w:type="dxa"/>
          </w:tcPr>
          <w:p w14:paraId="301D2BD0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Антонова А.В.</w:t>
            </w:r>
          </w:p>
          <w:p w14:paraId="6A268B73" w14:textId="77777777" w:rsidR="0099736E" w:rsidRPr="004B64D8" w:rsidRDefault="0099736E" w:rsidP="006A536D">
            <w:pPr>
              <w:rPr>
                <w:rFonts w:eastAsia="Calibri"/>
              </w:rPr>
            </w:pPr>
          </w:p>
        </w:tc>
        <w:tc>
          <w:tcPr>
            <w:tcW w:w="3549" w:type="dxa"/>
          </w:tcPr>
          <w:p w14:paraId="63C0A027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к Международному дню борьбы с коррупцией</w:t>
            </w:r>
          </w:p>
        </w:tc>
      </w:tr>
      <w:tr w:rsidR="0099736E" w:rsidRPr="004B64D8" w14:paraId="41A7FDE5" w14:textId="77777777" w:rsidTr="00503A07">
        <w:trPr>
          <w:jc w:val="center"/>
        </w:trPr>
        <w:tc>
          <w:tcPr>
            <w:tcW w:w="993" w:type="dxa"/>
          </w:tcPr>
          <w:p w14:paraId="23FF9618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1F2DD1FD" w14:textId="290AF549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Размещение печатных и цифровых материалом, направленных на борьбу с проявлениями коррупции, в подразделе «Антикоррупционное просвещение» раздела «Противодействие коррупции» на официальном сайте ГАУ «КЦСОН Ленинского района г. Екатеринбурга» и информационных  стендах.</w:t>
            </w:r>
          </w:p>
        </w:tc>
        <w:tc>
          <w:tcPr>
            <w:tcW w:w="2991" w:type="dxa"/>
          </w:tcPr>
          <w:p w14:paraId="3BDDA463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Антонова А.В.</w:t>
            </w:r>
          </w:p>
          <w:p w14:paraId="40F83CC3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Ильяненко Н.П.</w:t>
            </w:r>
          </w:p>
        </w:tc>
        <w:tc>
          <w:tcPr>
            <w:tcW w:w="3549" w:type="dxa"/>
          </w:tcPr>
          <w:p w14:paraId="0E3FD3AB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В течение календарного года, до 31 декабря.</w:t>
            </w:r>
          </w:p>
        </w:tc>
      </w:tr>
      <w:tr w:rsidR="0099736E" w:rsidRPr="004B64D8" w14:paraId="71FD0BD5" w14:textId="77777777" w:rsidTr="00503A07">
        <w:trPr>
          <w:jc w:val="center"/>
        </w:trPr>
        <w:tc>
          <w:tcPr>
            <w:tcW w:w="993" w:type="dxa"/>
          </w:tcPr>
          <w:p w14:paraId="64C40B90" w14:textId="77777777" w:rsidR="0099736E" w:rsidRPr="004B64D8" w:rsidRDefault="0099736E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4FFC7731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Проведение разъяснительной работы с получателями</w:t>
            </w:r>
          </w:p>
          <w:p w14:paraId="23757183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lastRenderedPageBreak/>
              <w:t>социальных услуг по вопросам недопустимости создания</w:t>
            </w:r>
          </w:p>
          <w:p w14:paraId="6B9078D7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коррупциогенных факторов (в том числе разъяснения</w:t>
            </w:r>
          </w:p>
          <w:p w14:paraId="2078D089" w14:textId="77777777" w:rsidR="0099736E" w:rsidRPr="004B64D8" w:rsidRDefault="0099736E" w:rsidP="006A53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64D8">
              <w:rPr>
                <w:rFonts w:eastAsia="Calibri"/>
              </w:rPr>
              <w:t>запретов на отчуждение имущества в пользу работников)</w:t>
            </w:r>
          </w:p>
        </w:tc>
        <w:tc>
          <w:tcPr>
            <w:tcW w:w="2991" w:type="dxa"/>
          </w:tcPr>
          <w:p w14:paraId="55E4D822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lastRenderedPageBreak/>
              <w:t>заведующие</w:t>
            </w:r>
          </w:p>
          <w:p w14:paraId="47446B50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lastRenderedPageBreak/>
              <w:t>структурными</w:t>
            </w:r>
          </w:p>
          <w:p w14:paraId="26D5C989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подразделениями,</w:t>
            </w:r>
          </w:p>
          <w:p w14:paraId="72A14EB4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оказывающие</w:t>
            </w:r>
          </w:p>
          <w:p w14:paraId="3155499A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t>социальные услуги</w:t>
            </w:r>
          </w:p>
        </w:tc>
        <w:tc>
          <w:tcPr>
            <w:tcW w:w="3549" w:type="dxa"/>
          </w:tcPr>
          <w:p w14:paraId="2FF55650" w14:textId="77777777" w:rsidR="0099736E" w:rsidRPr="004B64D8" w:rsidRDefault="0099736E" w:rsidP="006A536D">
            <w:pPr>
              <w:rPr>
                <w:rFonts w:eastAsia="Calibri"/>
              </w:rPr>
            </w:pPr>
            <w:r w:rsidRPr="004B64D8">
              <w:rPr>
                <w:rFonts w:eastAsia="Calibri"/>
              </w:rPr>
              <w:lastRenderedPageBreak/>
              <w:t>в течение года</w:t>
            </w:r>
          </w:p>
        </w:tc>
      </w:tr>
      <w:tr w:rsidR="00503A07" w:rsidRPr="004B64D8" w14:paraId="5D0DFC5B" w14:textId="77777777" w:rsidTr="00F462CC">
        <w:trPr>
          <w:jc w:val="center"/>
        </w:trPr>
        <w:tc>
          <w:tcPr>
            <w:tcW w:w="15607" w:type="dxa"/>
            <w:gridSpan w:val="4"/>
          </w:tcPr>
          <w:p w14:paraId="5FDD29A6" w14:textId="659BF4B9" w:rsidR="00503A07" w:rsidRPr="00503A07" w:rsidRDefault="00503A07" w:rsidP="00503A07">
            <w:pPr>
              <w:tabs>
                <w:tab w:val="left" w:pos="8340"/>
              </w:tabs>
              <w:jc w:val="center"/>
              <w:rPr>
                <w:rFonts w:eastAsia="Calibri"/>
                <w:b/>
                <w:bCs/>
              </w:rPr>
            </w:pPr>
            <w:r w:rsidRPr="00503A07">
              <w:rPr>
                <w:rFonts w:eastAsia="Calibri"/>
                <w:b/>
                <w:bCs/>
              </w:rPr>
              <w:t>Исполнение мероприятий Национального плана противодействия коррупции на 2021-2024 годы,</w:t>
            </w:r>
          </w:p>
          <w:p w14:paraId="4293C0DD" w14:textId="77777777" w:rsidR="00503A07" w:rsidRPr="00503A07" w:rsidRDefault="00503A07" w:rsidP="00503A07">
            <w:pPr>
              <w:tabs>
                <w:tab w:val="left" w:pos="8340"/>
              </w:tabs>
              <w:jc w:val="center"/>
              <w:rPr>
                <w:rFonts w:eastAsia="Calibri"/>
                <w:b/>
                <w:bCs/>
              </w:rPr>
            </w:pPr>
            <w:r w:rsidRPr="00503A07">
              <w:rPr>
                <w:rFonts w:eastAsia="Calibri"/>
                <w:b/>
                <w:bCs/>
              </w:rPr>
              <w:t>утвержденного Указом Президента Российской Федерации от 16 августа 2021 года № 478 «О Национальном плане</w:t>
            </w:r>
          </w:p>
          <w:p w14:paraId="272BF976" w14:textId="395AA5EB" w:rsidR="00503A07" w:rsidRPr="004B64D8" w:rsidRDefault="00503A07" w:rsidP="00503A07">
            <w:pPr>
              <w:tabs>
                <w:tab w:val="left" w:pos="8340"/>
              </w:tabs>
              <w:jc w:val="center"/>
              <w:rPr>
                <w:rFonts w:eastAsia="Calibri"/>
              </w:rPr>
            </w:pPr>
            <w:r w:rsidRPr="00503A07">
              <w:rPr>
                <w:rFonts w:eastAsia="Calibri"/>
                <w:b/>
                <w:bCs/>
              </w:rPr>
              <w:t>противодействия коррупции на 2021-2024 годы»</w:t>
            </w:r>
          </w:p>
        </w:tc>
      </w:tr>
      <w:tr w:rsidR="00503A07" w:rsidRPr="004B64D8" w14:paraId="6AFFBC63" w14:textId="77777777" w:rsidTr="00503A07">
        <w:trPr>
          <w:jc w:val="center"/>
        </w:trPr>
        <w:tc>
          <w:tcPr>
            <w:tcW w:w="993" w:type="dxa"/>
          </w:tcPr>
          <w:p w14:paraId="06BC774D" w14:textId="77777777" w:rsidR="00503A07" w:rsidRPr="004B64D8" w:rsidRDefault="00503A07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07396C17" w14:textId="4B9B2303" w:rsidR="00503A07" w:rsidRPr="004B64D8" w:rsidRDefault="00C3356C" w:rsidP="00320E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Организация</w:t>
            </w:r>
            <w:r w:rsidR="00320E1D" w:rsidRPr="00320E1D">
              <w:rPr>
                <w:rFonts w:eastAsia="Calibri"/>
              </w:rPr>
              <w:t xml:space="preserve"> </w:t>
            </w:r>
            <w:r w:rsidR="006070C8">
              <w:rPr>
                <w:rFonts w:eastAsia="Calibri"/>
              </w:rPr>
              <w:t xml:space="preserve">и проведение </w:t>
            </w:r>
            <w:r w:rsidR="00320E1D" w:rsidRPr="00320E1D">
              <w:rPr>
                <w:rFonts w:eastAsia="Calibri"/>
              </w:rPr>
              <w:t>мероприятий по профессиональному развитию в</w:t>
            </w:r>
            <w:r w:rsidR="00320E1D">
              <w:rPr>
                <w:rFonts w:eastAsia="Calibri"/>
              </w:rPr>
              <w:t xml:space="preserve"> </w:t>
            </w:r>
            <w:r w:rsidR="00320E1D" w:rsidRPr="00320E1D">
              <w:rPr>
                <w:rFonts w:eastAsia="Calibri"/>
              </w:rPr>
              <w:t>сфере противодействия коррупции для сотрудников</w:t>
            </w:r>
            <w:r w:rsidR="00320E1D">
              <w:rPr>
                <w:rFonts w:eastAsia="Calibri"/>
              </w:rPr>
              <w:t xml:space="preserve"> </w:t>
            </w:r>
            <w:r w:rsidR="00320E1D" w:rsidRPr="00320E1D">
              <w:rPr>
                <w:rFonts w:eastAsia="Calibri"/>
              </w:rPr>
              <w:t>Учреждения,</w:t>
            </w:r>
            <w:r w:rsidR="00320E1D">
              <w:rPr>
                <w:rFonts w:eastAsia="Calibri"/>
              </w:rPr>
              <w:t xml:space="preserve"> </w:t>
            </w:r>
            <w:r w:rsidR="00320E1D" w:rsidRPr="00320E1D">
              <w:rPr>
                <w:rFonts w:eastAsia="Calibri"/>
              </w:rPr>
              <w:t>в должностные обязанности которых входит участие в</w:t>
            </w:r>
            <w:r w:rsidR="00320E1D">
              <w:rPr>
                <w:rFonts w:eastAsia="Calibri"/>
              </w:rPr>
              <w:t xml:space="preserve"> </w:t>
            </w:r>
            <w:r w:rsidR="00320E1D" w:rsidRPr="00320E1D">
              <w:rPr>
                <w:rFonts w:eastAsia="Calibri"/>
              </w:rPr>
              <w:t>противодействии коррупции</w:t>
            </w:r>
          </w:p>
        </w:tc>
        <w:tc>
          <w:tcPr>
            <w:tcW w:w="2991" w:type="dxa"/>
          </w:tcPr>
          <w:p w14:paraId="40F45ACA" w14:textId="022257FC" w:rsidR="00503A07" w:rsidRPr="004B64D8" w:rsidRDefault="00C3356C" w:rsidP="006A536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Филатова Н.П. </w:t>
            </w:r>
          </w:p>
        </w:tc>
        <w:tc>
          <w:tcPr>
            <w:tcW w:w="3549" w:type="dxa"/>
          </w:tcPr>
          <w:p w14:paraId="794BC634" w14:textId="06959AF1" w:rsidR="00503A07" w:rsidRPr="004B64D8" w:rsidRDefault="00C3356C" w:rsidP="006A536D">
            <w:pPr>
              <w:rPr>
                <w:rFonts w:eastAsia="Calibri"/>
              </w:rPr>
            </w:pPr>
            <w:r>
              <w:rPr>
                <w:rFonts w:eastAsia="Calibri"/>
              </w:rPr>
              <w:t>по мере необходимости</w:t>
            </w:r>
          </w:p>
        </w:tc>
      </w:tr>
      <w:tr w:rsidR="00503A07" w:rsidRPr="004B64D8" w14:paraId="7CE1B377" w14:textId="77777777" w:rsidTr="00503A07">
        <w:trPr>
          <w:jc w:val="center"/>
        </w:trPr>
        <w:tc>
          <w:tcPr>
            <w:tcW w:w="993" w:type="dxa"/>
          </w:tcPr>
          <w:p w14:paraId="4F369DD6" w14:textId="77777777" w:rsidR="00503A07" w:rsidRPr="004B64D8" w:rsidRDefault="00503A07" w:rsidP="006A536D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008AA964" w14:textId="47A440B7" w:rsidR="00921C4D" w:rsidRPr="00921C4D" w:rsidRDefault="006070C8" w:rsidP="00921C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070C8">
              <w:rPr>
                <w:rFonts w:eastAsia="Calibri"/>
              </w:rPr>
              <w:t>Организация и проведение</w:t>
            </w:r>
            <w:r w:rsidR="00921C4D" w:rsidRPr="00921C4D">
              <w:rPr>
                <w:rFonts w:eastAsia="Calibri"/>
              </w:rPr>
              <w:t xml:space="preserve"> мероприятий по профессиональному развитию в</w:t>
            </w:r>
          </w:p>
          <w:p w14:paraId="62910B23" w14:textId="77777777" w:rsidR="00921C4D" w:rsidRPr="00921C4D" w:rsidRDefault="00921C4D" w:rsidP="00921C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4D">
              <w:rPr>
                <w:rFonts w:eastAsia="Calibri"/>
              </w:rPr>
              <w:t>сфере противодействия коррупции для лиц, впервые принятых</w:t>
            </w:r>
          </w:p>
          <w:p w14:paraId="7D5203B7" w14:textId="3E1236E3" w:rsidR="00503A07" w:rsidRPr="004B64D8" w:rsidRDefault="00921C4D" w:rsidP="00921C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4D">
              <w:rPr>
                <w:rFonts w:eastAsia="Calibri"/>
              </w:rPr>
              <w:t>на работу</w:t>
            </w:r>
            <w:r w:rsidR="00741672">
              <w:rPr>
                <w:rFonts w:eastAsia="Calibri"/>
              </w:rPr>
              <w:t xml:space="preserve"> (в том числе проведение учеб и разъяснительной работы)</w:t>
            </w:r>
          </w:p>
        </w:tc>
        <w:tc>
          <w:tcPr>
            <w:tcW w:w="2991" w:type="dxa"/>
          </w:tcPr>
          <w:p w14:paraId="50C935F0" w14:textId="240C9E24" w:rsidR="00741672" w:rsidRDefault="00741672" w:rsidP="006A536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Кокшарова </w:t>
            </w:r>
            <w:r w:rsidR="0042111E">
              <w:rPr>
                <w:rFonts w:eastAsia="Calibri"/>
              </w:rPr>
              <w:t xml:space="preserve">О.К. </w:t>
            </w:r>
          </w:p>
          <w:p w14:paraId="4E656FAD" w14:textId="6A2CB92F" w:rsidR="00503A07" w:rsidRPr="004B64D8" w:rsidRDefault="00741672" w:rsidP="006A536D">
            <w:pPr>
              <w:rPr>
                <w:rFonts w:eastAsia="Calibri"/>
              </w:rPr>
            </w:pPr>
            <w:r>
              <w:rPr>
                <w:rFonts w:eastAsia="Calibri"/>
              </w:rPr>
              <w:t>Филатова Н.П.</w:t>
            </w:r>
          </w:p>
        </w:tc>
        <w:tc>
          <w:tcPr>
            <w:tcW w:w="3549" w:type="dxa"/>
          </w:tcPr>
          <w:p w14:paraId="247A24C7" w14:textId="3F5CAA70" w:rsidR="00503A07" w:rsidRPr="004B64D8" w:rsidRDefault="0042111E" w:rsidP="006A536D">
            <w:pPr>
              <w:rPr>
                <w:rFonts w:eastAsia="Calibri"/>
              </w:rPr>
            </w:pPr>
            <w:r>
              <w:rPr>
                <w:rFonts w:eastAsia="Calibri"/>
              </w:rPr>
              <w:t>по мере необходимости</w:t>
            </w:r>
          </w:p>
        </w:tc>
      </w:tr>
      <w:tr w:rsidR="00451065" w:rsidRPr="004B64D8" w14:paraId="47E2861F" w14:textId="77777777" w:rsidTr="00503A07">
        <w:trPr>
          <w:jc w:val="center"/>
        </w:trPr>
        <w:tc>
          <w:tcPr>
            <w:tcW w:w="993" w:type="dxa"/>
          </w:tcPr>
          <w:p w14:paraId="779294C1" w14:textId="77777777" w:rsidR="00451065" w:rsidRPr="004B64D8" w:rsidRDefault="00451065" w:rsidP="0045106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4D619903" w14:textId="0996BACB" w:rsidR="00451065" w:rsidRPr="00921C4D" w:rsidRDefault="00451065" w:rsidP="00451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070C8">
              <w:rPr>
                <w:rFonts w:eastAsia="Calibri"/>
              </w:rPr>
              <w:t xml:space="preserve">Организация и проведение </w:t>
            </w:r>
            <w:r w:rsidRPr="0042111E">
              <w:rPr>
                <w:rFonts w:eastAsia="Calibri"/>
              </w:rPr>
              <w:t>мероприятий по профессиональному развитию в</w:t>
            </w:r>
            <w:r>
              <w:rPr>
                <w:rFonts w:eastAsia="Calibri"/>
              </w:rPr>
              <w:t xml:space="preserve"> </w:t>
            </w:r>
            <w:r w:rsidRPr="0042111E">
              <w:rPr>
                <w:rFonts w:eastAsia="Calibri"/>
              </w:rPr>
              <w:t xml:space="preserve">сфере противодействия коррупции для </w:t>
            </w:r>
            <w:r>
              <w:rPr>
                <w:rFonts w:eastAsia="Calibri"/>
              </w:rPr>
              <w:t xml:space="preserve">членов комиссии по закупкам </w:t>
            </w:r>
            <w:r>
              <w:rPr>
                <w:rFonts w:eastAsia="Calibri"/>
              </w:rPr>
              <w:t>(в том числе проведение учеб и разъяснительной работы)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991" w:type="dxa"/>
          </w:tcPr>
          <w:p w14:paraId="6AE1B4EB" w14:textId="77777777" w:rsidR="00451065" w:rsidRPr="00451065" w:rsidRDefault="00451065" w:rsidP="00451065">
            <w:pPr>
              <w:rPr>
                <w:rFonts w:eastAsia="Calibri"/>
              </w:rPr>
            </w:pPr>
            <w:r w:rsidRPr="00451065">
              <w:rPr>
                <w:rFonts w:eastAsia="Calibri"/>
              </w:rPr>
              <w:t xml:space="preserve">Кокшарова О.К. </w:t>
            </w:r>
          </w:p>
          <w:p w14:paraId="3437ED52" w14:textId="6FE68671" w:rsidR="00451065" w:rsidRDefault="00451065" w:rsidP="00451065">
            <w:pPr>
              <w:rPr>
                <w:rFonts w:eastAsia="Calibri"/>
              </w:rPr>
            </w:pPr>
            <w:r w:rsidRPr="00451065">
              <w:rPr>
                <w:rFonts w:eastAsia="Calibri"/>
              </w:rPr>
              <w:t>Филатова Н.П.</w:t>
            </w:r>
          </w:p>
        </w:tc>
        <w:tc>
          <w:tcPr>
            <w:tcW w:w="3549" w:type="dxa"/>
          </w:tcPr>
          <w:p w14:paraId="60982579" w14:textId="6A440D3A" w:rsidR="00451065" w:rsidRDefault="00451065" w:rsidP="00451065">
            <w:pPr>
              <w:rPr>
                <w:rFonts w:eastAsia="Calibri"/>
              </w:rPr>
            </w:pPr>
            <w:r>
              <w:rPr>
                <w:rFonts w:eastAsia="Calibri"/>
              </w:rPr>
              <w:t>по мере необходимости</w:t>
            </w:r>
          </w:p>
        </w:tc>
      </w:tr>
      <w:tr w:rsidR="00451065" w:rsidRPr="004B64D8" w14:paraId="3562F8A2" w14:textId="77777777" w:rsidTr="00905405">
        <w:trPr>
          <w:jc w:val="center"/>
        </w:trPr>
        <w:tc>
          <w:tcPr>
            <w:tcW w:w="993" w:type="dxa"/>
          </w:tcPr>
          <w:p w14:paraId="5E410A00" w14:textId="77777777" w:rsidR="00451065" w:rsidRPr="004B64D8" w:rsidRDefault="00451065" w:rsidP="0045106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8074" w:type="dxa"/>
          </w:tcPr>
          <w:p w14:paraId="47985C29" w14:textId="77777777" w:rsidR="000501A9" w:rsidRPr="000501A9" w:rsidRDefault="000501A9" w:rsidP="000501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01A9">
              <w:rPr>
                <w:rFonts w:eastAsia="Calibri"/>
              </w:rPr>
              <w:t>Мониторинг хода реализации Национального плана и анализ</w:t>
            </w:r>
          </w:p>
          <w:p w14:paraId="00299DA3" w14:textId="3B1467F6" w:rsidR="00451065" w:rsidRPr="006070C8" w:rsidRDefault="000501A9" w:rsidP="000501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01A9">
              <w:rPr>
                <w:rFonts w:eastAsia="Calibri"/>
              </w:rPr>
              <w:t>его результатов</w:t>
            </w:r>
          </w:p>
        </w:tc>
        <w:tc>
          <w:tcPr>
            <w:tcW w:w="2991" w:type="dxa"/>
            <w:shd w:val="clear" w:color="auto" w:fill="auto"/>
          </w:tcPr>
          <w:p w14:paraId="3E6FC107" w14:textId="77777777" w:rsidR="00905405" w:rsidRPr="00451065" w:rsidRDefault="00905405" w:rsidP="00905405">
            <w:pPr>
              <w:rPr>
                <w:rFonts w:eastAsia="Calibri"/>
              </w:rPr>
            </w:pPr>
            <w:r w:rsidRPr="00451065">
              <w:rPr>
                <w:rFonts w:eastAsia="Calibri"/>
              </w:rPr>
              <w:t xml:space="preserve">Кокшарова О.К. </w:t>
            </w:r>
          </w:p>
          <w:p w14:paraId="57911E73" w14:textId="77777777" w:rsidR="00451065" w:rsidRPr="00451065" w:rsidRDefault="00451065" w:rsidP="00451065">
            <w:pPr>
              <w:rPr>
                <w:rFonts w:eastAsia="Calibri"/>
              </w:rPr>
            </w:pPr>
          </w:p>
        </w:tc>
        <w:tc>
          <w:tcPr>
            <w:tcW w:w="3549" w:type="dxa"/>
          </w:tcPr>
          <w:p w14:paraId="754A105F" w14:textId="7A11E095" w:rsidR="00451065" w:rsidRDefault="000501A9" w:rsidP="00451065">
            <w:pPr>
              <w:rPr>
                <w:rFonts w:eastAsia="Calibri"/>
              </w:rPr>
            </w:pPr>
            <w:r>
              <w:rPr>
                <w:rFonts w:eastAsia="Calibri"/>
              </w:rPr>
              <w:t>ежегодно</w:t>
            </w:r>
          </w:p>
        </w:tc>
      </w:tr>
    </w:tbl>
    <w:p w14:paraId="13BBE33E" w14:textId="77777777" w:rsidR="0099736E" w:rsidRPr="0099736E" w:rsidRDefault="0099736E" w:rsidP="0099736E">
      <w:pPr>
        <w:tabs>
          <w:tab w:val="left" w:pos="1080"/>
        </w:tabs>
        <w:jc w:val="both"/>
        <w:rPr>
          <w:rFonts w:eastAsia="Calibri"/>
          <w:sz w:val="28"/>
          <w:szCs w:val="28"/>
        </w:rPr>
      </w:pPr>
    </w:p>
    <w:p w14:paraId="2A09748D" w14:textId="77777777" w:rsidR="00062E91" w:rsidRDefault="00062E91">
      <w:pPr>
        <w:rPr>
          <w:sz w:val="18"/>
          <w:szCs w:val="18"/>
        </w:rPr>
      </w:pPr>
    </w:p>
    <w:sectPr w:rsidR="00062E91" w:rsidSect="00411973">
      <w:headerReference w:type="first" r:id="rId7"/>
      <w:pgSz w:w="16838" w:h="11906" w:orient="landscape"/>
      <w:pgMar w:top="567" w:right="110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4757" w14:textId="77777777" w:rsidR="0091696C" w:rsidRDefault="0091696C" w:rsidP="00386CA1">
      <w:r>
        <w:separator/>
      </w:r>
    </w:p>
  </w:endnote>
  <w:endnote w:type="continuationSeparator" w:id="0">
    <w:p w14:paraId="4AA4CE49" w14:textId="77777777" w:rsidR="0091696C" w:rsidRDefault="0091696C" w:rsidP="0038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D1A4" w14:textId="77777777" w:rsidR="0091696C" w:rsidRDefault="0091696C" w:rsidP="00386CA1">
      <w:r>
        <w:separator/>
      </w:r>
    </w:p>
  </w:footnote>
  <w:footnote w:type="continuationSeparator" w:id="0">
    <w:p w14:paraId="522DFE68" w14:textId="77777777" w:rsidR="0091696C" w:rsidRDefault="0091696C" w:rsidP="0038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AAE6" w14:textId="77777777" w:rsidR="001926A8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B1D"/>
    <w:multiLevelType w:val="hybridMultilevel"/>
    <w:tmpl w:val="564C067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B0FFF"/>
    <w:multiLevelType w:val="hybridMultilevel"/>
    <w:tmpl w:val="A9BCFC98"/>
    <w:lvl w:ilvl="0" w:tplc="1A628C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617761066">
    <w:abstractNumId w:val="1"/>
  </w:num>
  <w:num w:numId="2" w16cid:durableId="140433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06"/>
    <w:rsid w:val="00017808"/>
    <w:rsid w:val="00022C8A"/>
    <w:rsid w:val="00026D5D"/>
    <w:rsid w:val="000446C7"/>
    <w:rsid w:val="00046BB6"/>
    <w:rsid w:val="000501A9"/>
    <w:rsid w:val="00062E91"/>
    <w:rsid w:val="000E138E"/>
    <w:rsid w:val="00172BBB"/>
    <w:rsid w:val="00187523"/>
    <w:rsid w:val="001C7FE7"/>
    <w:rsid w:val="00205CDE"/>
    <w:rsid w:val="0024624B"/>
    <w:rsid w:val="002721C8"/>
    <w:rsid w:val="00287252"/>
    <w:rsid w:val="002D4535"/>
    <w:rsid w:val="002F4FBF"/>
    <w:rsid w:val="002F78E3"/>
    <w:rsid w:val="00303706"/>
    <w:rsid w:val="00320E1D"/>
    <w:rsid w:val="00332FC2"/>
    <w:rsid w:val="0035573C"/>
    <w:rsid w:val="00357D25"/>
    <w:rsid w:val="00386CA1"/>
    <w:rsid w:val="00387591"/>
    <w:rsid w:val="003C6A1D"/>
    <w:rsid w:val="003F6F3E"/>
    <w:rsid w:val="0042111E"/>
    <w:rsid w:val="00425518"/>
    <w:rsid w:val="00451065"/>
    <w:rsid w:val="00477EA0"/>
    <w:rsid w:val="004841D0"/>
    <w:rsid w:val="004A7A43"/>
    <w:rsid w:val="004B64D8"/>
    <w:rsid w:val="004B7076"/>
    <w:rsid w:val="00503A07"/>
    <w:rsid w:val="005361C1"/>
    <w:rsid w:val="00554C34"/>
    <w:rsid w:val="00587C3C"/>
    <w:rsid w:val="00594BF4"/>
    <w:rsid w:val="006070C8"/>
    <w:rsid w:val="0062035A"/>
    <w:rsid w:val="00622D2F"/>
    <w:rsid w:val="006321BC"/>
    <w:rsid w:val="00633E13"/>
    <w:rsid w:val="0064130B"/>
    <w:rsid w:val="0065428C"/>
    <w:rsid w:val="006A536D"/>
    <w:rsid w:val="006C3D01"/>
    <w:rsid w:val="006E4B06"/>
    <w:rsid w:val="00714D5E"/>
    <w:rsid w:val="0072094D"/>
    <w:rsid w:val="0073171D"/>
    <w:rsid w:val="00741672"/>
    <w:rsid w:val="00751CD0"/>
    <w:rsid w:val="00784C50"/>
    <w:rsid w:val="007B57B5"/>
    <w:rsid w:val="007F22A3"/>
    <w:rsid w:val="00801D30"/>
    <w:rsid w:val="0081210B"/>
    <w:rsid w:val="00812EBA"/>
    <w:rsid w:val="00830E75"/>
    <w:rsid w:val="00853464"/>
    <w:rsid w:val="00875AC5"/>
    <w:rsid w:val="008B212C"/>
    <w:rsid w:val="008D0BA6"/>
    <w:rsid w:val="008D1B68"/>
    <w:rsid w:val="0090062A"/>
    <w:rsid w:val="00905405"/>
    <w:rsid w:val="00905D3B"/>
    <w:rsid w:val="00915613"/>
    <w:rsid w:val="0091696C"/>
    <w:rsid w:val="00921C4D"/>
    <w:rsid w:val="00987747"/>
    <w:rsid w:val="0099736E"/>
    <w:rsid w:val="009B279D"/>
    <w:rsid w:val="009D271F"/>
    <w:rsid w:val="009D5462"/>
    <w:rsid w:val="009F41B7"/>
    <w:rsid w:val="00A52120"/>
    <w:rsid w:val="00A70F72"/>
    <w:rsid w:val="00AD531F"/>
    <w:rsid w:val="00AF64CE"/>
    <w:rsid w:val="00B0433D"/>
    <w:rsid w:val="00B1324E"/>
    <w:rsid w:val="00B16BC6"/>
    <w:rsid w:val="00B654EC"/>
    <w:rsid w:val="00BC4FE6"/>
    <w:rsid w:val="00BE67EF"/>
    <w:rsid w:val="00C3356C"/>
    <w:rsid w:val="00C54B71"/>
    <w:rsid w:val="00C57FD3"/>
    <w:rsid w:val="00CD651F"/>
    <w:rsid w:val="00D43A71"/>
    <w:rsid w:val="00D65934"/>
    <w:rsid w:val="00D80C3A"/>
    <w:rsid w:val="00D95F31"/>
    <w:rsid w:val="00DF3C84"/>
    <w:rsid w:val="00DF6466"/>
    <w:rsid w:val="00E03D8C"/>
    <w:rsid w:val="00E109F4"/>
    <w:rsid w:val="00E124C8"/>
    <w:rsid w:val="00E30A4F"/>
    <w:rsid w:val="00E55C6E"/>
    <w:rsid w:val="00E63E04"/>
    <w:rsid w:val="00E93C98"/>
    <w:rsid w:val="00EA6D47"/>
    <w:rsid w:val="00EC28BE"/>
    <w:rsid w:val="00ED57C7"/>
    <w:rsid w:val="00FA70D7"/>
    <w:rsid w:val="00FA7FE0"/>
    <w:rsid w:val="00FC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A01E"/>
  <w15:docId w15:val="{0902935F-91FD-447F-9FFD-568FF5E6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1B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EA0"/>
    <w:pPr>
      <w:keepNext/>
      <w:widowControl w:val="0"/>
      <w:tabs>
        <w:tab w:val="center" w:pos="2412"/>
        <w:tab w:val="left" w:pos="3400"/>
      </w:tabs>
      <w:autoSpaceDE w:val="0"/>
      <w:autoSpaceDN w:val="0"/>
      <w:adjustRightInd w:val="0"/>
      <w:jc w:val="center"/>
      <w:outlineLvl w:val="0"/>
    </w:pPr>
    <w:rPr>
      <w:b/>
      <w:sz w:val="20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77EA0"/>
    <w:pPr>
      <w:keepNext/>
      <w:widowControl w:val="0"/>
      <w:tabs>
        <w:tab w:val="left" w:pos="645"/>
        <w:tab w:val="center" w:pos="1961"/>
        <w:tab w:val="center" w:pos="2412"/>
        <w:tab w:val="left" w:pos="3400"/>
      </w:tabs>
      <w:autoSpaceDE w:val="0"/>
      <w:autoSpaceDN w:val="0"/>
      <w:adjustRightInd w:val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77EA0"/>
    <w:pPr>
      <w:keepNext/>
      <w:widowControl w:val="0"/>
      <w:tabs>
        <w:tab w:val="left" w:pos="645"/>
        <w:tab w:val="center" w:pos="1961"/>
        <w:tab w:val="center" w:pos="2412"/>
        <w:tab w:val="left" w:pos="3400"/>
      </w:tabs>
      <w:autoSpaceDE w:val="0"/>
      <w:autoSpaceDN w:val="0"/>
      <w:adjustRightInd w:val="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77EA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7EA0"/>
    <w:rPr>
      <w:b/>
      <w:szCs w:val="22"/>
    </w:rPr>
  </w:style>
  <w:style w:type="character" w:customStyle="1" w:styleId="20">
    <w:name w:val="Заголовок 2 Знак"/>
    <w:basedOn w:val="a0"/>
    <w:link w:val="2"/>
    <w:rsid w:val="00477EA0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7EA0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7EA0"/>
    <w:rPr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9F41B7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F41B7"/>
    <w:rPr>
      <w:rFonts w:ascii="Consolas" w:eastAsia="Calibri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20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94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973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736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Юрисконсульт</dc:creator>
  <cp:lastModifiedBy>kcson-2019@outlook.com</cp:lastModifiedBy>
  <cp:revision>9</cp:revision>
  <cp:lastPrinted>2022-07-15T10:59:00Z</cp:lastPrinted>
  <dcterms:created xsi:type="dcterms:W3CDTF">2023-07-13T14:29:00Z</dcterms:created>
  <dcterms:modified xsi:type="dcterms:W3CDTF">2023-07-14T07:05:00Z</dcterms:modified>
</cp:coreProperties>
</file>