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CB7" w:rsidRPr="006A142D" w:rsidRDefault="00A71CB7" w:rsidP="003E1267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A71CB7" w:rsidRPr="006A142D" w:rsidRDefault="00A71CB7" w:rsidP="003E1267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A71CB7" w:rsidRDefault="00A71CB7" w:rsidP="003E1267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83287C" w:rsidRPr="00591269" w:rsidRDefault="0083287C" w:rsidP="003E1267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A71CB7" w:rsidRPr="0004073E" w:rsidRDefault="00A71CB7" w:rsidP="003E1267">
      <w:pPr>
        <w:tabs>
          <w:tab w:val="right" w:pos="9923"/>
        </w:tabs>
        <w:rPr>
          <w:color w:val="FFFFFF" w:themeColor="background1"/>
          <w:sz w:val="28"/>
          <w:szCs w:val="28"/>
        </w:rPr>
      </w:pPr>
      <w:r w:rsidRPr="0004073E">
        <w:rPr>
          <w:color w:val="FFFFFF" w:themeColor="background1"/>
          <w:sz w:val="28"/>
          <w:szCs w:val="28"/>
        </w:rPr>
        <w:t>____________________</w:t>
      </w:r>
      <w:r w:rsidRPr="0004073E">
        <w:rPr>
          <w:color w:val="FFFFFF" w:themeColor="background1"/>
          <w:sz w:val="28"/>
          <w:szCs w:val="28"/>
        </w:rPr>
        <w:tab/>
      </w:r>
      <w:r w:rsidR="00145A53" w:rsidRPr="0004073E">
        <w:rPr>
          <w:color w:val="FFFFFF" w:themeColor="background1"/>
          <w:sz w:val="28"/>
          <w:szCs w:val="28"/>
        </w:rPr>
        <w:t>№ </w:t>
      </w:r>
      <w:r w:rsidRPr="0004073E">
        <w:rPr>
          <w:color w:val="FFFFFF" w:themeColor="background1"/>
          <w:sz w:val="28"/>
          <w:szCs w:val="28"/>
        </w:rPr>
        <w:t>0803</w:t>
      </w:r>
    </w:p>
    <w:p w:rsidR="00A71CB7" w:rsidRPr="0004073E" w:rsidRDefault="00A71CB7" w:rsidP="003E1267">
      <w:pPr>
        <w:jc w:val="center"/>
        <w:rPr>
          <w:color w:val="FFFFFF" w:themeColor="background1"/>
          <w:sz w:val="28"/>
          <w:szCs w:val="28"/>
        </w:rPr>
      </w:pPr>
      <w:r w:rsidRPr="0004073E">
        <w:rPr>
          <w:color w:val="FFFFFF" w:themeColor="background1"/>
          <w:sz w:val="28"/>
          <w:szCs w:val="28"/>
        </w:rPr>
        <w:t>г. Екатеринбург</w:t>
      </w:r>
    </w:p>
    <w:p w:rsidR="00A71CB7" w:rsidRPr="0004073E" w:rsidRDefault="00A71CB7" w:rsidP="003E1267">
      <w:pPr>
        <w:suppressAutoHyphens/>
        <w:ind w:firstLine="709"/>
        <w:jc w:val="center"/>
        <w:rPr>
          <w:sz w:val="28"/>
          <w:szCs w:val="28"/>
        </w:rPr>
      </w:pPr>
    </w:p>
    <w:p w:rsidR="0004073E" w:rsidRDefault="0004073E" w:rsidP="003E1267">
      <w:pPr>
        <w:suppressAutoHyphens/>
        <w:ind w:firstLine="709"/>
        <w:jc w:val="center"/>
        <w:rPr>
          <w:sz w:val="28"/>
          <w:szCs w:val="28"/>
        </w:rPr>
      </w:pPr>
    </w:p>
    <w:p w:rsidR="00122D42" w:rsidRDefault="00122D42" w:rsidP="003E1267">
      <w:pPr>
        <w:suppressAutoHyphens/>
        <w:ind w:firstLine="709"/>
        <w:jc w:val="center"/>
        <w:rPr>
          <w:sz w:val="28"/>
          <w:szCs w:val="28"/>
        </w:rPr>
      </w:pPr>
    </w:p>
    <w:p w:rsidR="00122D42" w:rsidRPr="0004073E" w:rsidRDefault="00122D42" w:rsidP="003E1267">
      <w:pPr>
        <w:suppressAutoHyphens/>
        <w:ind w:firstLine="709"/>
        <w:jc w:val="center"/>
        <w:rPr>
          <w:sz w:val="28"/>
          <w:szCs w:val="28"/>
        </w:rPr>
      </w:pPr>
    </w:p>
    <w:p w:rsidR="00A953D5" w:rsidRPr="0004073E" w:rsidRDefault="00716969" w:rsidP="0081596A">
      <w:pPr>
        <w:suppressAutoHyphens/>
        <w:jc w:val="center"/>
        <w:rPr>
          <w:b/>
          <w:sz w:val="28"/>
          <w:szCs w:val="28"/>
        </w:rPr>
      </w:pPr>
      <w:r w:rsidRPr="0004073E">
        <w:rPr>
          <w:b/>
          <w:sz w:val="28"/>
          <w:szCs w:val="28"/>
        </w:rPr>
        <w:t>О</w:t>
      </w:r>
      <w:r w:rsidR="00145A53" w:rsidRPr="0004073E">
        <w:rPr>
          <w:b/>
          <w:sz w:val="28"/>
          <w:szCs w:val="28"/>
        </w:rPr>
        <w:t xml:space="preserve"> </w:t>
      </w:r>
      <w:r w:rsidRPr="0004073E">
        <w:rPr>
          <w:b/>
          <w:sz w:val="28"/>
          <w:szCs w:val="28"/>
        </w:rPr>
        <w:t>внесении</w:t>
      </w:r>
      <w:r w:rsidR="00145A53" w:rsidRPr="0004073E">
        <w:rPr>
          <w:b/>
          <w:sz w:val="28"/>
          <w:szCs w:val="28"/>
        </w:rPr>
        <w:t xml:space="preserve"> </w:t>
      </w:r>
      <w:r w:rsidRPr="0004073E">
        <w:rPr>
          <w:b/>
          <w:sz w:val="28"/>
          <w:szCs w:val="28"/>
        </w:rPr>
        <w:t>изменений</w:t>
      </w:r>
      <w:r w:rsidR="00145A53" w:rsidRPr="0004073E">
        <w:rPr>
          <w:b/>
          <w:sz w:val="28"/>
          <w:szCs w:val="28"/>
        </w:rPr>
        <w:t xml:space="preserve"> </w:t>
      </w:r>
      <w:r w:rsidR="00C82EB5" w:rsidRPr="0004073E">
        <w:rPr>
          <w:b/>
          <w:sz w:val="28"/>
          <w:szCs w:val="28"/>
        </w:rPr>
        <w:t>в</w:t>
      </w:r>
      <w:r w:rsidR="00145A53" w:rsidRPr="0004073E">
        <w:rPr>
          <w:b/>
          <w:sz w:val="28"/>
          <w:szCs w:val="28"/>
        </w:rPr>
        <w:t xml:space="preserve"> </w:t>
      </w:r>
      <w:r w:rsidR="00CE4C6A" w:rsidRPr="0004073E">
        <w:rPr>
          <w:b/>
          <w:sz w:val="28"/>
          <w:szCs w:val="28"/>
        </w:rPr>
        <w:t>отдельные</w:t>
      </w:r>
      <w:r w:rsidR="00145A53" w:rsidRPr="0004073E">
        <w:rPr>
          <w:b/>
          <w:sz w:val="28"/>
          <w:szCs w:val="28"/>
        </w:rPr>
        <w:t xml:space="preserve"> </w:t>
      </w:r>
      <w:r w:rsidR="00125C53" w:rsidRPr="0004073E">
        <w:rPr>
          <w:b/>
          <w:sz w:val="28"/>
          <w:szCs w:val="28"/>
        </w:rPr>
        <w:t>нормативные</w:t>
      </w:r>
      <w:r w:rsidR="00145A53" w:rsidRPr="0004073E">
        <w:rPr>
          <w:b/>
          <w:sz w:val="28"/>
          <w:szCs w:val="28"/>
        </w:rPr>
        <w:t xml:space="preserve"> </w:t>
      </w:r>
      <w:r w:rsidR="00C82EB5" w:rsidRPr="0004073E">
        <w:rPr>
          <w:b/>
          <w:sz w:val="28"/>
          <w:szCs w:val="28"/>
        </w:rPr>
        <w:t>правовые</w:t>
      </w:r>
      <w:r w:rsidR="00145A53" w:rsidRPr="0004073E">
        <w:rPr>
          <w:b/>
          <w:sz w:val="28"/>
          <w:szCs w:val="28"/>
        </w:rPr>
        <w:t xml:space="preserve"> </w:t>
      </w:r>
      <w:r w:rsidR="00C82EB5" w:rsidRPr="0004073E">
        <w:rPr>
          <w:b/>
          <w:sz w:val="28"/>
          <w:szCs w:val="28"/>
        </w:rPr>
        <w:t>акты</w:t>
      </w:r>
      <w:r w:rsidR="00145A53" w:rsidRPr="0004073E">
        <w:rPr>
          <w:b/>
          <w:sz w:val="28"/>
          <w:szCs w:val="28"/>
        </w:rPr>
        <w:t xml:space="preserve"> </w:t>
      </w:r>
      <w:r w:rsidR="00C82EB5" w:rsidRPr="0004073E">
        <w:rPr>
          <w:b/>
          <w:sz w:val="28"/>
          <w:szCs w:val="28"/>
        </w:rPr>
        <w:br/>
        <w:t>Правительства</w:t>
      </w:r>
      <w:r w:rsidR="00145A53" w:rsidRPr="0004073E">
        <w:rPr>
          <w:b/>
          <w:sz w:val="28"/>
          <w:szCs w:val="28"/>
        </w:rPr>
        <w:t xml:space="preserve"> </w:t>
      </w:r>
      <w:r w:rsidR="00C82EB5" w:rsidRPr="0004073E">
        <w:rPr>
          <w:b/>
          <w:sz w:val="28"/>
          <w:szCs w:val="28"/>
        </w:rPr>
        <w:t>Свердловской</w:t>
      </w:r>
      <w:r w:rsidR="00145A53" w:rsidRPr="0004073E">
        <w:rPr>
          <w:b/>
          <w:sz w:val="28"/>
          <w:szCs w:val="28"/>
        </w:rPr>
        <w:t xml:space="preserve"> </w:t>
      </w:r>
      <w:r w:rsidR="00C82EB5" w:rsidRPr="0004073E">
        <w:rPr>
          <w:b/>
          <w:sz w:val="28"/>
          <w:szCs w:val="28"/>
        </w:rPr>
        <w:t>области</w:t>
      </w:r>
      <w:r w:rsidR="00145A53" w:rsidRPr="0004073E">
        <w:rPr>
          <w:b/>
          <w:sz w:val="28"/>
          <w:szCs w:val="28"/>
        </w:rPr>
        <w:t xml:space="preserve"> </w:t>
      </w:r>
      <w:r w:rsidR="00B64E8E" w:rsidRPr="0004073E">
        <w:rPr>
          <w:b/>
          <w:sz w:val="28"/>
          <w:szCs w:val="28"/>
        </w:rPr>
        <w:t>в</w:t>
      </w:r>
      <w:r w:rsidR="00145A53" w:rsidRPr="0004073E">
        <w:rPr>
          <w:b/>
          <w:sz w:val="28"/>
          <w:szCs w:val="28"/>
        </w:rPr>
        <w:t xml:space="preserve"> </w:t>
      </w:r>
      <w:r w:rsidR="00B64E8E" w:rsidRPr="0004073E">
        <w:rPr>
          <w:b/>
          <w:sz w:val="28"/>
          <w:szCs w:val="28"/>
        </w:rPr>
        <w:t>сфере</w:t>
      </w:r>
      <w:r w:rsidR="00145A53" w:rsidRPr="0004073E">
        <w:rPr>
          <w:b/>
          <w:sz w:val="28"/>
          <w:szCs w:val="28"/>
        </w:rPr>
        <w:t xml:space="preserve"> </w:t>
      </w:r>
      <w:r w:rsidR="00CF1E9E" w:rsidRPr="0004073E">
        <w:rPr>
          <w:b/>
          <w:sz w:val="28"/>
          <w:szCs w:val="28"/>
        </w:rPr>
        <w:t>социальной</w:t>
      </w:r>
      <w:r w:rsidR="00145A53" w:rsidRPr="0004073E">
        <w:rPr>
          <w:b/>
          <w:sz w:val="28"/>
          <w:szCs w:val="28"/>
        </w:rPr>
        <w:t xml:space="preserve"> </w:t>
      </w:r>
      <w:r w:rsidR="00CF1E9E" w:rsidRPr="0004073E">
        <w:rPr>
          <w:b/>
          <w:sz w:val="28"/>
          <w:szCs w:val="28"/>
        </w:rPr>
        <w:t>поддержки</w:t>
      </w:r>
      <w:r w:rsidR="00145A53" w:rsidRPr="0004073E">
        <w:rPr>
          <w:b/>
          <w:sz w:val="28"/>
          <w:szCs w:val="28"/>
        </w:rPr>
        <w:t xml:space="preserve"> </w:t>
      </w:r>
      <w:r w:rsidR="00CF1E9E" w:rsidRPr="0004073E">
        <w:rPr>
          <w:b/>
          <w:sz w:val="28"/>
          <w:szCs w:val="28"/>
        </w:rPr>
        <w:t>детей</w:t>
      </w:r>
      <w:r w:rsidR="00CF1E9E" w:rsidRPr="0004073E">
        <w:rPr>
          <w:b/>
          <w:sz w:val="28"/>
          <w:szCs w:val="28"/>
        </w:rPr>
        <w:noBreakHyphen/>
        <w:t>сирот</w:t>
      </w:r>
      <w:r w:rsidR="00145A53" w:rsidRPr="0004073E">
        <w:rPr>
          <w:b/>
          <w:sz w:val="28"/>
          <w:szCs w:val="28"/>
        </w:rPr>
        <w:t xml:space="preserve"> </w:t>
      </w:r>
      <w:r w:rsidR="00CF1E9E" w:rsidRPr="0004073E">
        <w:rPr>
          <w:b/>
          <w:sz w:val="28"/>
          <w:szCs w:val="28"/>
        </w:rPr>
        <w:t>и</w:t>
      </w:r>
      <w:r w:rsidR="00145A53" w:rsidRPr="0004073E">
        <w:rPr>
          <w:b/>
          <w:sz w:val="28"/>
          <w:szCs w:val="28"/>
        </w:rPr>
        <w:t xml:space="preserve"> </w:t>
      </w:r>
      <w:r w:rsidR="00CF1E9E" w:rsidRPr="0004073E">
        <w:rPr>
          <w:b/>
          <w:sz w:val="28"/>
          <w:szCs w:val="28"/>
        </w:rPr>
        <w:t>детей,</w:t>
      </w:r>
      <w:r w:rsidR="00145A53" w:rsidRPr="0004073E">
        <w:rPr>
          <w:b/>
          <w:sz w:val="28"/>
          <w:szCs w:val="28"/>
        </w:rPr>
        <w:t xml:space="preserve"> </w:t>
      </w:r>
      <w:r w:rsidR="00CF1E9E" w:rsidRPr="0004073E">
        <w:rPr>
          <w:b/>
          <w:sz w:val="28"/>
          <w:szCs w:val="28"/>
        </w:rPr>
        <w:t>оставшихся</w:t>
      </w:r>
      <w:r w:rsidR="00145A53" w:rsidRPr="0004073E">
        <w:rPr>
          <w:b/>
          <w:sz w:val="28"/>
          <w:szCs w:val="28"/>
        </w:rPr>
        <w:t xml:space="preserve"> </w:t>
      </w:r>
      <w:r w:rsidR="00CF1E9E" w:rsidRPr="0004073E">
        <w:rPr>
          <w:b/>
          <w:sz w:val="28"/>
          <w:szCs w:val="28"/>
        </w:rPr>
        <w:t>без</w:t>
      </w:r>
      <w:r w:rsidR="00145A53" w:rsidRPr="0004073E">
        <w:rPr>
          <w:b/>
          <w:sz w:val="28"/>
          <w:szCs w:val="28"/>
        </w:rPr>
        <w:t xml:space="preserve"> </w:t>
      </w:r>
      <w:r w:rsidR="00CF1E9E" w:rsidRPr="0004073E">
        <w:rPr>
          <w:b/>
          <w:sz w:val="28"/>
          <w:szCs w:val="28"/>
        </w:rPr>
        <w:t>попечения</w:t>
      </w:r>
      <w:r w:rsidR="00145A53" w:rsidRPr="0004073E">
        <w:rPr>
          <w:b/>
          <w:sz w:val="28"/>
          <w:szCs w:val="28"/>
        </w:rPr>
        <w:t xml:space="preserve"> </w:t>
      </w:r>
      <w:r w:rsidR="00CF1E9E" w:rsidRPr="0004073E">
        <w:rPr>
          <w:b/>
          <w:sz w:val="28"/>
          <w:szCs w:val="28"/>
        </w:rPr>
        <w:t>родителей</w:t>
      </w:r>
    </w:p>
    <w:p w:rsidR="00274715" w:rsidRPr="0004073E" w:rsidRDefault="00274715" w:rsidP="0081596A">
      <w:pPr>
        <w:suppressAutoHyphens/>
        <w:ind w:firstLine="709"/>
        <w:jc w:val="center"/>
        <w:rPr>
          <w:sz w:val="28"/>
          <w:szCs w:val="28"/>
        </w:rPr>
      </w:pPr>
    </w:p>
    <w:p w:rsidR="00320083" w:rsidRPr="0004073E" w:rsidRDefault="00320083" w:rsidP="0081596A">
      <w:pPr>
        <w:suppressAutoHyphens/>
        <w:ind w:firstLine="709"/>
        <w:jc w:val="center"/>
        <w:rPr>
          <w:sz w:val="28"/>
          <w:szCs w:val="28"/>
        </w:rPr>
      </w:pPr>
    </w:p>
    <w:p w:rsidR="005C718F" w:rsidRPr="0004073E" w:rsidRDefault="00F06470" w:rsidP="0081596A">
      <w:pPr>
        <w:suppressAutoHyphens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04073E">
        <w:rPr>
          <w:sz w:val="28"/>
          <w:szCs w:val="28"/>
        </w:rPr>
        <w:t>В</w:t>
      </w:r>
      <w:r w:rsidR="00145A53" w:rsidRPr="0004073E">
        <w:rPr>
          <w:sz w:val="28"/>
          <w:szCs w:val="28"/>
        </w:rPr>
        <w:t xml:space="preserve"> </w:t>
      </w:r>
      <w:r w:rsidRPr="0004073E">
        <w:rPr>
          <w:sz w:val="28"/>
          <w:szCs w:val="28"/>
        </w:rPr>
        <w:t>соответствии</w:t>
      </w:r>
      <w:r w:rsidR="00145A53" w:rsidRPr="0004073E">
        <w:rPr>
          <w:sz w:val="28"/>
          <w:szCs w:val="28"/>
        </w:rPr>
        <w:t xml:space="preserve"> </w:t>
      </w:r>
      <w:r w:rsidRPr="0004073E">
        <w:rPr>
          <w:sz w:val="28"/>
          <w:szCs w:val="28"/>
        </w:rPr>
        <w:t>со</w:t>
      </w:r>
      <w:r w:rsidR="00145A53" w:rsidRPr="0004073E">
        <w:rPr>
          <w:sz w:val="28"/>
          <w:szCs w:val="28"/>
        </w:rPr>
        <w:t xml:space="preserve"> </w:t>
      </w:r>
      <w:r w:rsidRPr="0004073E">
        <w:rPr>
          <w:sz w:val="28"/>
          <w:szCs w:val="28"/>
        </w:rPr>
        <w:t>статьей</w:t>
      </w:r>
      <w:r w:rsidR="00145A53" w:rsidRPr="0004073E">
        <w:rPr>
          <w:sz w:val="28"/>
          <w:szCs w:val="28"/>
        </w:rPr>
        <w:t xml:space="preserve"> </w:t>
      </w:r>
      <w:r w:rsidRPr="0004073E">
        <w:rPr>
          <w:sz w:val="28"/>
          <w:szCs w:val="28"/>
        </w:rPr>
        <w:t>101</w:t>
      </w:r>
      <w:r w:rsidR="00145A53" w:rsidRPr="0004073E">
        <w:rPr>
          <w:sz w:val="28"/>
          <w:szCs w:val="28"/>
        </w:rPr>
        <w:t xml:space="preserve"> </w:t>
      </w:r>
      <w:r w:rsidRPr="0004073E">
        <w:rPr>
          <w:sz w:val="28"/>
          <w:szCs w:val="28"/>
        </w:rPr>
        <w:t>Областног</w:t>
      </w:r>
      <w:r w:rsidR="00C76252" w:rsidRPr="0004073E">
        <w:rPr>
          <w:sz w:val="28"/>
          <w:szCs w:val="28"/>
        </w:rPr>
        <w:t>о</w:t>
      </w:r>
      <w:r w:rsidR="00145A53" w:rsidRPr="0004073E">
        <w:rPr>
          <w:sz w:val="28"/>
          <w:szCs w:val="28"/>
        </w:rPr>
        <w:t xml:space="preserve"> </w:t>
      </w:r>
      <w:r w:rsidR="00C76252" w:rsidRPr="0004073E">
        <w:rPr>
          <w:sz w:val="28"/>
          <w:szCs w:val="28"/>
        </w:rPr>
        <w:t>закона</w:t>
      </w:r>
      <w:r w:rsidR="00145A53" w:rsidRPr="0004073E">
        <w:rPr>
          <w:sz w:val="28"/>
          <w:szCs w:val="28"/>
        </w:rPr>
        <w:t xml:space="preserve"> </w:t>
      </w:r>
      <w:r w:rsidR="00C76252" w:rsidRPr="0004073E">
        <w:rPr>
          <w:sz w:val="28"/>
          <w:szCs w:val="28"/>
        </w:rPr>
        <w:t>от</w:t>
      </w:r>
      <w:r w:rsidR="00145A53" w:rsidRPr="0004073E">
        <w:rPr>
          <w:sz w:val="28"/>
          <w:szCs w:val="28"/>
        </w:rPr>
        <w:t xml:space="preserve"> </w:t>
      </w:r>
      <w:r w:rsidR="00C76252" w:rsidRPr="0004073E">
        <w:rPr>
          <w:sz w:val="28"/>
          <w:szCs w:val="28"/>
        </w:rPr>
        <w:t>10</w:t>
      </w:r>
      <w:r w:rsidR="00145A53" w:rsidRPr="0004073E">
        <w:rPr>
          <w:sz w:val="28"/>
          <w:szCs w:val="28"/>
        </w:rPr>
        <w:t xml:space="preserve"> </w:t>
      </w:r>
      <w:r w:rsidR="00C76252" w:rsidRPr="0004073E">
        <w:rPr>
          <w:sz w:val="28"/>
          <w:szCs w:val="28"/>
        </w:rPr>
        <w:t>марта</w:t>
      </w:r>
      <w:r w:rsidR="00145A53" w:rsidRPr="0004073E">
        <w:rPr>
          <w:sz w:val="28"/>
          <w:szCs w:val="28"/>
        </w:rPr>
        <w:t xml:space="preserve"> </w:t>
      </w:r>
      <w:r w:rsidR="00C76252" w:rsidRPr="0004073E">
        <w:rPr>
          <w:sz w:val="28"/>
          <w:szCs w:val="28"/>
        </w:rPr>
        <w:t>1999</w:t>
      </w:r>
      <w:r w:rsidR="00145A53" w:rsidRPr="0004073E">
        <w:rPr>
          <w:sz w:val="28"/>
          <w:szCs w:val="28"/>
        </w:rPr>
        <w:t xml:space="preserve"> </w:t>
      </w:r>
      <w:r w:rsidR="00C76252" w:rsidRPr="0004073E">
        <w:rPr>
          <w:sz w:val="28"/>
          <w:szCs w:val="28"/>
        </w:rPr>
        <w:t>года</w:t>
      </w:r>
      <w:r w:rsidR="004931AF" w:rsidRPr="0004073E">
        <w:rPr>
          <w:sz w:val="28"/>
          <w:szCs w:val="28"/>
        </w:rPr>
        <w:t xml:space="preserve"> </w:t>
      </w:r>
      <w:r w:rsidR="004931AF" w:rsidRPr="0004073E">
        <w:rPr>
          <w:sz w:val="28"/>
          <w:szCs w:val="28"/>
        </w:rPr>
        <w:br/>
        <w:t xml:space="preserve">№ </w:t>
      </w:r>
      <w:r w:rsidR="00C76252" w:rsidRPr="0004073E">
        <w:rPr>
          <w:sz w:val="28"/>
          <w:szCs w:val="28"/>
        </w:rPr>
        <w:t>4</w:t>
      </w:r>
      <w:r w:rsidR="00145A53" w:rsidRPr="0004073E">
        <w:rPr>
          <w:sz w:val="28"/>
          <w:szCs w:val="28"/>
        </w:rPr>
        <w:noBreakHyphen/>
        <w:t xml:space="preserve">ОЗ </w:t>
      </w:r>
      <w:r w:rsidR="004931AF" w:rsidRPr="0004073E">
        <w:rPr>
          <w:sz w:val="28"/>
          <w:szCs w:val="28"/>
        </w:rPr>
        <w:t xml:space="preserve">«О </w:t>
      </w:r>
      <w:r w:rsidRPr="0004073E">
        <w:rPr>
          <w:sz w:val="28"/>
          <w:szCs w:val="28"/>
        </w:rPr>
        <w:t>правов</w:t>
      </w:r>
      <w:r w:rsidR="00C76252" w:rsidRPr="0004073E">
        <w:rPr>
          <w:sz w:val="28"/>
          <w:szCs w:val="28"/>
        </w:rPr>
        <w:t>ых</w:t>
      </w:r>
      <w:r w:rsidR="00145A53" w:rsidRPr="0004073E">
        <w:rPr>
          <w:sz w:val="28"/>
          <w:szCs w:val="28"/>
        </w:rPr>
        <w:t xml:space="preserve"> </w:t>
      </w:r>
      <w:r w:rsidR="00C76252" w:rsidRPr="0004073E">
        <w:rPr>
          <w:sz w:val="28"/>
          <w:szCs w:val="28"/>
        </w:rPr>
        <w:t>актах</w:t>
      </w:r>
      <w:r w:rsidR="00145A53" w:rsidRPr="0004073E">
        <w:rPr>
          <w:sz w:val="28"/>
          <w:szCs w:val="28"/>
        </w:rPr>
        <w:t xml:space="preserve"> </w:t>
      </w:r>
      <w:r w:rsidR="00C76252" w:rsidRPr="0004073E">
        <w:rPr>
          <w:sz w:val="28"/>
          <w:szCs w:val="28"/>
        </w:rPr>
        <w:t>в</w:t>
      </w:r>
      <w:r w:rsidR="00145A53" w:rsidRPr="0004073E">
        <w:rPr>
          <w:sz w:val="28"/>
          <w:szCs w:val="28"/>
        </w:rPr>
        <w:t xml:space="preserve"> </w:t>
      </w:r>
      <w:r w:rsidR="00C76252" w:rsidRPr="0004073E">
        <w:rPr>
          <w:sz w:val="28"/>
          <w:szCs w:val="28"/>
        </w:rPr>
        <w:t>Свердловской</w:t>
      </w:r>
      <w:r w:rsidR="00145A53" w:rsidRPr="0004073E">
        <w:rPr>
          <w:sz w:val="28"/>
          <w:szCs w:val="28"/>
        </w:rPr>
        <w:t xml:space="preserve"> </w:t>
      </w:r>
      <w:r w:rsidR="00C76252" w:rsidRPr="0004073E">
        <w:rPr>
          <w:sz w:val="28"/>
          <w:szCs w:val="28"/>
        </w:rPr>
        <w:t>области»</w:t>
      </w:r>
      <w:r w:rsidRPr="0004073E">
        <w:rPr>
          <w:sz w:val="28"/>
          <w:szCs w:val="28"/>
        </w:rPr>
        <w:t>,</w:t>
      </w:r>
      <w:r w:rsidR="00145A53" w:rsidRPr="0004073E">
        <w:rPr>
          <w:sz w:val="28"/>
          <w:szCs w:val="28"/>
        </w:rPr>
        <w:t xml:space="preserve"> </w:t>
      </w:r>
      <w:r w:rsidR="00E706B9" w:rsidRPr="0004073E">
        <w:rPr>
          <w:rFonts w:eastAsia="Calibri"/>
          <w:sz w:val="28"/>
          <w:szCs w:val="28"/>
          <w:lang w:eastAsia="en-US"/>
        </w:rPr>
        <w:t xml:space="preserve">Федеральным законом </w:t>
      </w:r>
      <w:r w:rsidR="004931AF" w:rsidRPr="0004073E">
        <w:rPr>
          <w:rFonts w:eastAsia="Calibri"/>
          <w:sz w:val="28"/>
          <w:szCs w:val="28"/>
          <w:lang w:eastAsia="en-US"/>
        </w:rPr>
        <w:br/>
      </w:r>
      <w:r w:rsidR="00E706B9" w:rsidRPr="0004073E">
        <w:rPr>
          <w:rFonts w:eastAsia="Calibri"/>
          <w:sz w:val="28"/>
          <w:szCs w:val="28"/>
          <w:lang w:eastAsia="en-US"/>
        </w:rPr>
        <w:t xml:space="preserve">от </w:t>
      </w:r>
      <w:r w:rsidR="002061AB" w:rsidRPr="0004073E">
        <w:rPr>
          <w:rFonts w:eastAsia="Calibri"/>
          <w:sz w:val="28"/>
          <w:szCs w:val="28"/>
          <w:lang w:eastAsia="en-US"/>
        </w:rPr>
        <w:t>2</w:t>
      </w:r>
      <w:r w:rsidR="004931AF" w:rsidRPr="0004073E">
        <w:rPr>
          <w:rFonts w:eastAsia="Calibri"/>
          <w:sz w:val="28"/>
          <w:szCs w:val="28"/>
          <w:lang w:eastAsia="en-US"/>
        </w:rPr>
        <w:t xml:space="preserve">8 декабря 2016 № </w:t>
      </w:r>
      <w:r w:rsidR="00E706B9" w:rsidRPr="0004073E">
        <w:rPr>
          <w:rFonts w:eastAsia="Calibri"/>
          <w:sz w:val="28"/>
          <w:szCs w:val="28"/>
          <w:lang w:eastAsia="en-US"/>
        </w:rPr>
        <w:t>471-ФЗ «О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Федерации»</w:t>
      </w:r>
      <w:r w:rsidR="00E706B9" w:rsidRPr="0004073E">
        <w:rPr>
          <w:sz w:val="28"/>
          <w:szCs w:val="28"/>
        </w:rPr>
        <w:t xml:space="preserve"> </w:t>
      </w:r>
      <w:r w:rsidR="00BF6956" w:rsidRPr="0004073E">
        <w:rPr>
          <w:sz w:val="28"/>
          <w:szCs w:val="28"/>
        </w:rPr>
        <w:t>Правительство</w:t>
      </w:r>
      <w:r w:rsidR="00145A53" w:rsidRPr="0004073E">
        <w:rPr>
          <w:sz w:val="28"/>
          <w:szCs w:val="28"/>
        </w:rPr>
        <w:t xml:space="preserve"> </w:t>
      </w:r>
      <w:r w:rsidR="00BF6956" w:rsidRPr="0004073E">
        <w:rPr>
          <w:sz w:val="28"/>
          <w:szCs w:val="28"/>
        </w:rPr>
        <w:t>Свердловской</w:t>
      </w:r>
      <w:r w:rsidR="00145A53" w:rsidRPr="0004073E">
        <w:rPr>
          <w:sz w:val="28"/>
          <w:szCs w:val="28"/>
        </w:rPr>
        <w:t xml:space="preserve"> </w:t>
      </w:r>
      <w:r w:rsidR="00BF6956" w:rsidRPr="0004073E">
        <w:rPr>
          <w:sz w:val="28"/>
          <w:szCs w:val="28"/>
        </w:rPr>
        <w:t>области</w:t>
      </w:r>
    </w:p>
    <w:p w:rsidR="00C071DF" w:rsidRPr="0004073E" w:rsidRDefault="005C718F" w:rsidP="0081596A">
      <w:pPr>
        <w:suppressAutoHyphens/>
        <w:autoSpaceDE w:val="0"/>
        <w:autoSpaceDN w:val="0"/>
        <w:adjustRightInd w:val="0"/>
        <w:jc w:val="both"/>
        <w:outlineLvl w:val="0"/>
        <w:rPr>
          <w:b/>
          <w:sz w:val="28"/>
          <w:szCs w:val="28"/>
        </w:rPr>
      </w:pPr>
      <w:r w:rsidRPr="0004073E">
        <w:rPr>
          <w:b/>
          <w:sz w:val="28"/>
          <w:szCs w:val="28"/>
        </w:rPr>
        <w:t>ПОСТАНОВЛЯЕТ</w:t>
      </w:r>
      <w:r w:rsidR="003943BA" w:rsidRPr="0004073E">
        <w:rPr>
          <w:b/>
          <w:sz w:val="28"/>
          <w:szCs w:val="28"/>
        </w:rPr>
        <w:t>:</w:t>
      </w:r>
    </w:p>
    <w:p w:rsidR="00957AB8" w:rsidRPr="0004073E" w:rsidRDefault="004347CD" w:rsidP="004347C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4073E">
        <w:rPr>
          <w:sz w:val="28"/>
          <w:szCs w:val="28"/>
        </w:rPr>
        <w:t>1</w:t>
      </w:r>
      <w:r w:rsidR="00145A53" w:rsidRPr="0004073E">
        <w:rPr>
          <w:sz w:val="28"/>
          <w:szCs w:val="28"/>
        </w:rPr>
        <w:t>. </w:t>
      </w:r>
      <w:r w:rsidR="00C71BDA" w:rsidRPr="0004073E">
        <w:rPr>
          <w:sz w:val="28"/>
          <w:szCs w:val="28"/>
        </w:rPr>
        <w:t>Внести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в</w:t>
      </w:r>
      <w:r w:rsidR="00145A53" w:rsidRPr="0004073E">
        <w:rPr>
          <w:sz w:val="28"/>
          <w:szCs w:val="28"/>
        </w:rPr>
        <w:t xml:space="preserve"> </w:t>
      </w:r>
      <w:r w:rsidR="009F15A3" w:rsidRPr="0004073E">
        <w:rPr>
          <w:sz w:val="28"/>
          <w:szCs w:val="28"/>
        </w:rPr>
        <w:t>П</w:t>
      </w:r>
      <w:r w:rsidR="00901E9F" w:rsidRPr="0004073E">
        <w:rPr>
          <w:sz w:val="28"/>
          <w:szCs w:val="28"/>
        </w:rPr>
        <w:t>орядок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установления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факта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невозможности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проживания</w:t>
      </w:r>
      <w:r w:rsidR="00145A53" w:rsidRPr="0004073E">
        <w:rPr>
          <w:sz w:val="28"/>
          <w:szCs w:val="28"/>
        </w:rPr>
        <w:t xml:space="preserve"> </w:t>
      </w:r>
      <w:r w:rsidR="00806B78" w:rsidRPr="0004073E">
        <w:rPr>
          <w:sz w:val="28"/>
          <w:szCs w:val="28"/>
        </w:rPr>
        <w:br/>
      </w:r>
      <w:r w:rsidR="00C71BDA" w:rsidRPr="0004073E">
        <w:rPr>
          <w:sz w:val="28"/>
          <w:szCs w:val="28"/>
        </w:rPr>
        <w:t>детей-сирот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и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детей,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оставшихся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без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попечения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родителей,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лиц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из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числа</w:t>
      </w:r>
      <w:r w:rsidR="00145A53" w:rsidRPr="0004073E">
        <w:rPr>
          <w:sz w:val="28"/>
          <w:szCs w:val="28"/>
        </w:rPr>
        <w:t xml:space="preserve"> </w:t>
      </w:r>
      <w:r w:rsidR="00806B78" w:rsidRPr="0004073E">
        <w:rPr>
          <w:sz w:val="28"/>
          <w:szCs w:val="28"/>
        </w:rPr>
        <w:br/>
      </w:r>
      <w:r w:rsidR="00C71BDA" w:rsidRPr="0004073E">
        <w:rPr>
          <w:sz w:val="28"/>
          <w:szCs w:val="28"/>
        </w:rPr>
        <w:t>детей-сирот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и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детей,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оставшихся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без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попечения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родителей,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в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ранее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занимаемых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жилых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помещениях,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нанимателями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или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членами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семей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нанимателей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по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договорам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социального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найма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либо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собственниками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которых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они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являются,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утвержденный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постановлением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Правительства</w:t>
      </w:r>
      <w:r w:rsidR="00145A53" w:rsidRPr="0004073E">
        <w:rPr>
          <w:sz w:val="28"/>
          <w:szCs w:val="28"/>
        </w:rPr>
        <w:t xml:space="preserve"> </w:t>
      </w:r>
      <w:r w:rsidR="00EE7C4B" w:rsidRPr="0004073E">
        <w:rPr>
          <w:sz w:val="28"/>
          <w:szCs w:val="28"/>
        </w:rPr>
        <w:t>Свердловской</w:t>
      </w:r>
      <w:r w:rsidR="00145A53" w:rsidRPr="0004073E">
        <w:rPr>
          <w:sz w:val="28"/>
          <w:szCs w:val="28"/>
        </w:rPr>
        <w:t xml:space="preserve"> </w:t>
      </w:r>
      <w:r w:rsidR="00EE7C4B" w:rsidRPr="0004073E">
        <w:rPr>
          <w:sz w:val="28"/>
          <w:szCs w:val="28"/>
        </w:rPr>
        <w:t>области</w:t>
      </w:r>
      <w:r w:rsidR="00145A53" w:rsidRPr="0004073E">
        <w:rPr>
          <w:sz w:val="28"/>
          <w:szCs w:val="28"/>
        </w:rPr>
        <w:t xml:space="preserve"> </w:t>
      </w:r>
      <w:r w:rsidR="00EE7C4B" w:rsidRPr="0004073E">
        <w:rPr>
          <w:sz w:val="28"/>
          <w:szCs w:val="28"/>
        </w:rPr>
        <w:t>от</w:t>
      </w:r>
      <w:r w:rsidR="00145A53" w:rsidRPr="0004073E">
        <w:rPr>
          <w:sz w:val="28"/>
          <w:szCs w:val="28"/>
        </w:rPr>
        <w:t xml:space="preserve"> </w:t>
      </w:r>
      <w:r w:rsidR="00EE7C4B" w:rsidRPr="0004073E">
        <w:rPr>
          <w:sz w:val="28"/>
          <w:szCs w:val="28"/>
        </w:rPr>
        <w:t>20.03.2013</w:t>
      </w:r>
      <w:r w:rsidR="004931AF" w:rsidRPr="0004073E">
        <w:rPr>
          <w:sz w:val="28"/>
          <w:szCs w:val="28"/>
        </w:rPr>
        <w:t xml:space="preserve"> № </w:t>
      </w:r>
      <w:r w:rsidR="00EE7C4B" w:rsidRPr="0004073E">
        <w:rPr>
          <w:sz w:val="28"/>
          <w:szCs w:val="28"/>
        </w:rPr>
        <w:t>341</w:t>
      </w:r>
      <w:r w:rsidR="00145A53" w:rsidRPr="0004073E">
        <w:rPr>
          <w:sz w:val="28"/>
          <w:szCs w:val="28"/>
        </w:rPr>
        <w:noBreakHyphen/>
        <w:t>ПП</w:t>
      </w:r>
      <w:r w:rsidR="00957AB8" w:rsidRPr="0004073E">
        <w:rPr>
          <w:sz w:val="28"/>
          <w:szCs w:val="28"/>
        </w:rPr>
        <w:t xml:space="preserve"> «Об утверждении Порядка установления факта невозможности проживания </w:t>
      </w:r>
      <w:r w:rsidR="0004073E" w:rsidRPr="0004073E">
        <w:rPr>
          <w:sz w:val="28"/>
          <w:szCs w:val="28"/>
        </w:rPr>
        <w:br/>
      </w:r>
      <w:r w:rsidR="00957AB8" w:rsidRPr="0004073E">
        <w:rPr>
          <w:sz w:val="28"/>
          <w:szCs w:val="28"/>
        </w:rPr>
        <w:t xml:space="preserve">детей-сирот и детей, оставшихся без попечения родителей, лиц из числа </w:t>
      </w:r>
      <w:r w:rsidR="004931AF" w:rsidRPr="0004073E">
        <w:rPr>
          <w:sz w:val="28"/>
          <w:szCs w:val="28"/>
        </w:rPr>
        <w:br/>
      </w:r>
      <w:r w:rsidR="00957AB8" w:rsidRPr="0004073E">
        <w:rPr>
          <w:sz w:val="28"/>
          <w:szCs w:val="28"/>
        </w:rPr>
        <w:t>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собственниками которых они являются» («Областная газета», 2013, 29 марта,</w:t>
      </w:r>
      <w:r w:rsidR="004931AF" w:rsidRPr="0004073E">
        <w:rPr>
          <w:sz w:val="28"/>
          <w:szCs w:val="28"/>
        </w:rPr>
        <w:t xml:space="preserve"> № </w:t>
      </w:r>
      <w:r w:rsidR="00957AB8" w:rsidRPr="0004073E">
        <w:rPr>
          <w:sz w:val="28"/>
          <w:szCs w:val="28"/>
        </w:rPr>
        <w:t>153–156)</w:t>
      </w:r>
      <w:r w:rsidR="00EE7C4B" w:rsidRPr="0004073E">
        <w:rPr>
          <w:sz w:val="28"/>
          <w:szCs w:val="28"/>
        </w:rPr>
        <w:t>,</w:t>
      </w:r>
      <w:r w:rsidR="00145A53" w:rsidRPr="0004073E">
        <w:rPr>
          <w:sz w:val="28"/>
          <w:szCs w:val="28"/>
        </w:rPr>
        <w:t xml:space="preserve"> </w:t>
      </w:r>
      <w:r w:rsidR="00957AB8" w:rsidRPr="0004073E">
        <w:rPr>
          <w:sz w:val="28"/>
          <w:szCs w:val="28"/>
        </w:rPr>
        <w:t xml:space="preserve">с </w:t>
      </w:r>
      <w:r w:rsidR="00EE7C4B" w:rsidRPr="0004073E">
        <w:rPr>
          <w:sz w:val="28"/>
          <w:szCs w:val="28"/>
        </w:rPr>
        <w:t>изменения</w:t>
      </w:r>
      <w:r w:rsidR="00957AB8" w:rsidRPr="0004073E">
        <w:rPr>
          <w:sz w:val="28"/>
          <w:szCs w:val="28"/>
        </w:rPr>
        <w:t>ми, внесенными постановлением Правительства Свердловской области от 19.01.2017 № 11-ПП, следующие изменения:</w:t>
      </w:r>
    </w:p>
    <w:p w:rsidR="006A6F43" w:rsidRPr="0004073E" w:rsidRDefault="0004073E" w:rsidP="006A6F43">
      <w:pPr>
        <w:pStyle w:val="ConsPlusTitle"/>
        <w:ind w:firstLine="709"/>
        <w:jc w:val="both"/>
        <w:rPr>
          <w:b w:val="0"/>
          <w:sz w:val="28"/>
          <w:szCs w:val="28"/>
        </w:rPr>
      </w:pPr>
      <w:r w:rsidRPr="0004073E">
        <w:rPr>
          <w:b w:val="0"/>
          <w:sz w:val="28"/>
          <w:szCs w:val="28"/>
        </w:rPr>
        <w:t>1) </w:t>
      </w:r>
      <w:r w:rsidR="006A6F43" w:rsidRPr="0004073E">
        <w:rPr>
          <w:b w:val="0"/>
          <w:sz w:val="28"/>
          <w:szCs w:val="28"/>
        </w:rPr>
        <w:t>в</w:t>
      </w:r>
      <w:r w:rsidR="003F088A">
        <w:rPr>
          <w:b w:val="0"/>
          <w:sz w:val="28"/>
          <w:szCs w:val="28"/>
        </w:rPr>
        <w:t xml:space="preserve"> подпункте 3 пункта 3 слова «</w:t>
      </w:r>
      <w:r w:rsidR="006A6F43" w:rsidRPr="0004073E">
        <w:rPr>
          <w:b w:val="0"/>
          <w:sz w:val="28"/>
          <w:szCs w:val="28"/>
        </w:rPr>
        <w:t>заключением межведомственной комиссии о признании жилого помещения непригодным для проживания в порядке, установленном Положением о признании помещения жилым помещением, жилого помещения непригодным для проживания и мн</w:t>
      </w:r>
      <w:r w:rsidR="00631B81">
        <w:rPr>
          <w:b w:val="0"/>
          <w:sz w:val="28"/>
          <w:szCs w:val="28"/>
        </w:rPr>
        <w:t>огоквартирного дома аварийным и </w:t>
      </w:r>
      <w:r w:rsidR="006A6F43" w:rsidRPr="0004073E">
        <w:rPr>
          <w:b w:val="0"/>
          <w:sz w:val="28"/>
          <w:szCs w:val="28"/>
        </w:rPr>
        <w:t>подлежащим сносу или реконструкции, утвержденным Постановлением Правительства Российской Федерации от 28.01.2006 № 47 «Об утверждении Положения о признании помещения жилым помещением, жилого помещения непригодным для проживания и многоквартирного дома аварийным и подлежащим сносу или реконс</w:t>
      </w:r>
      <w:r w:rsidR="003F088A">
        <w:rPr>
          <w:b w:val="0"/>
          <w:sz w:val="28"/>
          <w:szCs w:val="28"/>
        </w:rPr>
        <w:t>трукции»,» заменить словами «</w:t>
      </w:r>
      <w:r w:rsidR="006A6F43" w:rsidRPr="0004073E">
        <w:rPr>
          <w:b w:val="0"/>
          <w:sz w:val="28"/>
          <w:szCs w:val="28"/>
        </w:rPr>
        <w:t xml:space="preserve">решением о признании помещения </w:t>
      </w:r>
      <w:r w:rsidR="006A6F43" w:rsidRPr="0004073E">
        <w:rPr>
          <w:b w:val="0"/>
          <w:sz w:val="28"/>
          <w:szCs w:val="28"/>
        </w:rPr>
        <w:lastRenderedPageBreak/>
        <w:t>жилым помещением, жилого помещения пригодным (непригодным) для проживания граждан, а также многоквартирного дома аварийным и подлежащим сносу или реконструкции, принятым уполномоченным органом исполнительной власти Свердловской области, органом местного самоуправления или федеральным органом исполнительной власти, осуществляющим полномочия собственника в отношении жилых помещений жилищного фонда Российской Ф</w:t>
      </w:r>
      <w:r w:rsidR="003F088A">
        <w:rPr>
          <w:b w:val="0"/>
          <w:sz w:val="28"/>
          <w:szCs w:val="28"/>
        </w:rPr>
        <w:t>едерации и многоквартирных домов</w:t>
      </w:r>
      <w:r w:rsidR="006A6F43" w:rsidRPr="0004073E">
        <w:rPr>
          <w:b w:val="0"/>
          <w:sz w:val="28"/>
          <w:szCs w:val="28"/>
        </w:rPr>
        <w:t>, находящихся в федеральной собственности,»;</w:t>
      </w:r>
    </w:p>
    <w:p w:rsidR="006A6F43" w:rsidRPr="0004073E" w:rsidRDefault="006A6F43" w:rsidP="006A6F43">
      <w:pPr>
        <w:pStyle w:val="ConsPlusTitle"/>
        <w:ind w:firstLine="709"/>
        <w:jc w:val="both"/>
        <w:rPr>
          <w:b w:val="0"/>
          <w:sz w:val="28"/>
          <w:szCs w:val="28"/>
        </w:rPr>
      </w:pPr>
      <w:r w:rsidRPr="0004073E">
        <w:rPr>
          <w:b w:val="0"/>
          <w:sz w:val="28"/>
          <w:szCs w:val="28"/>
        </w:rPr>
        <w:t xml:space="preserve">2) </w:t>
      </w:r>
      <w:r w:rsidR="00DF686E" w:rsidRPr="0004073E">
        <w:rPr>
          <w:b w:val="0"/>
          <w:sz w:val="28"/>
          <w:szCs w:val="28"/>
        </w:rPr>
        <w:t>в пункте 6 слова «, универсальной электронной карты»</w:t>
      </w:r>
      <w:r w:rsidR="00135455" w:rsidRPr="0004073E">
        <w:rPr>
          <w:b w:val="0"/>
          <w:sz w:val="28"/>
          <w:szCs w:val="28"/>
        </w:rPr>
        <w:t xml:space="preserve"> </w:t>
      </w:r>
      <w:r w:rsidRPr="0004073E">
        <w:rPr>
          <w:b w:val="0"/>
          <w:sz w:val="28"/>
          <w:szCs w:val="28"/>
        </w:rPr>
        <w:t>исключить;</w:t>
      </w:r>
    </w:p>
    <w:p w:rsidR="00DF686E" w:rsidRPr="0004073E" w:rsidRDefault="006A6F43" w:rsidP="00DF686E">
      <w:pPr>
        <w:pStyle w:val="ConsPlusTitle"/>
        <w:ind w:firstLine="709"/>
        <w:jc w:val="both"/>
        <w:rPr>
          <w:b w:val="0"/>
          <w:sz w:val="28"/>
          <w:szCs w:val="28"/>
        </w:rPr>
      </w:pPr>
      <w:r w:rsidRPr="0004073E">
        <w:rPr>
          <w:b w:val="0"/>
          <w:sz w:val="28"/>
          <w:szCs w:val="28"/>
        </w:rPr>
        <w:t xml:space="preserve">3) </w:t>
      </w:r>
      <w:r w:rsidR="00135455" w:rsidRPr="0004073E">
        <w:rPr>
          <w:b w:val="0"/>
          <w:sz w:val="28"/>
          <w:szCs w:val="28"/>
        </w:rPr>
        <w:t xml:space="preserve">часть третью пункта 8 </w:t>
      </w:r>
      <w:r w:rsidR="00317CED">
        <w:rPr>
          <w:b w:val="0"/>
          <w:sz w:val="28"/>
          <w:szCs w:val="28"/>
        </w:rPr>
        <w:t>признать утратившей</w:t>
      </w:r>
      <w:r w:rsidR="003F088A">
        <w:rPr>
          <w:b w:val="0"/>
          <w:sz w:val="28"/>
          <w:szCs w:val="28"/>
        </w:rPr>
        <w:t xml:space="preserve"> силу</w:t>
      </w:r>
      <w:r w:rsidR="00DF686E" w:rsidRPr="0004073E">
        <w:rPr>
          <w:b w:val="0"/>
          <w:sz w:val="28"/>
          <w:szCs w:val="28"/>
        </w:rPr>
        <w:t>;</w:t>
      </w:r>
    </w:p>
    <w:p w:rsidR="00DF686E" w:rsidRPr="0004073E" w:rsidRDefault="006A6F43" w:rsidP="00DF686E">
      <w:pPr>
        <w:pStyle w:val="ConsPlusTitle"/>
        <w:ind w:firstLine="709"/>
        <w:jc w:val="both"/>
        <w:rPr>
          <w:b w:val="0"/>
          <w:sz w:val="28"/>
          <w:szCs w:val="28"/>
        </w:rPr>
      </w:pPr>
      <w:r w:rsidRPr="0004073E">
        <w:rPr>
          <w:b w:val="0"/>
          <w:sz w:val="28"/>
          <w:szCs w:val="28"/>
        </w:rPr>
        <w:t>4</w:t>
      </w:r>
      <w:r w:rsidR="00DF686E" w:rsidRPr="0004073E">
        <w:rPr>
          <w:b w:val="0"/>
          <w:sz w:val="28"/>
          <w:szCs w:val="28"/>
        </w:rPr>
        <w:t xml:space="preserve">) </w:t>
      </w:r>
      <w:r w:rsidR="00135455" w:rsidRPr="0004073E">
        <w:rPr>
          <w:b w:val="0"/>
          <w:sz w:val="28"/>
          <w:szCs w:val="28"/>
        </w:rPr>
        <w:t xml:space="preserve">часть вторую пункта 9 </w:t>
      </w:r>
      <w:r w:rsidR="004347CD" w:rsidRPr="0004073E">
        <w:rPr>
          <w:b w:val="0"/>
          <w:sz w:val="28"/>
          <w:szCs w:val="28"/>
        </w:rPr>
        <w:t xml:space="preserve">после слов </w:t>
      </w:r>
      <w:r w:rsidR="00135455" w:rsidRPr="0004073E">
        <w:rPr>
          <w:b w:val="0"/>
          <w:sz w:val="28"/>
          <w:szCs w:val="28"/>
        </w:rPr>
        <w:t>«Решения управления социальной политики, указанные в»</w:t>
      </w:r>
      <w:r w:rsidR="004347CD" w:rsidRPr="0004073E">
        <w:rPr>
          <w:b w:val="0"/>
          <w:sz w:val="28"/>
          <w:szCs w:val="28"/>
        </w:rPr>
        <w:t xml:space="preserve"> дополнить словами «части второй пункта 8 </w:t>
      </w:r>
      <w:r w:rsidR="004347CD" w:rsidRPr="00317CED">
        <w:rPr>
          <w:b w:val="0"/>
          <w:sz w:val="28"/>
          <w:szCs w:val="28"/>
        </w:rPr>
        <w:t>настоящего Порядка</w:t>
      </w:r>
      <w:r w:rsidR="004347CD" w:rsidRPr="0004073E">
        <w:rPr>
          <w:b w:val="0"/>
          <w:sz w:val="28"/>
          <w:szCs w:val="28"/>
        </w:rPr>
        <w:t>,».</w:t>
      </w:r>
      <w:r w:rsidR="00135455" w:rsidRPr="0004073E">
        <w:rPr>
          <w:b w:val="0"/>
          <w:sz w:val="28"/>
          <w:szCs w:val="28"/>
        </w:rPr>
        <w:t xml:space="preserve"> </w:t>
      </w:r>
    </w:p>
    <w:p w:rsidR="009043D8" w:rsidRPr="0004073E" w:rsidRDefault="004347CD" w:rsidP="0031234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4073E">
        <w:rPr>
          <w:sz w:val="28"/>
          <w:szCs w:val="28"/>
        </w:rPr>
        <w:t>2.</w:t>
      </w:r>
      <w:r w:rsidR="0004073E" w:rsidRPr="0004073E">
        <w:rPr>
          <w:b/>
          <w:sz w:val="28"/>
          <w:szCs w:val="28"/>
        </w:rPr>
        <w:t> </w:t>
      </w:r>
      <w:r w:rsidR="009043D8" w:rsidRPr="0004073E">
        <w:rPr>
          <w:sz w:val="28"/>
          <w:szCs w:val="28"/>
        </w:rPr>
        <w:t xml:space="preserve">Внести в Порядок проведения проверок наличия обстоятельств, являющихся основаниями для принятия решений о снятии с учета детей-сирот и детей, оставшихся без попечения родителей, лиц из числа детей-сирот и детей, оставшихся без попечения родителей, состоящих на учете для целей предоставления жилых помещений государственного специализированного жилищного фонда Свердловской области, утвержденный постановлением Правительства Свердловской области от 21.06.2013 № 778-ПП «Об утверждении Порядка проведения проверок наличия обстоятельств, являющихся основаниями для принятия решений о снятии с учета детей-сирот и детей, оставшихся без попечения родителей, лиц из числа детей сирот и детей, оставшихся без попечения родителей, состоящих на учете для целей предоставления жилых помещений государственного специализированного жилищного фонда Свердловской области» («Областная газета», 2013, 29 июня, № 289–290), </w:t>
      </w:r>
      <w:r w:rsidR="004931AF" w:rsidRPr="0004073E">
        <w:rPr>
          <w:sz w:val="28"/>
          <w:szCs w:val="28"/>
        </w:rPr>
        <w:t>с </w:t>
      </w:r>
      <w:r w:rsidR="009043D8" w:rsidRPr="0004073E">
        <w:rPr>
          <w:sz w:val="28"/>
          <w:szCs w:val="28"/>
        </w:rPr>
        <w:t>измен</w:t>
      </w:r>
      <w:r w:rsidR="006A6F43" w:rsidRPr="0004073E">
        <w:rPr>
          <w:sz w:val="28"/>
          <w:szCs w:val="28"/>
        </w:rPr>
        <w:t>ениями, внесенными постановления</w:t>
      </w:r>
      <w:r w:rsidR="009043D8" w:rsidRPr="0004073E">
        <w:rPr>
          <w:sz w:val="28"/>
          <w:szCs w:val="28"/>
        </w:rPr>
        <w:t>м</w:t>
      </w:r>
      <w:r w:rsidR="006A6F43" w:rsidRPr="0004073E">
        <w:rPr>
          <w:sz w:val="28"/>
          <w:szCs w:val="28"/>
        </w:rPr>
        <w:t>и</w:t>
      </w:r>
      <w:r w:rsidR="009043D8" w:rsidRPr="0004073E">
        <w:rPr>
          <w:sz w:val="28"/>
          <w:szCs w:val="28"/>
        </w:rPr>
        <w:t xml:space="preserve"> Правительства Свердловской области от 22.10.2015 № 968-ПП, от 19.01.2017 № </w:t>
      </w:r>
      <w:r w:rsidR="0031234D">
        <w:rPr>
          <w:sz w:val="28"/>
          <w:szCs w:val="28"/>
        </w:rPr>
        <w:t>11-ПП, изменения</w:t>
      </w:r>
      <w:r w:rsidR="00EF6F75">
        <w:rPr>
          <w:sz w:val="28"/>
          <w:szCs w:val="28"/>
        </w:rPr>
        <w:t>,</w:t>
      </w:r>
      <w:r w:rsidR="0031234D" w:rsidRPr="0031234D">
        <w:rPr>
          <w:sz w:val="28"/>
          <w:szCs w:val="28"/>
        </w:rPr>
        <w:t xml:space="preserve"> </w:t>
      </w:r>
      <w:r w:rsidR="0031234D" w:rsidRPr="006B3B40">
        <w:rPr>
          <w:sz w:val="28"/>
          <w:szCs w:val="28"/>
        </w:rPr>
        <w:t>изложив его в новой редакции (прилагается).</w:t>
      </w:r>
    </w:p>
    <w:p w:rsidR="00C84C3B" w:rsidRPr="0004073E" w:rsidRDefault="0004073E" w:rsidP="00C84C3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4073E">
        <w:rPr>
          <w:sz w:val="28"/>
          <w:szCs w:val="28"/>
        </w:rPr>
        <w:t>3. </w:t>
      </w:r>
      <w:r w:rsidR="00C84C3B" w:rsidRPr="0004073E">
        <w:rPr>
          <w:sz w:val="28"/>
          <w:szCs w:val="28"/>
        </w:rPr>
        <w:t>Внести в постановление Правительства Свердловской области</w:t>
      </w:r>
      <w:r w:rsidRPr="0004073E">
        <w:rPr>
          <w:sz w:val="28"/>
          <w:szCs w:val="28"/>
        </w:rPr>
        <w:t xml:space="preserve"> от </w:t>
      </w:r>
      <w:r w:rsidR="00C84C3B" w:rsidRPr="0004073E">
        <w:rPr>
          <w:sz w:val="28"/>
          <w:szCs w:val="28"/>
        </w:rPr>
        <w:t>21.08.2013 № 1014-ПП «Об утверждении Порядка выявления обстоятельств, свидетельствующих о необходимости оказан</w:t>
      </w:r>
      <w:r w:rsidR="004931AF" w:rsidRPr="0004073E">
        <w:rPr>
          <w:sz w:val="28"/>
          <w:szCs w:val="28"/>
        </w:rPr>
        <w:t>ия лицам из числа детей-сирот и </w:t>
      </w:r>
      <w:r w:rsidR="00C84C3B" w:rsidRPr="0004073E">
        <w:rPr>
          <w:sz w:val="28"/>
          <w:szCs w:val="28"/>
        </w:rPr>
        <w:t>детей, оставшихся без попечения родителей, содействия в преодолении трудной жизненной ситуации» («Областная газета», 2013, 24 августа,</w:t>
      </w:r>
      <w:r w:rsidR="004931AF" w:rsidRPr="0004073E">
        <w:rPr>
          <w:sz w:val="28"/>
          <w:szCs w:val="28"/>
        </w:rPr>
        <w:t xml:space="preserve"> № </w:t>
      </w:r>
      <w:r w:rsidR="00C84C3B" w:rsidRPr="0004073E">
        <w:rPr>
          <w:sz w:val="28"/>
          <w:szCs w:val="28"/>
        </w:rPr>
        <w:t xml:space="preserve">393–394) </w:t>
      </w:r>
      <w:r w:rsidR="004931AF" w:rsidRPr="0004073E">
        <w:rPr>
          <w:sz w:val="28"/>
          <w:szCs w:val="28"/>
        </w:rPr>
        <w:br/>
      </w:r>
      <w:r w:rsidR="00C84C3B" w:rsidRPr="0004073E">
        <w:rPr>
          <w:sz w:val="28"/>
          <w:szCs w:val="28"/>
        </w:rPr>
        <w:t>(далее –</w:t>
      </w:r>
      <w:r w:rsidRPr="0004073E">
        <w:rPr>
          <w:sz w:val="28"/>
          <w:szCs w:val="28"/>
        </w:rPr>
        <w:t xml:space="preserve"> </w:t>
      </w:r>
      <w:r w:rsidR="00C84C3B" w:rsidRPr="0004073E">
        <w:rPr>
          <w:sz w:val="28"/>
          <w:szCs w:val="28"/>
        </w:rPr>
        <w:t>постановление Правительства Сверд</w:t>
      </w:r>
      <w:r w:rsidR="004931AF" w:rsidRPr="0004073E">
        <w:rPr>
          <w:sz w:val="28"/>
          <w:szCs w:val="28"/>
        </w:rPr>
        <w:t>ловской области от 21.08.2013 № </w:t>
      </w:r>
      <w:r w:rsidR="00C84C3B" w:rsidRPr="0004073E">
        <w:rPr>
          <w:sz w:val="28"/>
          <w:szCs w:val="28"/>
        </w:rPr>
        <w:t>1014-ПП) следующее изменение:</w:t>
      </w:r>
    </w:p>
    <w:p w:rsidR="00C84C3B" w:rsidRPr="0004073E" w:rsidRDefault="00C84C3B" w:rsidP="00C84C3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4073E">
        <w:rPr>
          <w:sz w:val="28"/>
          <w:szCs w:val="28"/>
        </w:rPr>
        <w:t>пункт 3 изложить в следующей редакции:</w:t>
      </w:r>
    </w:p>
    <w:p w:rsidR="00C84C3B" w:rsidRPr="0004073E" w:rsidRDefault="00C84C3B" w:rsidP="00C84C3B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4073E">
        <w:rPr>
          <w:sz w:val="28"/>
          <w:szCs w:val="28"/>
        </w:rPr>
        <w:t>«3. Контроль за исполнением настоящего постановления возложить на Заместителя Губернатора Свердловской области П.В. Крекова.».</w:t>
      </w:r>
    </w:p>
    <w:p w:rsidR="006B0EC2" w:rsidRPr="0004073E" w:rsidRDefault="0004073E" w:rsidP="006B0EC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4073E">
        <w:rPr>
          <w:sz w:val="28"/>
          <w:szCs w:val="28"/>
        </w:rPr>
        <w:t>4. </w:t>
      </w:r>
      <w:r w:rsidR="006B0EC2" w:rsidRPr="0004073E">
        <w:rPr>
          <w:sz w:val="28"/>
          <w:szCs w:val="28"/>
        </w:rPr>
        <w:t>Внести в Порядок выявления обс</w:t>
      </w:r>
      <w:r w:rsidR="004931AF" w:rsidRPr="0004073E">
        <w:rPr>
          <w:sz w:val="28"/>
          <w:szCs w:val="28"/>
        </w:rPr>
        <w:t>тоятельств, свидетельствующих о </w:t>
      </w:r>
      <w:r w:rsidR="006B0EC2" w:rsidRPr="0004073E">
        <w:rPr>
          <w:sz w:val="28"/>
          <w:szCs w:val="28"/>
        </w:rPr>
        <w:t>необходимости оказания лицам из числа детей-сирот и детей, оставшихся без попечения родителей, содействия в преодолении трудной жизненной ситуации, утвержденный постановлением Правит</w:t>
      </w:r>
      <w:r w:rsidR="004931AF" w:rsidRPr="0004073E">
        <w:rPr>
          <w:sz w:val="28"/>
          <w:szCs w:val="28"/>
        </w:rPr>
        <w:t>ельства Свердловской области от </w:t>
      </w:r>
      <w:r w:rsidR="006B0EC2" w:rsidRPr="0004073E">
        <w:rPr>
          <w:sz w:val="28"/>
          <w:szCs w:val="28"/>
        </w:rPr>
        <w:t>21.08.2013 № 1014-ПП</w:t>
      </w:r>
      <w:r w:rsidR="001875A7" w:rsidRPr="0004073E">
        <w:rPr>
          <w:sz w:val="28"/>
          <w:szCs w:val="28"/>
        </w:rPr>
        <w:t xml:space="preserve">, </w:t>
      </w:r>
      <w:r w:rsidR="006B0EC2" w:rsidRPr="0004073E">
        <w:rPr>
          <w:sz w:val="28"/>
          <w:szCs w:val="28"/>
        </w:rPr>
        <w:t>следующ</w:t>
      </w:r>
      <w:r w:rsidR="00D15F46" w:rsidRPr="0004073E">
        <w:rPr>
          <w:sz w:val="28"/>
          <w:szCs w:val="28"/>
        </w:rPr>
        <w:t>е</w:t>
      </w:r>
      <w:r w:rsidR="006B0EC2" w:rsidRPr="0004073E">
        <w:rPr>
          <w:sz w:val="28"/>
          <w:szCs w:val="28"/>
        </w:rPr>
        <w:t>е изменени</w:t>
      </w:r>
      <w:r w:rsidR="00D15F46" w:rsidRPr="0004073E">
        <w:rPr>
          <w:sz w:val="28"/>
          <w:szCs w:val="28"/>
        </w:rPr>
        <w:t>е</w:t>
      </w:r>
      <w:r w:rsidR="006B0EC2" w:rsidRPr="0004073E">
        <w:rPr>
          <w:sz w:val="28"/>
          <w:szCs w:val="28"/>
        </w:rPr>
        <w:t>:</w:t>
      </w:r>
    </w:p>
    <w:p w:rsidR="00D15F46" w:rsidRPr="0004073E" w:rsidRDefault="00D15F46" w:rsidP="00D15F4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4073E">
        <w:rPr>
          <w:sz w:val="28"/>
          <w:szCs w:val="28"/>
        </w:rPr>
        <w:t>в части второй пункта 5 слова «Доку</w:t>
      </w:r>
      <w:r w:rsidR="004931AF" w:rsidRPr="0004073E">
        <w:rPr>
          <w:sz w:val="28"/>
          <w:szCs w:val="28"/>
        </w:rPr>
        <w:t>менты могут быть представлены в </w:t>
      </w:r>
      <w:r w:rsidRPr="0004073E">
        <w:rPr>
          <w:sz w:val="28"/>
          <w:szCs w:val="28"/>
        </w:rPr>
        <w:t xml:space="preserve">управление социальной политики посредством личного обращения, направлены </w:t>
      </w:r>
      <w:r w:rsidRPr="0004073E">
        <w:rPr>
          <w:sz w:val="28"/>
          <w:szCs w:val="28"/>
        </w:rPr>
        <w:lastRenderedPageBreak/>
        <w:t xml:space="preserve">через организации почтовой связи либо с использованием </w:t>
      </w:r>
      <w:r w:rsidR="004931AF" w:rsidRPr="0004073E">
        <w:rPr>
          <w:sz w:val="28"/>
          <w:szCs w:val="28"/>
        </w:rPr>
        <w:br/>
      </w:r>
      <w:r w:rsidRPr="0004073E">
        <w:rPr>
          <w:sz w:val="28"/>
          <w:szCs w:val="28"/>
        </w:rPr>
        <w:t>информационно-телекоммуникационных технологий, включая использование единого портала государственных и муниципальных у</w:t>
      </w:r>
      <w:r w:rsidR="004931AF" w:rsidRPr="0004073E">
        <w:rPr>
          <w:sz w:val="28"/>
          <w:szCs w:val="28"/>
        </w:rPr>
        <w:t xml:space="preserve">слуг, портала государственных и </w:t>
      </w:r>
      <w:r w:rsidRPr="0004073E">
        <w:rPr>
          <w:sz w:val="28"/>
          <w:szCs w:val="28"/>
        </w:rPr>
        <w:t>муниципальных услуг Свердловской области, универсальной электронной карты» заменить словами «Доку</w:t>
      </w:r>
      <w:r w:rsidR="004931AF" w:rsidRPr="0004073E">
        <w:rPr>
          <w:sz w:val="28"/>
          <w:szCs w:val="28"/>
        </w:rPr>
        <w:t>менты могут быть представлены в </w:t>
      </w:r>
      <w:r w:rsidRPr="0004073E">
        <w:rPr>
          <w:sz w:val="28"/>
          <w:szCs w:val="28"/>
        </w:rPr>
        <w:t>управление социальной политики посредством личного обращения, направлены через организации почтовой связи либо многофункциональный центр предоставления государственных и</w:t>
      </w:r>
      <w:r w:rsidR="004931AF" w:rsidRPr="0004073E">
        <w:rPr>
          <w:sz w:val="28"/>
          <w:szCs w:val="28"/>
        </w:rPr>
        <w:t xml:space="preserve"> муниципальных услуг, а также с </w:t>
      </w:r>
      <w:r w:rsidRPr="0004073E">
        <w:rPr>
          <w:sz w:val="28"/>
          <w:szCs w:val="28"/>
        </w:rPr>
        <w:t>использованием информационно-телекоммуникационных технологий, включая использование федеральной государственной информационной системы «Единый портал государственных и муниципальных услуг (функций)», региональной государственной информационной си</w:t>
      </w:r>
      <w:r w:rsidR="004931AF" w:rsidRPr="0004073E">
        <w:rPr>
          <w:sz w:val="28"/>
          <w:szCs w:val="28"/>
        </w:rPr>
        <w:t>стемы «Портал государственных и </w:t>
      </w:r>
      <w:r w:rsidRPr="0004073E">
        <w:rPr>
          <w:sz w:val="28"/>
          <w:szCs w:val="28"/>
        </w:rPr>
        <w:t>муниципальных услуг (функций) Свердловской области».</w:t>
      </w:r>
    </w:p>
    <w:p w:rsidR="00D15F46" w:rsidRPr="0004073E" w:rsidRDefault="001875A7" w:rsidP="0004073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4073E">
        <w:rPr>
          <w:sz w:val="28"/>
          <w:szCs w:val="28"/>
        </w:rPr>
        <w:t>5</w:t>
      </w:r>
      <w:r w:rsidR="00D15F46" w:rsidRPr="0004073E">
        <w:rPr>
          <w:sz w:val="28"/>
          <w:szCs w:val="28"/>
        </w:rPr>
        <w:t>.</w:t>
      </w:r>
      <w:r w:rsidR="0004073E" w:rsidRPr="0004073E">
        <w:rPr>
          <w:sz w:val="28"/>
          <w:szCs w:val="28"/>
        </w:rPr>
        <w:t> </w:t>
      </w:r>
      <w:r w:rsidR="00D15F46" w:rsidRPr="0004073E">
        <w:rPr>
          <w:sz w:val="28"/>
          <w:szCs w:val="28"/>
        </w:rPr>
        <w:t>Настоящее постановление опубликовать на «Официальном</w:t>
      </w:r>
      <w:r w:rsidR="002061AB" w:rsidRPr="0004073E">
        <w:rPr>
          <w:sz w:val="28"/>
          <w:szCs w:val="28"/>
        </w:rPr>
        <w:t xml:space="preserve"> </w:t>
      </w:r>
      <w:r w:rsidR="004931AF" w:rsidRPr="0004073E">
        <w:rPr>
          <w:sz w:val="28"/>
          <w:szCs w:val="28"/>
        </w:rPr>
        <w:br/>
      </w:r>
      <w:r w:rsidR="00D15F46" w:rsidRPr="0004073E">
        <w:rPr>
          <w:sz w:val="28"/>
          <w:szCs w:val="28"/>
        </w:rPr>
        <w:t>интернет</w:t>
      </w:r>
      <w:r w:rsidR="002061AB" w:rsidRPr="0004073E">
        <w:rPr>
          <w:sz w:val="28"/>
          <w:szCs w:val="28"/>
        </w:rPr>
        <w:t>-</w:t>
      </w:r>
      <w:r w:rsidR="00D15F46" w:rsidRPr="0004073E">
        <w:rPr>
          <w:sz w:val="28"/>
          <w:szCs w:val="28"/>
        </w:rPr>
        <w:t>портале правовой информации Свердловской области» (www.pravo.gov66.ru).</w:t>
      </w:r>
    </w:p>
    <w:p w:rsidR="00D15F46" w:rsidRPr="0004073E" w:rsidRDefault="00D15F46" w:rsidP="00D15F4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15F46" w:rsidRPr="0004073E" w:rsidRDefault="00D15F46" w:rsidP="00D15F4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4073E" w:rsidRPr="0004073E" w:rsidRDefault="0004073E" w:rsidP="004017E5">
      <w:pPr>
        <w:widowControl w:val="0"/>
        <w:tabs>
          <w:tab w:val="left" w:pos="8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04073E">
        <w:rPr>
          <w:sz w:val="28"/>
          <w:szCs w:val="28"/>
        </w:rPr>
        <w:t xml:space="preserve">Временно исполняющий обязанности </w:t>
      </w:r>
    </w:p>
    <w:p w:rsidR="004017E5" w:rsidRDefault="004017E5" w:rsidP="004017E5">
      <w:pPr>
        <w:widowControl w:val="0"/>
        <w:tabs>
          <w:tab w:val="left" w:pos="8080"/>
        </w:tabs>
        <w:autoSpaceDE w:val="0"/>
        <w:autoSpaceDN w:val="0"/>
        <w:adjustRightInd w:val="0"/>
        <w:jc w:val="both"/>
        <w:rPr>
          <w:sz w:val="28"/>
          <w:szCs w:val="27"/>
        </w:rPr>
      </w:pPr>
      <w:r w:rsidRPr="0004073E">
        <w:rPr>
          <w:sz w:val="28"/>
          <w:szCs w:val="27"/>
        </w:rPr>
        <w:t>Губернатор</w:t>
      </w:r>
      <w:r w:rsidR="0004073E" w:rsidRPr="0004073E">
        <w:rPr>
          <w:sz w:val="28"/>
          <w:szCs w:val="27"/>
        </w:rPr>
        <w:t>а</w:t>
      </w:r>
      <w:r w:rsidRPr="0004073E">
        <w:rPr>
          <w:sz w:val="28"/>
          <w:szCs w:val="27"/>
        </w:rPr>
        <w:t xml:space="preserve"> Свердловской области </w:t>
      </w:r>
      <w:r w:rsidRPr="0004073E">
        <w:rPr>
          <w:sz w:val="28"/>
          <w:szCs w:val="27"/>
        </w:rPr>
        <w:tab/>
        <w:t>Е.В. Куйвашев</w:t>
      </w:r>
    </w:p>
    <w:p w:rsidR="00EF6F75" w:rsidRDefault="00EF6F75" w:rsidP="004017E5">
      <w:pPr>
        <w:widowControl w:val="0"/>
        <w:tabs>
          <w:tab w:val="left" w:pos="8080"/>
        </w:tabs>
        <w:autoSpaceDE w:val="0"/>
        <w:autoSpaceDN w:val="0"/>
        <w:adjustRightInd w:val="0"/>
        <w:jc w:val="both"/>
        <w:rPr>
          <w:sz w:val="28"/>
          <w:szCs w:val="27"/>
        </w:rPr>
      </w:pPr>
    </w:p>
    <w:p w:rsidR="00EF6F75" w:rsidRDefault="00EF6F75">
      <w:pPr>
        <w:rPr>
          <w:sz w:val="28"/>
          <w:szCs w:val="27"/>
        </w:rPr>
      </w:pPr>
      <w:r>
        <w:rPr>
          <w:sz w:val="28"/>
          <w:szCs w:val="27"/>
        </w:rPr>
        <w:br w:type="page"/>
      </w:r>
    </w:p>
    <w:p w:rsidR="00EF6F75" w:rsidRPr="007B099B" w:rsidRDefault="00EF6F75" w:rsidP="00EF6F75">
      <w:pPr>
        <w:pageBreakBefore/>
        <w:widowControl w:val="0"/>
        <w:autoSpaceDE w:val="0"/>
        <w:autoSpaceDN w:val="0"/>
        <w:adjustRightInd w:val="0"/>
        <w:ind w:left="5387"/>
        <w:rPr>
          <w:sz w:val="28"/>
          <w:szCs w:val="27"/>
        </w:rPr>
      </w:pPr>
      <w:r w:rsidRPr="007B099B">
        <w:rPr>
          <w:sz w:val="28"/>
          <w:szCs w:val="27"/>
        </w:rPr>
        <w:lastRenderedPageBreak/>
        <w:t>К постановлению Правительства Свердловской облас</w:t>
      </w:r>
      <w:r>
        <w:rPr>
          <w:sz w:val="28"/>
          <w:szCs w:val="27"/>
        </w:rPr>
        <w:t>ти от_________</w:t>
      </w:r>
      <w:r w:rsidRPr="007B099B">
        <w:rPr>
          <w:sz w:val="28"/>
          <w:szCs w:val="27"/>
        </w:rPr>
        <w:t>_</w:t>
      </w:r>
      <w:r>
        <w:rPr>
          <w:sz w:val="28"/>
          <w:szCs w:val="27"/>
        </w:rPr>
        <w:t>_</w:t>
      </w:r>
      <w:r w:rsidRPr="007B099B">
        <w:rPr>
          <w:sz w:val="28"/>
          <w:szCs w:val="27"/>
        </w:rPr>
        <w:t>__</w:t>
      </w:r>
      <w:r>
        <w:rPr>
          <w:sz w:val="28"/>
          <w:szCs w:val="27"/>
        </w:rPr>
        <w:t>___</w:t>
      </w:r>
      <w:r w:rsidRPr="007B099B">
        <w:rPr>
          <w:sz w:val="28"/>
          <w:szCs w:val="27"/>
        </w:rPr>
        <w:t>№__</w:t>
      </w:r>
      <w:r>
        <w:rPr>
          <w:sz w:val="28"/>
          <w:szCs w:val="27"/>
        </w:rPr>
        <w:t>_____</w:t>
      </w:r>
      <w:r w:rsidRPr="007B099B">
        <w:rPr>
          <w:sz w:val="28"/>
          <w:szCs w:val="27"/>
        </w:rPr>
        <w:t>__</w:t>
      </w:r>
    </w:p>
    <w:p w:rsidR="00EF6F75" w:rsidRDefault="00EF6F75">
      <w:pPr>
        <w:rPr>
          <w:sz w:val="28"/>
          <w:szCs w:val="27"/>
        </w:rPr>
      </w:pPr>
    </w:p>
    <w:p w:rsidR="005D3065" w:rsidRDefault="005D3065">
      <w:pPr>
        <w:rPr>
          <w:sz w:val="28"/>
          <w:szCs w:val="27"/>
        </w:rPr>
      </w:pPr>
    </w:p>
    <w:p w:rsidR="00EF6F75" w:rsidRPr="005D3065" w:rsidRDefault="005D3065" w:rsidP="00EF6F75">
      <w:pPr>
        <w:pStyle w:val="ConsPlusTitle"/>
        <w:jc w:val="center"/>
        <w:rPr>
          <w:color w:val="000000" w:themeColor="text1"/>
          <w:sz w:val="28"/>
          <w:szCs w:val="28"/>
        </w:rPr>
      </w:pPr>
      <w:r w:rsidRPr="005D3065">
        <w:rPr>
          <w:color w:val="000000" w:themeColor="text1"/>
          <w:sz w:val="28"/>
          <w:szCs w:val="28"/>
        </w:rPr>
        <w:t>ПОРЯДОК</w:t>
      </w:r>
    </w:p>
    <w:p w:rsidR="00EF6F75" w:rsidRPr="005D3065" w:rsidRDefault="00EF6F75" w:rsidP="00EF6F75">
      <w:pPr>
        <w:pStyle w:val="ConsPlusTitle"/>
        <w:jc w:val="center"/>
        <w:rPr>
          <w:color w:val="000000" w:themeColor="text1"/>
          <w:sz w:val="28"/>
          <w:szCs w:val="28"/>
        </w:rPr>
      </w:pPr>
      <w:r w:rsidRPr="005D3065">
        <w:rPr>
          <w:color w:val="000000" w:themeColor="text1"/>
          <w:sz w:val="28"/>
          <w:szCs w:val="28"/>
        </w:rPr>
        <w:t>проведения проверок наличия обстоятельств, являющихся</w:t>
      </w:r>
    </w:p>
    <w:p w:rsidR="00EF6F75" w:rsidRPr="005D3065" w:rsidRDefault="00EF6F75" w:rsidP="00EF6F75">
      <w:pPr>
        <w:pStyle w:val="ConsPlusTitle"/>
        <w:jc w:val="center"/>
        <w:rPr>
          <w:color w:val="000000" w:themeColor="text1"/>
          <w:sz w:val="28"/>
          <w:szCs w:val="28"/>
        </w:rPr>
      </w:pPr>
      <w:r w:rsidRPr="005D3065">
        <w:rPr>
          <w:color w:val="000000" w:themeColor="text1"/>
          <w:sz w:val="28"/>
          <w:szCs w:val="28"/>
        </w:rPr>
        <w:t>основаниями для принятия решений о снятии с учета</w:t>
      </w:r>
    </w:p>
    <w:p w:rsidR="00EF6F75" w:rsidRPr="005D3065" w:rsidRDefault="00EF6F75" w:rsidP="00EF6F75">
      <w:pPr>
        <w:pStyle w:val="ConsPlusTitle"/>
        <w:jc w:val="center"/>
        <w:rPr>
          <w:color w:val="000000" w:themeColor="text1"/>
          <w:sz w:val="28"/>
          <w:szCs w:val="28"/>
        </w:rPr>
      </w:pPr>
      <w:r w:rsidRPr="005D3065">
        <w:rPr>
          <w:color w:val="000000" w:themeColor="text1"/>
          <w:sz w:val="28"/>
          <w:szCs w:val="28"/>
        </w:rPr>
        <w:t>детей-сирот и детей, оставшихся без попечения родителей,</w:t>
      </w:r>
    </w:p>
    <w:p w:rsidR="00EF6F75" w:rsidRPr="005D3065" w:rsidRDefault="00EF6F75" w:rsidP="00EF6F75">
      <w:pPr>
        <w:pStyle w:val="ConsPlusTitle"/>
        <w:jc w:val="center"/>
        <w:rPr>
          <w:color w:val="000000" w:themeColor="text1"/>
          <w:sz w:val="28"/>
          <w:szCs w:val="28"/>
        </w:rPr>
      </w:pPr>
      <w:r w:rsidRPr="005D3065">
        <w:rPr>
          <w:color w:val="000000" w:themeColor="text1"/>
          <w:sz w:val="28"/>
          <w:szCs w:val="28"/>
        </w:rPr>
        <w:t>лиц из числа детей-сирот и детей, оставшихся без попечения</w:t>
      </w:r>
    </w:p>
    <w:p w:rsidR="00EF6F75" w:rsidRPr="005D3065" w:rsidRDefault="00EF6F75" w:rsidP="00EF6F75">
      <w:pPr>
        <w:pStyle w:val="ConsPlusTitle"/>
        <w:jc w:val="center"/>
        <w:rPr>
          <w:color w:val="000000" w:themeColor="text1"/>
          <w:sz w:val="28"/>
          <w:szCs w:val="28"/>
        </w:rPr>
      </w:pPr>
      <w:r w:rsidRPr="005D3065">
        <w:rPr>
          <w:color w:val="000000" w:themeColor="text1"/>
          <w:sz w:val="28"/>
          <w:szCs w:val="28"/>
        </w:rPr>
        <w:t>родителей, состоящих на учете для целей предоставления</w:t>
      </w:r>
    </w:p>
    <w:p w:rsidR="00EF6F75" w:rsidRPr="005D3065" w:rsidRDefault="00EF6F75" w:rsidP="00EF6F75">
      <w:pPr>
        <w:pStyle w:val="ConsPlusTitle"/>
        <w:jc w:val="center"/>
        <w:rPr>
          <w:color w:val="000000" w:themeColor="text1"/>
          <w:sz w:val="28"/>
          <w:szCs w:val="28"/>
        </w:rPr>
      </w:pPr>
      <w:r w:rsidRPr="005D3065">
        <w:rPr>
          <w:color w:val="000000" w:themeColor="text1"/>
          <w:sz w:val="28"/>
          <w:szCs w:val="28"/>
        </w:rPr>
        <w:t>жилых помещений государственного специализированного</w:t>
      </w:r>
    </w:p>
    <w:p w:rsidR="00EF6F75" w:rsidRPr="00FC45F6" w:rsidRDefault="00EF6F75" w:rsidP="00EF6F75">
      <w:pPr>
        <w:pStyle w:val="ConsPlusTitle"/>
        <w:jc w:val="center"/>
        <w:rPr>
          <w:color w:val="000000" w:themeColor="text1"/>
          <w:sz w:val="28"/>
          <w:szCs w:val="28"/>
        </w:rPr>
      </w:pPr>
      <w:r w:rsidRPr="005D3065">
        <w:rPr>
          <w:color w:val="000000" w:themeColor="text1"/>
          <w:sz w:val="28"/>
          <w:szCs w:val="28"/>
        </w:rPr>
        <w:t>жилищного фонда Свердловской области</w:t>
      </w:r>
    </w:p>
    <w:p w:rsidR="00EF6F75" w:rsidRPr="00FC45F6" w:rsidRDefault="00EF6F75" w:rsidP="00EF6F75">
      <w:pPr>
        <w:pStyle w:val="ConsPlusNormal"/>
        <w:jc w:val="center"/>
        <w:rPr>
          <w:color w:val="000000" w:themeColor="text1"/>
        </w:rPr>
      </w:pPr>
    </w:p>
    <w:p w:rsidR="00EF6F75" w:rsidRPr="00FC45F6" w:rsidRDefault="00EF6F75" w:rsidP="00EF6F75">
      <w:pPr>
        <w:pStyle w:val="ConsPlusNormal"/>
        <w:jc w:val="both"/>
        <w:rPr>
          <w:color w:val="000000" w:themeColor="text1"/>
        </w:rPr>
      </w:pPr>
    </w:p>
    <w:p w:rsidR="00EF6F75" w:rsidRPr="00FC45F6" w:rsidRDefault="008508DE" w:rsidP="00AF5205">
      <w:pPr>
        <w:pStyle w:val="ConsPlusNormal"/>
        <w:ind w:firstLine="709"/>
        <w:jc w:val="both"/>
        <w:rPr>
          <w:color w:val="000000" w:themeColor="text1"/>
        </w:rPr>
      </w:pPr>
      <w:bookmarkStart w:id="0" w:name="P52"/>
      <w:bookmarkEnd w:id="0"/>
      <w:r>
        <w:rPr>
          <w:color w:val="000000" w:themeColor="text1"/>
        </w:rPr>
        <w:t>1. </w:t>
      </w:r>
      <w:r w:rsidR="00EF6F75" w:rsidRPr="00FC45F6">
        <w:rPr>
          <w:color w:val="000000" w:themeColor="text1"/>
        </w:rPr>
        <w:t>Настоящий Порядок регламентирует процесс и устанавливает периодичность и сроки проведения проверок наличия обстоятельств, являющихся основаниями для принятия решений о снятии с учета детей-сирот и детей, оставшихся без попечения родителей, лиц из числа детей-сирот и детей, оставшихся без попечения родителей, состоящих на учете для целей предоставления жилых помещений государственного специализированного жилищного фонда Свердловской области</w:t>
      </w:r>
      <w:r w:rsidR="00EF6F75">
        <w:rPr>
          <w:color w:val="000000" w:themeColor="text1"/>
        </w:rPr>
        <w:t xml:space="preserve"> (далее – лиц</w:t>
      </w:r>
      <w:r w:rsidR="00317CED">
        <w:rPr>
          <w:color w:val="000000" w:themeColor="text1"/>
        </w:rPr>
        <w:t>а, в отношении которых проводя</w:t>
      </w:r>
      <w:r w:rsidR="00EF6F75">
        <w:rPr>
          <w:color w:val="000000" w:themeColor="text1"/>
        </w:rPr>
        <w:t>тся проверки)</w:t>
      </w:r>
      <w:r w:rsidR="00EF6F75" w:rsidRPr="00FC45F6">
        <w:rPr>
          <w:color w:val="000000" w:themeColor="text1"/>
        </w:rPr>
        <w:t>.</w:t>
      </w:r>
    </w:p>
    <w:p w:rsidR="00EF6F75" w:rsidRPr="00FC45F6" w:rsidRDefault="008508DE" w:rsidP="00AF5205">
      <w:pPr>
        <w:pStyle w:val="ConsPlusNormal"/>
        <w:ind w:firstLine="709"/>
        <w:jc w:val="both"/>
        <w:rPr>
          <w:color w:val="000000" w:themeColor="text1"/>
        </w:rPr>
      </w:pPr>
      <w:bookmarkStart w:id="1" w:name="P53"/>
      <w:bookmarkEnd w:id="1"/>
      <w:r>
        <w:rPr>
          <w:color w:val="000000" w:themeColor="text1"/>
        </w:rPr>
        <w:t>2. </w:t>
      </w:r>
      <w:r w:rsidR="00EF6F75" w:rsidRPr="00FC45F6">
        <w:rPr>
          <w:color w:val="000000" w:themeColor="text1"/>
        </w:rPr>
        <w:t>Проведение проверок осуществляется в целях установления наличия следующих обстоятельств, являющихся осн</w:t>
      </w:r>
      <w:r w:rsidR="00EF6F75">
        <w:rPr>
          <w:color w:val="000000" w:themeColor="text1"/>
        </w:rPr>
        <w:t>ованиями для принятия решения о </w:t>
      </w:r>
      <w:r w:rsidR="00EF6F75" w:rsidRPr="00FC45F6">
        <w:rPr>
          <w:color w:val="000000" w:themeColor="text1"/>
        </w:rPr>
        <w:t xml:space="preserve">снятии с учета для целей предоставления жилых помещений государственного специализированного жилищного фонда Свердловской области </w:t>
      </w:r>
      <w:r w:rsidR="00317CED">
        <w:rPr>
          <w:color w:val="000000" w:themeColor="text1"/>
        </w:rPr>
        <w:t>лиц, в отношении которых проводя</w:t>
      </w:r>
      <w:r w:rsidR="00EF6F75">
        <w:rPr>
          <w:color w:val="000000" w:themeColor="text1"/>
        </w:rPr>
        <w:t>тся проверки</w:t>
      </w:r>
      <w:r w:rsidR="00EF6F75" w:rsidRPr="00FC45F6">
        <w:rPr>
          <w:color w:val="000000" w:themeColor="text1"/>
        </w:rPr>
        <w:t>:</w:t>
      </w:r>
    </w:p>
    <w:p w:rsidR="00EF6F75" w:rsidRPr="00FC45F6" w:rsidRDefault="008508DE" w:rsidP="00AF5205">
      <w:pPr>
        <w:pStyle w:val="ConsPlusNormal"/>
        <w:ind w:firstLine="709"/>
        <w:jc w:val="both"/>
        <w:rPr>
          <w:color w:val="000000" w:themeColor="text1"/>
        </w:rPr>
      </w:pPr>
      <w:bookmarkStart w:id="2" w:name="P54"/>
      <w:bookmarkEnd w:id="2"/>
      <w:r>
        <w:rPr>
          <w:color w:val="000000" w:themeColor="text1"/>
        </w:rPr>
        <w:t>1) </w:t>
      </w:r>
      <w:r w:rsidR="00EF6F75" w:rsidRPr="00FC45F6">
        <w:rPr>
          <w:color w:val="000000" w:themeColor="text1"/>
        </w:rPr>
        <w:t xml:space="preserve">выезд лиц, </w:t>
      </w:r>
      <w:r w:rsidR="00144384">
        <w:rPr>
          <w:color w:val="000000" w:themeColor="text1"/>
        </w:rPr>
        <w:t>в отношении которых проводятся проверки</w:t>
      </w:r>
      <w:r w:rsidR="00EF6F75" w:rsidRPr="00FC45F6">
        <w:rPr>
          <w:color w:val="000000" w:themeColor="text1"/>
        </w:rPr>
        <w:t>, за пределы Российской Федерации на постоянное место жительства или из Свердловской области на место жительства в другой субъект Российской Федерации;</w:t>
      </w:r>
    </w:p>
    <w:p w:rsidR="00EF6F75" w:rsidRPr="00FC45F6" w:rsidRDefault="008508DE" w:rsidP="00AF5205">
      <w:pPr>
        <w:pStyle w:val="ConsPlusNormal"/>
        <w:ind w:firstLine="709"/>
        <w:jc w:val="both"/>
        <w:rPr>
          <w:color w:val="000000" w:themeColor="text1"/>
        </w:rPr>
      </w:pPr>
      <w:bookmarkStart w:id="3" w:name="P55"/>
      <w:bookmarkEnd w:id="3"/>
      <w:r>
        <w:rPr>
          <w:color w:val="000000" w:themeColor="text1"/>
        </w:rPr>
        <w:t>2) </w:t>
      </w:r>
      <w:r w:rsidR="00EF6F75" w:rsidRPr="00FC45F6">
        <w:rPr>
          <w:color w:val="000000" w:themeColor="text1"/>
        </w:rPr>
        <w:t>возвращение ребенка, оставшегося без попечения родителей, его родителям или усыновление (удочерение) ребенка-сироты, ребенка, оставшегося без попечения родителей;</w:t>
      </w:r>
    </w:p>
    <w:p w:rsidR="00EF6F75" w:rsidRDefault="008508DE" w:rsidP="00AF5205">
      <w:pPr>
        <w:pStyle w:val="ConsPlusNormal"/>
        <w:ind w:firstLine="709"/>
        <w:jc w:val="both"/>
        <w:rPr>
          <w:color w:val="000000" w:themeColor="text1"/>
        </w:rPr>
      </w:pPr>
      <w:bookmarkStart w:id="4" w:name="P56"/>
      <w:bookmarkEnd w:id="4"/>
      <w:r>
        <w:rPr>
          <w:color w:val="000000" w:themeColor="text1"/>
        </w:rPr>
        <w:t>3) </w:t>
      </w:r>
      <w:r w:rsidR="00EF6F75" w:rsidRPr="00FC45F6">
        <w:rPr>
          <w:color w:val="000000" w:themeColor="text1"/>
        </w:rPr>
        <w:t xml:space="preserve">утрата лицами, </w:t>
      </w:r>
      <w:r w:rsidR="00317CED">
        <w:rPr>
          <w:color w:val="000000" w:themeColor="text1"/>
        </w:rPr>
        <w:t>в отношении которых проводя</w:t>
      </w:r>
      <w:r w:rsidR="00EF6F75">
        <w:rPr>
          <w:color w:val="000000" w:themeColor="text1"/>
        </w:rPr>
        <w:t>тся проверки,</w:t>
      </w:r>
      <w:r w:rsidR="00EF6F75" w:rsidRPr="00FC45F6">
        <w:rPr>
          <w:color w:val="000000" w:themeColor="text1"/>
        </w:rPr>
        <w:t xml:space="preserve"> оснований обеспечения их жилыми помещениями государственного специализированного жилищного фонда Свердловской области, предусмотренных </w:t>
      </w:r>
      <w:hyperlink r:id="rId8" w:history="1">
        <w:r w:rsidR="00EF6F75" w:rsidRPr="00FC45F6">
          <w:rPr>
            <w:color w:val="000000" w:themeColor="text1"/>
          </w:rPr>
          <w:t>абзацем 1 пункта 1 статьи 8</w:t>
        </w:r>
      </w:hyperlink>
      <w:r w:rsidR="00EF6F75" w:rsidRPr="00FC45F6">
        <w:rPr>
          <w:color w:val="000000" w:themeColor="text1"/>
        </w:rPr>
        <w:t xml:space="preserve"> Федерального </w:t>
      </w:r>
      <w:r w:rsidR="00EF6F75">
        <w:rPr>
          <w:color w:val="000000" w:themeColor="text1"/>
        </w:rPr>
        <w:t>закона от 21 декабря 1996 года № 159-ФЗ «О </w:t>
      </w:r>
      <w:r w:rsidR="00EF6F75" w:rsidRPr="00FC45F6">
        <w:rPr>
          <w:color w:val="000000" w:themeColor="text1"/>
        </w:rPr>
        <w:t>дополнительных гарантиях по социальной поддержке детей-сирот и детей, ост</w:t>
      </w:r>
      <w:r w:rsidR="00EF6F75">
        <w:rPr>
          <w:color w:val="000000" w:themeColor="text1"/>
        </w:rPr>
        <w:t>авшихся без попечения родителей»</w:t>
      </w:r>
      <w:r w:rsidR="00EF6F75" w:rsidRPr="00FC45F6">
        <w:rPr>
          <w:color w:val="000000" w:themeColor="text1"/>
        </w:rPr>
        <w:t>.</w:t>
      </w:r>
    </w:p>
    <w:p w:rsidR="00EF6F75" w:rsidRDefault="008508DE" w:rsidP="00AF5205">
      <w:pPr>
        <w:pStyle w:val="ConsPlusNormal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3. </w:t>
      </w:r>
      <w:r w:rsidR="00EF6F75" w:rsidRPr="00FC45F6">
        <w:rPr>
          <w:color w:val="000000" w:themeColor="text1"/>
        </w:rPr>
        <w:t xml:space="preserve">Проверки наличия обстоятельств, </w:t>
      </w:r>
      <w:r w:rsidR="00EF6F75">
        <w:rPr>
          <w:color w:val="000000" w:themeColor="text1"/>
        </w:rPr>
        <w:t xml:space="preserve">указанных в </w:t>
      </w:r>
      <w:r w:rsidR="00466753">
        <w:rPr>
          <w:color w:val="000000" w:themeColor="text1"/>
        </w:rPr>
        <w:t xml:space="preserve">пункте 2 настоящего Порядка, </w:t>
      </w:r>
      <w:r w:rsidR="00EF6F75" w:rsidRPr="00FC45F6">
        <w:rPr>
          <w:color w:val="000000" w:themeColor="text1"/>
        </w:rPr>
        <w:t>проводятся территориальными исполнительными органами государственн</w:t>
      </w:r>
      <w:r w:rsidR="00EF6F75">
        <w:rPr>
          <w:color w:val="000000" w:themeColor="text1"/>
        </w:rPr>
        <w:t>ой власти Свердловской области –</w:t>
      </w:r>
      <w:r w:rsidR="00EF6F75" w:rsidRPr="00FC45F6">
        <w:rPr>
          <w:color w:val="000000" w:themeColor="text1"/>
        </w:rPr>
        <w:t xml:space="preserve"> управлениями социальной политики Министерства социальной полити</w:t>
      </w:r>
      <w:r w:rsidR="00EF6F75">
        <w:rPr>
          <w:color w:val="000000" w:themeColor="text1"/>
        </w:rPr>
        <w:t>ки Свердловской области (далее –</w:t>
      </w:r>
      <w:r w:rsidR="00EF6F75" w:rsidRPr="00FC45F6">
        <w:rPr>
          <w:color w:val="000000" w:themeColor="text1"/>
        </w:rPr>
        <w:t xml:space="preserve"> управления социальной политики).</w:t>
      </w:r>
    </w:p>
    <w:p w:rsidR="00EF6F75" w:rsidRPr="00FC45F6" w:rsidRDefault="008508DE" w:rsidP="00AF5205">
      <w:pPr>
        <w:pStyle w:val="ConsPlusNormal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lastRenderedPageBreak/>
        <w:t>4. </w:t>
      </w:r>
      <w:r w:rsidR="00EF6F75" w:rsidRPr="00EF6F75">
        <w:rPr>
          <w:color w:val="000000" w:themeColor="text1"/>
        </w:rPr>
        <w:t>При установлении обстоятельств, ука</w:t>
      </w:r>
      <w:r w:rsidR="00A20F15">
        <w:rPr>
          <w:color w:val="000000" w:themeColor="text1"/>
        </w:rPr>
        <w:t>занных в пункте 2 настоящего П</w:t>
      </w:r>
      <w:r w:rsidR="006917FB">
        <w:rPr>
          <w:color w:val="000000" w:themeColor="text1"/>
        </w:rPr>
        <w:t>орядка</w:t>
      </w:r>
      <w:r w:rsidR="000411DC">
        <w:rPr>
          <w:color w:val="000000" w:themeColor="text1"/>
        </w:rPr>
        <w:t xml:space="preserve">, управлениями социальной политики </w:t>
      </w:r>
      <w:r w:rsidR="00631B81">
        <w:rPr>
          <w:color w:val="000000" w:themeColor="text1"/>
        </w:rPr>
        <w:t xml:space="preserve">в течении 3 рабочих дней </w:t>
      </w:r>
      <w:r w:rsidR="000411DC">
        <w:rPr>
          <w:color w:val="000000" w:themeColor="text1"/>
        </w:rPr>
        <w:t xml:space="preserve">принимается мотивированное решение о снятии </w:t>
      </w:r>
      <w:r w:rsidR="000411DC" w:rsidRPr="000411DC">
        <w:rPr>
          <w:color w:val="000000" w:themeColor="text1"/>
        </w:rPr>
        <w:t xml:space="preserve">с учета для целей предоставления жилых помещений государственного специализированного жилищного фонда Свердловской области </w:t>
      </w:r>
      <w:r w:rsidR="00317CED">
        <w:rPr>
          <w:color w:val="000000" w:themeColor="text1"/>
        </w:rPr>
        <w:t>лиц, в отношении которых проводя</w:t>
      </w:r>
      <w:r w:rsidR="000411DC" w:rsidRPr="000411DC">
        <w:rPr>
          <w:color w:val="000000" w:themeColor="text1"/>
        </w:rPr>
        <w:t>тся проверки</w:t>
      </w:r>
      <w:r w:rsidR="00466753">
        <w:rPr>
          <w:color w:val="000000" w:themeColor="text1"/>
        </w:rPr>
        <w:t xml:space="preserve"> (далее – решение о снятии с </w:t>
      </w:r>
      <w:r w:rsidR="00021BE6">
        <w:rPr>
          <w:color w:val="000000" w:themeColor="text1"/>
        </w:rPr>
        <w:t>учета)</w:t>
      </w:r>
      <w:r w:rsidR="000411DC">
        <w:rPr>
          <w:color w:val="000000" w:themeColor="text1"/>
        </w:rPr>
        <w:t>.</w:t>
      </w:r>
    </w:p>
    <w:p w:rsidR="00EF6F75" w:rsidRPr="00FC45F6" w:rsidRDefault="00466753" w:rsidP="00AF5205">
      <w:pPr>
        <w:pStyle w:val="ConsPlusNormal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5</w:t>
      </w:r>
      <w:r w:rsidR="008508DE">
        <w:rPr>
          <w:color w:val="000000" w:themeColor="text1"/>
        </w:rPr>
        <w:t>. </w:t>
      </w:r>
      <w:r w:rsidR="00EF6F75" w:rsidRPr="00FC45F6">
        <w:rPr>
          <w:color w:val="000000" w:themeColor="text1"/>
        </w:rPr>
        <w:t xml:space="preserve">Проверки наличия обстоятельств, </w:t>
      </w:r>
      <w:r w:rsidR="000411DC">
        <w:rPr>
          <w:color w:val="000000" w:themeColor="text1"/>
        </w:rPr>
        <w:t xml:space="preserve">указанных в </w:t>
      </w:r>
      <w:r>
        <w:rPr>
          <w:color w:val="000000" w:themeColor="text1"/>
        </w:rPr>
        <w:t>пункте</w:t>
      </w:r>
      <w:r w:rsidR="00317CED">
        <w:rPr>
          <w:color w:val="000000" w:themeColor="text1"/>
        </w:rPr>
        <w:t xml:space="preserve"> 2 настоящего П</w:t>
      </w:r>
      <w:r w:rsidR="000411DC">
        <w:rPr>
          <w:color w:val="000000" w:themeColor="text1"/>
        </w:rPr>
        <w:t>орядка</w:t>
      </w:r>
      <w:r w:rsidR="00EF6F75" w:rsidRPr="00FC45F6">
        <w:rPr>
          <w:color w:val="000000" w:themeColor="text1"/>
        </w:rPr>
        <w:t>, проводятся:</w:t>
      </w:r>
    </w:p>
    <w:p w:rsidR="00EF6F75" w:rsidRPr="00FC45F6" w:rsidRDefault="008508DE" w:rsidP="00AF5205">
      <w:pPr>
        <w:pStyle w:val="ConsPlusNormal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1)</w:t>
      </w:r>
      <w:r>
        <w:t> </w:t>
      </w:r>
      <w:r w:rsidR="00EF6F75" w:rsidRPr="00FC45F6">
        <w:rPr>
          <w:color w:val="000000" w:themeColor="text1"/>
        </w:rPr>
        <w:t>1 раз в 3 года с момента принятия управлением социальной политики решения о принятии на учет для целей предоставления жилого помещения государственного специализированного жилищного фонда Свердловской области</w:t>
      </w:r>
      <w:r w:rsidR="000411DC">
        <w:rPr>
          <w:color w:val="000000" w:themeColor="text1"/>
        </w:rPr>
        <w:t xml:space="preserve"> лиц, в отношении которых проводятся проверки</w:t>
      </w:r>
      <w:r w:rsidR="00EF6F75" w:rsidRPr="00FC45F6">
        <w:rPr>
          <w:color w:val="000000" w:themeColor="text1"/>
        </w:rPr>
        <w:t>;</w:t>
      </w:r>
    </w:p>
    <w:p w:rsidR="00EF6F75" w:rsidRDefault="008508DE" w:rsidP="00AF5205">
      <w:pPr>
        <w:pStyle w:val="ConsPlusNormal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2) </w:t>
      </w:r>
      <w:r w:rsidR="00EF6F75" w:rsidRPr="00FC45F6">
        <w:rPr>
          <w:color w:val="000000" w:themeColor="text1"/>
        </w:rPr>
        <w:t xml:space="preserve">перед представлением предложений о распределении жилых помещений, зачисленных в государственный специализированный жилищный фонд Свердловской области, в сроки, предусмотренные </w:t>
      </w:r>
      <w:hyperlink r:id="rId9" w:history="1">
        <w:r w:rsidR="00EF6F75" w:rsidRPr="00FC45F6">
          <w:rPr>
            <w:color w:val="000000" w:themeColor="text1"/>
          </w:rPr>
          <w:t>пунктом 6</w:t>
        </w:r>
      </w:hyperlink>
      <w:r w:rsidR="00EF6F75" w:rsidRPr="00FC45F6">
        <w:rPr>
          <w:color w:val="000000" w:themeColor="text1"/>
        </w:rPr>
        <w:t xml:space="preserve"> Порядка предоставления жилых помещений, зачисленных в государственный специализированный жилищный фонд Свердловской област</w:t>
      </w:r>
      <w:r w:rsidR="000411DC">
        <w:rPr>
          <w:color w:val="000000" w:themeColor="text1"/>
        </w:rPr>
        <w:t>и, детям-сиротам и </w:t>
      </w:r>
      <w:r w:rsidR="00EF6F75" w:rsidRPr="00FC45F6">
        <w:rPr>
          <w:color w:val="000000" w:themeColor="text1"/>
        </w:rPr>
        <w:t>детям, оставшимся без попечения родителей, лицам из числа детей-сирот и детей, оставшихся без попе</w:t>
      </w:r>
      <w:r w:rsidR="0072010E">
        <w:rPr>
          <w:color w:val="000000" w:themeColor="text1"/>
        </w:rPr>
        <w:t>чения родителей, утвержденного п</w:t>
      </w:r>
      <w:r w:rsidR="00EF6F75" w:rsidRPr="00FC45F6">
        <w:rPr>
          <w:color w:val="000000" w:themeColor="text1"/>
        </w:rPr>
        <w:t>остановлением Правительства Свер</w:t>
      </w:r>
      <w:r w:rsidR="000411DC">
        <w:rPr>
          <w:color w:val="000000" w:themeColor="text1"/>
        </w:rPr>
        <w:t>дловской области от 24.04.2013 № 527-ПП «</w:t>
      </w:r>
      <w:r w:rsidR="00EF6F75" w:rsidRPr="00FC45F6">
        <w:rPr>
          <w:color w:val="000000" w:themeColor="text1"/>
        </w:rPr>
        <w:t>Об утверждении Порядка приобретения (строительства)</w:t>
      </w:r>
      <w:r w:rsidR="000411DC">
        <w:rPr>
          <w:color w:val="000000" w:themeColor="text1"/>
        </w:rPr>
        <w:t xml:space="preserve"> жилых помещений, зачисляемых в </w:t>
      </w:r>
      <w:r w:rsidR="00EF6F75" w:rsidRPr="00FC45F6">
        <w:rPr>
          <w:color w:val="000000" w:themeColor="text1"/>
        </w:rPr>
        <w:t xml:space="preserve">государственный специализированный жилищный фонд Свердловской области, для детей-сирот и детей, оставшихся без попечения родителей, лиц из числа </w:t>
      </w:r>
      <w:r w:rsidR="000411DC">
        <w:rPr>
          <w:color w:val="000000" w:themeColor="text1"/>
        </w:rPr>
        <w:br/>
      </w:r>
      <w:r w:rsidR="00EF6F75" w:rsidRPr="00FC45F6">
        <w:rPr>
          <w:color w:val="000000" w:themeColor="text1"/>
        </w:rPr>
        <w:t>детей-сирот и детей, оставшихся без попечения родителей, и Порядка предоставления жилых помещений, зачисленных в государственный специализированный жилищный фонд Свердл</w:t>
      </w:r>
      <w:r w:rsidR="000411DC">
        <w:rPr>
          <w:color w:val="000000" w:themeColor="text1"/>
        </w:rPr>
        <w:t>овской области, детям-сиротам и </w:t>
      </w:r>
      <w:r w:rsidR="00EF6F75" w:rsidRPr="00FC45F6">
        <w:rPr>
          <w:color w:val="000000" w:themeColor="text1"/>
        </w:rPr>
        <w:t>детям, оставшимся без попечения родителей, лицам из числа детей-сирот и детей, ост</w:t>
      </w:r>
      <w:r w:rsidR="000411DC">
        <w:rPr>
          <w:color w:val="000000" w:themeColor="text1"/>
        </w:rPr>
        <w:t>авшихся без попечения родителей»</w:t>
      </w:r>
      <w:r w:rsidR="00EF6F75" w:rsidRPr="00FC45F6">
        <w:rPr>
          <w:color w:val="000000" w:themeColor="text1"/>
        </w:rPr>
        <w:t>.</w:t>
      </w:r>
    </w:p>
    <w:p w:rsidR="00A20F15" w:rsidRPr="00FC45F6" w:rsidRDefault="00A20F15" w:rsidP="00AF5205">
      <w:pPr>
        <w:pStyle w:val="ConsPlusNormal"/>
        <w:ind w:firstLine="709"/>
        <w:jc w:val="both"/>
        <w:rPr>
          <w:color w:val="000000" w:themeColor="text1"/>
        </w:rPr>
      </w:pPr>
      <w:r w:rsidRPr="00A20F15">
        <w:rPr>
          <w:color w:val="000000" w:themeColor="text1"/>
        </w:rPr>
        <w:t>Срок</w:t>
      </w:r>
      <w:r>
        <w:rPr>
          <w:color w:val="000000" w:themeColor="text1"/>
        </w:rPr>
        <w:t>и проведения проверок, указанных в части первой настоящего пункта, не должны превышать</w:t>
      </w:r>
      <w:r w:rsidR="00472C4F">
        <w:rPr>
          <w:color w:val="000000" w:themeColor="text1"/>
        </w:rPr>
        <w:t xml:space="preserve"> 21 рабочего дня</w:t>
      </w:r>
      <w:r>
        <w:rPr>
          <w:color w:val="000000" w:themeColor="text1"/>
        </w:rPr>
        <w:t>.</w:t>
      </w:r>
    </w:p>
    <w:p w:rsidR="00EF6F75" w:rsidRPr="00FC45F6" w:rsidRDefault="00466753" w:rsidP="00AF5205">
      <w:pPr>
        <w:pStyle w:val="ConsPlusNormal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6</w:t>
      </w:r>
      <w:r w:rsidR="008508DE">
        <w:rPr>
          <w:color w:val="000000" w:themeColor="text1"/>
        </w:rPr>
        <w:t>. </w:t>
      </w:r>
      <w:r w:rsidR="00EF6F75" w:rsidRPr="00FC45F6">
        <w:rPr>
          <w:color w:val="000000" w:themeColor="text1"/>
        </w:rPr>
        <w:t xml:space="preserve">Управления социальной политики инициируют проведение </w:t>
      </w:r>
      <w:r w:rsidR="000411DC">
        <w:rPr>
          <w:color w:val="000000" w:themeColor="text1"/>
        </w:rPr>
        <w:t>проверок наличия обстоятельств, указанных в п</w:t>
      </w:r>
      <w:r>
        <w:rPr>
          <w:color w:val="000000" w:themeColor="text1"/>
        </w:rPr>
        <w:t>ункте</w:t>
      </w:r>
      <w:r w:rsidR="00317CED">
        <w:rPr>
          <w:color w:val="000000" w:themeColor="text1"/>
        </w:rPr>
        <w:t xml:space="preserve"> 2 настоящего П</w:t>
      </w:r>
      <w:r>
        <w:rPr>
          <w:color w:val="000000" w:themeColor="text1"/>
        </w:rPr>
        <w:t xml:space="preserve">орядка, в </w:t>
      </w:r>
      <w:r w:rsidR="00EF6F75" w:rsidRPr="00FC45F6">
        <w:rPr>
          <w:color w:val="000000" w:themeColor="text1"/>
        </w:rPr>
        <w:t>случае:</w:t>
      </w:r>
    </w:p>
    <w:p w:rsidR="00EF6F75" w:rsidRPr="00FC45F6" w:rsidRDefault="008508DE" w:rsidP="00AF5205">
      <w:pPr>
        <w:pStyle w:val="ConsPlusNormal"/>
        <w:ind w:firstLine="709"/>
        <w:jc w:val="both"/>
        <w:rPr>
          <w:color w:val="000000" w:themeColor="text1"/>
        </w:rPr>
      </w:pPr>
      <w:bookmarkStart w:id="5" w:name="P62"/>
      <w:bookmarkEnd w:id="5"/>
      <w:r>
        <w:rPr>
          <w:color w:val="000000" w:themeColor="text1"/>
        </w:rPr>
        <w:t>1) </w:t>
      </w:r>
      <w:r w:rsidR="00EF6F75" w:rsidRPr="00FC45F6">
        <w:rPr>
          <w:color w:val="000000" w:themeColor="text1"/>
        </w:rPr>
        <w:t>получения от органов государственной власти, органов местного самоуправления, иных органов и организаций</w:t>
      </w:r>
      <w:r>
        <w:rPr>
          <w:color w:val="000000" w:themeColor="text1"/>
        </w:rPr>
        <w:t>, а также граждан информации об </w:t>
      </w:r>
      <w:r w:rsidR="00EF6F75" w:rsidRPr="00FC45F6">
        <w:rPr>
          <w:color w:val="000000" w:themeColor="text1"/>
        </w:rPr>
        <w:t>утрате лицами,</w:t>
      </w:r>
      <w:r w:rsidR="000411DC">
        <w:rPr>
          <w:color w:val="000000" w:themeColor="text1"/>
        </w:rPr>
        <w:t xml:space="preserve"> в отношении которых проводятся проверки</w:t>
      </w:r>
      <w:r w:rsidR="00EF6F75" w:rsidRPr="00FC45F6">
        <w:rPr>
          <w:color w:val="000000" w:themeColor="text1"/>
        </w:rPr>
        <w:t xml:space="preserve">, оснований для отнесения к категории граждан, имеющих право на предоставление жилых помещений для детей-сирот и детей, оставшихся </w:t>
      </w:r>
      <w:r>
        <w:rPr>
          <w:color w:val="000000" w:themeColor="text1"/>
        </w:rPr>
        <w:t>без попечения родителей, лиц из </w:t>
      </w:r>
      <w:r w:rsidR="00EF6F75" w:rsidRPr="00FC45F6">
        <w:rPr>
          <w:color w:val="000000" w:themeColor="text1"/>
        </w:rPr>
        <w:t>числа детей-сирот и детей, оставшихся без попечения родителей;</w:t>
      </w:r>
    </w:p>
    <w:p w:rsidR="00EF6F75" w:rsidRPr="00FC45F6" w:rsidRDefault="008508DE" w:rsidP="00AF5205">
      <w:pPr>
        <w:pStyle w:val="ConsPlusNormal"/>
        <w:ind w:firstLine="709"/>
        <w:jc w:val="both"/>
        <w:rPr>
          <w:color w:val="000000" w:themeColor="text1"/>
        </w:rPr>
      </w:pPr>
      <w:bookmarkStart w:id="6" w:name="P63"/>
      <w:bookmarkEnd w:id="6"/>
      <w:r>
        <w:rPr>
          <w:color w:val="000000" w:themeColor="text1"/>
        </w:rPr>
        <w:t>2) </w:t>
      </w:r>
      <w:r w:rsidR="00EF6F75" w:rsidRPr="00FC45F6">
        <w:rPr>
          <w:color w:val="000000" w:themeColor="text1"/>
        </w:rPr>
        <w:t xml:space="preserve">выявления </w:t>
      </w:r>
      <w:r w:rsidR="00021BE6" w:rsidRPr="00FC45F6">
        <w:rPr>
          <w:color w:val="000000" w:themeColor="text1"/>
        </w:rPr>
        <w:t>сведений, не соответствующих действительности</w:t>
      </w:r>
      <w:r w:rsidR="00021BE6">
        <w:rPr>
          <w:color w:val="000000" w:themeColor="text1"/>
        </w:rPr>
        <w:t>,</w:t>
      </w:r>
      <w:r w:rsidR="00021BE6" w:rsidRPr="00FC45F6">
        <w:rPr>
          <w:color w:val="000000" w:themeColor="text1"/>
        </w:rPr>
        <w:t xml:space="preserve"> </w:t>
      </w:r>
      <w:r w:rsidR="00AF5205">
        <w:rPr>
          <w:color w:val="000000" w:themeColor="text1"/>
        </w:rPr>
        <w:t>в </w:t>
      </w:r>
      <w:r w:rsidR="00EF6F75" w:rsidRPr="00FC45F6">
        <w:rPr>
          <w:color w:val="000000" w:themeColor="text1"/>
        </w:rPr>
        <w:t xml:space="preserve">документах, указанных в </w:t>
      </w:r>
      <w:hyperlink r:id="rId10" w:history="1">
        <w:r w:rsidR="00EF6F75" w:rsidRPr="00FC45F6">
          <w:rPr>
            <w:color w:val="000000" w:themeColor="text1"/>
          </w:rPr>
          <w:t>пункте 3-1 статьи 8</w:t>
        </w:r>
      </w:hyperlink>
      <w:r w:rsidR="00EF6F75" w:rsidRPr="00FC45F6">
        <w:rPr>
          <w:color w:val="000000" w:themeColor="text1"/>
        </w:rPr>
        <w:t xml:space="preserve"> Закона Свердловской</w:t>
      </w:r>
      <w:r w:rsidR="00AF5205">
        <w:rPr>
          <w:color w:val="000000" w:themeColor="text1"/>
        </w:rPr>
        <w:t xml:space="preserve"> области от 22 марта 2006 </w:t>
      </w:r>
      <w:r w:rsidR="000411DC">
        <w:rPr>
          <w:color w:val="000000" w:themeColor="text1"/>
        </w:rPr>
        <w:t>года № 17-ОЗ «</w:t>
      </w:r>
      <w:r w:rsidR="00EF6F75" w:rsidRPr="00FC45F6">
        <w:rPr>
          <w:color w:val="000000" w:themeColor="text1"/>
        </w:rPr>
        <w:t>Об учете граждан для целей предоставления жилых помещений государственного специализированного жилищ</w:t>
      </w:r>
      <w:r w:rsidR="000411DC">
        <w:rPr>
          <w:color w:val="000000" w:themeColor="text1"/>
        </w:rPr>
        <w:t>ного фонда Свердловской области»</w:t>
      </w:r>
      <w:r w:rsidR="00EF6F75" w:rsidRPr="00FC45F6">
        <w:rPr>
          <w:color w:val="000000" w:themeColor="text1"/>
        </w:rPr>
        <w:t xml:space="preserve">, </w:t>
      </w:r>
      <w:hyperlink r:id="rId11" w:history="1">
        <w:r w:rsidR="00EF6F75" w:rsidRPr="00FC45F6">
          <w:rPr>
            <w:color w:val="000000" w:themeColor="text1"/>
          </w:rPr>
          <w:t xml:space="preserve">пункте </w:t>
        </w:r>
        <w:r w:rsidR="001B5D64">
          <w:rPr>
            <w:color w:val="000000" w:themeColor="text1"/>
          </w:rPr>
          <w:t>3</w:t>
        </w:r>
      </w:hyperlink>
      <w:r w:rsidR="00EF6F75" w:rsidRPr="00FC45F6">
        <w:rPr>
          <w:color w:val="000000" w:themeColor="text1"/>
        </w:rPr>
        <w:t xml:space="preserve"> Порядка установления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</w:t>
      </w:r>
      <w:r w:rsidR="00EF6F75" w:rsidRPr="00FC45F6">
        <w:rPr>
          <w:color w:val="000000" w:themeColor="text1"/>
        </w:rPr>
        <w:lastRenderedPageBreak/>
        <w:t>занимаемых жилых помещениях, нанимателями или членами семей нанимателей по договорам социального найма либо собственниками котор</w:t>
      </w:r>
      <w:r w:rsidR="0072010E">
        <w:rPr>
          <w:color w:val="000000" w:themeColor="text1"/>
        </w:rPr>
        <w:t>ых они являются, утвержденного п</w:t>
      </w:r>
      <w:r w:rsidR="00EF6F75" w:rsidRPr="00FC45F6">
        <w:rPr>
          <w:color w:val="000000" w:themeColor="text1"/>
        </w:rPr>
        <w:t>остановлением Правительства Свер</w:t>
      </w:r>
      <w:r w:rsidR="00AF5205">
        <w:rPr>
          <w:color w:val="000000" w:themeColor="text1"/>
        </w:rPr>
        <w:t>дловской области от </w:t>
      </w:r>
      <w:r w:rsidR="000411DC">
        <w:rPr>
          <w:color w:val="000000" w:themeColor="text1"/>
        </w:rPr>
        <w:t>20.03.2013 № 341-ПП «</w:t>
      </w:r>
      <w:r w:rsidR="00EF6F75" w:rsidRPr="00FC45F6">
        <w:rPr>
          <w:color w:val="000000" w:themeColor="text1"/>
        </w:rPr>
        <w:t>Об утверждении Порядка установления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собс</w:t>
      </w:r>
      <w:r w:rsidR="000411DC">
        <w:rPr>
          <w:color w:val="000000" w:themeColor="text1"/>
        </w:rPr>
        <w:t>твенниками которых они являются»</w:t>
      </w:r>
      <w:r w:rsidR="005D3065">
        <w:rPr>
          <w:color w:val="000000" w:themeColor="text1"/>
        </w:rPr>
        <w:t>, послуживших основанием</w:t>
      </w:r>
      <w:r w:rsidR="00EF6F75" w:rsidRPr="00FC45F6">
        <w:rPr>
          <w:color w:val="000000" w:themeColor="text1"/>
        </w:rPr>
        <w:t xml:space="preserve"> принятия </w:t>
      </w:r>
      <w:r w:rsidR="00021BE6" w:rsidRPr="00FC45F6">
        <w:rPr>
          <w:color w:val="000000" w:themeColor="text1"/>
        </w:rPr>
        <w:t xml:space="preserve">на учет для целей предоставления жилых помещений государственного специализированного жилищного фонда Свердловской области </w:t>
      </w:r>
      <w:r w:rsidR="00EF6F75" w:rsidRPr="00FC45F6">
        <w:rPr>
          <w:color w:val="000000" w:themeColor="text1"/>
        </w:rPr>
        <w:t xml:space="preserve">лиц, </w:t>
      </w:r>
      <w:r w:rsidR="000411DC">
        <w:rPr>
          <w:color w:val="000000" w:themeColor="text1"/>
        </w:rPr>
        <w:t>в отношен</w:t>
      </w:r>
      <w:r w:rsidR="00021BE6">
        <w:rPr>
          <w:color w:val="000000" w:themeColor="text1"/>
        </w:rPr>
        <w:t>ии которых проводятся проверки</w:t>
      </w:r>
      <w:r w:rsidR="00EF6F75" w:rsidRPr="00FC45F6">
        <w:rPr>
          <w:color w:val="000000" w:themeColor="text1"/>
        </w:rPr>
        <w:t>.</w:t>
      </w:r>
    </w:p>
    <w:p w:rsidR="00EF6F75" w:rsidRPr="00FC45F6" w:rsidRDefault="001B5D64" w:rsidP="00AF5205">
      <w:pPr>
        <w:pStyle w:val="ConsPlusNormal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Срок проведения проверок</w:t>
      </w:r>
      <w:r w:rsidR="00EF6F75" w:rsidRPr="00FC45F6">
        <w:rPr>
          <w:color w:val="000000" w:themeColor="text1"/>
        </w:rPr>
        <w:t xml:space="preserve"> по основаниям, предусмотренным </w:t>
      </w:r>
      <w:hyperlink w:anchor="P62" w:history="1">
        <w:r w:rsidR="00AF5205">
          <w:rPr>
            <w:color w:val="000000" w:themeColor="text1"/>
          </w:rPr>
          <w:t>подпунктами </w:t>
        </w:r>
        <w:r w:rsidR="00EF6F75" w:rsidRPr="00FC45F6">
          <w:rPr>
            <w:color w:val="000000" w:themeColor="text1"/>
          </w:rPr>
          <w:t>1</w:t>
        </w:r>
      </w:hyperlink>
      <w:r w:rsidR="00AF5205">
        <w:rPr>
          <w:color w:val="000000" w:themeColor="text1"/>
        </w:rPr>
        <w:t> </w:t>
      </w:r>
      <w:r w:rsidR="00EF6F75" w:rsidRPr="00FC45F6">
        <w:rPr>
          <w:color w:val="000000" w:themeColor="text1"/>
        </w:rPr>
        <w:t>и</w:t>
      </w:r>
      <w:r w:rsidR="00AF5205">
        <w:rPr>
          <w:color w:val="000000" w:themeColor="text1"/>
        </w:rPr>
        <w:t> </w:t>
      </w:r>
      <w:hyperlink w:anchor="P63" w:history="1">
        <w:r w:rsidR="00EF6F75" w:rsidRPr="00FC45F6">
          <w:rPr>
            <w:color w:val="000000" w:themeColor="text1"/>
          </w:rPr>
          <w:t>2 части первой</w:t>
        </w:r>
      </w:hyperlink>
      <w:r w:rsidR="00EF6F75" w:rsidRPr="00FC45F6">
        <w:rPr>
          <w:color w:val="000000" w:themeColor="text1"/>
        </w:rPr>
        <w:t xml:space="preserve"> настоящего пункт</w:t>
      </w:r>
      <w:r w:rsidR="00631B81">
        <w:rPr>
          <w:color w:val="000000" w:themeColor="text1"/>
        </w:rPr>
        <w:t>а, составляет 21 рабочий день со дня</w:t>
      </w:r>
      <w:r w:rsidR="00EF6F75" w:rsidRPr="00FC45F6">
        <w:rPr>
          <w:color w:val="000000" w:themeColor="text1"/>
        </w:rPr>
        <w:t xml:space="preserve"> получения информации об утрате лицами, </w:t>
      </w:r>
      <w:r w:rsidR="00317CED">
        <w:rPr>
          <w:color w:val="000000" w:themeColor="text1"/>
        </w:rPr>
        <w:t>в отношении которых проводя</w:t>
      </w:r>
      <w:r>
        <w:rPr>
          <w:color w:val="000000" w:themeColor="text1"/>
        </w:rPr>
        <w:t>тся проверки</w:t>
      </w:r>
      <w:r w:rsidR="00EF6F75" w:rsidRPr="00FC45F6">
        <w:rPr>
          <w:color w:val="000000" w:themeColor="text1"/>
        </w:rPr>
        <w:t xml:space="preserve">, оснований для отнесения к категории граждан, имеющих право на предоставление жилых помещений для детей-сирот и детей, оставшихся без попечения родителей, лиц из числа детей-сирот и детей, оставшихся без попечения родителей, либо с момента выявления </w:t>
      </w:r>
      <w:r w:rsidR="00021BE6" w:rsidRPr="00FC45F6">
        <w:rPr>
          <w:color w:val="000000" w:themeColor="text1"/>
        </w:rPr>
        <w:t>сведений, не соответствующих действительности</w:t>
      </w:r>
      <w:r w:rsidR="00021BE6">
        <w:rPr>
          <w:color w:val="000000" w:themeColor="text1"/>
        </w:rPr>
        <w:t>,</w:t>
      </w:r>
      <w:r w:rsidR="00021BE6" w:rsidRPr="00FC45F6">
        <w:rPr>
          <w:color w:val="000000" w:themeColor="text1"/>
        </w:rPr>
        <w:t xml:space="preserve"> </w:t>
      </w:r>
      <w:r w:rsidR="00EF6F75" w:rsidRPr="00FC45F6">
        <w:rPr>
          <w:color w:val="000000" w:themeColor="text1"/>
        </w:rPr>
        <w:t>в докуме</w:t>
      </w:r>
      <w:r w:rsidR="005D3065">
        <w:rPr>
          <w:color w:val="000000" w:themeColor="text1"/>
        </w:rPr>
        <w:t>нтах, послуживших основанием</w:t>
      </w:r>
      <w:r w:rsidR="00EF6F75" w:rsidRPr="00FC45F6">
        <w:rPr>
          <w:color w:val="000000" w:themeColor="text1"/>
        </w:rPr>
        <w:t xml:space="preserve"> принятия на учет для целей предоставления жилых помещений государственного специализированного жилищного фонда Свердловской области</w:t>
      </w:r>
      <w:r w:rsidR="00021BE6" w:rsidRPr="00021BE6">
        <w:rPr>
          <w:color w:val="000000" w:themeColor="text1"/>
        </w:rPr>
        <w:t xml:space="preserve"> </w:t>
      </w:r>
      <w:r w:rsidR="00021BE6" w:rsidRPr="00FC45F6">
        <w:rPr>
          <w:color w:val="000000" w:themeColor="text1"/>
        </w:rPr>
        <w:t xml:space="preserve">лиц, </w:t>
      </w:r>
      <w:r w:rsidR="00021BE6">
        <w:rPr>
          <w:color w:val="000000" w:themeColor="text1"/>
        </w:rPr>
        <w:t>в отношении которых проводятся проверки</w:t>
      </w:r>
      <w:r w:rsidR="00EF6F75" w:rsidRPr="00FC45F6">
        <w:rPr>
          <w:color w:val="000000" w:themeColor="text1"/>
        </w:rPr>
        <w:t>.</w:t>
      </w:r>
    </w:p>
    <w:p w:rsidR="00EF6F75" w:rsidRPr="00FC45F6" w:rsidRDefault="00466753" w:rsidP="00AF5205">
      <w:pPr>
        <w:pStyle w:val="ConsPlusNormal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7</w:t>
      </w:r>
      <w:r w:rsidR="008508DE">
        <w:rPr>
          <w:color w:val="000000" w:themeColor="text1"/>
        </w:rPr>
        <w:t>. </w:t>
      </w:r>
      <w:r w:rsidR="00EF6F75" w:rsidRPr="00FC45F6">
        <w:rPr>
          <w:color w:val="000000" w:themeColor="text1"/>
        </w:rPr>
        <w:t xml:space="preserve">Для проведения проверки наличия обстоятельств, </w:t>
      </w:r>
      <w:r w:rsidR="00144384">
        <w:rPr>
          <w:color w:val="000000" w:themeColor="text1"/>
        </w:rPr>
        <w:t xml:space="preserve">указанных в </w:t>
      </w:r>
      <w:r w:rsidR="006917FB">
        <w:rPr>
          <w:color w:val="000000" w:themeColor="text1"/>
        </w:rPr>
        <w:t>пункте</w:t>
      </w:r>
      <w:r w:rsidR="00317CED">
        <w:rPr>
          <w:color w:val="000000" w:themeColor="text1"/>
        </w:rPr>
        <w:t xml:space="preserve"> 2 настоящего П</w:t>
      </w:r>
      <w:r w:rsidR="00144384">
        <w:rPr>
          <w:color w:val="000000" w:themeColor="text1"/>
        </w:rPr>
        <w:t>орядка</w:t>
      </w:r>
      <w:r w:rsidR="00EF6F75" w:rsidRPr="00FC45F6">
        <w:rPr>
          <w:color w:val="000000" w:themeColor="text1"/>
        </w:rPr>
        <w:t>, управления социальной политики направляют межведомственные запросы о предоставлении следующей информации:</w:t>
      </w:r>
    </w:p>
    <w:p w:rsidR="00EF6F75" w:rsidRPr="00FC45F6" w:rsidRDefault="008508DE" w:rsidP="00AF5205">
      <w:pPr>
        <w:pStyle w:val="ConsPlusNormal"/>
        <w:ind w:firstLine="709"/>
        <w:jc w:val="both"/>
        <w:rPr>
          <w:color w:val="000000" w:themeColor="text1"/>
        </w:rPr>
      </w:pPr>
      <w:bookmarkStart w:id="7" w:name="P67"/>
      <w:bookmarkEnd w:id="7"/>
      <w:r>
        <w:rPr>
          <w:color w:val="000000" w:themeColor="text1"/>
        </w:rPr>
        <w:t>1) </w:t>
      </w:r>
      <w:r w:rsidR="00EF6F75" w:rsidRPr="00FC45F6">
        <w:rPr>
          <w:color w:val="000000" w:themeColor="text1"/>
        </w:rPr>
        <w:t xml:space="preserve">информации о регистрации граждан Российской Федерации по месту пребывания и по месту жительства в пределах Российской Федерации, запрашиваемой в </w:t>
      </w:r>
      <w:r w:rsidR="00144384" w:rsidRPr="0004073E">
        <w:t>Управлении по вопросам миграции Главного управления Министерства внутренних дел Российской Федерации по Свердловской области,</w:t>
      </w:r>
      <w:r w:rsidR="0072010E">
        <w:t xml:space="preserve"> </w:t>
      </w:r>
      <w:r w:rsidR="00A91548">
        <w:t xml:space="preserve">– </w:t>
      </w:r>
      <w:r w:rsidR="00EF6F75" w:rsidRPr="00FC45F6">
        <w:rPr>
          <w:color w:val="000000" w:themeColor="text1"/>
        </w:rPr>
        <w:t xml:space="preserve">для установления наличия обстоятельства, предусмотренного </w:t>
      </w:r>
      <w:hyperlink w:anchor="P54" w:history="1">
        <w:r w:rsidR="00E840CF">
          <w:rPr>
            <w:color w:val="000000" w:themeColor="text1"/>
          </w:rPr>
          <w:t>подпунктом 1 пункта </w:t>
        </w:r>
        <w:r w:rsidR="00EF6F75" w:rsidRPr="00FC45F6">
          <w:rPr>
            <w:color w:val="000000" w:themeColor="text1"/>
          </w:rPr>
          <w:t>2</w:t>
        </w:r>
      </w:hyperlink>
      <w:r w:rsidR="00317CED">
        <w:rPr>
          <w:color w:val="000000" w:themeColor="text1"/>
        </w:rPr>
        <w:t xml:space="preserve"> настоящего П</w:t>
      </w:r>
      <w:r w:rsidR="00EF6F75" w:rsidRPr="00FC45F6">
        <w:rPr>
          <w:color w:val="000000" w:themeColor="text1"/>
        </w:rPr>
        <w:t>орядка;</w:t>
      </w:r>
    </w:p>
    <w:p w:rsidR="00EF6F75" w:rsidRPr="00FC45F6" w:rsidRDefault="008508DE" w:rsidP="00AF5205">
      <w:pPr>
        <w:pStyle w:val="ConsPlusNormal"/>
        <w:ind w:firstLine="709"/>
        <w:jc w:val="both"/>
        <w:rPr>
          <w:color w:val="000000" w:themeColor="text1"/>
        </w:rPr>
      </w:pPr>
      <w:bookmarkStart w:id="8" w:name="P68"/>
      <w:bookmarkEnd w:id="8"/>
      <w:r>
        <w:rPr>
          <w:color w:val="000000" w:themeColor="text1"/>
        </w:rPr>
        <w:t>2) </w:t>
      </w:r>
      <w:r w:rsidR="00EF6F75" w:rsidRPr="00FC45F6">
        <w:rPr>
          <w:color w:val="000000" w:themeColor="text1"/>
        </w:rPr>
        <w:t>информации из Единого государственного реестра недвижим</w:t>
      </w:r>
      <w:r w:rsidR="00144384">
        <w:rPr>
          <w:color w:val="000000" w:themeColor="text1"/>
        </w:rPr>
        <w:t>ости</w:t>
      </w:r>
      <w:r w:rsidR="00EF6F75" w:rsidRPr="00FC45F6">
        <w:rPr>
          <w:color w:val="000000" w:themeColor="text1"/>
        </w:rPr>
        <w:t xml:space="preserve"> о правах лиц, </w:t>
      </w:r>
      <w:r w:rsidR="00144384">
        <w:rPr>
          <w:color w:val="000000" w:themeColor="text1"/>
        </w:rPr>
        <w:t>в отношении которых проводятся проверки</w:t>
      </w:r>
      <w:r w:rsidR="00EF6F75" w:rsidRPr="00FC45F6">
        <w:rPr>
          <w:color w:val="000000" w:themeColor="text1"/>
        </w:rPr>
        <w:t>, на имеющиеся у них</w:t>
      </w:r>
      <w:r w:rsidR="00144384">
        <w:rPr>
          <w:color w:val="000000" w:themeColor="text1"/>
        </w:rPr>
        <w:t xml:space="preserve"> объекты недвижимого имущества –</w:t>
      </w:r>
      <w:r w:rsidR="00EF6F75" w:rsidRPr="00FC45F6">
        <w:rPr>
          <w:color w:val="000000" w:themeColor="text1"/>
        </w:rPr>
        <w:t xml:space="preserve"> жилые помещения, запрашиваемой в Управлении Федеральной службы государственной регистрации, кадастра и картог</w:t>
      </w:r>
      <w:r>
        <w:rPr>
          <w:color w:val="000000" w:themeColor="text1"/>
        </w:rPr>
        <w:t xml:space="preserve">рафии по Свердловской области, </w:t>
      </w:r>
      <w:r w:rsidR="00144384">
        <w:rPr>
          <w:color w:val="000000" w:themeColor="text1"/>
        </w:rPr>
        <w:t>–</w:t>
      </w:r>
      <w:r>
        <w:rPr>
          <w:color w:val="000000" w:themeColor="text1"/>
        </w:rPr>
        <w:t xml:space="preserve"> </w:t>
      </w:r>
      <w:r w:rsidR="00EF6F75" w:rsidRPr="00FC45F6">
        <w:rPr>
          <w:color w:val="000000" w:themeColor="text1"/>
        </w:rPr>
        <w:t xml:space="preserve">для установления наличия обстоятельства, предусмотренного </w:t>
      </w:r>
      <w:hyperlink w:anchor="P56" w:history="1">
        <w:r w:rsidR="00EF6F75" w:rsidRPr="00FC45F6">
          <w:rPr>
            <w:color w:val="000000" w:themeColor="text1"/>
          </w:rPr>
          <w:t>подпунктом 3 пункта 2</w:t>
        </w:r>
      </w:hyperlink>
      <w:r w:rsidR="00317CED">
        <w:rPr>
          <w:color w:val="000000" w:themeColor="text1"/>
        </w:rPr>
        <w:t xml:space="preserve"> настоящего П</w:t>
      </w:r>
      <w:r w:rsidR="00144384">
        <w:rPr>
          <w:color w:val="000000" w:themeColor="text1"/>
        </w:rPr>
        <w:t>орядка, в связи с </w:t>
      </w:r>
      <w:r w:rsidR="00EF6F75" w:rsidRPr="00FC45F6">
        <w:rPr>
          <w:color w:val="000000" w:themeColor="text1"/>
        </w:rPr>
        <w:t>приобретением права собственности на жилое помещение;</w:t>
      </w:r>
    </w:p>
    <w:p w:rsidR="00EF6F75" w:rsidRPr="00FC45F6" w:rsidRDefault="008508DE" w:rsidP="00AF5205">
      <w:pPr>
        <w:pStyle w:val="ConsPlusNormal"/>
        <w:ind w:firstLine="709"/>
        <w:jc w:val="both"/>
        <w:rPr>
          <w:color w:val="000000" w:themeColor="text1"/>
        </w:rPr>
      </w:pPr>
      <w:bookmarkStart w:id="9" w:name="P69"/>
      <w:bookmarkEnd w:id="9"/>
      <w:r>
        <w:rPr>
          <w:color w:val="000000" w:themeColor="text1"/>
        </w:rPr>
        <w:t>3) </w:t>
      </w:r>
      <w:r w:rsidR="00EF6F75" w:rsidRPr="00FC45F6">
        <w:rPr>
          <w:color w:val="000000" w:themeColor="text1"/>
        </w:rPr>
        <w:t xml:space="preserve">информации о том, что лица, </w:t>
      </w:r>
      <w:r w:rsidR="00144384">
        <w:rPr>
          <w:color w:val="000000" w:themeColor="text1"/>
        </w:rPr>
        <w:t>в отношении которых проводятся проверки</w:t>
      </w:r>
      <w:r w:rsidR="001B5D64">
        <w:rPr>
          <w:color w:val="000000" w:themeColor="text1"/>
        </w:rPr>
        <w:t>, являются нанимателями жилых помещений по договорам</w:t>
      </w:r>
      <w:r w:rsidR="00EF6F75" w:rsidRPr="00FC45F6">
        <w:rPr>
          <w:color w:val="000000" w:themeColor="text1"/>
        </w:rPr>
        <w:t xml:space="preserve"> социального найма</w:t>
      </w:r>
      <w:r w:rsidR="0021421E" w:rsidRPr="0021421E">
        <w:rPr>
          <w:color w:val="000000" w:themeColor="text1"/>
        </w:rPr>
        <w:t xml:space="preserve"> </w:t>
      </w:r>
      <w:r w:rsidR="00EF6F75" w:rsidRPr="00FC45F6">
        <w:rPr>
          <w:color w:val="000000" w:themeColor="text1"/>
        </w:rPr>
        <w:t>или членами с</w:t>
      </w:r>
      <w:r w:rsidR="006917FB">
        <w:rPr>
          <w:color w:val="000000" w:themeColor="text1"/>
        </w:rPr>
        <w:t>емьи</w:t>
      </w:r>
      <w:r w:rsidR="00A20F15">
        <w:rPr>
          <w:color w:val="000000" w:themeColor="text1"/>
        </w:rPr>
        <w:t xml:space="preserve"> нанимателя жилого</w:t>
      </w:r>
      <w:r w:rsidR="001B5D64">
        <w:rPr>
          <w:color w:val="000000" w:themeColor="text1"/>
        </w:rPr>
        <w:t xml:space="preserve"> помещен</w:t>
      </w:r>
      <w:r w:rsidR="00A20F15">
        <w:rPr>
          <w:color w:val="000000" w:themeColor="text1"/>
        </w:rPr>
        <w:t>ия по договору</w:t>
      </w:r>
      <w:r w:rsidR="00EF6F75" w:rsidRPr="00FC45F6">
        <w:rPr>
          <w:color w:val="000000" w:themeColor="text1"/>
        </w:rPr>
        <w:t xml:space="preserve"> социального найма</w:t>
      </w:r>
      <w:r w:rsidR="0021421E" w:rsidRPr="0021421E">
        <w:t xml:space="preserve"> </w:t>
      </w:r>
      <w:r w:rsidR="0021421E">
        <w:rPr>
          <w:color w:val="000000" w:themeColor="text1"/>
        </w:rPr>
        <w:t>(да</w:t>
      </w:r>
      <w:r w:rsidR="006917FB">
        <w:rPr>
          <w:color w:val="000000" w:themeColor="text1"/>
        </w:rPr>
        <w:t>лее – наниматели или члены семьи</w:t>
      </w:r>
      <w:r w:rsidR="001B5D64">
        <w:rPr>
          <w:color w:val="000000" w:themeColor="text1"/>
        </w:rPr>
        <w:t xml:space="preserve"> нанимателей</w:t>
      </w:r>
      <w:r w:rsidR="0021421E">
        <w:rPr>
          <w:color w:val="000000" w:themeColor="text1"/>
        </w:rPr>
        <w:t xml:space="preserve"> </w:t>
      </w:r>
      <w:r w:rsidR="001B5D64">
        <w:rPr>
          <w:color w:val="000000" w:themeColor="text1"/>
        </w:rPr>
        <w:t>жилых помещений по договорам</w:t>
      </w:r>
      <w:r w:rsidR="0021421E">
        <w:rPr>
          <w:color w:val="000000" w:themeColor="text1"/>
        </w:rPr>
        <w:t xml:space="preserve"> социального найма</w:t>
      </w:r>
      <w:r w:rsidR="001B5D64">
        <w:rPr>
          <w:color w:val="000000" w:themeColor="text1"/>
        </w:rPr>
        <w:t xml:space="preserve">), запрашиваемой у </w:t>
      </w:r>
      <w:r w:rsidR="00EF6F75" w:rsidRPr="00FC45F6">
        <w:rPr>
          <w:color w:val="000000" w:themeColor="text1"/>
        </w:rPr>
        <w:t>органов местного самоуправления муниципальных образований, расположенных на те</w:t>
      </w:r>
      <w:r w:rsidR="00144384">
        <w:rPr>
          <w:color w:val="000000" w:themeColor="text1"/>
        </w:rPr>
        <w:t>рритории Свердловской области, –</w:t>
      </w:r>
      <w:r w:rsidR="00EF6F75" w:rsidRPr="00FC45F6">
        <w:rPr>
          <w:color w:val="000000" w:themeColor="text1"/>
        </w:rPr>
        <w:t xml:space="preserve"> для установления наличия обстоятельства, </w:t>
      </w:r>
      <w:r w:rsidR="00EF6F75" w:rsidRPr="00FC45F6">
        <w:rPr>
          <w:color w:val="000000" w:themeColor="text1"/>
        </w:rPr>
        <w:lastRenderedPageBreak/>
        <w:t xml:space="preserve">предусмотренного </w:t>
      </w:r>
      <w:hyperlink w:anchor="P56" w:history="1">
        <w:r w:rsidR="00EF6F75" w:rsidRPr="00FC45F6">
          <w:rPr>
            <w:color w:val="000000" w:themeColor="text1"/>
          </w:rPr>
          <w:t>подпунктом 3 пункта 2</w:t>
        </w:r>
      </w:hyperlink>
      <w:r w:rsidR="00317CED">
        <w:rPr>
          <w:color w:val="000000" w:themeColor="text1"/>
        </w:rPr>
        <w:t xml:space="preserve"> настоящего П</w:t>
      </w:r>
      <w:r w:rsidR="00AF5205">
        <w:rPr>
          <w:color w:val="000000" w:themeColor="text1"/>
        </w:rPr>
        <w:t xml:space="preserve">орядка, в </w:t>
      </w:r>
      <w:r w:rsidR="00EA6B84">
        <w:rPr>
          <w:color w:val="000000" w:themeColor="text1"/>
        </w:rPr>
        <w:t>связи с </w:t>
      </w:r>
      <w:r w:rsidR="005D3065">
        <w:rPr>
          <w:color w:val="000000" w:themeColor="text1"/>
        </w:rPr>
        <w:t>приобретением права пользования жилым</w:t>
      </w:r>
      <w:r w:rsidR="001B5D64">
        <w:rPr>
          <w:color w:val="000000" w:themeColor="text1"/>
        </w:rPr>
        <w:t>и помещениями</w:t>
      </w:r>
      <w:r w:rsidR="00EF6F75" w:rsidRPr="00FC45F6">
        <w:rPr>
          <w:color w:val="000000" w:themeColor="text1"/>
        </w:rPr>
        <w:t xml:space="preserve"> в качестве</w:t>
      </w:r>
      <w:r w:rsidR="00EA6B84" w:rsidRPr="00EA6B84">
        <w:rPr>
          <w:color w:val="000000" w:themeColor="text1"/>
        </w:rPr>
        <w:t xml:space="preserve"> </w:t>
      </w:r>
      <w:r w:rsidR="00EA6B84">
        <w:rPr>
          <w:color w:val="000000" w:themeColor="text1"/>
        </w:rPr>
        <w:t xml:space="preserve">нанимателей или </w:t>
      </w:r>
      <w:r w:rsidR="006917FB">
        <w:rPr>
          <w:color w:val="000000" w:themeColor="text1"/>
        </w:rPr>
        <w:t>членов семьи</w:t>
      </w:r>
      <w:r w:rsidR="001B5D64">
        <w:rPr>
          <w:color w:val="000000" w:themeColor="text1"/>
        </w:rPr>
        <w:t xml:space="preserve"> нанимателей</w:t>
      </w:r>
      <w:r w:rsidR="00EA6B84">
        <w:rPr>
          <w:color w:val="000000" w:themeColor="text1"/>
        </w:rPr>
        <w:t xml:space="preserve"> </w:t>
      </w:r>
      <w:r w:rsidR="001B5D64">
        <w:rPr>
          <w:color w:val="000000" w:themeColor="text1"/>
        </w:rPr>
        <w:t>жилых помещений по договорам</w:t>
      </w:r>
      <w:r w:rsidR="00EA6B84">
        <w:rPr>
          <w:color w:val="000000" w:themeColor="text1"/>
        </w:rPr>
        <w:t xml:space="preserve"> социального найма</w:t>
      </w:r>
      <w:r w:rsidR="00EF6F75" w:rsidRPr="00FC45F6">
        <w:rPr>
          <w:color w:val="000000" w:themeColor="text1"/>
        </w:rPr>
        <w:t>.</w:t>
      </w:r>
    </w:p>
    <w:p w:rsidR="00EF6F75" w:rsidRPr="00FC45F6" w:rsidRDefault="00EF6F75" w:rsidP="00AF5205">
      <w:pPr>
        <w:pStyle w:val="ConsPlusNormal"/>
        <w:ind w:firstLine="709"/>
        <w:jc w:val="both"/>
        <w:rPr>
          <w:color w:val="000000" w:themeColor="text1"/>
        </w:rPr>
      </w:pPr>
      <w:r w:rsidRPr="00FC45F6">
        <w:rPr>
          <w:color w:val="000000" w:themeColor="text1"/>
        </w:rPr>
        <w:t xml:space="preserve">Документы, предусмотренные </w:t>
      </w:r>
      <w:hyperlink w:anchor="P67" w:history="1">
        <w:r w:rsidRPr="00FC45F6">
          <w:rPr>
            <w:color w:val="000000" w:themeColor="text1"/>
          </w:rPr>
          <w:t>подпунктами 1</w:t>
        </w:r>
      </w:hyperlink>
      <w:r w:rsidR="00A65470">
        <w:rPr>
          <w:color w:val="000000" w:themeColor="text1"/>
        </w:rPr>
        <w:t>–</w:t>
      </w:r>
      <w:hyperlink w:anchor="P69" w:history="1">
        <w:r w:rsidRPr="00FC45F6">
          <w:rPr>
            <w:color w:val="000000" w:themeColor="text1"/>
          </w:rPr>
          <w:t>3 части первой</w:t>
        </w:r>
      </w:hyperlink>
      <w:r w:rsidRPr="00FC45F6">
        <w:rPr>
          <w:color w:val="000000" w:themeColor="text1"/>
        </w:rPr>
        <w:t xml:space="preserve"> настоящего пункта, запрашиваются управлениями социальной политики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взаимодействия.</w:t>
      </w:r>
    </w:p>
    <w:p w:rsidR="00EF6F75" w:rsidRPr="00FC45F6" w:rsidRDefault="00EF6F75" w:rsidP="00AF5205">
      <w:pPr>
        <w:pStyle w:val="ConsPlusNormal"/>
        <w:ind w:firstLine="709"/>
        <w:jc w:val="both"/>
        <w:rPr>
          <w:color w:val="000000" w:themeColor="text1"/>
        </w:rPr>
      </w:pPr>
      <w:r w:rsidRPr="00FC45F6">
        <w:rPr>
          <w:color w:val="000000" w:themeColor="text1"/>
        </w:rPr>
        <w:t xml:space="preserve">Наличие </w:t>
      </w:r>
      <w:r w:rsidR="00144384" w:rsidRPr="00FC45F6">
        <w:rPr>
          <w:color w:val="000000" w:themeColor="text1"/>
        </w:rPr>
        <w:t>обстоятельства</w:t>
      </w:r>
      <w:r w:rsidR="00144384">
        <w:rPr>
          <w:color w:val="000000" w:themeColor="text1"/>
        </w:rPr>
        <w:t>,</w:t>
      </w:r>
      <w:r w:rsidR="00144384" w:rsidRPr="00FC45F6">
        <w:rPr>
          <w:color w:val="000000" w:themeColor="text1"/>
        </w:rPr>
        <w:t xml:space="preserve"> </w:t>
      </w:r>
      <w:r w:rsidRPr="00FC45F6">
        <w:rPr>
          <w:color w:val="000000" w:themeColor="text1"/>
        </w:rPr>
        <w:t xml:space="preserve">предусмотренного </w:t>
      </w:r>
      <w:hyperlink w:anchor="P55" w:history="1">
        <w:r w:rsidRPr="00FC45F6">
          <w:rPr>
            <w:color w:val="000000" w:themeColor="text1"/>
          </w:rPr>
          <w:t>подпунктом 2 пункта 2</w:t>
        </w:r>
      </w:hyperlink>
      <w:r w:rsidRPr="00FC45F6">
        <w:rPr>
          <w:color w:val="000000" w:themeColor="text1"/>
        </w:rPr>
        <w:t xml:space="preserve"> </w:t>
      </w:r>
      <w:r w:rsidR="00317CED">
        <w:rPr>
          <w:color w:val="000000" w:themeColor="text1"/>
        </w:rPr>
        <w:t>настоящего П</w:t>
      </w:r>
      <w:r w:rsidRPr="00FC45F6">
        <w:rPr>
          <w:color w:val="000000" w:themeColor="text1"/>
        </w:rPr>
        <w:t xml:space="preserve">орядка, подтверждается </w:t>
      </w:r>
      <w:r w:rsidR="005D3065" w:rsidRPr="005D3065">
        <w:rPr>
          <w:color w:val="000000" w:themeColor="text1"/>
        </w:rPr>
        <w:t xml:space="preserve">находящимся в распоряжении управлений социальной политики </w:t>
      </w:r>
      <w:r w:rsidRPr="00FC45F6">
        <w:rPr>
          <w:color w:val="000000" w:themeColor="text1"/>
        </w:rPr>
        <w:t>актом органа опеки и попечительства об освобождении опекуна или попечи</w:t>
      </w:r>
      <w:r w:rsidR="005D3065">
        <w:rPr>
          <w:color w:val="000000" w:themeColor="text1"/>
        </w:rPr>
        <w:t>теля от исполнения обязанностей</w:t>
      </w:r>
      <w:r w:rsidRPr="00FC45F6">
        <w:rPr>
          <w:color w:val="000000" w:themeColor="text1"/>
        </w:rPr>
        <w:t>.</w:t>
      </w:r>
    </w:p>
    <w:p w:rsidR="00EF6F75" w:rsidRPr="00FC45F6" w:rsidRDefault="00EF6F75" w:rsidP="00AF5205">
      <w:pPr>
        <w:pStyle w:val="ConsPlusNormal"/>
        <w:ind w:firstLine="709"/>
        <w:jc w:val="both"/>
        <w:rPr>
          <w:color w:val="000000" w:themeColor="text1"/>
        </w:rPr>
      </w:pPr>
      <w:r w:rsidRPr="00FC45F6">
        <w:rPr>
          <w:color w:val="000000" w:themeColor="text1"/>
        </w:rPr>
        <w:t xml:space="preserve">При направлении управлениями социальной политики межведомственных запросов у лиц, </w:t>
      </w:r>
      <w:r w:rsidR="00144384">
        <w:rPr>
          <w:color w:val="000000" w:themeColor="text1"/>
        </w:rPr>
        <w:t>в отношении которых проводятся проверки</w:t>
      </w:r>
      <w:r w:rsidRPr="00FC45F6">
        <w:rPr>
          <w:color w:val="000000" w:themeColor="text1"/>
        </w:rPr>
        <w:t xml:space="preserve">, запрашивается согласие на использование и обработку персональных данных в целях проведения проверок наличия обстоятельств, </w:t>
      </w:r>
      <w:r w:rsidR="006917FB">
        <w:rPr>
          <w:color w:val="000000" w:themeColor="text1"/>
        </w:rPr>
        <w:t>указанных в пункте</w:t>
      </w:r>
      <w:r w:rsidR="00317CED">
        <w:rPr>
          <w:color w:val="000000" w:themeColor="text1"/>
        </w:rPr>
        <w:t xml:space="preserve"> 2 настоящего П</w:t>
      </w:r>
      <w:r w:rsidR="00144384">
        <w:rPr>
          <w:color w:val="000000" w:themeColor="text1"/>
        </w:rPr>
        <w:t>орядка</w:t>
      </w:r>
      <w:r w:rsidRPr="00FC45F6">
        <w:rPr>
          <w:color w:val="000000" w:themeColor="text1"/>
        </w:rPr>
        <w:t>, которое составляется в письменной форме</w:t>
      </w:r>
      <w:r w:rsidR="00DF498E">
        <w:rPr>
          <w:color w:val="000000" w:themeColor="text1"/>
        </w:rPr>
        <w:t xml:space="preserve"> (далее – согласие на обработку персональных данных)</w:t>
      </w:r>
      <w:r w:rsidRPr="00FC45F6">
        <w:rPr>
          <w:color w:val="000000" w:themeColor="text1"/>
        </w:rPr>
        <w:t>.</w:t>
      </w:r>
    </w:p>
    <w:p w:rsidR="00EF6F75" w:rsidRPr="00FC45F6" w:rsidRDefault="00466753" w:rsidP="00AF5205">
      <w:pPr>
        <w:pStyle w:val="ConsPlusNormal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8</w:t>
      </w:r>
      <w:r w:rsidR="008508DE">
        <w:rPr>
          <w:color w:val="000000" w:themeColor="text1"/>
        </w:rPr>
        <w:t>. </w:t>
      </w:r>
      <w:r w:rsidR="00EF6F75" w:rsidRPr="00FC45F6">
        <w:rPr>
          <w:color w:val="000000" w:themeColor="text1"/>
        </w:rPr>
        <w:t xml:space="preserve">В случае если в документах, указанных в </w:t>
      </w:r>
      <w:hyperlink w:anchor="P68" w:history="1">
        <w:r w:rsidR="00EF6F75" w:rsidRPr="00FC45F6">
          <w:rPr>
            <w:color w:val="000000" w:themeColor="text1"/>
          </w:rPr>
          <w:t>подпунктах 2</w:t>
        </w:r>
      </w:hyperlink>
      <w:r w:rsidR="00EF6F75" w:rsidRPr="00FC45F6">
        <w:rPr>
          <w:color w:val="000000" w:themeColor="text1"/>
        </w:rPr>
        <w:t xml:space="preserve"> и </w:t>
      </w:r>
      <w:hyperlink w:anchor="P69" w:history="1">
        <w:r w:rsidR="00EF6F75" w:rsidRPr="00FC45F6">
          <w:rPr>
            <w:color w:val="000000" w:themeColor="text1"/>
          </w:rPr>
          <w:t xml:space="preserve">3 части первой пункта </w:t>
        </w:r>
        <w:r>
          <w:rPr>
            <w:color w:val="000000" w:themeColor="text1"/>
          </w:rPr>
          <w:t>7</w:t>
        </w:r>
      </w:hyperlink>
      <w:r w:rsidR="00317CED">
        <w:rPr>
          <w:color w:val="000000" w:themeColor="text1"/>
        </w:rPr>
        <w:t xml:space="preserve"> настоящего П</w:t>
      </w:r>
      <w:r w:rsidR="00EF6F75" w:rsidRPr="00FC45F6">
        <w:rPr>
          <w:color w:val="000000" w:themeColor="text1"/>
        </w:rPr>
        <w:t>орядка, полученных в соответствии с межведомственными запросами, содержатс</w:t>
      </w:r>
      <w:r w:rsidR="0021421E">
        <w:rPr>
          <w:color w:val="000000" w:themeColor="text1"/>
        </w:rPr>
        <w:t>я сведения о том, что лица, в отношении которых проводятся проверки, являются нанимателями или члена</w:t>
      </w:r>
      <w:r w:rsidR="00EF6F75" w:rsidRPr="00FC45F6">
        <w:rPr>
          <w:color w:val="000000" w:themeColor="text1"/>
        </w:rPr>
        <w:t>м</w:t>
      </w:r>
      <w:r w:rsidR="0021421E">
        <w:rPr>
          <w:color w:val="000000" w:themeColor="text1"/>
        </w:rPr>
        <w:t>и</w:t>
      </w:r>
      <w:r w:rsidR="006917FB">
        <w:rPr>
          <w:color w:val="000000" w:themeColor="text1"/>
        </w:rPr>
        <w:t xml:space="preserve"> семьи</w:t>
      </w:r>
      <w:r w:rsidR="006A1DB4">
        <w:rPr>
          <w:color w:val="000000" w:themeColor="text1"/>
        </w:rPr>
        <w:t xml:space="preserve"> нанимателей</w:t>
      </w:r>
      <w:r w:rsidR="00EF6F75" w:rsidRPr="00FC45F6">
        <w:rPr>
          <w:color w:val="000000" w:themeColor="text1"/>
        </w:rPr>
        <w:t xml:space="preserve"> </w:t>
      </w:r>
      <w:r w:rsidR="006A1DB4" w:rsidRPr="006A1DB4">
        <w:rPr>
          <w:color w:val="000000" w:themeColor="text1"/>
        </w:rPr>
        <w:t xml:space="preserve">жилых помещений </w:t>
      </w:r>
      <w:r w:rsidR="006A1DB4">
        <w:rPr>
          <w:color w:val="000000" w:themeColor="text1"/>
        </w:rPr>
        <w:t>по договорам</w:t>
      </w:r>
      <w:r w:rsidR="0021421E" w:rsidRPr="00FC45F6">
        <w:rPr>
          <w:color w:val="000000" w:themeColor="text1"/>
        </w:rPr>
        <w:t xml:space="preserve"> социального найма </w:t>
      </w:r>
      <w:r w:rsidR="006A1DB4">
        <w:rPr>
          <w:color w:val="000000" w:themeColor="text1"/>
        </w:rPr>
        <w:t>либо собственниками</w:t>
      </w:r>
      <w:r w:rsidR="00EF6F75" w:rsidRPr="00FC45F6">
        <w:rPr>
          <w:color w:val="000000" w:themeColor="text1"/>
        </w:rPr>
        <w:t xml:space="preserve"> жилых помещений, управления социальной политики устанавливают факт невозможности проживания лиц, </w:t>
      </w:r>
      <w:r w:rsidR="00317CED">
        <w:rPr>
          <w:color w:val="000000" w:themeColor="text1"/>
        </w:rPr>
        <w:t>в отношении которых проводя</w:t>
      </w:r>
      <w:r w:rsidR="006A1DB4">
        <w:rPr>
          <w:color w:val="000000" w:themeColor="text1"/>
        </w:rPr>
        <w:t>тся проверки</w:t>
      </w:r>
      <w:r w:rsidR="00EF6F75" w:rsidRPr="00FC45F6">
        <w:rPr>
          <w:color w:val="000000" w:themeColor="text1"/>
        </w:rPr>
        <w:t>, в ранее занимаемых жилых помещениях</w:t>
      </w:r>
      <w:r w:rsidR="006917FB">
        <w:rPr>
          <w:color w:val="000000" w:themeColor="text1"/>
        </w:rPr>
        <w:t>, нанимателями или членами семьи</w:t>
      </w:r>
      <w:r w:rsidR="00EF6F75" w:rsidRPr="00FC45F6">
        <w:rPr>
          <w:color w:val="000000" w:themeColor="text1"/>
        </w:rPr>
        <w:t xml:space="preserve"> нанимателей </w:t>
      </w:r>
      <w:r w:rsidR="006A1DB4">
        <w:rPr>
          <w:color w:val="000000" w:themeColor="text1"/>
        </w:rPr>
        <w:t>жилых помещений</w:t>
      </w:r>
      <w:r w:rsidR="006A1DB4" w:rsidRPr="00FC45F6">
        <w:rPr>
          <w:color w:val="000000" w:themeColor="text1"/>
        </w:rPr>
        <w:t xml:space="preserve"> </w:t>
      </w:r>
      <w:r w:rsidR="00EF6F75" w:rsidRPr="00FC45F6">
        <w:rPr>
          <w:color w:val="000000" w:themeColor="text1"/>
        </w:rPr>
        <w:t>по договорам социального найма, либо собственника</w:t>
      </w:r>
      <w:r w:rsidR="00EA6B84">
        <w:rPr>
          <w:color w:val="000000" w:themeColor="text1"/>
        </w:rPr>
        <w:t>ми которых они являются (далее –</w:t>
      </w:r>
      <w:r w:rsidR="00EF6F75" w:rsidRPr="00FC45F6">
        <w:rPr>
          <w:color w:val="000000" w:themeColor="text1"/>
        </w:rPr>
        <w:t xml:space="preserve"> факт невозможности проживания в ранее занимаемых жилых помещениях).</w:t>
      </w:r>
    </w:p>
    <w:p w:rsidR="00EF6F75" w:rsidRPr="00FC45F6" w:rsidRDefault="00466753" w:rsidP="00AF5205">
      <w:pPr>
        <w:pStyle w:val="ConsPlusNormal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9</w:t>
      </w:r>
      <w:r w:rsidR="008508DE">
        <w:rPr>
          <w:color w:val="000000" w:themeColor="text1"/>
        </w:rPr>
        <w:t>. </w:t>
      </w:r>
      <w:r w:rsidR="00EF6F75" w:rsidRPr="00FC45F6">
        <w:rPr>
          <w:color w:val="000000" w:themeColor="text1"/>
        </w:rPr>
        <w:t xml:space="preserve">Факт невозможности проживания в ранее занимаемых жилых помещениях устанавливается на основании </w:t>
      </w:r>
      <w:r w:rsidR="00EA6B84">
        <w:rPr>
          <w:color w:val="000000" w:themeColor="text1"/>
        </w:rPr>
        <w:t>запрашиваемых у лиц</w:t>
      </w:r>
      <w:r w:rsidR="00EA6B84" w:rsidRPr="00FC45F6">
        <w:rPr>
          <w:color w:val="000000" w:themeColor="text1"/>
        </w:rPr>
        <w:t>, в отно</w:t>
      </w:r>
      <w:r w:rsidR="00EA6B84">
        <w:rPr>
          <w:color w:val="000000" w:themeColor="text1"/>
        </w:rPr>
        <w:t>шении которых проводятся проверки,</w:t>
      </w:r>
      <w:r w:rsidR="00EA6B84" w:rsidRPr="00FC45F6">
        <w:rPr>
          <w:color w:val="000000" w:themeColor="text1"/>
        </w:rPr>
        <w:t xml:space="preserve"> </w:t>
      </w:r>
      <w:r w:rsidR="00EF6F75" w:rsidRPr="00FC45F6">
        <w:rPr>
          <w:color w:val="000000" w:themeColor="text1"/>
        </w:rPr>
        <w:t xml:space="preserve">следующих </w:t>
      </w:r>
      <w:r w:rsidR="00EA6B84">
        <w:rPr>
          <w:color w:val="000000" w:themeColor="text1"/>
        </w:rPr>
        <w:t>документов</w:t>
      </w:r>
      <w:r w:rsidR="00EF6F75" w:rsidRPr="00FC45F6">
        <w:rPr>
          <w:color w:val="000000" w:themeColor="text1"/>
        </w:rPr>
        <w:t>:</w:t>
      </w:r>
    </w:p>
    <w:p w:rsidR="00EF6F75" w:rsidRPr="00FC45F6" w:rsidRDefault="008508DE" w:rsidP="00AF5205">
      <w:pPr>
        <w:pStyle w:val="ConsPlusNormal"/>
        <w:ind w:firstLine="709"/>
        <w:jc w:val="both"/>
        <w:rPr>
          <w:color w:val="000000" w:themeColor="text1"/>
        </w:rPr>
      </w:pPr>
      <w:bookmarkStart w:id="10" w:name="P75"/>
      <w:bookmarkEnd w:id="10"/>
      <w:r>
        <w:rPr>
          <w:color w:val="000000" w:themeColor="text1"/>
        </w:rPr>
        <w:t>1) </w:t>
      </w:r>
      <w:r w:rsidR="00EF6F75" w:rsidRPr="00FC45F6">
        <w:rPr>
          <w:color w:val="000000" w:themeColor="text1"/>
        </w:rPr>
        <w:t>вступившего в законную силу решения суда об отказе в принудительном обмене жилого помещения, предоставленного по договору социального</w:t>
      </w:r>
      <w:r w:rsidR="00EA6B84">
        <w:rPr>
          <w:color w:val="000000" w:themeColor="text1"/>
        </w:rPr>
        <w:t xml:space="preserve"> найма, –</w:t>
      </w:r>
      <w:r w:rsidR="00EF6F75" w:rsidRPr="00FC45F6">
        <w:rPr>
          <w:color w:val="000000" w:themeColor="text1"/>
        </w:rPr>
        <w:t xml:space="preserve"> для установления факта проживания </w:t>
      </w:r>
      <w:r w:rsidR="006A1DB4" w:rsidRPr="00FC45F6">
        <w:rPr>
          <w:color w:val="000000" w:themeColor="text1"/>
        </w:rPr>
        <w:t xml:space="preserve">на законных основаниях </w:t>
      </w:r>
      <w:r w:rsidR="00EA6B84" w:rsidRPr="00FC45F6">
        <w:rPr>
          <w:color w:val="000000" w:themeColor="text1"/>
        </w:rPr>
        <w:t xml:space="preserve">в жилом помещении </w:t>
      </w:r>
      <w:r w:rsidR="00EF6F75" w:rsidRPr="00FC45F6">
        <w:rPr>
          <w:color w:val="000000" w:themeColor="text1"/>
        </w:rPr>
        <w:t>лиц, лишенных ро</w:t>
      </w:r>
      <w:r w:rsidR="006A1DB4">
        <w:rPr>
          <w:color w:val="000000" w:themeColor="text1"/>
        </w:rPr>
        <w:t>дительских прав в отношении лиц</w:t>
      </w:r>
      <w:r w:rsidR="00EF6F75" w:rsidRPr="00FC45F6">
        <w:rPr>
          <w:color w:val="000000" w:themeColor="text1"/>
        </w:rPr>
        <w:t>, н</w:t>
      </w:r>
      <w:r w:rsidR="006A1DB4">
        <w:rPr>
          <w:color w:val="000000" w:themeColor="text1"/>
        </w:rPr>
        <w:t>евозможность проживания которых в ранее занимаемых жилых помещениях</w:t>
      </w:r>
      <w:r w:rsidR="00EF6F75" w:rsidRPr="00FC45F6">
        <w:rPr>
          <w:color w:val="000000" w:themeColor="text1"/>
        </w:rPr>
        <w:t xml:space="preserve"> устанавливается;</w:t>
      </w:r>
    </w:p>
    <w:p w:rsidR="00EF6F75" w:rsidRPr="00FC45F6" w:rsidRDefault="008508DE" w:rsidP="00AF5205">
      <w:pPr>
        <w:pStyle w:val="ConsPlusNormal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2) </w:t>
      </w:r>
      <w:r w:rsidR="00EF6F75" w:rsidRPr="00FC45F6">
        <w:rPr>
          <w:color w:val="000000" w:themeColor="text1"/>
        </w:rPr>
        <w:t xml:space="preserve">справки медицинской организации государственной системы здравоохранения или муниципальной системы здравоохранения, подтверждающей наличие у лиц, </w:t>
      </w:r>
      <w:r w:rsidR="00BD3FAC">
        <w:rPr>
          <w:color w:val="000000" w:themeColor="text1"/>
        </w:rPr>
        <w:t>в отношении которых проводятся проверки</w:t>
      </w:r>
      <w:r w:rsidR="00EF6F75" w:rsidRPr="00FC45F6">
        <w:rPr>
          <w:color w:val="000000" w:themeColor="text1"/>
        </w:rPr>
        <w:t xml:space="preserve">, или совместно проживающих с ними членов семьи тяжелой формы хронического заболевания, при которой совместное проживание в одной квартире невозможно, в соответствии с указанным в </w:t>
      </w:r>
      <w:hyperlink r:id="rId12" w:history="1">
        <w:r w:rsidR="00EF6F75" w:rsidRPr="00FC45F6">
          <w:rPr>
            <w:color w:val="000000" w:themeColor="text1"/>
          </w:rPr>
          <w:t>пункте 4 части первой статьи 51</w:t>
        </w:r>
      </w:hyperlink>
      <w:r w:rsidR="00EF6F75" w:rsidRPr="00FC45F6">
        <w:rPr>
          <w:color w:val="000000" w:themeColor="text1"/>
        </w:rPr>
        <w:t xml:space="preserve"> Жилищного кодекса Российской Ф</w:t>
      </w:r>
      <w:r w:rsidR="00BD3FAC">
        <w:rPr>
          <w:color w:val="000000" w:themeColor="text1"/>
        </w:rPr>
        <w:t>едерации перечнем заболеваний, –</w:t>
      </w:r>
      <w:r w:rsidR="00EF6F75" w:rsidRPr="00FC45F6">
        <w:rPr>
          <w:color w:val="000000" w:themeColor="text1"/>
        </w:rPr>
        <w:t xml:space="preserve"> для установления факта проживания на </w:t>
      </w:r>
      <w:r w:rsidR="00EF6F75" w:rsidRPr="00FC45F6">
        <w:rPr>
          <w:color w:val="000000" w:themeColor="text1"/>
        </w:rPr>
        <w:lastRenderedPageBreak/>
        <w:t>законных основаниях в жилом помещении лица, страдающего тяжелой формой хронического заболевания;</w:t>
      </w:r>
    </w:p>
    <w:p w:rsidR="00EF6F75" w:rsidRPr="00FC45F6" w:rsidRDefault="00EF6F75" w:rsidP="00AF5205">
      <w:pPr>
        <w:pStyle w:val="ConsPlusNormal"/>
        <w:ind w:firstLine="709"/>
        <w:jc w:val="both"/>
        <w:rPr>
          <w:color w:val="000000" w:themeColor="text1"/>
        </w:rPr>
      </w:pPr>
      <w:r w:rsidRPr="00FC45F6">
        <w:rPr>
          <w:color w:val="000000" w:themeColor="text1"/>
        </w:rPr>
        <w:t>3)</w:t>
      </w:r>
      <w:r w:rsidR="008508DE">
        <w:rPr>
          <w:color w:val="000000" w:themeColor="text1"/>
        </w:rPr>
        <w:t> </w:t>
      </w:r>
      <w:r w:rsidR="00BD3FAC" w:rsidRPr="0004073E">
        <w:t>решения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или реконструкции, принятого уполномоченным органом исполнительной власти Свердловской области, органом местного самоуправления или федеральным органом исполнительной власти, осуществляющим полномочия собственника в отношении жилых помещений жилищного фонда Российской Ф</w:t>
      </w:r>
      <w:r w:rsidR="00BD3FAC">
        <w:t>едерации и многоквартирных домов</w:t>
      </w:r>
      <w:r w:rsidR="00BD3FAC" w:rsidRPr="0004073E">
        <w:t>, находящихся в федеральной собственности,</w:t>
      </w:r>
      <w:r w:rsidR="00BD3FAC">
        <w:t xml:space="preserve"> </w:t>
      </w:r>
      <w:r w:rsidR="00BD3FAC">
        <w:rPr>
          <w:color w:val="000000" w:themeColor="text1"/>
        </w:rPr>
        <w:t>–</w:t>
      </w:r>
      <w:r w:rsidRPr="00FC45F6">
        <w:rPr>
          <w:color w:val="000000" w:themeColor="text1"/>
        </w:rPr>
        <w:t xml:space="preserve"> для установления факта непригодности жилого помещения для постоянного проживания или несоответствия жилого помещения установленным для жилых помещений сани</w:t>
      </w:r>
      <w:r w:rsidR="00BD3FAC">
        <w:rPr>
          <w:color w:val="000000" w:themeColor="text1"/>
        </w:rPr>
        <w:t>тарным и техническим правилам и </w:t>
      </w:r>
      <w:r w:rsidRPr="00FC45F6">
        <w:rPr>
          <w:color w:val="000000" w:themeColor="text1"/>
        </w:rPr>
        <w:t>нормам, иным требованиям законодательства Российской Федерации;</w:t>
      </w:r>
    </w:p>
    <w:p w:rsidR="00EF6F75" w:rsidRDefault="00EF6F75" w:rsidP="00AF5205">
      <w:pPr>
        <w:pStyle w:val="ConsPlusNormal"/>
        <w:ind w:firstLine="709"/>
        <w:jc w:val="both"/>
        <w:rPr>
          <w:color w:val="000000" w:themeColor="text1"/>
        </w:rPr>
      </w:pPr>
      <w:bookmarkStart w:id="11" w:name="P78"/>
      <w:bookmarkEnd w:id="11"/>
      <w:r w:rsidRPr="00FC45F6">
        <w:rPr>
          <w:color w:val="000000" w:themeColor="text1"/>
        </w:rPr>
        <w:t>4)</w:t>
      </w:r>
      <w:r w:rsidR="008508DE">
        <w:rPr>
          <w:color w:val="000000" w:themeColor="text1"/>
        </w:rPr>
        <w:t> </w:t>
      </w:r>
      <w:r w:rsidR="00BD3FAC" w:rsidRPr="0004073E">
        <w:t>выписки из домовой (поквартирной) книги</w:t>
      </w:r>
      <w:r w:rsidR="00BD3FAC">
        <w:t xml:space="preserve"> с места жительства лиц, </w:t>
      </w:r>
      <w:r w:rsidR="00ED25FD">
        <w:t>в </w:t>
      </w:r>
      <w:r w:rsidR="00BD3FAC">
        <w:t>отношении которых проводятся проверки</w:t>
      </w:r>
      <w:r w:rsidR="00BD3FAC" w:rsidRPr="0004073E">
        <w:t>, и содержащей сведения о совместно проживающих с ними лицах</w:t>
      </w:r>
      <w:r w:rsidR="00BD3FAC" w:rsidRPr="00FC45F6">
        <w:rPr>
          <w:color w:val="000000" w:themeColor="text1"/>
        </w:rPr>
        <w:t xml:space="preserve"> </w:t>
      </w:r>
      <w:r w:rsidRPr="00FC45F6">
        <w:rPr>
          <w:color w:val="000000" w:themeColor="text1"/>
        </w:rPr>
        <w:t xml:space="preserve">(документ принимается в </w:t>
      </w:r>
      <w:r w:rsidR="00ED25FD">
        <w:rPr>
          <w:color w:val="000000" w:themeColor="text1"/>
        </w:rPr>
        <w:t>течение месяца со дня выдачи), –</w:t>
      </w:r>
      <w:r w:rsidRPr="00FC45F6">
        <w:rPr>
          <w:color w:val="000000" w:themeColor="text1"/>
        </w:rPr>
        <w:t xml:space="preserve"> для подтверждения факта отсутствия минимального размера учетной нормы площади жилого помещения</w:t>
      </w:r>
      <w:r w:rsidR="006A1DB4">
        <w:rPr>
          <w:color w:val="000000" w:themeColor="text1"/>
        </w:rPr>
        <w:t>,</w:t>
      </w:r>
      <w:r w:rsidR="00ED25FD" w:rsidRPr="00ED25FD">
        <w:rPr>
          <w:color w:val="000000" w:themeColor="text1"/>
        </w:rPr>
        <w:t xml:space="preserve"> </w:t>
      </w:r>
      <w:r w:rsidR="00ED25FD" w:rsidRPr="00FC45F6">
        <w:rPr>
          <w:color w:val="000000" w:themeColor="text1"/>
        </w:rPr>
        <w:t>приходяще</w:t>
      </w:r>
      <w:r w:rsidR="00ED25FD">
        <w:rPr>
          <w:color w:val="000000" w:themeColor="text1"/>
        </w:rPr>
        <w:t>йся на одно лицо, проживающее в </w:t>
      </w:r>
      <w:r w:rsidR="00ED25FD" w:rsidRPr="00FC45F6">
        <w:rPr>
          <w:color w:val="000000" w:themeColor="text1"/>
        </w:rPr>
        <w:t>данном жилом помещении</w:t>
      </w:r>
      <w:r w:rsidRPr="00FC45F6">
        <w:rPr>
          <w:color w:val="000000" w:themeColor="text1"/>
        </w:rPr>
        <w:t>, в том числе есл</w:t>
      </w:r>
      <w:r w:rsidR="00ED25FD">
        <w:rPr>
          <w:color w:val="000000" w:themeColor="text1"/>
        </w:rPr>
        <w:t>и такое уменьшение произойдет в </w:t>
      </w:r>
      <w:r w:rsidRPr="00FC45F6">
        <w:rPr>
          <w:color w:val="000000" w:themeColor="text1"/>
        </w:rPr>
        <w:t>результате вселения в данное жилое помещение</w:t>
      </w:r>
      <w:r w:rsidR="006A1DB4">
        <w:rPr>
          <w:color w:val="000000" w:themeColor="text1"/>
        </w:rPr>
        <w:t xml:space="preserve"> лиц, в отношении которых проводятся проверки</w:t>
      </w:r>
      <w:r w:rsidRPr="00FC45F6">
        <w:rPr>
          <w:color w:val="000000" w:themeColor="text1"/>
        </w:rPr>
        <w:t>.</w:t>
      </w:r>
    </w:p>
    <w:p w:rsidR="00472171" w:rsidRPr="00FC45F6" w:rsidRDefault="00472171" w:rsidP="00AF5205">
      <w:pPr>
        <w:pStyle w:val="ConsPlusNormal"/>
        <w:ind w:firstLine="709"/>
        <w:jc w:val="both"/>
        <w:rPr>
          <w:color w:val="000000" w:themeColor="text1"/>
        </w:rPr>
      </w:pPr>
      <w:r w:rsidRPr="00FC45F6">
        <w:rPr>
          <w:color w:val="000000" w:themeColor="text1"/>
        </w:rPr>
        <w:t>Документы,</w:t>
      </w:r>
      <w:r w:rsidRPr="00472171">
        <w:rPr>
          <w:color w:val="000000" w:themeColor="text1"/>
        </w:rPr>
        <w:t xml:space="preserve"> </w:t>
      </w:r>
      <w:r>
        <w:rPr>
          <w:color w:val="000000" w:themeColor="text1"/>
        </w:rPr>
        <w:t>указанные</w:t>
      </w:r>
      <w:r w:rsidRPr="00FC45F6">
        <w:rPr>
          <w:color w:val="000000" w:themeColor="text1"/>
        </w:rPr>
        <w:t xml:space="preserve"> в</w:t>
      </w:r>
      <w:r>
        <w:rPr>
          <w:color w:val="000000" w:themeColor="text1"/>
        </w:rPr>
        <w:t xml:space="preserve"> </w:t>
      </w:r>
      <w:hyperlink w:anchor="P75" w:history="1">
        <w:r w:rsidRPr="00FC45F6">
          <w:rPr>
            <w:color w:val="000000" w:themeColor="text1"/>
          </w:rPr>
          <w:t>подпунктах 1</w:t>
        </w:r>
      </w:hyperlink>
      <w:r>
        <w:rPr>
          <w:color w:val="000000" w:themeColor="text1"/>
        </w:rPr>
        <w:t>–</w:t>
      </w:r>
      <w:hyperlink w:anchor="P78" w:history="1">
        <w:r>
          <w:rPr>
            <w:color w:val="000000" w:themeColor="text1"/>
          </w:rPr>
          <w:t xml:space="preserve">4 </w:t>
        </w:r>
      </w:hyperlink>
      <w:r>
        <w:rPr>
          <w:color w:val="000000" w:themeColor="text1"/>
        </w:rPr>
        <w:t xml:space="preserve">настоящего </w:t>
      </w:r>
      <w:r w:rsidRPr="00FC45F6">
        <w:rPr>
          <w:color w:val="000000" w:themeColor="text1"/>
        </w:rPr>
        <w:t xml:space="preserve">пункта, запрашиваются путем направления лицам, в отношении </w:t>
      </w:r>
      <w:r w:rsidR="00631B81">
        <w:rPr>
          <w:color w:val="000000" w:themeColor="text1"/>
        </w:rPr>
        <w:t>которых проводятся проверки</w:t>
      </w:r>
      <w:r w:rsidRPr="00FC45F6">
        <w:rPr>
          <w:color w:val="000000" w:themeColor="text1"/>
        </w:rPr>
        <w:t>, письменных уведомлений о предоставлении документов.</w:t>
      </w:r>
    </w:p>
    <w:p w:rsidR="00472171" w:rsidRPr="00FC45F6" w:rsidRDefault="00472171" w:rsidP="00AF5205">
      <w:pPr>
        <w:pStyle w:val="ConsPlusNormal"/>
        <w:ind w:firstLine="709"/>
        <w:jc w:val="both"/>
        <w:rPr>
          <w:color w:val="000000" w:themeColor="text1"/>
        </w:rPr>
      </w:pPr>
      <w:r w:rsidRPr="00FC45F6">
        <w:rPr>
          <w:color w:val="000000" w:themeColor="text1"/>
        </w:rPr>
        <w:t xml:space="preserve">Документы, </w:t>
      </w:r>
      <w:r>
        <w:rPr>
          <w:color w:val="000000" w:themeColor="text1"/>
        </w:rPr>
        <w:t>указанные</w:t>
      </w:r>
      <w:r w:rsidRPr="00FC45F6">
        <w:rPr>
          <w:color w:val="000000" w:themeColor="text1"/>
        </w:rPr>
        <w:t xml:space="preserve"> в</w:t>
      </w:r>
      <w:r>
        <w:rPr>
          <w:color w:val="000000" w:themeColor="text1"/>
        </w:rPr>
        <w:t xml:space="preserve"> </w:t>
      </w:r>
      <w:hyperlink w:anchor="P75" w:history="1">
        <w:r w:rsidRPr="00FC45F6">
          <w:rPr>
            <w:color w:val="000000" w:themeColor="text1"/>
          </w:rPr>
          <w:t>подпунктах 1</w:t>
        </w:r>
      </w:hyperlink>
      <w:r>
        <w:rPr>
          <w:color w:val="000000" w:themeColor="text1"/>
        </w:rPr>
        <w:t>–</w:t>
      </w:r>
      <w:hyperlink w:anchor="P78" w:history="1">
        <w:r>
          <w:rPr>
            <w:color w:val="000000" w:themeColor="text1"/>
          </w:rPr>
          <w:t xml:space="preserve">4 </w:t>
        </w:r>
      </w:hyperlink>
      <w:r>
        <w:rPr>
          <w:color w:val="000000" w:themeColor="text1"/>
        </w:rPr>
        <w:t xml:space="preserve">настоящего </w:t>
      </w:r>
      <w:r w:rsidRPr="00FC45F6">
        <w:rPr>
          <w:color w:val="000000" w:themeColor="text1"/>
        </w:rPr>
        <w:t xml:space="preserve">пункта, представляются лицами, </w:t>
      </w:r>
      <w:r>
        <w:rPr>
          <w:color w:val="000000" w:themeColor="text1"/>
        </w:rPr>
        <w:t>в отношении которых проводятся проверки</w:t>
      </w:r>
      <w:r w:rsidRPr="00FC45F6">
        <w:rPr>
          <w:color w:val="000000" w:themeColor="text1"/>
        </w:rPr>
        <w:t>, в управления социальной политики в течение 5 рабочих дней со дня получения уведомления</w:t>
      </w:r>
      <w:r w:rsidR="00E816BF" w:rsidRPr="00E816BF">
        <w:rPr>
          <w:color w:val="000000" w:themeColor="text1"/>
        </w:rPr>
        <w:t xml:space="preserve"> </w:t>
      </w:r>
      <w:r w:rsidR="00E816BF">
        <w:rPr>
          <w:color w:val="000000" w:themeColor="text1"/>
        </w:rPr>
        <w:t>о </w:t>
      </w:r>
      <w:r w:rsidR="00E816BF" w:rsidRPr="00FC45F6">
        <w:rPr>
          <w:color w:val="000000" w:themeColor="text1"/>
        </w:rPr>
        <w:t>предоставлении документов</w:t>
      </w:r>
      <w:r w:rsidR="00E816BF">
        <w:rPr>
          <w:color w:val="000000" w:themeColor="text1"/>
        </w:rPr>
        <w:t xml:space="preserve"> (далее – уведомление)</w:t>
      </w:r>
      <w:r w:rsidRPr="00FC45F6">
        <w:rPr>
          <w:color w:val="000000" w:themeColor="text1"/>
        </w:rPr>
        <w:t>.</w:t>
      </w:r>
    </w:p>
    <w:p w:rsidR="00ED25FD" w:rsidRDefault="00466753" w:rsidP="00AF5205">
      <w:pPr>
        <w:pStyle w:val="ConsPlusNormal"/>
        <w:ind w:firstLine="709"/>
        <w:jc w:val="both"/>
        <w:rPr>
          <w:color w:val="000000" w:themeColor="text1"/>
        </w:rPr>
      </w:pPr>
      <w:bookmarkStart w:id="12" w:name="P79"/>
      <w:bookmarkEnd w:id="12"/>
      <w:r>
        <w:t>10</w:t>
      </w:r>
      <w:r w:rsidR="008508DE">
        <w:t>. </w:t>
      </w:r>
      <w:r w:rsidR="00ED25FD" w:rsidRPr="0004073E">
        <w:t xml:space="preserve">Документы, указанные в </w:t>
      </w:r>
      <w:hyperlink r:id="rId13" w:history="1">
        <w:r w:rsidR="00ED25FD" w:rsidRPr="0004073E">
          <w:t>подпунктах 1</w:t>
        </w:r>
      </w:hyperlink>
      <w:r w:rsidR="0072010E">
        <w:t>–</w:t>
      </w:r>
      <w:r w:rsidR="00703704">
        <w:t xml:space="preserve">4 </w:t>
      </w:r>
      <w:r w:rsidR="00ED25FD" w:rsidRPr="0004073E">
        <w:t>пункта</w:t>
      </w:r>
      <w:r>
        <w:t xml:space="preserve"> 9</w:t>
      </w:r>
      <w:r w:rsidR="00317CED">
        <w:t xml:space="preserve"> настоящего П</w:t>
      </w:r>
      <w:r w:rsidR="00703704">
        <w:t>орядка</w:t>
      </w:r>
      <w:r w:rsidR="00ED25FD" w:rsidRPr="0004073E">
        <w:t>, могут быть поданы в управление социальной политики посредством личного обращения, направлены через организации почтовой связи либо многофункциональный центр предоставления государственных и</w:t>
      </w:r>
      <w:r w:rsidR="00ED25FD">
        <w:t xml:space="preserve"> муниципальных услуг, а также с </w:t>
      </w:r>
      <w:r w:rsidR="00ED25FD" w:rsidRPr="0004073E">
        <w:t>использованием информационно-телекоммуникационных технологий, включая использование федеральной государственной информационной системы «Единый портал государственных и муниципальных услуг (функций)», региональной государственной информационной си</w:t>
      </w:r>
      <w:r w:rsidR="00ED25FD">
        <w:t xml:space="preserve">стемы «Портал государственных и </w:t>
      </w:r>
      <w:r w:rsidR="00ED25FD" w:rsidRPr="0004073E">
        <w:t>муниципальных услуг (функций) Свердловской области</w:t>
      </w:r>
      <w:r w:rsidR="00ED25FD">
        <w:t>»</w:t>
      </w:r>
      <w:r w:rsidR="006A1DB4">
        <w:t xml:space="preserve"> (далее –</w:t>
      </w:r>
      <w:r w:rsidR="00F35CBA">
        <w:t xml:space="preserve"> </w:t>
      </w:r>
      <w:r w:rsidR="006A1DB4">
        <w:t>использование</w:t>
      </w:r>
      <w:r w:rsidR="00F35CBA" w:rsidRPr="0004073E">
        <w:t xml:space="preserve"> информационно-телекоммуникационных технологий</w:t>
      </w:r>
      <w:r w:rsidR="00F35CBA">
        <w:t>)</w:t>
      </w:r>
      <w:r w:rsidR="00ED25FD">
        <w:t>.</w:t>
      </w:r>
    </w:p>
    <w:p w:rsidR="00ED25FD" w:rsidRDefault="00466753" w:rsidP="00AF5205">
      <w:pPr>
        <w:pStyle w:val="ConsPlusNormal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11</w:t>
      </w:r>
      <w:r w:rsidR="008508DE">
        <w:rPr>
          <w:color w:val="000000" w:themeColor="text1"/>
        </w:rPr>
        <w:t>. </w:t>
      </w:r>
      <w:r w:rsidR="00EF6F75" w:rsidRPr="00FC45F6">
        <w:rPr>
          <w:color w:val="000000" w:themeColor="text1"/>
        </w:rPr>
        <w:t xml:space="preserve">В </w:t>
      </w:r>
      <w:r w:rsidR="00F35CBA">
        <w:rPr>
          <w:color w:val="000000" w:themeColor="text1"/>
        </w:rPr>
        <w:t>случае подачи документов, указанных в подпун</w:t>
      </w:r>
      <w:r w:rsidR="0072010E">
        <w:rPr>
          <w:color w:val="000000" w:themeColor="text1"/>
        </w:rPr>
        <w:t>ктах 1–</w:t>
      </w:r>
      <w:r>
        <w:rPr>
          <w:color w:val="000000" w:themeColor="text1"/>
        </w:rPr>
        <w:t>4 пункта 9</w:t>
      </w:r>
      <w:r w:rsidR="00317CED">
        <w:rPr>
          <w:color w:val="000000" w:themeColor="text1"/>
        </w:rPr>
        <w:t xml:space="preserve"> настоящего П</w:t>
      </w:r>
      <w:r w:rsidR="00F35CBA">
        <w:rPr>
          <w:color w:val="000000" w:themeColor="text1"/>
        </w:rPr>
        <w:t xml:space="preserve">орядка, </w:t>
      </w:r>
      <w:r w:rsidR="00F35CBA">
        <w:t xml:space="preserve">с </w:t>
      </w:r>
      <w:r w:rsidR="00F35CBA" w:rsidRPr="0004073E">
        <w:t>использованием информационно-телекоммуникационных технологий</w:t>
      </w:r>
      <w:r w:rsidR="00F35CBA">
        <w:rPr>
          <w:color w:val="000000" w:themeColor="text1"/>
        </w:rPr>
        <w:t xml:space="preserve"> </w:t>
      </w:r>
      <w:r w:rsidR="00EF6F75" w:rsidRPr="00FC45F6">
        <w:rPr>
          <w:color w:val="000000" w:themeColor="text1"/>
        </w:rPr>
        <w:t xml:space="preserve">электронная копия (электронный образ) каждого документа должна быть подписана простой электронной подписью или усиленной квалифицированной электронной подписью. </w:t>
      </w:r>
    </w:p>
    <w:p w:rsidR="00EF6F75" w:rsidRDefault="00EF6F75" w:rsidP="00AF5205">
      <w:pPr>
        <w:pStyle w:val="ConsPlusNormal"/>
        <w:ind w:firstLine="709"/>
        <w:jc w:val="both"/>
        <w:rPr>
          <w:color w:val="000000" w:themeColor="text1"/>
        </w:rPr>
      </w:pPr>
      <w:r w:rsidRPr="00FC45F6">
        <w:rPr>
          <w:color w:val="000000" w:themeColor="text1"/>
        </w:rPr>
        <w:lastRenderedPageBreak/>
        <w:t>При использовании простой электронной подписи документы, указанные в</w:t>
      </w:r>
      <w:r w:rsidR="00ED25FD">
        <w:rPr>
          <w:color w:val="000000" w:themeColor="text1"/>
        </w:rPr>
        <w:t> </w:t>
      </w:r>
      <w:hyperlink w:anchor="P75" w:history="1">
        <w:r w:rsidRPr="00FC45F6">
          <w:rPr>
            <w:color w:val="000000" w:themeColor="text1"/>
          </w:rPr>
          <w:t>подпунктах 1</w:t>
        </w:r>
      </w:hyperlink>
      <w:r w:rsidR="00E840CF">
        <w:rPr>
          <w:color w:val="000000" w:themeColor="text1"/>
        </w:rPr>
        <w:t>–</w:t>
      </w:r>
      <w:r w:rsidR="00703704">
        <w:rPr>
          <w:color w:val="000000" w:themeColor="text1"/>
        </w:rPr>
        <w:t xml:space="preserve">4 </w:t>
      </w:r>
      <w:r w:rsidRPr="00FC45F6">
        <w:rPr>
          <w:color w:val="000000" w:themeColor="text1"/>
        </w:rPr>
        <w:t>пункта</w:t>
      </w:r>
      <w:r w:rsidR="00466753">
        <w:rPr>
          <w:color w:val="000000" w:themeColor="text1"/>
        </w:rPr>
        <w:t xml:space="preserve"> 9</w:t>
      </w:r>
      <w:r w:rsidR="006A1DB4">
        <w:rPr>
          <w:color w:val="000000" w:themeColor="text1"/>
        </w:rPr>
        <w:t xml:space="preserve"> настоящего Порядка</w:t>
      </w:r>
      <w:r w:rsidRPr="00FC45F6">
        <w:rPr>
          <w:color w:val="000000" w:themeColor="text1"/>
        </w:rPr>
        <w:t>, представляются на бумажном носителе в управление со</w:t>
      </w:r>
      <w:r w:rsidR="00920ABE">
        <w:rPr>
          <w:color w:val="000000" w:themeColor="text1"/>
        </w:rPr>
        <w:t>циальной политики в течение 5 рабочих</w:t>
      </w:r>
      <w:r w:rsidRPr="00FC45F6">
        <w:rPr>
          <w:color w:val="000000" w:themeColor="text1"/>
        </w:rPr>
        <w:t xml:space="preserve"> дней со дня подачи документов.</w:t>
      </w:r>
    </w:p>
    <w:p w:rsidR="00F35CBA" w:rsidRDefault="00F35CBA" w:rsidP="00AF5205">
      <w:pPr>
        <w:pStyle w:val="ConsPlusNormal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При подаче документов, указанных в подпун</w:t>
      </w:r>
      <w:r w:rsidR="0072010E">
        <w:rPr>
          <w:color w:val="000000" w:themeColor="text1"/>
        </w:rPr>
        <w:t>ктах 1–</w:t>
      </w:r>
      <w:r w:rsidR="00466753">
        <w:rPr>
          <w:color w:val="000000" w:themeColor="text1"/>
        </w:rPr>
        <w:t>4 пункта 9</w:t>
      </w:r>
      <w:r w:rsidR="00317CED">
        <w:rPr>
          <w:color w:val="000000" w:themeColor="text1"/>
        </w:rPr>
        <w:t xml:space="preserve"> настоящего П</w:t>
      </w:r>
      <w:r>
        <w:rPr>
          <w:color w:val="000000" w:themeColor="text1"/>
        </w:rPr>
        <w:t xml:space="preserve">орядка, </w:t>
      </w:r>
      <w:r>
        <w:t xml:space="preserve">с </w:t>
      </w:r>
      <w:r w:rsidRPr="0004073E">
        <w:t>использованием информационно-телекоммуникационных технологий</w:t>
      </w:r>
      <w:r w:rsidRPr="00FC45F6">
        <w:rPr>
          <w:color w:val="000000" w:themeColor="text1"/>
        </w:rPr>
        <w:t xml:space="preserve"> управление социальной политики не позднее рабочего дня, следующего за днем подачи документов, направляет лиц</w:t>
      </w:r>
      <w:r>
        <w:rPr>
          <w:color w:val="000000" w:themeColor="text1"/>
        </w:rPr>
        <w:t>ам</w:t>
      </w:r>
      <w:r w:rsidRPr="00FC45F6">
        <w:rPr>
          <w:color w:val="000000" w:themeColor="text1"/>
        </w:rPr>
        <w:t>,</w:t>
      </w:r>
      <w:r>
        <w:rPr>
          <w:color w:val="000000" w:themeColor="text1"/>
        </w:rPr>
        <w:t xml:space="preserve"> в отношении которых проводятся проверки, электронные сообщения</w:t>
      </w:r>
      <w:r w:rsidRPr="00FC45F6">
        <w:rPr>
          <w:color w:val="000000" w:themeColor="text1"/>
        </w:rPr>
        <w:t xml:space="preserve"> о принятии документов либо об отказе в принятии документов с указанием причины отказа. </w:t>
      </w:r>
    </w:p>
    <w:p w:rsidR="00F35CBA" w:rsidRPr="00FC45F6" w:rsidRDefault="00F35CBA" w:rsidP="00AF5205">
      <w:pPr>
        <w:pStyle w:val="ConsPlusNormal"/>
        <w:ind w:firstLine="709"/>
        <w:jc w:val="both"/>
        <w:rPr>
          <w:color w:val="000000" w:themeColor="text1"/>
        </w:rPr>
      </w:pPr>
      <w:r w:rsidRPr="00FC45F6">
        <w:rPr>
          <w:color w:val="000000" w:themeColor="text1"/>
        </w:rPr>
        <w:t>Датой подачи документов считается день направления лиц</w:t>
      </w:r>
      <w:r>
        <w:rPr>
          <w:color w:val="000000" w:themeColor="text1"/>
        </w:rPr>
        <w:t>ам</w:t>
      </w:r>
      <w:r w:rsidRPr="00FC45F6">
        <w:rPr>
          <w:color w:val="000000" w:themeColor="text1"/>
        </w:rPr>
        <w:t>,</w:t>
      </w:r>
      <w:r>
        <w:rPr>
          <w:color w:val="000000" w:themeColor="text1"/>
        </w:rPr>
        <w:t xml:space="preserve"> в отношении которых проводятся проверки, электронных сообщений</w:t>
      </w:r>
      <w:r w:rsidRPr="00FC45F6">
        <w:rPr>
          <w:color w:val="000000" w:themeColor="text1"/>
        </w:rPr>
        <w:t xml:space="preserve"> о принятии документов.</w:t>
      </w:r>
    </w:p>
    <w:p w:rsidR="00ED25FD" w:rsidRDefault="00466753" w:rsidP="00AF5205">
      <w:pPr>
        <w:pStyle w:val="ConsPlusNormal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12</w:t>
      </w:r>
      <w:r w:rsidR="008508DE">
        <w:rPr>
          <w:color w:val="000000" w:themeColor="text1"/>
        </w:rPr>
        <w:t>. </w:t>
      </w:r>
      <w:r w:rsidR="00EF6F75" w:rsidRPr="00FC45F6">
        <w:rPr>
          <w:color w:val="000000" w:themeColor="text1"/>
        </w:rPr>
        <w:t xml:space="preserve">В случае подачи документов, указанных в </w:t>
      </w:r>
      <w:hyperlink w:anchor="P75" w:history="1">
        <w:r w:rsidR="00EF6F75" w:rsidRPr="00FC45F6">
          <w:rPr>
            <w:color w:val="000000" w:themeColor="text1"/>
          </w:rPr>
          <w:t>подпунктах 1</w:t>
        </w:r>
      </w:hyperlink>
      <w:r w:rsidR="00703704">
        <w:rPr>
          <w:color w:val="000000" w:themeColor="text1"/>
        </w:rPr>
        <w:t>–</w:t>
      </w:r>
      <w:hyperlink w:anchor="P78" w:history="1">
        <w:r w:rsidR="00703704">
          <w:rPr>
            <w:color w:val="000000" w:themeColor="text1"/>
          </w:rPr>
          <w:t xml:space="preserve">4 </w:t>
        </w:r>
      </w:hyperlink>
      <w:r w:rsidR="00EF6F75" w:rsidRPr="00FC45F6">
        <w:rPr>
          <w:color w:val="000000" w:themeColor="text1"/>
        </w:rPr>
        <w:t>пункта</w:t>
      </w:r>
      <w:r>
        <w:rPr>
          <w:color w:val="000000" w:themeColor="text1"/>
        </w:rPr>
        <w:t xml:space="preserve"> 9</w:t>
      </w:r>
      <w:r w:rsidR="00317CED">
        <w:rPr>
          <w:color w:val="000000" w:themeColor="text1"/>
        </w:rPr>
        <w:t xml:space="preserve"> настоящего П</w:t>
      </w:r>
      <w:r w:rsidR="00472171">
        <w:rPr>
          <w:color w:val="000000" w:themeColor="text1"/>
        </w:rPr>
        <w:t>орядка</w:t>
      </w:r>
      <w:r w:rsidR="00EF6F75" w:rsidRPr="00FC45F6">
        <w:rPr>
          <w:color w:val="000000" w:themeColor="text1"/>
        </w:rPr>
        <w:t>, представител</w:t>
      </w:r>
      <w:r w:rsidR="00ED25FD">
        <w:rPr>
          <w:color w:val="000000" w:themeColor="text1"/>
        </w:rPr>
        <w:t>ями лиц, в отношении которых проводятся проверки, к документам прилагаются оформленные</w:t>
      </w:r>
      <w:r w:rsidR="00EF6F75" w:rsidRPr="00FC45F6">
        <w:rPr>
          <w:color w:val="000000" w:themeColor="text1"/>
        </w:rPr>
        <w:t xml:space="preserve"> в соответствии с требованиями законодательства Р</w:t>
      </w:r>
      <w:r w:rsidR="00ED25FD">
        <w:rPr>
          <w:color w:val="000000" w:themeColor="text1"/>
        </w:rPr>
        <w:t>оссийской Федерации доверенности, подтверждающие полномочия представителя.</w:t>
      </w:r>
    </w:p>
    <w:p w:rsidR="00EF6F75" w:rsidRPr="00FC45F6" w:rsidRDefault="00EB2A5F" w:rsidP="00AF5205">
      <w:pPr>
        <w:pStyle w:val="ConsPlusNormal"/>
        <w:ind w:firstLine="709"/>
        <w:jc w:val="both"/>
        <w:rPr>
          <w:color w:val="000000" w:themeColor="text1"/>
        </w:rPr>
      </w:pPr>
      <w:r w:rsidRPr="00703704">
        <w:rPr>
          <w:color w:val="000000" w:themeColor="text1"/>
        </w:rPr>
        <w:t>Полномочия законных представителей лиц, в отношении которых проводятся проверки, подтверждаются</w:t>
      </w:r>
      <w:r w:rsidR="00CA1AC8" w:rsidRPr="00703704">
        <w:rPr>
          <w:bCs/>
          <w:iCs/>
          <w:color w:val="000000"/>
        </w:rPr>
        <w:t xml:space="preserve"> актом </w:t>
      </w:r>
      <w:r w:rsidR="00AF5205">
        <w:rPr>
          <w:bCs/>
          <w:iCs/>
          <w:color w:val="000000"/>
        </w:rPr>
        <w:t>органа опеки и попечительства</w:t>
      </w:r>
      <w:r w:rsidR="00703704" w:rsidRPr="00703704">
        <w:rPr>
          <w:bCs/>
          <w:iCs/>
          <w:color w:val="000000"/>
        </w:rPr>
        <w:t>.</w:t>
      </w:r>
    </w:p>
    <w:p w:rsidR="00E560AA" w:rsidRPr="00E560AA" w:rsidRDefault="00466753" w:rsidP="00AF5205">
      <w:pPr>
        <w:pStyle w:val="ConsPlusNormal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13</w:t>
      </w:r>
      <w:r w:rsidR="008508DE">
        <w:rPr>
          <w:color w:val="000000" w:themeColor="text1"/>
        </w:rPr>
        <w:t>. </w:t>
      </w:r>
      <w:r w:rsidR="00E560AA" w:rsidRPr="00E560AA">
        <w:rPr>
          <w:color w:val="000000" w:themeColor="text1"/>
        </w:rPr>
        <w:t>Документы, указанны</w:t>
      </w:r>
      <w:r w:rsidR="0072010E">
        <w:rPr>
          <w:color w:val="000000" w:themeColor="text1"/>
        </w:rPr>
        <w:t>е в подпунктах 1–</w:t>
      </w:r>
      <w:r>
        <w:rPr>
          <w:color w:val="000000" w:themeColor="text1"/>
        </w:rPr>
        <w:t>4 пункта 9</w:t>
      </w:r>
      <w:r w:rsidR="00E560AA" w:rsidRPr="00E560AA">
        <w:rPr>
          <w:color w:val="000000" w:themeColor="text1"/>
        </w:rPr>
        <w:t xml:space="preserve"> настоящего Порядка, поданные посредством личного обращения, представляются лицами, в отношении которых проводятся проверки, в копиях, заверенных в установленном порядке, либо в подлинниках. </w:t>
      </w:r>
    </w:p>
    <w:p w:rsidR="00E560AA" w:rsidRDefault="00E560AA" w:rsidP="00AF5205">
      <w:pPr>
        <w:pStyle w:val="ConsPlusNormal"/>
        <w:ind w:firstLine="709"/>
        <w:jc w:val="both"/>
        <w:rPr>
          <w:color w:val="000000" w:themeColor="text1"/>
        </w:rPr>
      </w:pPr>
      <w:r w:rsidRPr="00E560AA">
        <w:rPr>
          <w:color w:val="000000" w:themeColor="text1"/>
        </w:rPr>
        <w:t>С представленных подлинников специалист управления социальной политики, осуществляющий прием документов, снимает копии, заверяет их, возвращает оригиналы лицу, представившему документы</w:t>
      </w:r>
      <w:r w:rsidR="00AF5205">
        <w:rPr>
          <w:color w:val="000000" w:themeColor="text1"/>
        </w:rPr>
        <w:t xml:space="preserve">, выдает </w:t>
      </w:r>
      <w:r w:rsidR="00AF5205">
        <w:rPr>
          <w:color w:val="000000" w:themeColor="text1"/>
        </w:rPr>
        <w:br/>
        <w:t xml:space="preserve">расписку-уведомление о </w:t>
      </w:r>
      <w:r w:rsidRPr="00E560AA">
        <w:rPr>
          <w:color w:val="000000" w:themeColor="text1"/>
        </w:rPr>
        <w:t>принятии документов.</w:t>
      </w:r>
    </w:p>
    <w:p w:rsidR="00F61867" w:rsidRDefault="00466753" w:rsidP="00F61867">
      <w:pPr>
        <w:pStyle w:val="ConsPlusNormal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14</w:t>
      </w:r>
      <w:r w:rsidR="008508DE">
        <w:rPr>
          <w:color w:val="000000" w:themeColor="text1"/>
        </w:rPr>
        <w:t>. </w:t>
      </w:r>
      <w:r w:rsidR="00F61867" w:rsidRPr="00FC45F6">
        <w:rPr>
          <w:color w:val="000000" w:themeColor="text1"/>
        </w:rPr>
        <w:t>В случае направления документов, указанных в</w:t>
      </w:r>
      <w:r w:rsidR="00F61867">
        <w:rPr>
          <w:color w:val="000000" w:themeColor="text1"/>
        </w:rPr>
        <w:t xml:space="preserve"> </w:t>
      </w:r>
      <w:hyperlink w:anchor="P75" w:history="1">
        <w:r w:rsidR="00F61867" w:rsidRPr="00FC45F6">
          <w:rPr>
            <w:color w:val="000000" w:themeColor="text1"/>
          </w:rPr>
          <w:t>подпунктах 1</w:t>
        </w:r>
      </w:hyperlink>
      <w:r w:rsidR="00F61867">
        <w:rPr>
          <w:color w:val="000000" w:themeColor="text1"/>
        </w:rPr>
        <w:t>–</w:t>
      </w:r>
      <w:hyperlink w:anchor="P78" w:history="1">
        <w:r w:rsidR="00F61867">
          <w:rPr>
            <w:color w:val="000000" w:themeColor="text1"/>
          </w:rPr>
          <w:t xml:space="preserve">4 </w:t>
        </w:r>
      </w:hyperlink>
      <w:r w:rsidR="00F61867" w:rsidRPr="00FC45F6">
        <w:rPr>
          <w:color w:val="000000" w:themeColor="text1"/>
        </w:rPr>
        <w:t>пункта</w:t>
      </w:r>
      <w:r w:rsidR="00F61867">
        <w:rPr>
          <w:color w:val="000000" w:themeColor="text1"/>
        </w:rPr>
        <w:t> 9 настоящего Порядка</w:t>
      </w:r>
      <w:r w:rsidR="00F61867" w:rsidRPr="00FC45F6">
        <w:rPr>
          <w:color w:val="000000" w:themeColor="text1"/>
        </w:rPr>
        <w:t xml:space="preserve">, через организации почтовой связи датой подачи документов считается дата почтового отправления, указанная на почтовом штемпеле организации почтовой связи по месту отправления. </w:t>
      </w:r>
    </w:p>
    <w:p w:rsidR="00F61867" w:rsidRDefault="00F61867" w:rsidP="00F61867">
      <w:pPr>
        <w:pStyle w:val="ConsPlusNormal"/>
        <w:ind w:firstLine="709"/>
        <w:jc w:val="both"/>
        <w:rPr>
          <w:color w:val="000000" w:themeColor="text1"/>
        </w:rPr>
      </w:pPr>
      <w:r w:rsidRPr="00FC45F6">
        <w:rPr>
          <w:color w:val="000000" w:themeColor="text1"/>
        </w:rPr>
        <w:t>Копии документов, направленные по почте, должны быть заверены нотариально.</w:t>
      </w:r>
    </w:p>
    <w:p w:rsidR="00E560AA" w:rsidRPr="00FC45F6" w:rsidRDefault="00F61867" w:rsidP="00F61867">
      <w:pPr>
        <w:pStyle w:val="ConsPlusNormal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15. </w:t>
      </w:r>
      <w:r w:rsidR="00E560AA" w:rsidRPr="00FC45F6">
        <w:rPr>
          <w:color w:val="000000" w:themeColor="text1"/>
        </w:rPr>
        <w:t xml:space="preserve">Основаниями для отказа в приеме документов, указанных </w:t>
      </w:r>
      <w:r w:rsidR="008508DE">
        <w:rPr>
          <w:color w:val="000000" w:themeColor="text1"/>
        </w:rPr>
        <w:br/>
      </w:r>
      <w:r w:rsidR="00E560AA" w:rsidRPr="00FC45F6">
        <w:rPr>
          <w:color w:val="000000" w:themeColor="text1"/>
        </w:rPr>
        <w:t>в</w:t>
      </w:r>
      <w:r w:rsidR="00E560AA">
        <w:rPr>
          <w:color w:val="000000" w:themeColor="text1"/>
        </w:rPr>
        <w:t xml:space="preserve"> </w:t>
      </w:r>
      <w:hyperlink w:anchor="P75" w:history="1">
        <w:r w:rsidR="00E560AA" w:rsidRPr="00FC45F6">
          <w:rPr>
            <w:color w:val="000000" w:themeColor="text1"/>
          </w:rPr>
          <w:t>подпунктах 1</w:t>
        </w:r>
      </w:hyperlink>
      <w:r w:rsidR="00E560AA">
        <w:rPr>
          <w:color w:val="000000" w:themeColor="text1"/>
        </w:rPr>
        <w:t>–</w:t>
      </w:r>
      <w:hyperlink w:anchor="P78" w:history="1">
        <w:r w:rsidR="00E560AA">
          <w:rPr>
            <w:color w:val="000000" w:themeColor="text1"/>
          </w:rPr>
          <w:t xml:space="preserve">4 </w:t>
        </w:r>
      </w:hyperlink>
      <w:r w:rsidR="00E560AA" w:rsidRPr="00FC45F6">
        <w:rPr>
          <w:color w:val="000000" w:themeColor="text1"/>
        </w:rPr>
        <w:t>пункта</w:t>
      </w:r>
      <w:r w:rsidR="00466753">
        <w:rPr>
          <w:color w:val="000000" w:themeColor="text1"/>
        </w:rPr>
        <w:t xml:space="preserve"> 9</w:t>
      </w:r>
      <w:r w:rsidR="00E560AA">
        <w:rPr>
          <w:color w:val="000000" w:themeColor="text1"/>
        </w:rPr>
        <w:t xml:space="preserve"> настоящего Порядка</w:t>
      </w:r>
      <w:r w:rsidR="00E560AA" w:rsidRPr="00FC45F6">
        <w:rPr>
          <w:color w:val="000000" w:themeColor="text1"/>
        </w:rPr>
        <w:t>, являются:</w:t>
      </w:r>
    </w:p>
    <w:p w:rsidR="00E560AA" w:rsidRPr="00FC45F6" w:rsidRDefault="008508DE" w:rsidP="00AF5205">
      <w:pPr>
        <w:pStyle w:val="ConsPlusNormal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1) </w:t>
      </w:r>
      <w:r w:rsidR="00E560AA" w:rsidRPr="00FC45F6">
        <w:rPr>
          <w:color w:val="000000" w:themeColor="text1"/>
        </w:rPr>
        <w:t>подача документов лицом, не имеющим на это полномочий;</w:t>
      </w:r>
    </w:p>
    <w:p w:rsidR="00E560AA" w:rsidRPr="00FC45F6" w:rsidRDefault="008508DE" w:rsidP="00AF5205">
      <w:pPr>
        <w:pStyle w:val="ConsPlusNormal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2) </w:t>
      </w:r>
      <w:r w:rsidR="00E560AA" w:rsidRPr="00FC45F6">
        <w:rPr>
          <w:color w:val="000000" w:themeColor="text1"/>
        </w:rPr>
        <w:t>представление документов, указанных в</w:t>
      </w:r>
      <w:r w:rsidR="00E560AA">
        <w:rPr>
          <w:color w:val="000000" w:themeColor="text1"/>
        </w:rPr>
        <w:t xml:space="preserve"> </w:t>
      </w:r>
      <w:hyperlink w:anchor="P75" w:history="1">
        <w:r w:rsidR="00E560AA" w:rsidRPr="00FC45F6">
          <w:rPr>
            <w:color w:val="000000" w:themeColor="text1"/>
          </w:rPr>
          <w:t>подпунктах 1</w:t>
        </w:r>
      </w:hyperlink>
      <w:r w:rsidR="00E560AA">
        <w:rPr>
          <w:color w:val="000000" w:themeColor="text1"/>
        </w:rPr>
        <w:t>–</w:t>
      </w:r>
      <w:hyperlink w:anchor="P78" w:history="1">
        <w:r w:rsidR="00E560AA">
          <w:rPr>
            <w:color w:val="000000" w:themeColor="text1"/>
          </w:rPr>
          <w:t xml:space="preserve">4 </w:t>
        </w:r>
      </w:hyperlink>
      <w:r w:rsidR="00E560AA" w:rsidRPr="00FC45F6">
        <w:rPr>
          <w:color w:val="000000" w:themeColor="text1"/>
        </w:rPr>
        <w:t>пункта</w:t>
      </w:r>
      <w:r w:rsidR="00466753">
        <w:rPr>
          <w:color w:val="000000" w:themeColor="text1"/>
        </w:rPr>
        <w:t xml:space="preserve"> 9</w:t>
      </w:r>
      <w:r w:rsidR="00E560AA">
        <w:rPr>
          <w:color w:val="000000" w:themeColor="text1"/>
        </w:rPr>
        <w:t xml:space="preserve"> настоящего Порядка</w:t>
      </w:r>
      <w:r w:rsidR="00E560AA" w:rsidRPr="00FC45F6">
        <w:rPr>
          <w:color w:val="000000" w:themeColor="text1"/>
        </w:rPr>
        <w:t>, оформленных с нарушением требований, предусмотренных законодательством;</w:t>
      </w:r>
    </w:p>
    <w:p w:rsidR="00E560AA" w:rsidRPr="00FC45F6" w:rsidRDefault="008508DE" w:rsidP="00AF5205">
      <w:pPr>
        <w:pStyle w:val="ConsPlusNormal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3) </w:t>
      </w:r>
      <w:r w:rsidR="00E560AA">
        <w:rPr>
          <w:color w:val="000000" w:themeColor="text1"/>
        </w:rPr>
        <w:t>направление</w:t>
      </w:r>
      <w:r w:rsidR="00E560AA" w:rsidRPr="00FC45F6">
        <w:rPr>
          <w:color w:val="000000" w:themeColor="text1"/>
        </w:rPr>
        <w:t xml:space="preserve"> элек</w:t>
      </w:r>
      <w:r w:rsidR="00E560AA">
        <w:rPr>
          <w:color w:val="000000" w:themeColor="text1"/>
        </w:rPr>
        <w:t>тронных документов, не подписанных</w:t>
      </w:r>
      <w:r w:rsidR="00E560AA" w:rsidRPr="00FC45F6">
        <w:rPr>
          <w:color w:val="000000" w:themeColor="text1"/>
        </w:rPr>
        <w:t xml:space="preserve"> электронной подписью;</w:t>
      </w:r>
    </w:p>
    <w:p w:rsidR="00EF6F75" w:rsidRPr="00FC45F6" w:rsidRDefault="008508DE" w:rsidP="00AF5205">
      <w:pPr>
        <w:pStyle w:val="ConsPlusNormal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4) </w:t>
      </w:r>
      <w:r w:rsidR="00E560AA" w:rsidRPr="00FC45F6">
        <w:rPr>
          <w:color w:val="000000" w:themeColor="text1"/>
        </w:rPr>
        <w:t>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подписи.</w:t>
      </w:r>
    </w:p>
    <w:p w:rsidR="00AE35DB" w:rsidRDefault="00466753" w:rsidP="00AF5205">
      <w:pPr>
        <w:pStyle w:val="ConsPlusNormal"/>
        <w:ind w:firstLine="709"/>
        <w:jc w:val="both"/>
        <w:rPr>
          <w:color w:val="000000" w:themeColor="text1"/>
        </w:rPr>
      </w:pPr>
      <w:bookmarkStart w:id="13" w:name="P95"/>
      <w:bookmarkEnd w:id="13"/>
      <w:r>
        <w:rPr>
          <w:color w:val="000000" w:themeColor="text1"/>
        </w:rPr>
        <w:lastRenderedPageBreak/>
        <w:t>16</w:t>
      </w:r>
      <w:r w:rsidR="00EF6F75" w:rsidRPr="00FC45F6">
        <w:rPr>
          <w:color w:val="000000" w:themeColor="text1"/>
        </w:rPr>
        <w:t>.</w:t>
      </w:r>
      <w:r w:rsidR="008508DE">
        <w:rPr>
          <w:color w:val="000000" w:themeColor="text1"/>
        </w:rPr>
        <w:t> </w:t>
      </w:r>
      <w:r w:rsidR="00EF6F75" w:rsidRPr="00FC45F6">
        <w:rPr>
          <w:color w:val="000000" w:themeColor="text1"/>
        </w:rPr>
        <w:t>Управления социальной политики в течение 3 рабочих дней со дня представления лиц</w:t>
      </w:r>
      <w:r w:rsidR="00317CED">
        <w:rPr>
          <w:color w:val="000000" w:themeColor="text1"/>
        </w:rPr>
        <w:t>ами, в отношении которых проводятся проверки</w:t>
      </w:r>
      <w:r w:rsidR="00EF6F75" w:rsidRPr="00FC45F6">
        <w:rPr>
          <w:color w:val="000000" w:themeColor="text1"/>
        </w:rPr>
        <w:t xml:space="preserve">, документов, </w:t>
      </w:r>
      <w:r w:rsidR="00472171">
        <w:rPr>
          <w:color w:val="000000" w:themeColor="text1"/>
        </w:rPr>
        <w:t>указа</w:t>
      </w:r>
      <w:r w:rsidR="00EF6F75" w:rsidRPr="00FC45F6">
        <w:rPr>
          <w:color w:val="000000" w:themeColor="text1"/>
        </w:rPr>
        <w:t xml:space="preserve">нных </w:t>
      </w:r>
      <w:r w:rsidR="00472171">
        <w:rPr>
          <w:color w:val="000000" w:themeColor="text1"/>
        </w:rPr>
        <w:t xml:space="preserve">в </w:t>
      </w:r>
      <w:hyperlink w:anchor="P75" w:history="1">
        <w:r w:rsidR="00472171">
          <w:rPr>
            <w:color w:val="000000" w:themeColor="text1"/>
          </w:rPr>
          <w:t>подпунктах</w:t>
        </w:r>
        <w:r w:rsidR="00EF6F75" w:rsidRPr="00FC45F6">
          <w:rPr>
            <w:color w:val="000000" w:themeColor="text1"/>
          </w:rPr>
          <w:t xml:space="preserve"> 1</w:t>
        </w:r>
      </w:hyperlink>
      <w:r w:rsidR="00472171">
        <w:rPr>
          <w:color w:val="000000" w:themeColor="text1"/>
        </w:rPr>
        <w:t>–</w:t>
      </w:r>
      <w:hyperlink w:anchor="P78" w:history="1">
        <w:r w:rsidR="00EF6F75" w:rsidRPr="00FC45F6">
          <w:rPr>
            <w:color w:val="000000" w:themeColor="text1"/>
          </w:rPr>
          <w:t>4 пункта</w:t>
        </w:r>
        <w:r>
          <w:rPr>
            <w:color w:val="000000" w:themeColor="text1"/>
          </w:rPr>
          <w:t xml:space="preserve"> 9</w:t>
        </w:r>
      </w:hyperlink>
      <w:r w:rsidR="00EF6F75" w:rsidRPr="00FC45F6">
        <w:rPr>
          <w:color w:val="000000" w:themeColor="text1"/>
        </w:rPr>
        <w:t xml:space="preserve"> н</w:t>
      </w:r>
      <w:r w:rsidR="00317CED">
        <w:rPr>
          <w:color w:val="000000" w:themeColor="text1"/>
        </w:rPr>
        <w:t>астоящего П</w:t>
      </w:r>
      <w:r w:rsidR="00EF6F75" w:rsidRPr="00FC45F6">
        <w:rPr>
          <w:color w:val="000000" w:themeColor="text1"/>
        </w:rPr>
        <w:t xml:space="preserve">орядка, принимают </w:t>
      </w:r>
      <w:r w:rsidR="00631B81">
        <w:rPr>
          <w:color w:val="000000" w:themeColor="text1"/>
        </w:rPr>
        <w:t>в </w:t>
      </w:r>
      <w:r w:rsidR="00E24087">
        <w:rPr>
          <w:color w:val="000000" w:themeColor="text1"/>
        </w:rPr>
        <w:t xml:space="preserve">отношении данных лиц </w:t>
      </w:r>
      <w:r w:rsidR="00AE35DB">
        <w:rPr>
          <w:color w:val="000000" w:themeColor="text1"/>
        </w:rPr>
        <w:t>одно из мотивированных решений:</w:t>
      </w:r>
    </w:p>
    <w:p w:rsidR="00AE35DB" w:rsidRDefault="00EF6F75" w:rsidP="00AF5205">
      <w:pPr>
        <w:pStyle w:val="ConsPlusNormal"/>
        <w:ind w:firstLine="709"/>
        <w:jc w:val="both"/>
        <w:rPr>
          <w:color w:val="000000" w:themeColor="text1"/>
        </w:rPr>
      </w:pPr>
      <w:r w:rsidRPr="00FC45F6">
        <w:rPr>
          <w:color w:val="000000" w:themeColor="text1"/>
        </w:rPr>
        <w:t xml:space="preserve">об установлении факта невозможности </w:t>
      </w:r>
      <w:r w:rsidR="00AE35DB">
        <w:rPr>
          <w:color w:val="000000" w:themeColor="text1"/>
        </w:rPr>
        <w:t xml:space="preserve">проживания </w:t>
      </w:r>
      <w:r w:rsidR="00AE35DB" w:rsidRPr="00FC45F6">
        <w:rPr>
          <w:color w:val="000000" w:themeColor="text1"/>
        </w:rPr>
        <w:t>в ранее занимаемом жилом помещении</w:t>
      </w:r>
      <w:r w:rsidR="00AE35DB">
        <w:rPr>
          <w:color w:val="000000" w:themeColor="text1"/>
        </w:rPr>
        <w:t>;</w:t>
      </w:r>
    </w:p>
    <w:p w:rsidR="00EF6F75" w:rsidRPr="00FC45F6" w:rsidRDefault="00EF6F75" w:rsidP="00AF5205">
      <w:pPr>
        <w:pStyle w:val="ConsPlusNormal"/>
        <w:ind w:firstLine="709"/>
        <w:jc w:val="both"/>
        <w:rPr>
          <w:color w:val="000000" w:themeColor="text1"/>
        </w:rPr>
      </w:pPr>
      <w:r w:rsidRPr="00FC45F6">
        <w:rPr>
          <w:color w:val="000000" w:themeColor="text1"/>
        </w:rPr>
        <w:t xml:space="preserve">об отсутствии факта невозможности проживания </w:t>
      </w:r>
      <w:r w:rsidR="00AE35DB">
        <w:rPr>
          <w:color w:val="000000" w:themeColor="text1"/>
        </w:rPr>
        <w:t>в ранее занимаемом жилом помещении</w:t>
      </w:r>
      <w:r w:rsidRPr="00FC45F6">
        <w:rPr>
          <w:color w:val="000000" w:themeColor="text1"/>
        </w:rPr>
        <w:t>.</w:t>
      </w:r>
    </w:p>
    <w:p w:rsidR="00AE35DB" w:rsidRDefault="00AE35DB" w:rsidP="00AF5205">
      <w:pPr>
        <w:pStyle w:val="ConsPlusNormal"/>
        <w:ind w:firstLine="709"/>
        <w:jc w:val="both"/>
        <w:rPr>
          <w:color w:val="000000" w:themeColor="text1"/>
        </w:rPr>
      </w:pPr>
      <w:bookmarkStart w:id="14" w:name="P99"/>
      <w:bookmarkEnd w:id="14"/>
      <w:r w:rsidRPr="00AE35DB">
        <w:rPr>
          <w:color w:val="000000" w:themeColor="text1"/>
        </w:rPr>
        <w:t xml:space="preserve">Решение об отсутствии факта невозможности проживания в ранее занимаемом жилом помещении </w:t>
      </w:r>
      <w:r>
        <w:rPr>
          <w:color w:val="000000" w:themeColor="text1"/>
        </w:rPr>
        <w:t>лиц, в отношении которых проводятся проверки,</w:t>
      </w:r>
      <w:r w:rsidRPr="00AE35DB">
        <w:rPr>
          <w:color w:val="000000" w:themeColor="text1"/>
        </w:rPr>
        <w:t xml:space="preserve"> </w:t>
      </w:r>
      <w:r>
        <w:rPr>
          <w:color w:val="000000" w:themeColor="text1"/>
        </w:rPr>
        <w:t>является</w:t>
      </w:r>
      <w:r w:rsidRPr="00AE35DB">
        <w:rPr>
          <w:color w:val="000000" w:themeColor="text1"/>
        </w:rPr>
        <w:t xml:space="preserve"> основанием для принятия решения о снятии с учета</w:t>
      </w:r>
      <w:r>
        <w:rPr>
          <w:color w:val="000000" w:themeColor="text1"/>
        </w:rPr>
        <w:t>.</w:t>
      </w:r>
    </w:p>
    <w:p w:rsidR="00EF6F75" w:rsidRPr="00FC45F6" w:rsidRDefault="00466753" w:rsidP="00AF5205">
      <w:pPr>
        <w:pStyle w:val="ConsPlusNormal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17</w:t>
      </w:r>
      <w:r w:rsidR="008508DE">
        <w:rPr>
          <w:color w:val="000000" w:themeColor="text1"/>
        </w:rPr>
        <w:t>. </w:t>
      </w:r>
      <w:r w:rsidR="00EF6F75" w:rsidRPr="00FC45F6">
        <w:rPr>
          <w:color w:val="000000" w:themeColor="text1"/>
        </w:rPr>
        <w:t>Управление социальной политики не проводит установление факта невозможности проживания в ранее занимаемом жилом помещении в следующих случаях:</w:t>
      </w:r>
    </w:p>
    <w:p w:rsidR="00E560AA" w:rsidRDefault="00AF5205" w:rsidP="00AF5205">
      <w:pPr>
        <w:pStyle w:val="ConsPlusNormal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1)</w:t>
      </w:r>
      <w:r>
        <w:t> </w:t>
      </w:r>
      <w:r w:rsidR="00F61867">
        <w:rPr>
          <w:color w:val="000000" w:themeColor="text1"/>
        </w:rPr>
        <w:t>если лицам</w:t>
      </w:r>
      <w:r w:rsidR="00E560AA" w:rsidRPr="00E560AA">
        <w:rPr>
          <w:color w:val="000000" w:themeColor="text1"/>
        </w:rPr>
        <w:t>, в отношении которых проводятся проверки,</w:t>
      </w:r>
      <w:r w:rsidR="00F61867">
        <w:rPr>
          <w:color w:val="000000" w:themeColor="text1"/>
        </w:rPr>
        <w:t xml:space="preserve"> отказано в </w:t>
      </w:r>
      <w:r w:rsidR="00E560AA">
        <w:rPr>
          <w:color w:val="000000" w:themeColor="text1"/>
        </w:rPr>
        <w:t>приеме документов по о</w:t>
      </w:r>
      <w:r w:rsidR="00F61867">
        <w:rPr>
          <w:color w:val="000000" w:themeColor="text1"/>
        </w:rPr>
        <w:t>снованиям, указанным в пункте 15</w:t>
      </w:r>
      <w:r w:rsidR="00E560AA">
        <w:rPr>
          <w:color w:val="000000" w:themeColor="text1"/>
        </w:rPr>
        <w:t xml:space="preserve"> настоящего Порядка;</w:t>
      </w:r>
    </w:p>
    <w:p w:rsidR="00EF6F75" w:rsidRPr="00FC45F6" w:rsidRDefault="00AF5205" w:rsidP="00AF5205">
      <w:pPr>
        <w:pStyle w:val="ConsPlusNormal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2) </w:t>
      </w:r>
      <w:r w:rsidR="00EF6F75" w:rsidRPr="00FC45F6">
        <w:rPr>
          <w:color w:val="000000" w:themeColor="text1"/>
        </w:rPr>
        <w:t xml:space="preserve">если лицами, </w:t>
      </w:r>
      <w:r w:rsidR="00E816BF">
        <w:rPr>
          <w:color w:val="000000" w:themeColor="text1"/>
        </w:rPr>
        <w:t>в отношении которых проводятся проверки</w:t>
      </w:r>
      <w:r w:rsidR="00EF6F75" w:rsidRPr="00FC45F6">
        <w:rPr>
          <w:color w:val="000000" w:themeColor="text1"/>
        </w:rPr>
        <w:t xml:space="preserve">, </w:t>
      </w:r>
      <w:r w:rsidR="00E816BF" w:rsidRPr="00FC45F6">
        <w:rPr>
          <w:color w:val="000000" w:themeColor="text1"/>
        </w:rPr>
        <w:t>не представлены документы</w:t>
      </w:r>
      <w:r w:rsidR="00E816BF">
        <w:rPr>
          <w:color w:val="000000" w:themeColor="text1"/>
        </w:rPr>
        <w:t>, указанные</w:t>
      </w:r>
      <w:r w:rsidR="00E816BF" w:rsidRPr="00FC45F6">
        <w:rPr>
          <w:color w:val="000000" w:themeColor="text1"/>
        </w:rPr>
        <w:t xml:space="preserve"> </w:t>
      </w:r>
      <w:r w:rsidR="00E816BF">
        <w:rPr>
          <w:color w:val="000000" w:themeColor="text1"/>
        </w:rPr>
        <w:t xml:space="preserve">в </w:t>
      </w:r>
      <w:hyperlink w:anchor="P75" w:history="1">
        <w:r w:rsidR="00E816BF">
          <w:rPr>
            <w:color w:val="000000" w:themeColor="text1"/>
          </w:rPr>
          <w:t>подпунктах</w:t>
        </w:r>
        <w:r w:rsidR="00E816BF" w:rsidRPr="00FC45F6">
          <w:rPr>
            <w:color w:val="000000" w:themeColor="text1"/>
          </w:rPr>
          <w:t xml:space="preserve"> 1</w:t>
        </w:r>
      </w:hyperlink>
      <w:r w:rsidR="00E816BF">
        <w:rPr>
          <w:color w:val="000000" w:themeColor="text1"/>
        </w:rPr>
        <w:t>–</w:t>
      </w:r>
      <w:hyperlink w:anchor="P78" w:history="1">
        <w:r w:rsidR="00E816BF" w:rsidRPr="00FC45F6">
          <w:rPr>
            <w:color w:val="000000" w:themeColor="text1"/>
          </w:rPr>
          <w:t xml:space="preserve">4 пункта </w:t>
        </w:r>
        <w:r w:rsidR="00466753">
          <w:rPr>
            <w:color w:val="000000" w:themeColor="text1"/>
          </w:rPr>
          <w:t>9</w:t>
        </w:r>
      </w:hyperlink>
      <w:r w:rsidR="00E816BF" w:rsidRPr="00FC45F6">
        <w:rPr>
          <w:color w:val="000000" w:themeColor="text1"/>
        </w:rPr>
        <w:t xml:space="preserve"> н</w:t>
      </w:r>
      <w:r w:rsidR="00317CED">
        <w:rPr>
          <w:color w:val="000000" w:themeColor="text1"/>
        </w:rPr>
        <w:t>астоящего П</w:t>
      </w:r>
      <w:r w:rsidR="00E816BF" w:rsidRPr="00FC45F6">
        <w:rPr>
          <w:color w:val="000000" w:themeColor="text1"/>
        </w:rPr>
        <w:t>орядка</w:t>
      </w:r>
      <w:r w:rsidR="00E816BF">
        <w:rPr>
          <w:color w:val="000000" w:themeColor="text1"/>
        </w:rPr>
        <w:t>,</w:t>
      </w:r>
      <w:r w:rsidR="00E816BF" w:rsidRPr="00FC45F6">
        <w:rPr>
          <w:color w:val="000000" w:themeColor="text1"/>
        </w:rPr>
        <w:t xml:space="preserve"> </w:t>
      </w:r>
      <w:r w:rsidR="00BD17C1">
        <w:rPr>
          <w:color w:val="000000" w:themeColor="text1"/>
        </w:rPr>
        <w:t>в течение 5 </w:t>
      </w:r>
      <w:r w:rsidR="00EF6F75" w:rsidRPr="00FC45F6">
        <w:rPr>
          <w:color w:val="000000" w:themeColor="text1"/>
        </w:rPr>
        <w:t>рабочих дней со дня получения уведомления;</w:t>
      </w:r>
    </w:p>
    <w:p w:rsidR="00E816BF" w:rsidRDefault="00E560AA" w:rsidP="00AF5205">
      <w:pPr>
        <w:pStyle w:val="ConsPlusNormal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3</w:t>
      </w:r>
      <w:r w:rsidR="00AF5205">
        <w:rPr>
          <w:color w:val="000000" w:themeColor="text1"/>
        </w:rPr>
        <w:t>) </w:t>
      </w:r>
      <w:r w:rsidR="00EF6F75" w:rsidRPr="00FC45F6">
        <w:rPr>
          <w:color w:val="000000" w:themeColor="text1"/>
        </w:rPr>
        <w:t xml:space="preserve">если </w:t>
      </w:r>
      <w:r w:rsidR="00920ABE">
        <w:rPr>
          <w:color w:val="000000" w:themeColor="text1"/>
        </w:rPr>
        <w:t>документы, указанные</w:t>
      </w:r>
      <w:r w:rsidR="00920ABE" w:rsidRPr="00FC45F6">
        <w:rPr>
          <w:color w:val="000000" w:themeColor="text1"/>
        </w:rPr>
        <w:t xml:space="preserve"> </w:t>
      </w:r>
      <w:r w:rsidR="00920ABE">
        <w:rPr>
          <w:color w:val="000000" w:themeColor="text1"/>
        </w:rPr>
        <w:t xml:space="preserve">в </w:t>
      </w:r>
      <w:hyperlink w:anchor="P75" w:history="1">
        <w:r w:rsidR="00920ABE">
          <w:rPr>
            <w:color w:val="000000" w:themeColor="text1"/>
          </w:rPr>
          <w:t>подпунктах</w:t>
        </w:r>
        <w:r w:rsidR="00920ABE" w:rsidRPr="00FC45F6">
          <w:rPr>
            <w:color w:val="000000" w:themeColor="text1"/>
          </w:rPr>
          <w:t xml:space="preserve"> 1</w:t>
        </w:r>
      </w:hyperlink>
      <w:r w:rsidR="00920ABE">
        <w:rPr>
          <w:color w:val="000000" w:themeColor="text1"/>
        </w:rPr>
        <w:t>–</w:t>
      </w:r>
      <w:hyperlink w:anchor="P78" w:history="1">
        <w:r w:rsidR="00920ABE" w:rsidRPr="00FC45F6">
          <w:rPr>
            <w:color w:val="000000" w:themeColor="text1"/>
          </w:rPr>
          <w:t xml:space="preserve">4 пункта </w:t>
        </w:r>
        <w:r w:rsidR="00466753">
          <w:rPr>
            <w:color w:val="000000" w:themeColor="text1"/>
          </w:rPr>
          <w:t>9</w:t>
        </w:r>
      </w:hyperlink>
      <w:r w:rsidR="00920ABE" w:rsidRPr="00FC45F6">
        <w:rPr>
          <w:color w:val="000000" w:themeColor="text1"/>
        </w:rPr>
        <w:t xml:space="preserve"> н</w:t>
      </w:r>
      <w:r w:rsidR="00317CED">
        <w:rPr>
          <w:color w:val="000000" w:themeColor="text1"/>
        </w:rPr>
        <w:t>астоящего П</w:t>
      </w:r>
      <w:r w:rsidR="00920ABE" w:rsidRPr="00FC45F6">
        <w:rPr>
          <w:color w:val="000000" w:themeColor="text1"/>
        </w:rPr>
        <w:t>орядка</w:t>
      </w:r>
      <w:r w:rsidR="00920ABE">
        <w:rPr>
          <w:color w:val="000000" w:themeColor="text1"/>
        </w:rPr>
        <w:t>,</w:t>
      </w:r>
      <w:r w:rsidR="00920ABE" w:rsidRPr="00920ABE">
        <w:rPr>
          <w:color w:val="000000" w:themeColor="text1"/>
        </w:rPr>
        <w:t xml:space="preserve"> </w:t>
      </w:r>
      <w:r>
        <w:rPr>
          <w:color w:val="000000" w:themeColor="text1"/>
        </w:rPr>
        <w:t>подписанные</w:t>
      </w:r>
      <w:r w:rsidR="00920ABE" w:rsidRPr="00FC45F6">
        <w:rPr>
          <w:color w:val="000000" w:themeColor="text1"/>
        </w:rPr>
        <w:t xml:space="preserve"> простой электронной подп</w:t>
      </w:r>
      <w:r w:rsidR="00920ABE">
        <w:rPr>
          <w:color w:val="000000" w:themeColor="text1"/>
        </w:rPr>
        <w:t>исью,</w:t>
      </w:r>
      <w:r w:rsidR="00920ABE" w:rsidRPr="00920ABE">
        <w:rPr>
          <w:color w:val="000000" w:themeColor="text1"/>
        </w:rPr>
        <w:t xml:space="preserve"> </w:t>
      </w:r>
      <w:r w:rsidR="00920ABE">
        <w:rPr>
          <w:color w:val="000000" w:themeColor="text1"/>
        </w:rPr>
        <w:t>не представлены</w:t>
      </w:r>
      <w:r w:rsidR="00920ABE" w:rsidRPr="00920ABE">
        <w:rPr>
          <w:color w:val="000000" w:themeColor="text1"/>
        </w:rPr>
        <w:t xml:space="preserve"> </w:t>
      </w:r>
      <w:r w:rsidR="00920ABE">
        <w:rPr>
          <w:color w:val="000000" w:themeColor="text1"/>
        </w:rPr>
        <w:t xml:space="preserve">в течение 5 рабочих дней со </w:t>
      </w:r>
      <w:r w:rsidR="00920ABE" w:rsidRPr="00FC45F6">
        <w:rPr>
          <w:color w:val="000000" w:themeColor="text1"/>
        </w:rPr>
        <w:t>дня подачи документов,</w:t>
      </w:r>
      <w:r w:rsidR="00920ABE">
        <w:rPr>
          <w:color w:val="000000" w:themeColor="text1"/>
        </w:rPr>
        <w:t xml:space="preserve"> в порядке, предусмотренном час</w:t>
      </w:r>
      <w:r w:rsidR="00466753">
        <w:rPr>
          <w:color w:val="000000" w:themeColor="text1"/>
        </w:rPr>
        <w:t>тью второй пункта 11</w:t>
      </w:r>
      <w:r w:rsidR="00317CED">
        <w:rPr>
          <w:color w:val="000000" w:themeColor="text1"/>
        </w:rPr>
        <w:t xml:space="preserve"> настоящего П</w:t>
      </w:r>
      <w:r w:rsidR="00920ABE">
        <w:rPr>
          <w:color w:val="000000" w:themeColor="text1"/>
        </w:rPr>
        <w:t>орядка.</w:t>
      </w:r>
    </w:p>
    <w:p w:rsidR="00E816BF" w:rsidRDefault="002138DB" w:rsidP="00AF5205">
      <w:pPr>
        <w:pStyle w:val="ConsPlusNormal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При установлении случаев, указанных в части первой настоящего пункта, управление социальной политики</w:t>
      </w:r>
      <w:r w:rsidR="00E560AA">
        <w:rPr>
          <w:color w:val="000000" w:themeColor="text1"/>
        </w:rPr>
        <w:t xml:space="preserve"> в течении 3 рабочих дней</w:t>
      </w:r>
      <w:r w:rsidR="00E560AA" w:rsidRPr="00FC45F6">
        <w:rPr>
          <w:color w:val="000000" w:themeColor="text1"/>
        </w:rPr>
        <w:t xml:space="preserve"> </w:t>
      </w:r>
      <w:r w:rsidR="00E560AA">
        <w:rPr>
          <w:color w:val="000000" w:themeColor="text1"/>
        </w:rPr>
        <w:t>принимает решение об </w:t>
      </w:r>
      <w:r w:rsidR="00E816BF" w:rsidRPr="00FC45F6">
        <w:rPr>
          <w:color w:val="000000" w:themeColor="text1"/>
        </w:rPr>
        <w:t>отказе в установлении факта</w:t>
      </w:r>
      <w:r w:rsidRPr="002138DB">
        <w:t xml:space="preserve"> </w:t>
      </w:r>
      <w:r w:rsidRPr="002138DB">
        <w:rPr>
          <w:color w:val="000000" w:themeColor="text1"/>
        </w:rPr>
        <w:t>невозможности проживания в ранее занимаемом жилом помещении</w:t>
      </w:r>
      <w:r w:rsidR="00E560AA">
        <w:rPr>
          <w:color w:val="000000" w:themeColor="text1"/>
        </w:rPr>
        <w:t xml:space="preserve"> лиц, в </w:t>
      </w:r>
      <w:r>
        <w:rPr>
          <w:color w:val="000000" w:themeColor="text1"/>
        </w:rPr>
        <w:t>отноше</w:t>
      </w:r>
      <w:r w:rsidR="00631B81">
        <w:rPr>
          <w:color w:val="000000" w:themeColor="text1"/>
        </w:rPr>
        <w:t>нии которых проводятся проверки.</w:t>
      </w:r>
    </w:p>
    <w:p w:rsidR="002138DB" w:rsidRPr="00FC45F6" w:rsidRDefault="002138DB" w:rsidP="00AF5205">
      <w:pPr>
        <w:pStyle w:val="ConsPlusNormal"/>
        <w:ind w:firstLine="709"/>
        <w:jc w:val="both"/>
        <w:rPr>
          <w:color w:val="000000" w:themeColor="text1"/>
        </w:rPr>
      </w:pPr>
      <w:r w:rsidRPr="002138DB">
        <w:rPr>
          <w:color w:val="000000" w:themeColor="text1"/>
        </w:rPr>
        <w:t>Решение</w:t>
      </w:r>
      <w:r>
        <w:rPr>
          <w:color w:val="000000" w:themeColor="text1"/>
        </w:rPr>
        <w:t xml:space="preserve"> </w:t>
      </w:r>
      <w:r w:rsidRPr="00FC45F6">
        <w:rPr>
          <w:color w:val="000000" w:themeColor="text1"/>
        </w:rPr>
        <w:t>об отказе в установлении факта</w:t>
      </w:r>
      <w:r w:rsidRPr="002138DB">
        <w:t xml:space="preserve"> </w:t>
      </w:r>
      <w:r w:rsidRPr="002138DB">
        <w:rPr>
          <w:color w:val="000000" w:themeColor="text1"/>
        </w:rPr>
        <w:t>невозможности проживания в ранее занимаемом жилом помещении</w:t>
      </w:r>
      <w:r>
        <w:rPr>
          <w:color w:val="000000" w:themeColor="text1"/>
        </w:rPr>
        <w:t xml:space="preserve"> лиц, в отношении которых проводятся проверки,</w:t>
      </w:r>
      <w:r w:rsidRPr="002138DB">
        <w:rPr>
          <w:color w:val="000000" w:themeColor="text1"/>
        </w:rPr>
        <w:t xml:space="preserve"> является основанием для принятия решения о снятии с учета.</w:t>
      </w:r>
    </w:p>
    <w:p w:rsidR="00EF6F75" w:rsidRPr="00FC45F6" w:rsidRDefault="00466753" w:rsidP="00AF5205">
      <w:pPr>
        <w:pStyle w:val="ConsPlusNormal"/>
        <w:ind w:firstLine="709"/>
        <w:jc w:val="both"/>
        <w:rPr>
          <w:color w:val="000000" w:themeColor="text1"/>
        </w:rPr>
      </w:pPr>
      <w:bookmarkStart w:id="15" w:name="P104"/>
      <w:bookmarkEnd w:id="15"/>
      <w:r>
        <w:rPr>
          <w:color w:val="000000" w:themeColor="text1"/>
        </w:rPr>
        <w:t>18</w:t>
      </w:r>
      <w:r w:rsidR="00AF5205">
        <w:rPr>
          <w:color w:val="000000" w:themeColor="text1"/>
        </w:rPr>
        <w:t>. </w:t>
      </w:r>
      <w:r w:rsidR="002138DB">
        <w:rPr>
          <w:color w:val="000000" w:themeColor="text1"/>
        </w:rPr>
        <w:t>Ре</w:t>
      </w:r>
      <w:r>
        <w:rPr>
          <w:color w:val="000000" w:themeColor="text1"/>
        </w:rPr>
        <w:t>шения, указанные в</w:t>
      </w:r>
      <w:r w:rsidR="002138DB">
        <w:rPr>
          <w:color w:val="000000" w:themeColor="text1"/>
        </w:rPr>
        <w:t xml:space="preserve"> </w:t>
      </w:r>
      <w:r>
        <w:rPr>
          <w:color w:val="000000" w:themeColor="text1"/>
        </w:rPr>
        <w:t>пункте 4</w:t>
      </w:r>
      <w:r w:rsidR="00A65470">
        <w:rPr>
          <w:color w:val="000000" w:themeColor="text1"/>
        </w:rPr>
        <w:t xml:space="preserve">, части </w:t>
      </w:r>
      <w:r>
        <w:rPr>
          <w:color w:val="000000" w:themeColor="text1"/>
        </w:rPr>
        <w:t xml:space="preserve">первой пункта 16 и </w:t>
      </w:r>
      <w:r w:rsidR="006D644D">
        <w:rPr>
          <w:color w:val="000000" w:themeColor="text1"/>
        </w:rPr>
        <w:t>части второй</w:t>
      </w:r>
      <w:r>
        <w:rPr>
          <w:color w:val="000000" w:themeColor="text1"/>
        </w:rPr>
        <w:t xml:space="preserve"> пункта 17</w:t>
      </w:r>
      <w:r w:rsidR="00317CED">
        <w:rPr>
          <w:color w:val="000000" w:themeColor="text1"/>
        </w:rPr>
        <w:t xml:space="preserve"> настоящего П</w:t>
      </w:r>
      <w:r w:rsidR="00A65470">
        <w:rPr>
          <w:color w:val="000000" w:themeColor="text1"/>
        </w:rPr>
        <w:t>орядка,</w:t>
      </w:r>
      <w:r w:rsidR="00EF6F75" w:rsidRPr="00FC45F6">
        <w:rPr>
          <w:color w:val="000000" w:themeColor="text1"/>
        </w:rPr>
        <w:t xml:space="preserve"> </w:t>
      </w:r>
      <w:r w:rsidR="00A65470">
        <w:rPr>
          <w:color w:val="000000" w:themeColor="text1"/>
        </w:rPr>
        <w:t xml:space="preserve">принимаются </w:t>
      </w:r>
      <w:r w:rsidR="00EF6F75" w:rsidRPr="00FC45F6">
        <w:rPr>
          <w:color w:val="000000" w:themeColor="text1"/>
        </w:rPr>
        <w:t>управления</w:t>
      </w:r>
      <w:r w:rsidR="00A65470">
        <w:rPr>
          <w:color w:val="000000" w:themeColor="text1"/>
        </w:rPr>
        <w:t>ми</w:t>
      </w:r>
      <w:r w:rsidR="00EF6F75" w:rsidRPr="00FC45F6">
        <w:rPr>
          <w:color w:val="000000" w:themeColor="text1"/>
        </w:rPr>
        <w:t xml:space="preserve"> социальной политики в форме приказа</w:t>
      </w:r>
      <w:r w:rsidR="00A65470">
        <w:rPr>
          <w:color w:val="000000" w:themeColor="text1"/>
        </w:rPr>
        <w:t>.</w:t>
      </w:r>
    </w:p>
    <w:p w:rsidR="006D644D" w:rsidRDefault="001F58CE" w:rsidP="00AF5205">
      <w:pPr>
        <w:pStyle w:val="ConsPlusNormal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Заверенные к</w:t>
      </w:r>
      <w:r w:rsidR="00A65470">
        <w:rPr>
          <w:color w:val="000000" w:themeColor="text1"/>
        </w:rPr>
        <w:t>опии</w:t>
      </w:r>
      <w:r w:rsidR="00EF6F75" w:rsidRPr="00FC45F6">
        <w:rPr>
          <w:color w:val="000000" w:themeColor="text1"/>
        </w:rPr>
        <w:t xml:space="preserve"> </w:t>
      </w:r>
      <w:r w:rsidR="00A65470">
        <w:rPr>
          <w:color w:val="000000" w:themeColor="text1"/>
        </w:rPr>
        <w:t xml:space="preserve">приказов </w:t>
      </w:r>
      <w:r w:rsidRPr="0004073E">
        <w:t>в течение 3 рабочих дней со дня их принятия</w:t>
      </w:r>
      <w:r>
        <w:rPr>
          <w:color w:val="000000" w:themeColor="text1"/>
        </w:rPr>
        <w:t xml:space="preserve"> </w:t>
      </w:r>
      <w:r w:rsidR="00A65470">
        <w:rPr>
          <w:color w:val="000000" w:themeColor="text1"/>
        </w:rPr>
        <w:t>вручаются лично или направляю</w:t>
      </w:r>
      <w:r w:rsidR="00EF6F75" w:rsidRPr="00FC45F6">
        <w:rPr>
          <w:color w:val="000000" w:themeColor="text1"/>
        </w:rPr>
        <w:t xml:space="preserve">тся </w:t>
      </w:r>
      <w:r w:rsidR="006D644D" w:rsidRPr="0004073E">
        <w:t>через организации почтовой связи либо многофункциональный центр предоставления государственных и</w:t>
      </w:r>
      <w:r w:rsidR="006D644D">
        <w:t xml:space="preserve"> муниципальных услуг, а также с </w:t>
      </w:r>
      <w:r w:rsidR="006D644D" w:rsidRPr="0004073E">
        <w:t>использованием информационно-</w:t>
      </w:r>
      <w:r w:rsidR="006D644D">
        <w:t>телекоммуникационных технологий</w:t>
      </w:r>
      <w:r>
        <w:t>, лицам, в отношении которых проводятся проверки.</w:t>
      </w:r>
    </w:p>
    <w:p w:rsidR="006D644D" w:rsidRDefault="00DF498E" w:rsidP="00AF5205">
      <w:pPr>
        <w:pStyle w:val="ConsPlusNormal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Лица, в отношении</w:t>
      </w:r>
      <w:r w:rsidR="004B6E70">
        <w:rPr>
          <w:color w:val="000000" w:themeColor="text1"/>
        </w:rPr>
        <w:t xml:space="preserve"> которых проводятся проверки, в</w:t>
      </w:r>
      <w:r>
        <w:rPr>
          <w:color w:val="000000" w:themeColor="text1"/>
        </w:rPr>
        <w:t xml:space="preserve">праве определить способ направления </w:t>
      </w:r>
      <w:r w:rsidR="001F58CE">
        <w:rPr>
          <w:color w:val="000000" w:themeColor="text1"/>
        </w:rPr>
        <w:t xml:space="preserve">заверенных </w:t>
      </w:r>
      <w:r>
        <w:rPr>
          <w:color w:val="000000" w:themeColor="text1"/>
        </w:rPr>
        <w:t xml:space="preserve">копий приказов при предоставлении </w:t>
      </w:r>
      <w:r w:rsidR="004B6E70">
        <w:rPr>
          <w:color w:val="000000" w:themeColor="text1"/>
        </w:rPr>
        <w:t>согласия на обработку персональных данных.</w:t>
      </w:r>
    </w:p>
    <w:p w:rsidR="002B3C89" w:rsidRPr="009F3199" w:rsidRDefault="004B6E70" w:rsidP="009F3199">
      <w:pPr>
        <w:pStyle w:val="ConsPlusNormal"/>
        <w:ind w:firstLine="709"/>
        <w:jc w:val="both"/>
        <w:rPr>
          <w:color w:val="000000" w:themeColor="text1"/>
        </w:rPr>
        <w:sectPr w:rsidR="002B3C89" w:rsidRPr="009F3199" w:rsidSect="00AF5205">
          <w:headerReference w:type="default" r:id="rId14"/>
          <w:headerReference w:type="first" r:id="rId15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  <w:r>
        <w:rPr>
          <w:color w:val="000000" w:themeColor="text1"/>
        </w:rPr>
        <w:t>Ре</w:t>
      </w:r>
      <w:r w:rsidR="008508DE">
        <w:rPr>
          <w:color w:val="000000" w:themeColor="text1"/>
        </w:rPr>
        <w:t>шения, указанные в пункте 4, части первой пункта 16</w:t>
      </w:r>
      <w:r>
        <w:rPr>
          <w:color w:val="000000" w:themeColor="text1"/>
        </w:rPr>
        <w:t xml:space="preserve"> и час</w:t>
      </w:r>
      <w:r w:rsidR="008508DE">
        <w:rPr>
          <w:color w:val="000000" w:themeColor="text1"/>
        </w:rPr>
        <w:t>ти второй пункта 17</w:t>
      </w:r>
      <w:r w:rsidR="00317CED">
        <w:rPr>
          <w:color w:val="000000" w:themeColor="text1"/>
        </w:rPr>
        <w:t xml:space="preserve"> настоящего П</w:t>
      </w:r>
      <w:r>
        <w:rPr>
          <w:color w:val="000000" w:themeColor="text1"/>
        </w:rPr>
        <w:t>орядка,</w:t>
      </w:r>
      <w:r w:rsidRPr="00FC45F6">
        <w:rPr>
          <w:color w:val="000000" w:themeColor="text1"/>
        </w:rPr>
        <w:t xml:space="preserve"> </w:t>
      </w:r>
      <w:r>
        <w:rPr>
          <w:color w:val="000000" w:themeColor="text1"/>
        </w:rPr>
        <w:t>могут быть обжалованы</w:t>
      </w:r>
      <w:r w:rsidR="009F3199">
        <w:rPr>
          <w:color w:val="000000" w:themeColor="text1"/>
        </w:rPr>
        <w:t xml:space="preserve"> в судебном порядке.</w:t>
      </w:r>
    </w:p>
    <w:p w:rsidR="009F3199" w:rsidRPr="002E0B92" w:rsidRDefault="009F3199" w:rsidP="009F3199">
      <w:pPr>
        <w:pStyle w:val="1"/>
        <w:tabs>
          <w:tab w:val="clear" w:pos="5954"/>
          <w:tab w:val="left" w:pos="6237"/>
        </w:tabs>
        <w:spacing w:line="235" w:lineRule="auto"/>
        <w:jc w:val="center"/>
        <w:rPr>
          <w:rFonts w:ascii="Times New Roman" w:hAnsi="Times New Roman"/>
          <w:b/>
          <w:szCs w:val="28"/>
        </w:rPr>
      </w:pPr>
      <w:r w:rsidRPr="00F95EA5">
        <w:rPr>
          <w:rFonts w:ascii="Times New Roman" w:hAnsi="Times New Roman"/>
          <w:b/>
          <w:szCs w:val="28"/>
        </w:rPr>
        <w:lastRenderedPageBreak/>
        <w:t>ПОЯСНИТЕЛЬНАЯ ЗАПИСКА</w:t>
      </w:r>
    </w:p>
    <w:p w:rsidR="009F3199" w:rsidRPr="00336838" w:rsidRDefault="009F3199" w:rsidP="009F3199">
      <w:pPr>
        <w:suppressAutoHyphens/>
        <w:jc w:val="center"/>
        <w:rPr>
          <w:b/>
          <w:sz w:val="28"/>
          <w:szCs w:val="28"/>
        </w:rPr>
      </w:pPr>
      <w:r w:rsidRPr="00336838">
        <w:rPr>
          <w:b/>
          <w:sz w:val="28"/>
          <w:szCs w:val="28"/>
        </w:rPr>
        <w:t xml:space="preserve">к проекту постановления Правительства Свердловской области </w:t>
      </w:r>
    </w:p>
    <w:p w:rsidR="009F3199" w:rsidRPr="00336838" w:rsidRDefault="009F3199" w:rsidP="009F3199">
      <w:pPr>
        <w:suppressAutoHyphens/>
        <w:jc w:val="center"/>
        <w:rPr>
          <w:b/>
          <w:sz w:val="28"/>
          <w:szCs w:val="28"/>
        </w:rPr>
      </w:pPr>
      <w:r w:rsidRPr="00336838">
        <w:rPr>
          <w:b/>
          <w:sz w:val="28"/>
          <w:szCs w:val="28"/>
        </w:rPr>
        <w:t>«О внесении изменений в отдельные нормативные правовые акты Правительства Свердловской области в сфере социальной поддержки детей</w:t>
      </w:r>
      <w:r w:rsidRPr="00336838">
        <w:rPr>
          <w:b/>
          <w:sz w:val="28"/>
          <w:szCs w:val="28"/>
        </w:rPr>
        <w:noBreakHyphen/>
        <w:t>сирот и детей, оставшихся без попечения родителей»</w:t>
      </w:r>
    </w:p>
    <w:p w:rsidR="009F3199" w:rsidRPr="00F95EA5" w:rsidRDefault="009F3199" w:rsidP="009F3199">
      <w:pPr>
        <w:pStyle w:val="ConsPlusTitle"/>
        <w:spacing w:line="235" w:lineRule="auto"/>
        <w:jc w:val="center"/>
        <w:rPr>
          <w:sz w:val="28"/>
          <w:szCs w:val="28"/>
        </w:rPr>
      </w:pPr>
    </w:p>
    <w:p w:rsidR="009F3199" w:rsidRPr="00F95EA5" w:rsidRDefault="009F3199" w:rsidP="009F3199">
      <w:pPr>
        <w:pStyle w:val="ConsPlusTitle"/>
        <w:widowControl/>
        <w:spacing w:line="235" w:lineRule="auto"/>
        <w:rPr>
          <w:i/>
          <w:sz w:val="28"/>
          <w:szCs w:val="28"/>
        </w:rPr>
      </w:pPr>
    </w:p>
    <w:p w:rsidR="009F3199" w:rsidRPr="00F95EA5" w:rsidRDefault="009F3199" w:rsidP="009F3199">
      <w:pPr>
        <w:pStyle w:val="af2"/>
        <w:numPr>
          <w:ilvl w:val="0"/>
          <w:numId w:val="23"/>
        </w:numPr>
        <w:spacing w:line="235" w:lineRule="auto"/>
        <w:ind w:left="0" w:firstLine="709"/>
        <w:jc w:val="both"/>
        <w:rPr>
          <w:szCs w:val="28"/>
        </w:rPr>
      </w:pPr>
      <w:r w:rsidRPr="00F95EA5">
        <w:rPr>
          <w:szCs w:val="28"/>
        </w:rPr>
        <w:t>Состояние законодательства в данной сфере правового регулирования</w:t>
      </w:r>
    </w:p>
    <w:p w:rsidR="009F3199" w:rsidRPr="00336838" w:rsidRDefault="009F3199" w:rsidP="009F3199">
      <w:pPr>
        <w:pStyle w:val="af2"/>
        <w:spacing w:line="235" w:lineRule="auto"/>
        <w:ind w:left="0" w:firstLine="709"/>
        <w:jc w:val="both"/>
        <w:rPr>
          <w:b w:val="0"/>
          <w:szCs w:val="28"/>
        </w:rPr>
      </w:pPr>
      <w:r w:rsidRPr="00F95EA5">
        <w:rPr>
          <w:b w:val="0"/>
          <w:szCs w:val="28"/>
        </w:rPr>
        <w:t>В целях обеспечения реализации конституционного принципа социального государства</w:t>
      </w:r>
      <w:r>
        <w:rPr>
          <w:b w:val="0"/>
          <w:szCs w:val="28"/>
        </w:rPr>
        <w:t>, на</w:t>
      </w:r>
      <w:r w:rsidRPr="00F95EA5">
        <w:rPr>
          <w:b w:val="0"/>
          <w:szCs w:val="28"/>
        </w:rPr>
        <w:t xml:space="preserve"> </w:t>
      </w:r>
      <w:r w:rsidRPr="00336838">
        <w:rPr>
          <w:b w:val="0"/>
          <w:szCs w:val="28"/>
        </w:rPr>
        <w:t>основании пункта «ж» части 1 статьи 72 Конституции Российской Федерации координация вопросов здравоохранения, защита семьи, материнства, отцовства и детства, социальная защита, включая социальное обеспечение, относятся к предметам совместного ведения Российской Федерации и субъектов Российской Федерации.</w:t>
      </w:r>
    </w:p>
    <w:p w:rsidR="009F3199" w:rsidRDefault="009F3199" w:rsidP="009F3199">
      <w:pPr>
        <w:widowControl w:val="0"/>
        <w:autoSpaceDE w:val="0"/>
        <w:autoSpaceDN w:val="0"/>
        <w:adjustRightInd w:val="0"/>
        <w:spacing w:line="235" w:lineRule="auto"/>
        <w:ind w:firstLine="709"/>
        <w:jc w:val="both"/>
        <w:rPr>
          <w:sz w:val="28"/>
          <w:szCs w:val="28"/>
        </w:rPr>
      </w:pPr>
      <w:r w:rsidRPr="00F95EA5">
        <w:rPr>
          <w:sz w:val="28"/>
          <w:szCs w:val="28"/>
        </w:rPr>
        <w:t xml:space="preserve">В соответствии с подпунктом 24 пункта 2 статьи 26.3 Федерального закона </w:t>
      </w:r>
      <w:r w:rsidRPr="00F95EA5">
        <w:rPr>
          <w:sz w:val="28"/>
          <w:szCs w:val="28"/>
        </w:rPr>
        <w:br/>
      </w:r>
      <w:r>
        <w:rPr>
          <w:sz w:val="28"/>
          <w:szCs w:val="28"/>
        </w:rPr>
        <w:t xml:space="preserve">от </w:t>
      </w:r>
      <w:r w:rsidRPr="00F95EA5">
        <w:rPr>
          <w:sz w:val="28"/>
          <w:szCs w:val="28"/>
        </w:rPr>
        <w:t>6 октября 1999 года № 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 к полномочиям органов государственной власти субъекта Российской Федерации по предметам совместного ведения, осуществляемым данными органами самостоятельно за счет средств бюджета субъекта Российской Федерации, относится решение вопросов социальной поддержки, в том числе детей-сирот и детей, оставшихся без попечения родителей.</w:t>
      </w:r>
    </w:p>
    <w:p w:rsidR="009F3199" w:rsidRPr="00336838" w:rsidRDefault="009F3199" w:rsidP="009F3199">
      <w:pPr>
        <w:widowControl w:val="0"/>
        <w:autoSpaceDE w:val="0"/>
        <w:autoSpaceDN w:val="0"/>
        <w:adjustRightInd w:val="0"/>
        <w:spacing w:line="235" w:lineRule="auto"/>
        <w:ind w:firstLine="709"/>
        <w:jc w:val="both"/>
        <w:rPr>
          <w:sz w:val="28"/>
          <w:szCs w:val="28"/>
        </w:rPr>
      </w:pPr>
      <w:r w:rsidRPr="00336838">
        <w:rPr>
          <w:sz w:val="28"/>
          <w:szCs w:val="28"/>
        </w:rPr>
        <w:t>В связи с осуществлением мер социальной поддержки в части реализации жилищных прав граждан раздел 4 Жилищного кодекса Российской Федерации предусматривает формирование специализированного жилищного фонда, включая как государственный, так и муниципальный жилищные фонды.</w:t>
      </w:r>
    </w:p>
    <w:p w:rsidR="009F3199" w:rsidRPr="00336838" w:rsidRDefault="009F3199" w:rsidP="009F3199">
      <w:pPr>
        <w:widowControl w:val="0"/>
        <w:autoSpaceDE w:val="0"/>
        <w:autoSpaceDN w:val="0"/>
        <w:adjustRightInd w:val="0"/>
        <w:spacing w:line="235" w:lineRule="auto"/>
        <w:ind w:firstLine="709"/>
        <w:jc w:val="both"/>
        <w:rPr>
          <w:sz w:val="28"/>
          <w:szCs w:val="28"/>
        </w:rPr>
      </w:pPr>
      <w:r w:rsidRPr="00336838">
        <w:rPr>
          <w:sz w:val="28"/>
          <w:szCs w:val="28"/>
        </w:rPr>
        <w:t xml:space="preserve">Согласно статье 8 Федерального закона от 21 декабря 1996 года 159-ФЗ </w:t>
      </w:r>
    </w:p>
    <w:p w:rsidR="009F3199" w:rsidRPr="00F95EA5" w:rsidRDefault="009F3199" w:rsidP="009F3199">
      <w:pPr>
        <w:widowControl w:val="0"/>
        <w:autoSpaceDE w:val="0"/>
        <w:autoSpaceDN w:val="0"/>
        <w:adjustRightInd w:val="0"/>
        <w:spacing w:line="235" w:lineRule="auto"/>
        <w:ind w:firstLine="709"/>
        <w:jc w:val="both"/>
        <w:rPr>
          <w:sz w:val="28"/>
          <w:szCs w:val="28"/>
        </w:rPr>
      </w:pPr>
      <w:r w:rsidRPr="00336838">
        <w:rPr>
          <w:sz w:val="28"/>
          <w:szCs w:val="28"/>
        </w:rPr>
        <w:t>«О дополнительных гарантиях по социальной поддержке детей-сирот и детей, оставшихся без попечения родителей» к дополнительным мерам социальной поддержки детей-сирот и детей, оставшихся без попечения родителей, относится однократное предоставление на условиях найма жилого помещения специализированного жилищного фонда, сформированного субъектом Российской Федерации.</w:t>
      </w:r>
    </w:p>
    <w:p w:rsidR="009F3199" w:rsidRPr="00F95EA5" w:rsidRDefault="009F3199" w:rsidP="009F3199">
      <w:pPr>
        <w:widowControl w:val="0"/>
        <w:autoSpaceDE w:val="0"/>
        <w:autoSpaceDN w:val="0"/>
        <w:adjustRightInd w:val="0"/>
        <w:spacing w:line="235" w:lineRule="auto"/>
        <w:ind w:firstLine="709"/>
        <w:jc w:val="both"/>
        <w:rPr>
          <w:sz w:val="28"/>
          <w:szCs w:val="28"/>
        </w:rPr>
      </w:pPr>
      <w:r w:rsidRPr="00F95EA5">
        <w:rPr>
          <w:sz w:val="28"/>
          <w:szCs w:val="28"/>
        </w:rPr>
        <w:t>В целях реализации указанных выше нормативных правовых актов в Свердловской области действует Закон Свердловской области от 22 марта 2006 года № 17-ОЗ «Об учете граждан для целей предоставления жилых помещений государственного специализированного жилищного фонда Свердловской области», учреждающий порядок учета граждан, нуждающихся в предоставлении жилых помещений специализированного жилищного фонда на территории Свердловской области с учетом региональных особенностей. Законом Свердловской области регулируются вопросы учета детей-сирот, детей, оставшихся без попечения родителей, лиц из их числа для целей предоставления жилых помещений специализированного жилищного фонда Свердловской области (далее – учет детей-сирот для целей предоставления жилого помещения).</w:t>
      </w:r>
    </w:p>
    <w:p w:rsidR="009F3199" w:rsidRPr="00F95EA5" w:rsidRDefault="009F3199" w:rsidP="009F3199">
      <w:pPr>
        <w:pStyle w:val="ConsPlusTitle"/>
        <w:spacing w:line="235" w:lineRule="auto"/>
        <w:ind w:firstLine="709"/>
        <w:jc w:val="both"/>
        <w:rPr>
          <w:b w:val="0"/>
          <w:sz w:val="28"/>
          <w:szCs w:val="28"/>
        </w:rPr>
      </w:pPr>
      <w:r w:rsidRPr="00F95EA5">
        <w:rPr>
          <w:b w:val="0"/>
          <w:sz w:val="28"/>
          <w:szCs w:val="28"/>
        </w:rPr>
        <w:lastRenderedPageBreak/>
        <w:t xml:space="preserve">Во исполнение положений Закона Свердловской области </w:t>
      </w:r>
      <w:r>
        <w:rPr>
          <w:b w:val="0"/>
          <w:sz w:val="28"/>
          <w:szCs w:val="28"/>
        </w:rPr>
        <w:t>от 22 марта </w:t>
      </w:r>
      <w:r w:rsidRPr="00F95EA5">
        <w:rPr>
          <w:b w:val="0"/>
          <w:sz w:val="28"/>
          <w:szCs w:val="28"/>
        </w:rPr>
        <w:t xml:space="preserve">2006 года № 17-ОЗ «Об учете граждан для целей предоставления жилых помещений государственного специализированного жилищного фонда Свердловской области» </w:t>
      </w:r>
      <w:r>
        <w:rPr>
          <w:b w:val="0"/>
          <w:sz w:val="28"/>
          <w:szCs w:val="28"/>
        </w:rPr>
        <w:t>(далее – Закон</w:t>
      </w:r>
      <w:r w:rsidRPr="00EC009B">
        <w:rPr>
          <w:b w:val="0"/>
          <w:sz w:val="28"/>
          <w:szCs w:val="28"/>
        </w:rPr>
        <w:t xml:space="preserve"> Свердл</w:t>
      </w:r>
      <w:r>
        <w:rPr>
          <w:b w:val="0"/>
          <w:sz w:val="28"/>
          <w:szCs w:val="28"/>
        </w:rPr>
        <w:t>овской области от 22 марта 2006 </w:t>
      </w:r>
      <w:r w:rsidRPr="00EC009B">
        <w:rPr>
          <w:b w:val="0"/>
          <w:sz w:val="28"/>
          <w:szCs w:val="28"/>
        </w:rPr>
        <w:t>года № 17-ОЗ</w:t>
      </w:r>
      <w:r>
        <w:rPr>
          <w:b w:val="0"/>
          <w:sz w:val="28"/>
          <w:szCs w:val="28"/>
        </w:rPr>
        <w:t xml:space="preserve">) </w:t>
      </w:r>
      <w:r w:rsidRPr="00F95EA5">
        <w:rPr>
          <w:b w:val="0"/>
          <w:sz w:val="28"/>
          <w:szCs w:val="28"/>
        </w:rPr>
        <w:t xml:space="preserve">в части реализации дополнительных гарантий по поддержке детей-сирот, детей, оставшихся без попечения родителей, лиц из их числа, нуждающихся в предоставлении жилых помещений, Правительством Свердловской области приняты следующие нормативные правовые акты: </w:t>
      </w:r>
    </w:p>
    <w:p w:rsidR="009F3199" w:rsidRPr="00F95EA5" w:rsidRDefault="009F3199" w:rsidP="009F3199">
      <w:pPr>
        <w:pStyle w:val="ConsPlusTitle"/>
        <w:numPr>
          <w:ilvl w:val="0"/>
          <w:numId w:val="24"/>
        </w:numPr>
        <w:spacing w:line="235" w:lineRule="auto"/>
        <w:ind w:left="0" w:firstLine="709"/>
        <w:jc w:val="both"/>
        <w:rPr>
          <w:b w:val="0"/>
          <w:sz w:val="28"/>
          <w:szCs w:val="28"/>
        </w:rPr>
      </w:pPr>
      <w:r w:rsidRPr="00F95EA5">
        <w:rPr>
          <w:b w:val="0"/>
          <w:sz w:val="28"/>
          <w:szCs w:val="28"/>
        </w:rPr>
        <w:t>постановление Правительства Свердловской области от 20.03.2013 № 341-ПП «Об утверждении Порядка установления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собственниками которых они являются» (далее –</w:t>
      </w:r>
      <w:r w:rsidRPr="00F95EA5">
        <w:rPr>
          <w:sz w:val="28"/>
          <w:szCs w:val="28"/>
        </w:rPr>
        <w:t xml:space="preserve"> </w:t>
      </w:r>
      <w:r w:rsidRPr="00F95EA5">
        <w:rPr>
          <w:b w:val="0"/>
          <w:sz w:val="28"/>
          <w:szCs w:val="28"/>
        </w:rPr>
        <w:t>постановление Правительства Свердловской области № 341-ПП);</w:t>
      </w:r>
    </w:p>
    <w:p w:rsidR="009F3199" w:rsidRDefault="009F3199" w:rsidP="009F3199">
      <w:pPr>
        <w:pStyle w:val="ConsPlusTitle"/>
        <w:numPr>
          <w:ilvl w:val="0"/>
          <w:numId w:val="24"/>
        </w:numPr>
        <w:spacing w:line="235" w:lineRule="auto"/>
        <w:ind w:left="0" w:firstLine="709"/>
        <w:jc w:val="both"/>
        <w:rPr>
          <w:b w:val="0"/>
          <w:sz w:val="28"/>
          <w:szCs w:val="28"/>
        </w:rPr>
      </w:pPr>
      <w:r w:rsidRPr="00F95EA5">
        <w:rPr>
          <w:b w:val="0"/>
          <w:sz w:val="28"/>
          <w:szCs w:val="28"/>
        </w:rPr>
        <w:t>постановление Правительства Свердловской области от 21.06.2013 № 778-ПП «Об утверждении Порядка проведения проверок наличия обстоятельств, являющихся основаниями для принятия решений о снятии с учета детей-сирот и детей, оставшихся без попечения родителей, лиц из числа детей-сирот и детей, оставшихся без попечения родителей, состоящих на учете для целей предоставления жилых помещений государственного специализированного жилищного фонда Свердловской области» (далее –</w:t>
      </w:r>
      <w:r w:rsidRPr="00F95EA5">
        <w:rPr>
          <w:sz w:val="28"/>
          <w:szCs w:val="28"/>
        </w:rPr>
        <w:t xml:space="preserve"> </w:t>
      </w:r>
      <w:r w:rsidRPr="00F95EA5">
        <w:rPr>
          <w:b w:val="0"/>
          <w:sz w:val="28"/>
          <w:szCs w:val="28"/>
        </w:rPr>
        <w:t>постановление Правительства Свердловской области № 778-ПП).</w:t>
      </w:r>
    </w:p>
    <w:p w:rsidR="009F3199" w:rsidRDefault="009F3199" w:rsidP="009F3199">
      <w:pPr>
        <w:pStyle w:val="ConsPlusTitle"/>
        <w:spacing w:line="235" w:lineRule="auto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В целях </w:t>
      </w:r>
      <w:r w:rsidRPr="006A2A5D">
        <w:rPr>
          <w:b w:val="0"/>
          <w:sz w:val="28"/>
          <w:szCs w:val="28"/>
        </w:rPr>
        <w:t xml:space="preserve">содействия в </w:t>
      </w:r>
      <w:r>
        <w:rPr>
          <w:b w:val="0"/>
          <w:sz w:val="28"/>
          <w:szCs w:val="28"/>
        </w:rPr>
        <w:t xml:space="preserve">реализации жилищных прав </w:t>
      </w:r>
      <w:r w:rsidRPr="006A2A5D">
        <w:rPr>
          <w:b w:val="0"/>
          <w:sz w:val="28"/>
          <w:szCs w:val="28"/>
        </w:rPr>
        <w:t xml:space="preserve">лицам из числа </w:t>
      </w:r>
      <w:r>
        <w:rPr>
          <w:b w:val="0"/>
          <w:sz w:val="28"/>
          <w:szCs w:val="28"/>
        </w:rPr>
        <w:br/>
      </w:r>
      <w:r w:rsidRPr="006A2A5D">
        <w:rPr>
          <w:b w:val="0"/>
          <w:sz w:val="28"/>
          <w:szCs w:val="28"/>
        </w:rPr>
        <w:t>детей-сирот и детей, оставшихся без попечения родителей, которым предоставлены жилые помещения по договорам найма спец</w:t>
      </w:r>
      <w:r>
        <w:rPr>
          <w:b w:val="0"/>
          <w:sz w:val="28"/>
          <w:szCs w:val="28"/>
        </w:rPr>
        <w:t xml:space="preserve">иализированных жилых помещений на основании указанных ранее федеральных и региональных нормативных правовых актов, и находящимся </w:t>
      </w:r>
      <w:r w:rsidRPr="006A2A5D">
        <w:rPr>
          <w:b w:val="0"/>
          <w:sz w:val="28"/>
          <w:szCs w:val="28"/>
        </w:rPr>
        <w:t>трудной жизненной ситуации</w:t>
      </w:r>
      <w:r>
        <w:rPr>
          <w:b w:val="0"/>
          <w:sz w:val="28"/>
          <w:szCs w:val="28"/>
        </w:rPr>
        <w:t>, Правительством Свердловской области</w:t>
      </w:r>
      <w:r w:rsidRPr="006A2A5D">
        <w:t xml:space="preserve"> </w:t>
      </w:r>
      <w:r>
        <w:rPr>
          <w:b w:val="0"/>
          <w:sz w:val="28"/>
          <w:szCs w:val="28"/>
        </w:rPr>
        <w:t>п</w:t>
      </w:r>
      <w:r w:rsidRPr="006A2A5D">
        <w:rPr>
          <w:b w:val="0"/>
          <w:sz w:val="28"/>
          <w:szCs w:val="28"/>
        </w:rPr>
        <w:t>остановление</w:t>
      </w:r>
      <w:r>
        <w:rPr>
          <w:b w:val="0"/>
          <w:sz w:val="28"/>
          <w:szCs w:val="28"/>
        </w:rPr>
        <w:t>м</w:t>
      </w:r>
      <w:r w:rsidRPr="006A2A5D">
        <w:rPr>
          <w:b w:val="0"/>
          <w:sz w:val="28"/>
          <w:szCs w:val="28"/>
        </w:rPr>
        <w:t xml:space="preserve"> от 21.08.2</w:t>
      </w:r>
      <w:r>
        <w:rPr>
          <w:b w:val="0"/>
          <w:sz w:val="28"/>
          <w:szCs w:val="28"/>
        </w:rPr>
        <w:t>013 №</w:t>
      </w:r>
      <w:r w:rsidRPr="006A2A5D">
        <w:rPr>
          <w:b w:val="0"/>
          <w:sz w:val="28"/>
          <w:szCs w:val="28"/>
        </w:rPr>
        <w:t xml:space="preserve"> 1014-ПП</w:t>
      </w:r>
      <w:r>
        <w:rPr>
          <w:b w:val="0"/>
          <w:sz w:val="28"/>
          <w:szCs w:val="28"/>
        </w:rPr>
        <w:t xml:space="preserve"> установлен порядок</w:t>
      </w:r>
      <w:r w:rsidRPr="006A2A5D">
        <w:rPr>
          <w:b w:val="0"/>
          <w:sz w:val="28"/>
          <w:szCs w:val="28"/>
        </w:rPr>
        <w:t xml:space="preserve"> выявления обс</w:t>
      </w:r>
      <w:r>
        <w:rPr>
          <w:b w:val="0"/>
          <w:sz w:val="28"/>
          <w:szCs w:val="28"/>
        </w:rPr>
        <w:t>тоятельств, свидетельствующих о </w:t>
      </w:r>
      <w:r w:rsidRPr="006A2A5D">
        <w:rPr>
          <w:b w:val="0"/>
          <w:sz w:val="28"/>
          <w:szCs w:val="28"/>
        </w:rPr>
        <w:t>необходимости оказания содействия в преодол</w:t>
      </w:r>
      <w:r>
        <w:rPr>
          <w:b w:val="0"/>
          <w:sz w:val="28"/>
          <w:szCs w:val="28"/>
        </w:rPr>
        <w:t>ении трудной жизненной ситуации данной категории граждан.</w:t>
      </w:r>
    </w:p>
    <w:p w:rsidR="009F3199" w:rsidRDefault="009F3199" w:rsidP="009F3199">
      <w:pPr>
        <w:pStyle w:val="ConsPlusTitle"/>
        <w:spacing w:line="235" w:lineRule="auto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Помимо указанных дополнительных мер социальной поддержки </w:t>
      </w:r>
      <w:r>
        <w:rPr>
          <w:b w:val="0"/>
          <w:sz w:val="28"/>
          <w:szCs w:val="28"/>
        </w:rPr>
        <w:br/>
        <w:t xml:space="preserve">детей-сирот, детей, оставшихся без попечения родителей, лиц из их числа, в Свердловской области за счет областного бюджета реализуются мероприятия по обеспечению вселения указанных лиц в жилые помещения, право пользования которыми или право собственности на которые за ними сохранено. </w:t>
      </w:r>
    </w:p>
    <w:p w:rsidR="009F3199" w:rsidRDefault="009F3199" w:rsidP="009F3199">
      <w:pPr>
        <w:pStyle w:val="ConsPlusTitle"/>
        <w:spacing w:line="235" w:lineRule="auto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В частности, п</w:t>
      </w:r>
      <w:r w:rsidRPr="003210BB">
        <w:rPr>
          <w:b w:val="0"/>
          <w:sz w:val="28"/>
          <w:szCs w:val="28"/>
        </w:rPr>
        <w:t>остановление</w:t>
      </w:r>
      <w:r>
        <w:rPr>
          <w:b w:val="0"/>
          <w:sz w:val="28"/>
          <w:szCs w:val="28"/>
        </w:rPr>
        <w:t>м</w:t>
      </w:r>
      <w:r w:rsidRPr="003210BB">
        <w:rPr>
          <w:b w:val="0"/>
          <w:sz w:val="28"/>
          <w:szCs w:val="28"/>
        </w:rPr>
        <w:t xml:space="preserve"> Правительства Свер</w:t>
      </w:r>
      <w:r>
        <w:rPr>
          <w:b w:val="0"/>
          <w:sz w:val="28"/>
          <w:szCs w:val="28"/>
        </w:rPr>
        <w:t>дловской области от 10.02.2016 №</w:t>
      </w:r>
      <w:r w:rsidRPr="003210BB">
        <w:rPr>
          <w:b w:val="0"/>
          <w:sz w:val="28"/>
          <w:szCs w:val="28"/>
        </w:rPr>
        <w:t xml:space="preserve"> 91-ПП</w:t>
      </w:r>
      <w:r>
        <w:rPr>
          <w:b w:val="0"/>
          <w:sz w:val="28"/>
          <w:szCs w:val="28"/>
        </w:rPr>
        <w:t xml:space="preserve"> «</w:t>
      </w:r>
      <w:r w:rsidRPr="003210BB">
        <w:rPr>
          <w:b w:val="0"/>
          <w:sz w:val="28"/>
          <w:szCs w:val="28"/>
        </w:rPr>
        <w:t xml:space="preserve">О реализации дополнительных мер социальной поддержки детей-сирот и детей, оставшихся без попечения родителей, лиц из числа детей-сирот и детей, оставшихся без попечения родителей, установленных пунктом 2 статьи 22 Областного </w:t>
      </w:r>
      <w:r>
        <w:rPr>
          <w:b w:val="0"/>
          <w:sz w:val="28"/>
          <w:szCs w:val="28"/>
        </w:rPr>
        <w:t>закона от 23 октября 1995 года № 28-ОЗ «О защите прав ребенка» (далее – п</w:t>
      </w:r>
      <w:r w:rsidRPr="003210BB">
        <w:rPr>
          <w:b w:val="0"/>
          <w:sz w:val="28"/>
          <w:szCs w:val="28"/>
        </w:rPr>
        <w:t>остановление Правительства Свер</w:t>
      </w:r>
      <w:r>
        <w:rPr>
          <w:b w:val="0"/>
          <w:sz w:val="28"/>
          <w:szCs w:val="28"/>
        </w:rPr>
        <w:t>дловской области от 10.02.2016 №</w:t>
      </w:r>
      <w:r w:rsidRPr="003210BB">
        <w:rPr>
          <w:b w:val="0"/>
          <w:sz w:val="28"/>
          <w:szCs w:val="28"/>
        </w:rPr>
        <w:t xml:space="preserve"> 91-ПП</w:t>
      </w:r>
      <w:r>
        <w:rPr>
          <w:b w:val="0"/>
          <w:sz w:val="28"/>
          <w:szCs w:val="28"/>
        </w:rPr>
        <w:t xml:space="preserve">) учреждена дополнительная мера социальной поддержки указанных граждан в виде освобождения от платы </w:t>
      </w:r>
      <w:r w:rsidRPr="00E35BBE">
        <w:rPr>
          <w:b w:val="0"/>
          <w:sz w:val="28"/>
          <w:szCs w:val="28"/>
        </w:rPr>
        <w:t xml:space="preserve">за наем и (или) содержание </w:t>
      </w:r>
      <w:r>
        <w:rPr>
          <w:b w:val="0"/>
          <w:sz w:val="28"/>
          <w:szCs w:val="28"/>
        </w:rPr>
        <w:lastRenderedPageBreak/>
        <w:t xml:space="preserve">жилого помещения, </w:t>
      </w:r>
      <w:r w:rsidRPr="00E35BBE">
        <w:rPr>
          <w:b w:val="0"/>
          <w:sz w:val="28"/>
          <w:szCs w:val="28"/>
        </w:rPr>
        <w:t>коммунальные услуги</w:t>
      </w:r>
      <w:r>
        <w:rPr>
          <w:b w:val="0"/>
          <w:sz w:val="28"/>
          <w:szCs w:val="28"/>
        </w:rPr>
        <w:t>, а также от</w:t>
      </w:r>
      <w:r w:rsidRPr="00E35BBE">
        <w:t xml:space="preserve"> </w:t>
      </w:r>
      <w:r w:rsidRPr="00E35BBE">
        <w:rPr>
          <w:b w:val="0"/>
          <w:sz w:val="28"/>
          <w:szCs w:val="28"/>
        </w:rPr>
        <w:t>взноса на капитальный ремонт общего имущества в многоквартирн</w:t>
      </w:r>
      <w:r>
        <w:rPr>
          <w:b w:val="0"/>
          <w:sz w:val="28"/>
          <w:szCs w:val="28"/>
        </w:rPr>
        <w:t>ом доме.</w:t>
      </w:r>
    </w:p>
    <w:p w:rsidR="009F3199" w:rsidRDefault="009F3199" w:rsidP="009F3199">
      <w:pPr>
        <w:pStyle w:val="ConsPlusTitle"/>
        <w:spacing w:line="235" w:lineRule="auto"/>
        <w:ind w:firstLine="709"/>
        <w:jc w:val="both"/>
        <w:rPr>
          <w:b w:val="0"/>
          <w:sz w:val="28"/>
          <w:szCs w:val="28"/>
        </w:rPr>
      </w:pPr>
    </w:p>
    <w:p w:rsidR="009F3199" w:rsidRPr="006A2A5D" w:rsidRDefault="009F3199" w:rsidP="009F3199">
      <w:pPr>
        <w:pStyle w:val="ConsPlusTitle"/>
        <w:spacing w:line="235" w:lineRule="auto"/>
        <w:ind w:left="709"/>
        <w:jc w:val="both"/>
        <w:rPr>
          <w:sz w:val="28"/>
          <w:szCs w:val="28"/>
        </w:rPr>
      </w:pPr>
      <w:r w:rsidRPr="006A2A5D">
        <w:rPr>
          <w:sz w:val="28"/>
          <w:szCs w:val="28"/>
        </w:rPr>
        <w:t>Обоснование необходимости принятия проекта</w:t>
      </w:r>
    </w:p>
    <w:p w:rsidR="009F3199" w:rsidRPr="00F95EA5" w:rsidRDefault="009F3199" w:rsidP="009F3199">
      <w:pPr>
        <w:widowControl w:val="0"/>
        <w:autoSpaceDE w:val="0"/>
        <w:autoSpaceDN w:val="0"/>
        <w:adjustRightInd w:val="0"/>
        <w:spacing w:line="235" w:lineRule="auto"/>
        <w:ind w:firstLine="709"/>
        <w:jc w:val="both"/>
        <w:rPr>
          <w:sz w:val="28"/>
          <w:szCs w:val="28"/>
        </w:rPr>
      </w:pPr>
      <w:r w:rsidRPr="00F95EA5">
        <w:rPr>
          <w:sz w:val="28"/>
          <w:szCs w:val="28"/>
        </w:rPr>
        <w:t>В соответствии с частью первой пункта 1 статьи 101 Областного закона от 10 марта 1999 года № 4-ОЗ «О правовых актах в Свердловской области» внесение изменений в правовой акт Свердловской области осуществляется путем принятия органом, принявшим правовой акт Свердловской области, в который вносятся изменения, правового акта того же вида, если иное не установлено федеральным и областным законодательством.</w:t>
      </w:r>
    </w:p>
    <w:p w:rsidR="009F3199" w:rsidRPr="00F95EA5" w:rsidRDefault="009F3199" w:rsidP="009F3199">
      <w:pPr>
        <w:widowControl w:val="0"/>
        <w:autoSpaceDE w:val="0"/>
        <w:autoSpaceDN w:val="0"/>
        <w:adjustRightInd w:val="0"/>
        <w:spacing w:line="235" w:lineRule="auto"/>
        <w:ind w:firstLine="709"/>
        <w:jc w:val="both"/>
        <w:rPr>
          <w:sz w:val="28"/>
          <w:szCs w:val="28"/>
        </w:rPr>
      </w:pPr>
      <w:r w:rsidRPr="00F95EA5">
        <w:rPr>
          <w:sz w:val="28"/>
          <w:szCs w:val="28"/>
        </w:rPr>
        <w:t xml:space="preserve">Настоящий проект постановления подготовлен в рамках компетенции Правительства Свердловской области с целью приведения в соответствие </w:t>
      </w:r>
      <w:r>
        <w:rPr>
          <w:sz w:val="28"/>
          <w:szCs w:val="28"/>
        </w:rPr>
        <w:t>с федеральным законодательством, правилами юридической техники.</w:t>
      </w:r>
    </w:p>
    <w:p w:rsidR="009F3199" w:rsidRPr="00F95EA5" w:rsidRDefault="009F3199" w:rsidP="009F3199">
      <w:pPr>
        <w:widowControl w:val="0"/>
        <w:autoSpaceDE w:val="0"/>
        <w:autoSpaceDN w:val="0"/>
        <w:adjustRightInd w:val="0"/>
        <w:spacing w:line="235" w:lineRule="auto"/>
        <w:ind w:firstLine="709"/>
        <w:jc w:val="both"/>
        <w:rPr>
          <w:sz w:val="28"/>
          <w:szCs w:val="28"/>
        </w:rPr>
      </w:pPr>
      <w:r w:rsidRPr="00F95EA5">
        <w:rPr>
          <w:sz w:val="28"/>
          <w:szCs w:val="28"/>
        </w:rPr>
        <w:t>Проектом постановления предусматривается внесение следующих изменений:</w:t>
      </w:r>
    </w:p>
    <w:p w:rsidR="009F3199" w:rsidRPr="006535D7" w:rsidRDefault="009F3199" w:rsidP="009F3199">
      <w:pPr>
        <w:widowControl w:val="0"/>
        <w:autoSpaceDE w:val="0"/>
        <w:autoSpaceDN w:val="0"/>
        <w:adjustRightInd w:val="0"/>
        <w:spacing w:line="235" w:lineRule="auto"/>
        <w:ind w:firstLine="709"/>
        <w:jc w:val="both"/>
        <w:rPr>
          <w:sz w:val="28"/>
          <w:szCs w:val="28"/>
        </w:rPr>
      </w:pPr>
      <w:r w:rsidRPr="006535D7">
        <w:rPr>
          <w:sz w:val="28"/>
          <w:szCs w:val="28"/>
        </w:rPr>
        <w:t>1) в части исключения универсальной электронной карты.</w:t>
      </w:r>
    </w:p>
    <w:p w:rsidR="009F3199" w:rsidRPr="006535D7" w:rsidRDefault="009F3199" w:rsidP="009F3199">
      <w:pPr>
        <w:widowControl w:val="0"/>
        <w:autoSpaceDE w:val="0"/>
        <w:autoSpaceDN w:val="0"/>
        <w:adjustRightInd w:val="0"/>
        <w:spacing w:line="235" w:lineRule="auto"/>
        <w:ind w:firstLine="709"/>
        <w:jc w:val="both"/>
        <w:rPr>
          <w:sz w:val="28"/>
          <w:szCs w:val="28"/>
        </w:rPr>
      </w:pPr>
      <w:r w:rsidRPr="006535D7">
        <w:rPr>
          <w:sz w:val="28"/>
          <w:szCs w:val="28"/>
        </w:rPr>
        <w:t>В соответствии с Федеральным законом от 28 декабря 2016 года № 471-ФЗ «О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Федерации» внесены изменения в Федеральный закон от 27 июля 2010 года № 210-ФЗ «Об организации предоставления государственных и муниципальных услуг», определяющие прекращение использования универсальной электронной карты при получении государственных и муниципальных услуг;</w:t>
      </w:r>
    </w:p>
    <w:p w:rsidR="009F3199" w:rsidRPr="006535D7" w:rsidRDefault="009F3199" w:rsidP="009F3199">
      <w:pPr>
        <w:widowControl w:val="0"/>
        <w:autoSpaceDE w:val="0"/>
        <w:autoSpaceDN w:val="0"/>
        <w:adjustRightInd w:val="0"/>
        <w:spacing w:line="235" w:lineRule="auto"/>
        <w:ind w:firstLine="709"/>
        <w:jc w:val="both"/>
        <w:rPr>
          <w:sz w:val="28"/>
          <w:szCs w:val="28"/>
        </w:rPr>
      </w:pPr>
      <w:r w:rsidRPr="006535D7">
        <w:rPr>
          <w:sz w:val="28"/>
          <w:szCs w:val="28"/>
        </w:rPr>
        <w:t xml:space="preserve">2) в части уточнения наименования документа, содержащего сведения о месте жительства заявителя и о составе его семьи (выписка из домовой (поквартирной) книги с места жительства заявителя, содержащей сведения о совместно проживающих с ним лицах); </w:t>
      </w:r>
    </w:p>
    <w:p w:rsidR="009F3199" w:rsidRPr="006535D7" w:rsidRDefault="009F3199" w:rsidP="009F3199">
      <w:pPr>
        <w:widowControl w:val="0"/>
        <w:autoSpaceDE w:val="0"/>
        <w:autoSpaceDN w:val="0"/>
        <w:adjustRightInd w:val="0"/>
        <w:spacing w:line="235" w:lineRule="auto"/>
        <w:ind w:firstLine="709"/>
        <w:jc w:val="both"/>
        <w:rPr>
          <w:sz w:val="28"/>
          <w:szCs w:val="28"/>
        </w:rPr>
      </w:pPr>
      <w:r w:rsidRPr="006535D7">
        <w:rPr>
          <w:sz w:val="28"/>
          <w:szCs w:val="28"/>
        </w:rPr>
        <w:t>3) в части актуализации именования государственного органа в сфере миграции.</w:t>
      </w:r>
    </w:p>
    <w:p w:rsidR="009F3199" w:rsidRPr="006535D7" w:rsidRDefault="009F3199" w:rsidP="009F3199">
      <w:pPr>
        <w:widowControl w:val="0"/>
        <w:autoSpaceDE w:val="0"/>
        <w:autoSpaceDN w:val="0"/>
        <w:adjustRightInd w:val="0"/>
        <w:spacing w:line="235" w:lineRule="auto"/>
        <w:ind w:firstLine="709"/>
        <w:jc w:val="both"/>
        <w:rPr>
          <w:sz w:val="28"/>
          <w:szCs w:val="28"/>
        </w:rPr>
      </w:pPr>
      <w:r w:rsidRPr="006535D7">
        <w:rPr>
          <w:sz w:val="28"/>
          <w:szCs w:val="28"/>
        </w:rPr>
        <w:t xml:space="preserve">В соответствии с Указом Президента Российской Федерации от 05.04.2016 № 156 «О совершенствовании государственного управления в сфере контроля за оборотом наркотических средств, психотропных веществ и их прекурсоров </w:t>
      </w:r>
      <w:r w:rsidRPr="006535D7">
        <w:rPr>
          <w:sz w:val="28"/>
          <w:szCs w:val="28"/>
        </w:rPr>
        <w:br/>
        <w:t>и в сфере миграции» Федеральная миграционная служба Российской Федерации была упразднена, а ее функции в сфере миграционной политики переданы Министерству внутренних дел Российской Федерации;</w:t>
      </w:r>
    </w:p>
    <w:p w:rsidR="009F3199" w:rsidRDefault="009F3199" w:rsidP="009F3199">
      <w:pPr>
        <w:widowControl w:val="0"/>
        <w:autoSpaceDE w:val="0"/>
        <w:autoSpaceDN w:val="0"/>
        <w:adjustRightInd w:val="0"/>
        <w:spacing w:line="235" w:lineRule="auto"/>
        <w:ind w:firstLine="709"/>
        <w:jc w:val="both"/>
        <w:rPr>
          <w:sz w:val="28"/>
          <w:szCs w:val="28"/>
        </w:rPr>
      </w:pPr>
      <w:r w:rsidRPr="006535D7">
        <w:rPr>
          <w:sz w:val="28"/>
          <w:szCs w:val="28"/>
        </w:rPr>
        <w:t>4) в части унификации наименования информационных систем,</w:t>
      </w:r>
      <w:r>
        <w:rPr>
          <w:sz w:val="28"/>
          <w:szCs w:val="28"/>
        </w:rPr>
        <w:t xml:space="preserve"> используемых заявителями для взаимодействия с управлениями социальной политики в целях предоставления дополнительных мер социальной поддержки детям-сиротам, детям, оставшимся без попечения родителей, лицам из их числа;</w:t>
      </w:r>
    </w:p>
    <w:p w:rsidR="009F3199" w:rsidRDefault="009F3199" w:rsidP="009F3199">
      <w:pPr>
        <w:widowControl w:val="0"/>
        <w:autoSpaceDE w:val="0"/>
        <w:autoSpaceDN w:val="0"/>
        <w:adjustRightInd w:val="0"/>
        <w:spacing w:line="235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 в части уточнения бланкетной нормы, содержащейся в подпункте 2 части первой пункта 12 Поряд</w:t>
      </w:r>
      <w:r w:rsidRPr="006535D7">
        <w:rPr>
          <w:sz w:val="28"/>
          <w:szCs w:val="28"/>
        </w:rPr>
        <w:t>к</w:t>
      </w:r>
      <w:r>
        <w:rPr>
          <w:sz w:val="28"/>
          <w:szCs w:val="28"/>
        </w:rPr>
        <w:t>а</w:t>
      </w:r>
      <w:r w:rsidRPr="006535D7">
        <w:rPr>
          <w:sz w:val="28"/>
          <w:szCs w:val="28"/>
        </w:rPr>
        <w:t xml:space="preserve"> предоставления дополнительных мер социальной поддержки детей-сирот и детей, оставшихся без попечения родителей, лиц из числа детей-сирот и детей, оставшихся без попечения родителей, установленных пунктом 2 статьи 22 Областного закона от 23 октября 1995 года № 28-ОЗ </w:t>
      </w:r>
      <w:r>
        <w:rPr>
          <w:sz w:val="28"/>
          <w:szCs w:val="28"/>
        </w:rPr>
        <w:t>«О </w:t>
      </w:r>
      <w:r w:rsidRPr="006535D7">
        <w:rPr>
          <w:sz w:val="28"/>
          <w:szCs w:val="28"/>
        </w:rPr>
        <w:t>за</w:t>
      </w:r>
      <w:r>
        <w:rPr>
          <w:sz w:val="28"/>
          <w:szCs w:val="28"/>
        </w:rPr>
        <w:t xml:space="preserve">щите прав </w:t>
      </w:r>
      <w:r>
        <w:rPr>
          <w:sz w:val="28"/>
          <w:szCs w:val="28"/>
        </w:rPr>
        <w:lastRenderedPageBreak/>
        <w:t>ребенка», утвержденного</w:t>
      </w:r>
      <w:r w:rsidRPr="006535D7">
        <w:rPr>
          <w:sz w:val="28"/>
          <w:szCs w:val="28"/>
        </w:rPr>
        <w:t xml:space="preserve"> постановлением Правительства Свердловской области от 10.02.2016 № 91 ПП</w:t>
      </w:r>
      <w:r>
        <w:rPr>
          <w:sz w:val="28"/>
          <w:szCs w:val="28"/>
        </w:rPr>
        <w:t>.</w:t>
      </w:r>
    </w:p>
    <w:p w:rsidR="009F3199" w:rsidRPr="006535D7" w:rsidRDefault="009F3199" w:rsidP="009F3199">
      <w:pPr>
        <w:widowControl w:val="0"/>
        <w:autoSpaceDE w:val="0"/>
        <w:autoSpaceDN w:val="0"/>
        <w:adjustRightInd w:val="0"/>
        <w:spacing w:line="235" w:lineRule="auto"/>
        <w:ind w:firstLine="709"/>
        <w:jc w:val="both"/>
        <w:rPr>
          <w:sz w:val="28"/>
          <w:szCs w:val="28"/>
        </w:rPr>
      </w:pPr>
    </w:p>
    <w:p w:rsidR="009F3199" w:rsidRPr="00F95EA5" w:rsidRDefault="009F3199" w:rsidP="009F3199">
      <w:pPr>
        <w:numPr>
          <w:ilvl w:val="0"/>
          <w:numId w:val="25"/>
        </w:numPr>
        <w:spacing w:line="235" w:lineRule="auto"/>
        <w:jc w:val="both"/>
        <w:rPr>
          <w:b/>
          <w:sz w:val="28"/>
          <w:szCs w:val="28"/>
        </w:rPr>
      </w:pPr>
      <w:r w:rsidRPr="00F95EA5">
        <w:rPr>
          <w:b/>
          <w:sz w:val="28"/>
          <w:szCs w:val="28"/>
        </w:rPr>
        <w:t>Прогноз социально-экономических последствий принятия проекта</w:t>
      </w:r>
    </w:p>
    <w:p w:rsidR="009F3199" w:rsidRDefault="009F3199" w:rsidP="009F3199">
      <w:pPr>
        <w:spacing w:line="235" w:lineRule="auto"/>
        <w:ind w:firstLine="709"/>
        <w:jc w:val="both"/>
        <w:rPr>
          <w:sz w:val="28"/>
          <w:szCs w:val="28"/>
        </w:rPr>
      </w:pPr>
      <w:r w:rsidRPr="00F95EA5">
        <w:rPr>
          <w:sz w:val="28"/>
          <w:szCs w:val="28"/>
        </w:rPr>
        <w:t>Настоящий проект постановления направлен на повышение эффективности реализации предусмотренного Жилищным кодексом Российской Федерации, статьей 8 Федерального закона от 21 декабря 1996 года 159-ФЗ «О дополнительных гарантиях по социальной поддержке детей-сирот и детей, оставшихся без попечения родителей», Законом Свердловской области механизма дополнительной социальной защиты жилищных прав детей-сирот, детей, оставшихся без попечения, лиц из их чис</w:t>
      </w:r>
      <w:r>
        <w:rPr>
          <w:sz w:val="28"/>
          <w:szCs w:val="28"/>
        </w:rPr>
        <w:t>ла</w:t>
      </w:r>
      <w:r w:rsidRPr="00F95EA5">
        <w:rPr>
          <w:sz w:val="28"/>
          <w:szCs w:val="28"/>
        </w:rPr>
        <w:t>.</w:t>
      </w:r>
    </w:p>
    <w:p w:rsidR="009F3199" w:rsidRPr="00F95EA5" w:rsidRDefault="009F3199" w:rsidP="009F3199">
      <w:pPr>
        <w:spacing w:line="235" w:lineRule="auto"/>
        <w:ind w:firstLine="709"/>
        <w:jc w:val="both"/>
        <w:rPr>
          <w:sz w:val="28"/>
          <w:szCs w:val="28"/>
        </w:rPr>
      </w:pPr>
    </w:p>
    <w:p w:rsidR="009F3199" w:rsidRPr="00F95EA5" w:rsidRDefault="009F3199" w:rsidP="009F3199">
      <w:pPr>
        <w:numPr>
          <w:ilvl w:val="0"/>
          <w:numId w:val="25"/>
        </w:numPr>
        <w:spacing w:line="235" w:lineRule="auto"/>
        <w:ind w:left="0" w:firstLine="709"/>
        <w:jc w:val="both"/>
        <w:rPr>
          <w:b/>
          <w:sz w:val="28"/>
          <w:szCs w:val="28"/>
        </w:rPr>
      </w:pPr>
      <w:r w:rsidRPr="00F95EA5">
        <w:rPr>
          <w:b/>
          <w:sz w:val="28"/>
          <w:szCs w:val="28"/>
        </w:rPr>
        <w:t>Финансово-экономическое обоснование</w:t>
      </w:r>
    </w:p>
    <w:p w:rsidR="009F3199" w:rsidRPr="00F95EA5" w:rsidRDefault="009F3199" w:rsidP="009F3199">
      <w:pPr>
        <w:spacing w:line="235" w:lineRule="auto"/>
        <w:ind w:firstLine="709"/>
        <w:jc w:val="both"/>
        <w:rPr>
          <w:sz w:val="28"/>
          <w:szCs w:val="28"/>
        </w:rPr>
      </w:pPr>
      <w:r w:rsidRPr="00F95EA5">
        <w:rPr>
          <w:sz w:val="28"/>
          <w:szCs w:val="28"/>
        </w:rPr>
        <w:t>Реализация проекта постановления не потребует дополнительного финансирования.</w:t>
      </w:r>
    </w:p>
    <w:p w:rsidR="009F3199" w:rsidRPr="00F95EA5" w:rsidRDefault="009F3199" w:rsidP="009F3199">
      <w:pPr>
        <w:spacing w:line="235" w:lineRule="auto"/>
        <w:ind w:firstLine="709"/>
        <w:jc w:val="both"/>
        <w:rPr>
          <w:sz w:val="28"/>
          <w:szCs w:val="28"/>
        </w:rPr>
      </w:pPr>
    </w:p>
    <w:p w:rsidR="009F3199" w:rsidRPr="00F95EA5" w:rsidRDefault="009F3199" w:rsidP="009F3199">
      <w:pPr>
        <w:numPr>
          <w:ilvl w:val="0"/>
          <w:numId w:val="25"/>
        </w:numPr>
        <w:spacing w:line="235" w:lineRule="auto"/>
        <w:ind w:left="0" w:firstLine="709"/>
        <w:jc w:val="both"/>
        <w:rPr>
          <w:b/>
          <w:sz w:val="28"/>
          <w:szCs w:val="28"/>
        </w:rPr>
      </w:pPr>
      <w:r w:rsidRPr="00F95EA5">
        <w:rPr>
          <w:b/>
          <w:sz w:val="28"/>
          <w:szCs w:val="28"/>
        </w:rPr>
        <w:t>Сведения о подготовке проекта постановления с учетом методики проведения антикоррупционной экспертизы</w:t>
      </w:r>
    </w:p>
    <w:p w:rsidR="009F3199" w:rsidRPr="00F95EA5" w:rsidRDefault="009F3199" w:rsidP="009F3199">
      <w:pPr>
        <w:spacing w:line="235" w:lineRule="auto"/>
        <w:ind w:firstLine="709"/>
        <w:jc w:val="both"/>
        <w:rPr>
          <w:sz w:val="28"/>
          <w:szCs w:val="28"/>
        </w:rPr>
      </w:pPr>
      <w:r w:rsidRPr="00F95EA5">
        <w:rPr>
          <w:sz w:val="28"/>
          <w:szCs w:val="28"/>
        </w:rPr>
        <w:t>Данный проект постановления подготовлен Министерством социальной политики Свердловской области с учетом методики проведения антикоррупционной экспертизы проектов нормативных правовых актов, утвержденной постановлением Правительства Российской Федерации от 26.02.2010 № 96 «Об антикоррупционной экспертизе нормативных правовых актов и проектов нормативных правовых актов».</w:t>
      </w:r>
    </w:p>
    <w:p w:rsidR="009F3199" w:rsidRPr="00F95EA5" w:rsidRDefault="009F3199" w:rsidP="009F3199">
      <w:pPr>
        <w:spacing w:line="235" w:lineRule="auto"/>
        <w:ind w:firstLine="709"/>
        <w:jc w:val="both"/>
        <w:rPr>
          <w:sz w:val="28"/>
          <w:szCs w:val="28"/>
        </w:rPr>
      </w:pPr>
    </w:p>
    <w:p w:rsidR="009F3199" w:rsidRPr="00F95EA5" w:rsidRDefault="009F3199" w:rsidP="009F3199">
      <w:pPr>
        <w:numPr>
          <w:ilvl w:val="0"/>
          <w:numId w:val="25"/>
        </w:numPr>
        <w:spacing w:line="235" w:lineRule="auto"/>
        <w:ind w:left="0" w:firstLine="709"/>
        <w:jc w:val="both"/>
        <w:rPr>
          <w:b/>
          <w:sz w:val="28"/>
          <w:szCs w:val="28"/>
        </w:rPr>
      </w:pPr>
      <w:r w:rsidRPr="00F95EA5">
        <w:rPr>
          <w:b/>
          <w:sz w:val="28"/>
          <w:szCs w:val="28"/>
        </w:rPr>
        <w:t xml:space="preserve">сведения о подготовке проекта правового акта с учетом процедур, установленных правовыми актами, регламентирующими предмет регулирования проекта правового акта </w:t>
      </w:r>
    </w:p>
    <w:p w:rsidR="009F3199" w:rsidRPr="00F95EA5" w:rsidRDefault="009F3199" w:rsidP="009F3199">
      <w:pPr>
        <w:spacing w:line="235" w:lineRule="auto"/>
        <w:ind w:firstLine="709"/>
        <w:jc w:val="both"/>
        <w:rPr>
          <w:sz w:val="28"/>
          <w:szCs w:val="28"/>
        </w:rPr>
      </w:pPr>
      <w:r w:rsidRPr="00F95EA5">
        <w:rPr>
          <w:sz w:val="28"/>
          <w:szCs w:val="28"/>
        </w:rPr>
        <w:t>Подготовка проекта постановления не потребует проведения оценки регулирующего воздействия, общественного обсуждения и иных процедур.</w:t>
      </w:r>
    </w:p>
    <w:p w:rsidR="009F3199" w:rsidRPr="00F95EA5" w:rsidRDefault="009F3199" w:rsidP="009F3199">
      <w:pPr>
        <w:spacing w:line="235" w:lineRule="auto"/>
        <w:ind w:firstLine="709"/>
        <w:jc w:val="both"/>
        <w:rPr>
          <w:sz w:val="28"/>
          <w:szCs w:val="28"/>
        </w:rPr>
      </w:pPr>
    </w:p>
    <w:p w:rsidR="009F3199" w:rsidRPr="00F95EA5" w:rsidRDefault="009F3199" w:rsidP="009F3199">
      <w:pPr>
        <w:numPr>
          <w:ilvl w:val="0"/>
          <w:numId w:val="25"/>
        </w:numPr>
        <w:spacing w:line="235" w:lineRule="auto"/>
        <w:ind w:left="0" w:firstLine="709"/>
        <w:jc w:val="both"/>
        <w:rPr>
          <w:b/>
          <w:sz w:val="28"/>
          <w:szCs w:val="28"/>
        </w:rPr>
      </w:pPr>
      <w:r w:rsidRPr="00F95EA5">
        <w:rPr>
          <w:b/>
          <w:sz w:val="28"/>
          <w:szCs w:val="28"/>
        </w:rPr>
        <w:t>Предложения по подготовке и принятию правовых актов Правительства Свердловской области, необходимых для реализации принимаемого проекта постановления</w:t>
      </w:r>
    </w:p>
    <w:p w:rsidR="009F3199" w:rsidRPr="00F95EA5" w:rsidRDefault="009F3199" w:rsidP="009F3199">
      <w:pPr>
        <w:spacing w:line="235" w:lineRule="auto"/>
        <w:ind w:firstLine="709"/>
        <w:jc w:val="both"/>
        <w:rPr>
          <w:sz w:val="28"/>
          <w:szCs w:val="28"/>
        </w:rPr>
      </w:pPr>
      <w:r w:rsidRPr="00F95EA5">
        <w:rPr>
          <w:sz w:val="28"/>
          <w:szCs w:val="28"/>
        </w:rPr>
        <w:t>Предложений по подготовке и принятию правовых актов Правительства Свердловской области, необходимых для реализации принимаемого проекта постановления не потребуется.</w:t>
      </w:r>
    </w:p>
    <w:p w:rsidR="009F3199" w:rsidRPr="00F95EA5" w:rsidRDefault="009F3199" w:rsidP="009F3199">
      <w:pPr>
        <w:spacing w:line="235" w:lineRule="auto"/>
        <w:ind w:firstLine="709"/>
        <w:jc w:val="both"/>
        <w:rPr>
          <w:sz w:val="28"/>
          <w:szCs w:val="28"/>
        </w:rPr>
      </w:pPr>
    </w:p>
    <w:p w:rsidR="009F3199" w:rsidRPr="00F95EA5" w:rsidRDefault="009F3199" w:rsidP="009F3199">
      <w:pPr>
        <w:numPr>
          <w:ilvl w:val="0"/>
          <w:numId w:val="25"/>
        </w:numPr>
        <w:spacing w:line="235" w:lineRule="auto"/>
        <w:ind w:left="0" w:firstLine="709"/>
        <w:jc w:val="both"/>
        <w:rPr>
          <w:sz w:val="28"/>
          <w:szCs w:val="28"/>
        </w:rPr>
      </w:pPr>
      <w:r w:rsidRPr="00F95EA5">
        <w:rPr>
          <w:b/>
          <w:sz w:val="28"/>
          <w:szCs w:val="28"/>
        </w:rPr>
        <w:t>Перечень документов, прилагаемых к проекту правового акта</w:t>
      </w:r>
    </w:p>
    <w:p w:rsidR="009F3199" w:rsidRPr="00F95EA5" w:rsidRDefault="009F3199" w:rsidP="009F3199">
      <w:pPr>
        <w:spacing w:line="235" w:lineRule="auto"/>
        <w:ind w:firstLine="709"/>
        <w:jc w:val="both"/>
        <w:rPr>
          <w:sz w:val="28"/>
          <w:szCs w:val="28"/>
        </w:rPr>
      </w:pPr>
      <w:r w:rsidRPr="00F95EA5">
        <w:rPr>
          <w:sz w:val="28"/>
          <w:szCs w:val="28"/>
        </w:rPr>
        <w:t xml:space="preserve">К настоящему проекту постановления прилагается: </w:t>
      </w:r>
    </w:p>
    <w:p w:rsidR="009F3199" w:rsidRPr="00F95EA5" w:rsidRDefault="009F3199" w:rsidP="009F3199">
      <w:pPr>
        <w:spacing w:line="235" w:lineRule="auto"/>
        <w:ind w:firstLine="709"/>
        <w:jc w:val="both"/>
        <w:rPr>
          <w:sz w:val="28"/>
          <w:szCs w:val="28"/>
        </w:rPr>
      </w:pPr>
      <w:r w:rsidRPr="00F95EA5">
        <w:rPr>
          <w:sz w:val="28"/>
          <w:szCs w:val="28"/>
        </w:rPr>
        <w:t>Закон Свердловской области от 22 марта 2006 года № 17-ОЗ «Об учете граждан для целей предоставления жилых помещений государственного специализированного жилищного фонда Свердловской области»;</w:t>
      </w:r>
    </w:p>
    <w:p w:rsidR="009F3199" w:rsidRPr="00F95EA5" w:rsidRDefault="009F3199" w:rsidP="009F3199">
      <w:pPr>
        <w:spacing w:line="235" w:lineRule="auto"/>
        <w:ind w:firstLine="709"/>
        <w:jc w:val="both"/>
        <w:rPr>
          <w:sz w:val="28"/>
          <w:szCs w:val="28"/>
        </w:rPr>
      </w:pPr>
      <w:r w:rsidRPr="00F95EA5">
        <w:rPr>
          <w:sz w:val="28"/>
          <w:szCs w:val="28"/>
        </w:rPr>
        <w:t xml:space="preserve">постановление Правительства Свердловской области от 20.03.2013 </w:t>
      </w:r>
      <w:r w:rsidRPr="00F95EA5">
        <w:rPr>
          <w:sz w:val="28"/>
          <w:szCs w:val="28"/>
        </w:rPr>
        <w:br/>
        <w:t xml:space="preserve">№ 341-ПП «Об утверждении Порядка установления факта невозможности </w:t>
      </w:r>
      <w:r w:rsidRPr="00F95EA5">
        <w:rPr>
          <w:sz w:val="28"/>
          <w:szCs w:val="28"/>
        </w:rPr>
        <w:lastRenderedPageBreak/>
        <w:t>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собственниками которых они являются»;</w:t>
      </w:r>
    </w:p>
    <w:p w:rsidR="009F3199" w:rsidRDefault="009F3199" w:rsidP="009F3199">
      <w:pPr>
        <w:spacing w:line="235" w:lineRule="auto"/>
        <w:ind w:firstLine="709"/>
        <w:jc w:val="both"/>
        <w:rPr>
          <w:sz w:val="28"/>
          <w:szCs w:val="28"/>
        </w:rPr>
      </w:pPr>
      <w:r w:rsidRPr="00F95EA5">
        <w:rPr>
          <w:sz w:val="28"/>
          <w:szCs w:val="28"/>
        </w:rPr>
        <w:t xml:space="preserve">постановление Правительства Свердловской области от 21.06.2013 </w:t>
      </w:r>
      <w:r w:rsidRPr="00F95EA5">
        <w:rPr>
          <w:sz w:val="28"/>
          <w:szCs w:val="28"/>
        </w:rPr>
        <w:br/>
        <w:t>№ 778-ПП «Об утверждении Порядка проведения проверок наличия обстоятельств, являющихся основаниями для принятия решений о снятии с учета детей-сирот и детей, оставшихся без попечения родителей, лиц из числа детей-сирот и детей, оставшихся без попечения родителей, состоящих на учете для целей предоставления жилых помещений государственного специализированного жилищного фонда Свердловской области»</w:t>
      </w:r>
      <w:r>
        <w:rPr>
          <w:sz w:val="28"/>
          <w:szCs w:val="28"/>
        </w:rPr>
        <w:t>;</w:t>
      </w:r>
    </w:p>
    <w:p w:rsidR="009F3199" w:rsidRDefault="009F3199" w:rsidP="009F3199">
      <w:pPr>
        <w:spacing w:line="235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FF6B85">
        <w:rPr>
          <w:sz w:val="28"/>
          <w:szCs w:val="28"/>
        </w:rPr>
        <w:t>остановление Правительства Свер</w:t>
      </w:r>
      <w:r>
        <w:rPr>
          <w:sz w:val="28"/>
          <w:szCs w:val="28"/>
        </w:rPr>
        <w:t xml:space="preserve">дловской области от 21.08.2013 </w:t>
      </w:r>
      <w:r>
        <w:rPr>
          <w:sz w:val="28"/>
          <w:szCs w:val="28"/>
        </w:rPr>
        <w:br/>
        <w:t>№</w:t>
      </w:r>
      <w:r w:rsidRPr="00FF6B85">
        <w:rPr>
          <w:sz w:val="28"/>
          <w:szCs w:val="28"/>
        </w:rPr>
        <w:t xml:space="preserve"> 1014-ПП</w:t>
      </w:r>
      <w:r>
        <w:rPr>
          <w:sz w:val="28"/>
          <w:szCs w:val="28"/>
        </w:rPr>
        <w:t xml:space="preserve"> «</w:t>
      </w:r>
      <w:r w:rsidRPr="00FF6B85">
        <w:rPr>
          <w:sz w:val="28"/>
          <w:szCs w:val="28"/>
        </w:rPr>
        <w:t>Об утверждении Порядка выявления обстоятельств, свидетельствующих о необходимости оказан</w:t>
      </w:r>
      <w:r>
        <w:rPr>
          <w:sz w:val="28"/>
          <w:szCs w:val="28"/>
        </w:rPr>
        <w:t>ия лицам из числа детей-сирот и </w:t>
      </w:r>
      <w:r w:rsidRPr="00FF6B85">
        <w:rPr>
          <w:sz w:val="28"/>
          <w:szCs w:val="28"/>
        </w:rPr>
        <w:t>детей, оставшихся без попечения родителей, содействия в преодолении трудной жизненной си</w:t>
      </w:r>
      <w:r>
        <w:rPr>
          <w:sz w:val="28"/>
          <w:szCs w:val="28"/>
        </w:rPr>
        <w:t>туации»;</w:t>
      </w:r>
    </w:p>
    <w:p w:rsidR="009F3199" w:rsidRPr="00F95EA5" w:rsidRDefault="009F3199" w:rsidP="009F3199">
      <w:pPr>
        <w:spacing w:line="235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  <w:r w:rsidRPr="00FF6B85">
        <w:rPr>
          <w:sz w:val="28"/>
          <w:szCs w:val="28"/>
        </w:rPr>
        <w:t xml:space="preserve"> Правительства Свердловской области от 10.02.2016 </w:t>
      </w:r>
      <w:r>
        <w:rPr>
          <w:sz w:val="28"/>
          <w:szCs w:val="28"/>
        </w:rPr>
        <w:br/>
      </w:r>
      <w:r w:rsidRPr="00FF6B85">
        <w:rPr>
          <w:sz w:val="28"/>
          <w:szCs w:val="28"/>
        </w:rPr>
        <w:t>№ 91-ПП «О реализации дополнительных мер соц</w:t>
      </w:r>
      <w:r>
        <w:rPr>
          <w:sz w:val="28"/>
          <w:szCs w:val="28"/>
        </w:rPr>
        <w:t>иальной поддержки детей-сирот и </w:t>
      </w:r>
      <w:r w:rsidRPr="00FF6B85">
        <w:rPr>
          <w:sz w:val="28"/>
          <w:szCs w:val="28"/>
        </w:rPr>
        <w:t>детей, оставшихся без попечения родителей, лиц из числа детей-сирот и детей, оставшихся без попечения родителей, установленных пунктом 2 статьи 22 Областного закона от 23 октября 1995 года № 28-ОЗ «О защите прав ребенка»</w:t>
      </w:r>
      <w:r w:rsidRPr="00F95EA5">
        <w:rPr>
          <w:sz w:val="28"/>
          <w:szCs w:val="28"/>
        </w:rPr>
        <w:t>.</w:t>
      </w:r>
    </w:p>
    <w:p w:rsidR="009F3199" w:rsidRPr="00F95EA5" w:rsidRDefault="009F3199" w:rsidP="009F3199">
      <w:pPr>
        <w:spacing w:line="235" w:lineRule="auto"/>
        <w:ind w:firstLine="720"/>
        <w:rPr>
          <w:sz w:val="28"/>
          <w:szCs w:val="28"/>
        </w:rPr>
      </w:pPr>
    </w:p>
    <w:p w:rsidR="009F3199" w:rsidRPr="00F95EA5" w:rsidRDefault="009F3199" w:rsidP="009F3199">
      <w:pPr>
        <w:spacing w:line="235" w:lineRule="auto"/>
        <w:ind w:firstLine="720"/>
        <w:rPr>
          <w:sz w:val="28"/>
          <w:szCs w:val="28"/>
        </w:rPr>
      </w:pPr>
    </w:p>
    <w:p w:rsidR="009F3199" w:rsidRPr="00F95EA5" w:rsidRDefault="009F3199" w:rsidP="009F3199">
      <w:pPr>
        <w:spacing w:line="235" w:lineRule="auto"/>
        <w:rPr>
          <w:sz w:val="28"/>
          <w:szCs w:val="28"/>
        </w:rPr>
      </w:pPr>
      <w:r w:rsidRPr="00F95EA5">
        <w:rPr>
          <w:sz w:val="28"/>
          <w:szCs w:val="28"/>
        </w:rPr>
        <w:t>Министр                                                                                                      А.В. Злоказов</w:t>
      </w:r>
    </w:p>
    <w:p w:rsidR="009F3199" w:rsidRPr="00F95EA5" w:rsidRDefault="009F3199" w:rsidP="009F3199">
      <w:pPr>
        <w:spacing w:line="235" w:lineRule="auto"/>
        <w:rPr>
          <w:sz w:val="28"/>
          <w:szCs w:val="28"/>
        </w:rPr>
      </w:pPr>
    </w:p>
    <w:p w:rsidR="009F3199" w:rsidRPr="00F95EA5" w:rsidRDefault="009F3199" w:rsidP="009F3199">
      <w:pPr>
        <w:spacing w:line="235" w:lineRule="auto"/>
        <w:rPr>
          <w:sz w:val="28"/>
          <w:szCs w:val="28"/>
        </w:rPr>
      </w:pPr>
    </w:p>
    <w:p w:rsidR="009F3199" w:rsidRPr="00F95EA5" w:rsidRDefault="009F3199" w:rsidP="009F3199">
      <w:pPr>
        <w:spacing w:line="235" w:lineRule="auto"/>
        <w:rPr>
          <w:sz w:val="28"/>
          <w:szCs w:val="28"/>
        </w:rPr>
      </w:pPr>
    </w:p>
    <w:p w:rsidR="009F3199" w:rsidRPr="00F95EA5" w:rsidRDefault="009F3199" w:rsidP="009F3199">
      <w:pPr>
        <w:spacing w:line="235" w:lineRule="auto"/>
        <w:rPr>
          <w:sz w:val="28"/>
          <w:szCs w:val="28"/>
        </w:rPr>
      </w:pPr>
    </w:p>
    <w:p w:rsidR="009F3199" w:rsidRPr="00F95EA5" w:rsidRDefault="009F3199" w:rsidP="009F3199">
      <w:pPr>
        <w:spacing w:line="235" w:lineRule="auto"/>
        <w:rPr>
          <w:sz w:val="28"/>
          <w:szCs w:val="28"/>
        </w:rPr>
      </w:pPr>
    </w:p>
    <w:p w:rsidR="009F3199" w:rsidRPr="00F95EA5" w:rsidRDefault="009F3199" w:rsidP="009F3199">
      <w:pPr>
        <w:spacing w:line="235" w:lineRule="auto"/>
        <w:rPr>
          <w:sz w:val="28"/>
          <w:szCs w:val="28"/>
        </w:rPr>
      </w:pPr>
    </w:p>
    <w:p w:rsidR="009F3199" w:rsidRPr="00F95EA5" w:rsidRDefault="009F3199" w:rsidP="009F3199">
      <w:pPr>
        <w:spacing w:line="235" w:lineRule="auto"/>
        <w:rPr>
          <w:sz w:val="28"/>
          <w:szCs w:val="28"/>
        </w:rPr>
      </w:pPr>
    </w:p>
    <w:p w:rsidR="009F3199" w:rsidRPr="00F95EA5" w:rsidRDefault="009F3199" w:rsidP="009F3199">
      <w:pPr>
        <w:spacing w:line="235" w:lineRule="auto"/>
        <w:rPr>
          <w:sz w:val="28"/>
          <w:szCs w:val="28"/>
        </w:rPr>
      </w:pPr>
    </w:p>
    <w:p w:rsidR="009F3199" w:rsidRDefault="009F3199" w:rsidP="009F3199">
      <w:pPr>
        <w:spacing w:line="235" w:lineRule="auto"/>
        <w:rPr>
          <w:sz w:val="28"/>
          <w:szCs w:val="28"/>
        </w:rPr>
      </w:pPr>
    </w:p>
    <w:p w:rsidR="009F3199" w:rsidRDefault="009F3199" w:rsidP="009F3199">
      <w:pPr>
        <w:spacing w:line="235" w:lineRule="auto"/>
        <w:rPr>
          <w:sz w:val="28"/>
          <w:szCs w:val="28"/>
        </w:rPr>
      </w:pPr>
    </w:p>
    <w:p w:rsidR="009F3199" w:rsidRDefault="009F3199" w:rsidP="009F3199">
      <w:pPr>
        <w:spacing w:line="235" w:lineRule="auto"/>
        <w:rPr>
          <w:sz w:val="28"/>
          <w:szCs w:val="28"/>
        </w:rPr>
      </w:pPr>
    </w:p>
    <w:p w:rsidR="009F3199" w:rsidRDefault="009F3199" w:rsidP="009F3199">
      <w:pPr>
        <w:spacing w:line="235" w:lineRule="auto"/>
        <w:rPr>
          <w:sz w:val="28"/>
          <w:szCs w:val="28"/>
        </w:rPr>
      </w:pPr>
    </w:p>
    <w:p w:rsidR="009F3199" w:rsidRDefault="009F3199" w:rsidP="009F3199">
      <w:pPr>
        <w:spacing w:line="235" w:lineRule="auto"/>
        <w:rPr>
          <w:sz w:val="28"/>
          <w:szCs w:val="28"/>
        </w:rPr>
      </w:pPr>
    </w:p>
    <w:p w:rsidR="009F3199" w:rsidRDefault="009F3199" w:rsidP="009F3199">
      <w:pPr>
        <w:spacing w:line="235" w:lineRule="auto"/>
        <w:rPr>
          <w:sz w:val="28"/>
          <w:szCs w:val="28"/>
        </w:rPr>
      </w:pPr>
    </w:p>
    <w:p w:rsidR="009F3199" w:rsidRDefault="009F3199" w:rsidP="009F3199">
      <w:pPr>
        <w:spacing w:line="235" w:lineRule="auto"/>
        <w:rPr>
          <w:sz w:val="28"/>
          <w:szCs w:val="28"/>
        </w:rPr>
      </w:pPr>
    </w:p>
    <w:p w:rsidR="009F3199" w:rsidRDefault="009F3199" w:rsidP="009F3199">
      <w:pPr>
        <w:spacing w:line="235" w:lineRule="auto"/>
        <w:rPr>
          <w:sz w:val="28"/>
          <w:szCs w:val="28"/>
        </w:rPr>
      </w:pPr>
    </w:p>
    <w:p w:rsidR="009F3199" w:rsidRDefault="009F3199" w:rsidP="009F3199">
      <w:pPr>
        <w:spacing w:line="235" w:lineRule="auto"/>
        <w:rPr>
          <w:sz w:val="28"/>
          <w:szCs w:val="28"/>
        </w:rPr>
      </w:pPr>
    </w:p>
    <w:p w:rsidR="009F3199" w:rsidRDefault="009F3199" w:rsidP="009F3199">
      <w:pPr>
        <w:spacing w:line="235" w:lineRule="auto"/>
        <w:rPr>
          <w:sz w:val="28"/>
          <w:szCs w:val="28"/>
        </w:rPr>
      </w:pPr>
    </w:p>
    <w:p w:rsidR="009F3199" w:rsidRPr="00F95EA5" w:rsidRDefault="009F3199" w:rsidP="009F3199">
      <w:pPr>
        <w:spacing w:line="235" w:lineRule="auto"/>
        <w:rPr>
          <w:sz w:val="28"/>
          <w:szCs w:val="28"/>
        </w:rPr>
      </w:pPr>
    </w:p>
    <w:p w:rsidR="009F3199" w:rsidRDefault="009F3199" w:rsidP="009F3199">
      <w:pPr>
        <w:pStyle w:val="af4"/>
        <w:spacing w:line="235" w:lineRule="auto"/>
        <w:rPr>
          <w:sz w:val="20"/>
        </w:rPr>
      </w:pPr>
    </w:p>
    <w:p w:rsidR="009F3199" w:rsidRPr="00F95EA5" w:rsidRDefault="009F3199" w:rsidP="009F3199">
      <w:pPr>
        <w:pStyle w:val="af4"/>
        <w:spacing w:line="235" w:lineRule="auto"/>
        <w:rPr>
          <w:sz w:val="20"/>
        </w:rPr>
      </w:pPr>
      <w:r w:rsidRPr="00F95EA5">
        <w:rPr>
          <w:sz w:val="20"/>
        </w:rPr>
        <w:t>Яна Юрьевна Мамаева</w:t>
      </w:r>
    </w:p>
    <w:p w:rsidR="00A56E0E" w:rsidRPr="009F3199" w:rsidRDefault="009F3199" w:rsidP="009F3199">
      <w:pPr>
        <w:pStyle w:val="af4"/>
        <w:spacing w:line="235" w:lineRule="auto"/>
        <w:rPr>
          <w:sz w:val="20"/>
        </w:rPr>
      </w:pPr>
      <w:r w:rsidRPr="00F95EA5">
        <w:rPr>
          <w:sz w:val="20"/>
        </w:rPr>
        <w:t>8 (343) 312-00-08 (доб. 181)</w:t>
      </w:r>
      <w:bookmarkStart w:id="16" w:name="_GoBack"/>
      <w:bookmarkEnd w:id="16"/>
    </w:p>
    <w:sectPr w:rsidR="00A56E0E" w:rsidRPr="009F3199" w:rsidSect="009F3199">
      <w:headerReference w:type="default" r:id="rId16"/>
      <w:headerReference w:type="first" r:id="rId17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6415" w:rsidRDefault="006D6415">
      <w:r>
        <w:separator/>
      </w:r>
    </w:p>
  </w:endnote>
  <w:endnote w:type="continuationSeparator" w:id="0">
    <w:p w:rsidR="006D6415" w:rsidRDefault="006D64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6415" w:rsidRDefault="006D6415">
      <w:r>
        <w:separator/>
      </w:r>
    </w:p>
  </w:footnote>
  <w:footnote w:type="continuationSeparator" w:id="0">
    <w:p w:rsidR="006D6415" w:rsidRDefault="006D64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713F" w:rsidRPr="00E51909" w:rsidRDefault="0025713F">
    <w:pPr>
      <w:pStyle w:val="a5"/>
      <w:jc w:val="center"/>
      <w:rPr>
        <w:sz w:val="28"/>
      </w:rPr>
    </w:pPr>
    <w:r w:rsidRPr="00E51909">
      <w:rPr>
        <w:sz w:val="28"/>
      </w:rPr>
      <w:fldChar w:fldCharType="begin"/>
    </w:r>
    <w:r w:rsidRPr="00E51909">
      <w:rPr>
        <w:sz w:val="28"/>
      </w:rPr>
      <w:instrText>PAGE   \* MERGEFORMAT</w:instrText>
    </w:r>
    <w:r w:rsidRPr="00E51909">
      <w:rPr>
        <w:sz w:val="28"/>
      </w:rPr>
      <w:fldChar w:fldCharType="separate"/>
    </w:r>
    <w:r w:rsidR="009F3199">
      <w:rPr>
        <w:noProof/>
        <w:sz w:val="28"/>
      </w:rPr>
      <w:t>10</w:t>
    </w:r>
    <w:r w:rsidRPr="00E51909">
      <w:rPr>
        <w:sz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713F" w:rsidRDefault="0025713F">
    <w:pPr>
      <w:pStyle w:val="a5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713F" w:rsidRDefault="0025713F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9F3199">
      <w:rPr>
        <w:noProof/>
      </w:rPr>
      <w:t>15</w:t>
    </w:r>
    <w:r>
      <w:fldChar w:fldCharType="end"/>
    </w:r>
  </w:p>
  <w:p w:rsidR="0025713F" w:rsidRDefault="0025713F">
    <w:pPr>
      <w:pStyle w:val="a5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713F" w:rsidRPr="00E51909" w:rsidRDefault="0025713F" w:rsidP="00E51909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43087"/>
    <w:multiLevelType w:val="hybridMultilevel"/>
    <w:tmpl w:val="5F6AD4D0"/>
    <w:lvl w:ilvl="0" w:tplc="424A90E0">
      <w:start w:val="3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7E22433"/>
    <w:multiLevelType w:val="hybridMultilevel"/>
    <w:tmpl w:val="AF4438D2"/>
    <w:lvl w:ilvl="0" w:tplc="4730832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9762D45"/>
    <w:multiLevelType w:val="hybridMultilevel"/>
    <w:tmpl w:val="3B2695CA"/>
    <w:lvl w:ilvl="0" w:tplc="1AFCA9F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4E963EB"/>
    <w:multiLevelType w:val="hybridMultilevel"/>
    <w:tmpl w:val="366E9FF0"/>
    <w:lvl w:ilvl="0" w:tplc="3B9299A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1B6A5E60"/>
    <w:multiLevelType w:val="hybridMultilevel"/>
    <w:tmpl w:val="290C22FA"/>
    <w:lvl w:ilvl="0" w:tplc="347ABEC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1B7D4CC1"/>
    <w:multiLevelType w:val="hybridMultilevel"/>
    <w:tmpl w:val="640ECF7E"/>
    <w:lvl w:ilvl="0" w:tplc="464077A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2D9158C1"/>
    <w:multiLevelType w:val="hybridMultilevel"/>
    <w:tmpl w:val="7318DA38"/>
    <w:lvl w:ilvl="0" w:tplc="0770945E">
      <w:start w:val="1"/>
      <w:numFmt w:val="decimal"/>
      <w:lvlText w:val="%1)"/>
      <w:lvlJc w:val="left"/>
      <w:pPr>
        <w:ind w:left="397" w:hanging="284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DDC1D57"/>
    <w:multiLevelType w:val="hybridMultilevel"/>
    <w:tmpl w:val="A91AD22E"/>
    <w:lvl w:ilvl="0" w:tplc="11486448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7E63CE1"/>
    <w:multiLevelType w:val="hybridMultilevel"/>
    <w:tmpl w:val="652E1BCE"/>
    <w:lvl w:ilvl="0" w:tplc="0A526EC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8E32029"/>
    <w:multiLevelType w:val="hybridMultilevel"/>
    <w:tmpl w:val="621A1E34"/>
    <w:lvl w:ilvl="0" w:tplc="91D2BEC0">
      <w:start w:val="6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3DE82F62"/>
    <w:multiLevelType w:val="hybridMultilevel"/>
    <w:tmpl w:val="1470657C"/>
    <w:lvl w:ilvl="0" w:tplc="1F0EA09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43B83D1D"/>
    <w:multiLevelType w:val="hybridMultilevel"/>
    <w:tmpl w:val="8C4EFF96"/>
    <w:lvl w:ilvl="0" w:tplc="AC142E90">
      <w:start w:val="1"/>
      <w:numFmt w:val="decimal"/>
      <w:lvlText w:val="%1."/>
      <w:lvlJc w:val="left"/>
      <w:pPr>
        <w:ind w:left="1573" w:hanging="10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E097C07"/>
    <w:multiLevelType w:val="hybridMultilevel"/>
    <w:tmpl w:val="D4ECF28E"/>
    <w:lvl w:ilvl="0" w:tplc="C400D61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ED0590A"/>
    <w:multiLevelType w:val="hybridMultilevel"/>
    <w:tmpl w:val="D4A427AA"/>
    <w:lvl w:ilvl="0" w:tplc="E1EEE8FE">
      <w:start w:val="3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51270877"/>
    <w:multiLevelType w:val="hybridMultilevel"/>
    <w:tmpl w:val="E788F55C"/>
    <w:lvl w:ilvl="0" w:tplc="15B8790A">
      <w:start w:val="1"/>
      <w:numFmt w:val="decimal"/>
      <w:lvlText w:val="%1)"/>
      <w:lvlJc w:val="left"/>
      <w:pPr>
        <w:ind w:left="957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553400FC"/>
    <w:multiLevelType w:val="hybridMultilevel"/>
    <w:tmpl w:val="1AEEA05E"/>
    <w:lvl w:ilvl="0" w:tplc="A564714C">
      <w:start w:val="1"/>
      <w:numFmt w:val="decimal"/>
      <w:lvlText w:val="%1)"/>
      <w:lvlJc w:val="left"/>
      <w:pPr>
        <w:ind w:left="89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6" w15:restartNumberingAfterBreak="0">
    <w:nsid w:val="567E5B69"/>
    <w:multiLevelType w:val="hybridMultilevel"/>
    <w:tmpl w:val="6BCCF988"/>
    <w:lvl w:ilvl="0" w:tplc="7F80DC3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5CB72E0E"/>
    <w:multiLevelType w:val="hybridMultilevel"/>
    <w:tmpl w:val="50E01AD4"/>
    <w:lvl w:ilvl="0" w:tplc="96BE9F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9C27B3"/>
    <w:multiLevelType w:val="hybridMultilevel"/>
    <w:tmpl w:val="82FEC6F4"/>
    <w:lvl w:ilvl="0" w:tplc="932ED14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3E4265"/>
    <w:multiLevelType w:val="hybridMultilevel"/>
    <w:tmpl w:val="D0002D08"/>
    <w:lvl w:ilvl="0" w:tplc="F1CEEAD0">
      <w:start w:val="2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685717A5"/>
    <w:multiLevelType w:val="hybridMultilevel"/>
    <w:tmpl w:val="43B26E6C"/>
    <w:lvl w:ilvl="0" w:tplc="2D44ED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742C7B44"/>
    <w:multiLevelType w:val="hybridMultilevel"/>
    <w:tmpl w:val="B92C7554"/>
    <w:lvl w:ilvl="0" w:tplc="B700282E">
      <w:start w:val="5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 w15:restartNumberingAfterBreak="0">
    <w:nsid w:val="75FC12B1"/>
    <w:multiLevelType w:val="multilevel"/>
    <w:tmpl w:val="7228D5F6"/>
    <w:lvl w:ilvl="0">
      <w:start w:val="3"/>
      <w:numFmt w:val="decimal"/>
      <w:lvlText w:val="%1."/>
      <w:lvlJc w:val="left"/>
      <w:pPr>
        <w:ind w:left="1175" w:hanging="465"/>
      </w:pPr>
      <w:rPr>
        <w:rFonts w:hint="default"/>
        <w:b/>
      </w:rPr>
    </w:lvl>
    <w:lvl w:ilvl="1">
      <w:start w:val="1"/>
      <w:numFmt w:val="decimal"/>
      <w:lvlText w:val="%1.%2)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832" w:hanging="2160"/>
      </w:pPr>
      <w:rPr>
        <w:rFonts w:hint="default"/>
      </w:rPr>
    </w:lvl>
  </w:abstractNum>
  <w:abstractNum w:abstractNumId="23" w15:restartNumberingAfterBreak="0">
    <w:nsid w:val="7AB96821"/>
    <w:multiLevelType w:val="hybridMultilevel"/>
    <w:tmpl w:val="B6C2B704"/>
    <w:lvl w:ilvl="0" w:tplc="5CB61212">
      <w:start w:val="2"/>
      <w:numFmt w:val="decimal"/>
      <w:lvlText w:val="%1)"/>
      <w:lvlJc w:val="left"/>
      <w:pPr>
        <w:ind w:left="227" w:firstLine="3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D364E82"/>
    <w:multiLevelType w:val="hybridMultilevel"/>
    <w:tmpl w:val="03285F5E"/>
    <w:lvl w:ilvl="0" w:tplc="CA8016DA">
      <w:start w:val="1"/>
      <w:numFmt w:val="decimal"/>
      <w:lvlText w:val="%1)"/>
      <w:lvlJc w:val="left"/>
      <w:pPr>
        <w:ind w:left="1804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8"/>
  </w:num>
  <w:num w:numId="2">
    <w:abstractNumId w:val="15"/>
  </w:num>
  <w:num w:numId="3">
    <w:abstractNumId w:val="4"/>
  </w:num>
  <w:num w:numId="4">
    <w:abstractNumId w:val="5"/>
  </w:num>
  <w:num w:numId="5">
    <w:abstractNumId w:val="14"/>
  </w:num>
  <w:num w:numId="6">
    <w:abstractNumId w:val="2"/>
  </w:num>
  <w:num w:numId="7">
    <w:abstractNumId w:val="0"/>
  </w:num>
  <w:num w:numId="8">
    <w:abstractNumId w:val="19"/>
  </w:num>
  <w:num w:numId="9">
    <w:abstractNumId w:val="23"/>
  </w:num>
  <w:num w:numId="10">
    <w:abstractNumId w:val="13"/>
  </w:num>
  <w:num w:numId="11">
    <w:abstractNumId w:val="21"/>
  </w:num>
  <w:num w:numId="12">
    <w:abstractNumId w:val="6"/>
  </w:num>
  <w:num w:numId="13">
    <w:abstractNumId w:val="9"/>
  </w:num>
  <w:num w:numId="14">
    <w:abstractNumId w:val="16"/>
  </w:num>
  <w:num w:numId="15">
    <w:abstractNumId w:val="7"/>
  </w:num>
  <w:num w:numId="16">
    <w:abstractNumId w:val="12"/>
  </w:num>
  <w:num w:numId="17">
    <w:abstractNumId w:val="10"/>
  </w:num>
  <w:num w:numId="18">
    <w:abstractNumId w:val="3"/>
  </w:num>
  <w:num w:numId="19">
    <w:abstractNumId w:val="8"/>
  </w:num>
  <w:num w:numId="20">
    <w:abstractNumId w:val="20"/>
  </w:num>
  <w:num w:numId="21">
    <w:abstractNumId w:val="11"/>
  </w:num>
  <w:num w:numId="22">
    <w:abstractNumId w:val="24"/>
  </w:num>
  <w:num w:numId="23">
    <w:abstractNumId w:val="17"/>
  </w:num>
  <w:num w:numId="24">
    <w:abstractNumId w:val="1"/>
  </w:num>
  <w:num w:numId="2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179F"/>
    <w:rsid w:val="000032B2"/>
    <w:rsid w:val="00012CDD"/>
    <w:rsid w:val="0001546E"/>
    <w:rsid w:val="00016979"/>
    <w:rsid w:val="00020238"/>
    <w:rsid w:val="00021BE6"/>
    <w:rsid w:val="00021C87"/>
    <w:rsid w:val="00021E91"/>
    <w:rsid w:val="000254B4"/>
    <w:rsid w:val="00025E73"/>
    <w:rsid w:val="00026F53"/>
    <w:rsid w:val="000302DE"/>
    <w:rsid w:val="00033731"/>
    <w:rsid w:val="000347F9"/>
    <w:rsid w:val="0004073E"/>
    <w:rsid w:val="000411DC"/>
    <w:rsid w:val="00041C70"/>
    <w:rsid w:val="00042046"/>
    <w:rsid w:val="0004544D"/>
    <w:rsid w:val="00050CBB"/>
    <w:rsid w:val="0005336B"/>
    <w:rsid w:val="00056458"/>
    <w:rsid w:val="000576AB"/>
    <w:rsid w:val="00057FF0"/>
    <w:rsid w:val="00061EBE"/>
    <w:rsid w:val="00061EFE"/>
    <w:rsid w:val="000647D6"/>
    <w:rsid w:val="00064D69"/>
    <w:rsid w:val="00065069"/>
    <w:rsid w:val="000652AA"/>
    <w:rsid w:val="00070F78"/>
    <w:rsid w:val="0007176B"/>
    <w:rsid w:val="00071E61"/>
    <w:rsid w:val="0007254B"/>
    <w:rsid w:val="00072AAF"/>
    <w:rsid w:val="000738B0"/>
    <w:rsid w:val="00074140"/>
    <w:rsid w:val="000758B0"/>
    <w:rsid w:val="0007730C"/>
    <w:rsid w:val="00081C44"/>
    <w:rsid w:val="000827F5"/>
    <w:rsid w:val="00084872"/>
    <w:rsid w:val="00085407"/>
    <w:rsid w:val="00086E2C"/>
    <w:rsid w:val="00091A58"/>
    <w:rsid w:val="00094201"/>
    <w:rsid w:val="0009504D"/>
    <w:rsid w:val="000A1160"/>
    <w:rsid w:val="000A21CF"/>
    <w:rsid w:val="000A2B98"/>
    <w:rsid w:val="000A3F86"/>
    <w:rsid w:val="000A4BB8"/>
    <w:rsid w:val="000A4E38"/>
    <w:rsid w:val="000A5E0B"/>
    <w:rsid w:val="000A5E16"/>
    <w:rsid w:val="000A708A"/>
    <w:rsid w:val="000B0312"/>
    <w:rsid w:val="000B0820"/>
    <w:rsid w:val="000B1B5D"/>
    <w:rsid w:val="000B2082"/>
    <w:rsid w:val="000B2208"/>
    <w:rsid w:val="000B2354"/>
    <w:rsid w:val="000B4539"/>
    <w:rsid w:val="000B477E"/>
    <w:rsid w:val="000B600A"/>
    <w:rsid w:val="000B7CB4"/>
    <w:rsid w:val="000C0B86"/>
    <w:rsid w:val="000C1769"/>
    <w:rsid w:val="000C297C"/>
    <w:rsid w:val="000C6415"/>
    <w:rsid w:val="000D02B3"/>
    <w:rsid w:val="000D12CB"/>
    <w:rsid w:val="000D2C5C"/>
    <w:rsid w:val="000D307A"/>
    <w:rsid w:val="000D3175"/>
    <w:rsid w:val="000D3C6B"/>
    <w:rsid w:val="000D5F0E"/>
    <w:rsid w:val="000D7B25"/>
    <w:rsid w:val="000E00D5"/>
    <w:rsid w:val="000E0BC2"/>
    <w:rsid w:val="000E235E"/>
    <w:rsid w:val="000E4020"/>
    <w:rsid w:val="000E500C"/>
    <w:rsid w:val="000E617D"/>
    <w:rsid w:val="000E65C6"/>
    <w:rsid w:val="000E6706"/>
    <w:rsid w:val="000F2A00"/>
    <w:rsid w:val="000F36A3"/>
    <w:rsid w:val="000F50C5"/>
    <w:rsid w:val="000F5D6C"/>
    <w:rsid w:val="000F636A"/>
    <w:rsid w:val="000F6500"/>
    <w:rsid w:val="00102439"/>
    <w:rsid w:val="00103039"/>
    <w:rsid w:val="00103315"/>
    <w:rsid w:val="00103A31"/>
    <w:rsid w:val="00103E7B"/>
    <w:rsid w:val="0010583F"/>
    <w:rsid w:val="00106C72"/>
    <w:rsid w:val="00106FD2"/>
    <w:rsid w:val="00107DA2"/>
    <w:rsid w:val="00113851"/>
    <w:rsid w:val="001151FF"/>
    <w:rsid w:val="00115BCD"/>
    <w:rsid w:val="00115FD9"/>
    <w:rsid w:val="00116256"/>
    <w:rsid w:val="00116646"/>
    <w:rsid w:val="00116782"/>
    <w:rsid w:val="0012082D"/>
    <w:rsid w:val="00122D42"/>
    <w:rsid w:val="00123284"/>
    <w:rsid w:val="001238B5"/>
    <w:rsid w:val="00124D30"/>
    <w:rsid w:val="00125C53"/>
    <w:rsid w:val="00127CCE"/>
    <w:rsid w:val="00131136"/>
    <w:rsid w:val="00131D61"/>
    <w:rsid w:val="001321AD"/>
    <w:rsid w:val="0013270E"/>
    <w:rsid w:val="00132A80"/>
    <w:rsid w:val="001330D4"/>
    <w:rsid w:val="00133BD8"/>
    <w:rsid w:val="00135455"/>
    <w:rsid w:val="00137068"/>
    <w:rsid w:val="0014285D"/>
    <w:rsid w:val="00143DE1"/>
    <w:rsid w:val="00144384"/>
    <w:rsid w:val="001456D8"/>
    <w:rsid w:val="00145A53"/>
    <w:rsid w:val="00146FD5"/>
    <w:rsid w:val="0015167F"/>
    <w:rsid w:val="00151BCB"/>
    <w:rsid w:val="00154BB3"/>
    <w:rsid w:val="001557E3"/>
    <w:rsid w:val="00156BF3"/>
    <w:rsid w:val="00160537"/>
    <w:rsid w:val="0016056F"/>
    <w:rsid w:val="00161E23"/>
    <w:rsid w:val="001633E2"/>
    <w:rsid w:val="00165766"/>
    <w:rsid w:val="0016608E"/>
    <w:rsid w:val="00167905"/>
    <w:rsid w:val="00171E6E"/>
    <w:rsid w:val="00173ED3"/>
    <w:rsid w:val="00175200"/>
    <w:rsid w:val="00185DB9"/>
    <w:rsid w:val="001875A7"/>
    <w:rsid w:val="00191D7D"/>
    <w:rsid w:val="001939F7"/>
    <w:rsid w:val="00193BF7"/>
    <w:rsid w:val="00194B22"/>
    <w:rsid w:val="00194EA7"/>
    <w:rsid w:val="0019722B"/>
    <w:rsid w:val="001A44CD"/>
    <w:rsid w:val="001A5112"/>
    <w:rsid w:val="001A5191"/>
    <w:rsid w:val="001A7042"/>
    <w:rsid w:val="001A79B4"/>
    <w:rsid w:val="001B0A80"/>
    <w:rsid w:val="001B4713"/>
    <w:rsid w:val="001B52DB"/>
    <w:rsid w:val="001B5D64"/>
    <w:rsid w:val="001B63E2"/>
    <w:rsid w:val="001B6C47"/>
    <w:rsid w:val="001B7440"/>
    <w:rsid w:val="001B7FEE"/>
    <w:rsid w:val="001C066B"/>
    <w:rsid w:val="001C188F"/>
    <w:rsid w:val="001C2CB5"/>
    <w:rsid w:val="001C304B"/>
    <w:rsid w:val="001C4654"/>
    <w:rsid w:val="001C75CD"/>
    <w:rsid w:val="001D0540"/>
    <w:rsid w:val="001D49CB"/>
    <w:rsid w:val="001D6136"/>
    <w:rsid w:val="001E0F52"/>
    <w:rsid w:val="001E1576"/>
    <w:rsid w:val="001E1615"/>
    <w:rsid w:val="001E1907"/>
    <w:rsid w:val="001E1EE5"/>
    <w:rsid w:val="001E4B2B"/>
    <w:rsid w:val="001E6644"/>
    <w:rsid w:val="001E7D5A"/>
    <w:rsid w:val="001F10E8"/>
    <w:rsid w:val="001F1C82"/>
    <w:rsid w:val="001F52FB"/>
    <w:rsid w:val="001F58CE"/>
    <w:rsid w:val="001F6782"/>
    <w:rsid w:val="001F79A9"/>
    <w:rsid w:val="00200643"/>
    <w:rsid w:val="00200EE2"/>
    <w:rsid w:val="002010ED"/>
    <w:rsid w:val="00202F64"/>
    <w:rsid w:val="00204B68"/>
    <w:rsid w:val="002061AB"/>
    <w:rsid w:val="002069C1"/>
    <w:rsid w:val="0020765C"/>
    <w:rsid w:val="00210865"/>
    <w:rsid w:val="002127D1"/>
    <w:rsid w:val="002138DB"/>
    <w:rsid w:val="0021421E"/>
    <w:rsid w:val="00215305"/>
    <w:rsid w:val="00215DE0"/>
    <w:rsid w:val="00216ABF"/>
    <w:rsid w:val="00225F63"/>
    <w:rsid w:val="00227DB3"/>
    <w:rsid w:val="002338B4"/>
    <w:rsid w:val="00233908"/>
    <w:rsid w:val="00233939"/>
    <w:rsid w:val="002353F8"/>
    <w:rsid w:val="00236B63"/>
    <w:rsid w:val="00240810"/>
    <w:rsid w:val="0024562A"/>
    <w:rsid w:val="002471CC"/>
    <w:rsid w:val="002478DF"/>
    <w:rsid w:val="00247C59"/>
    <w:rsid w:val="00251169"/>
    <w:rsid w:val="00252255"/>
    <w:rsid w:val="0025379B"/>
    <w:rsid w:val="0025713F"/>
    <w:rsid w:val="00262C2D"/>
    <w:rsid w:val="00267E93"/>
    <w:rsid w:val="00267EC7"/>
    <w:rsid w:val="00271553"/>
    <w:rsid w:val="00271CD4"/>
    <w:rsid w:val="002731CC"/>
    <w:rsid w:val="00273381"/>
    <w:rsid w:val="00274715"/>
    <w:rsid w:val="00276C5D"/>
    <w:rsid w:val="00277DB5"/>
    <w:rsid w:val="0028236A"/>
    <w:rsid w:val="00282422"/>
    <w:rsid w:val="0028324A"/>
    <w:rsid w:val="002845CC"/>
    <w:rsid w:val="002857AE"/>
    <w:rsid w:val="00285CEF"/>
    <w:rsid w:val="00291DFD"/>
    <w:rsid w:val="00292687"/>
    <w:rsid w:val="00292CC7"/>
    <w:rsid w:val="0029415A"/>
    <w:rsid w:val="00294719"/>
    <w:rsid w:val="00296050"/>
    <w:rsid w:val="002969CA"/>
    <w:rsid w:val="002A15D8"/>
    <w:rsid w:val="002A39FA"/>
    <w:rsid w:val="002A5916"/>
    <w:rsid w:val="002A67C9"/>
    <w:rsid w:val="002A70A3"/>
    <w:rsid w:val="002B1518"/>
    <w:rsid w:val="002B2AF6"/>
    <w:rsid w:val="002B3C89"/>
    <w:rsid w:val="002B7AC7"/>
    <w:rsid w:val="002C4750"/>
    <w:rsid w:val="002C4F57"/>
    <w:rsid w:val="002C6B56"/>
    <w:rsid w:val="002D2E37"/>
    <w:rsid w:val="002D4F9A"/>
    <w:rsid w:val="002D5139"/>
    <w:rsid w:val="002D663D"/>
    <w:rsid w:val="002D6979"/>
    <w:rsid w:val="002D76C3"/>
    <w:rsid w:val="002E0729"/>
    <w:rsid w:val="002E0AFD"/>
    <w:rsid w:val="002E178F"/>
    <w:rsid w:val="002E2985"/>
    <w:rsid w:val="002E2D1E"/>
    <w:rsid w:val="002E2FFC"/>
    <w:rsid w:val="002E37A1"/>
    <w:rsid w:val="002E4D64"/>
    <w:rsid w:val="002E69DF"/>
    <w:rsid w:val="002E748D"/>
    <w:rsid w:val="002F01F0"/>
    <w:rsid w:val="002F0EBA"/>
    <w:rsid w:val="002F24C0"/>
    <w:rsid w:val="002F3135"/>
    <w:rsid w:val="002F45E6"/>
    <w:rsid w:val="002F7BC8"/>
    <w:rsid w:val="00303C53"/>
    <w:rsid w:val="0030451D"/>
    <w:rsid w:val="00304D1B"/>
    <w:rsid w:val="00305920"/>
    <w:rsid w:val="0031234D"/>
    <w:rsid w:val="003123CF"/>
    <w:rsid w:val="003127E4"/>
    <w:rsid w:val="003132D9"/>
    <w:rsid w:val="00315F21"/>
    <w:rsid w:val="00317315"/>
    <w:rsid w:val="00317CED"/>
    <w:rsid w:val="00320083"/>
    <w:rsid w:val="00320A91"/>
    <w:rsid w:val="00322651"/>
    <w:rsid w:val="00323FCA"/>
    <w:rsid w:val="00327B47"/>
    <w:rsid w:val="0033231E"/>
    <w:rsid w:val="003324C4"/>
    <w:rsid w:val="00334A11"/>
    <w:rsid w:val="00334FDD"/>
    <w:rsid w:val="0033767A"/>
    <w:rsid w:val="0034001A"/>
    <w:rsid w:val="00341218"/>
    <w:rsid w:val="003422E3"/>
    <w:rsid w:val="00343937"/>
    <w:rsid w:val="003441A9"/>
    <w:rsid w:val="0034585F"/>
    <w:rsid w:val="00346258"/>
    <w:rsid w:val="00350DE9"/>
    <w:rsid w:val="00354259"/>
    <w:rsid w:val="00355CBA"/>
    <w:rsid w:val="00355CF3"/>
    <w:rsid w:val="00360455"/>
    <w:rsid w:val="00360685"/>
    <w:rsid w:val="003650C3"/>
    <w:rsid w:val="003656D6"/>
    <w:rsid w:val="00365E33"/>
    <w:rsid w:val="00365F7B"/>
    <w:rsid w:val="00367436"/>
    <w:rsid w:val="00367E2E"/>
    <w:rsid w:val="00370FEA"/>
    <w:rsid w:val="0037140A"/>
    <w:rsid w:val="00372B6B"/>
    <w:rsid w:val="00372C5A"/>
    <w:rsid w:val="00374907"/>
    <w:rsid w:val="0037521E"/>
    <w:rsid w:val="00375B9A"/>
    <w:rsid w:val="003762C6"/>
    <w:rsid w:val="0037683B"/>
    <w:rsid w:val="00376ABF"/>
    <w:rsid w:val="00380E0E"/>
    <w:rsid w:val="0038245E"/>
    <w:rsid w:val="00382EB5"/>
    <w:rsid w:val="00384C05"/>
    <w:rsid w:val="003864F2"/>
    <w:rsid w:val="00387BE2"/>
    <w:rsid w:val="003943BA"/>
    <w:rsid w:val="003A04AE"/>
    <w:rsid w:val="003A07E3"/>
    <w:rsid w:val="003A0D7B"/>
    <w:rsid w:val="003A1983"/>
    <w:rsid w:val="003A298D"/>
    <w:rsid w:val="003A35F4"/>
    <w:rsid w:val="003A49BD"/>
    <w:rsid w:val="003A6577"/>
    <w:rsid w:val="003B106D"/>
    <w:rsid w:val="003B11DF"/>
    <w:rsid w:val="003B378D"/>
    <w:rsid w:val="003B4A59"/>
    <w:rsid w:val="003B6685"/>
    <w:rsid w:val="003B6C0B"/>
    <w:rsid w:val="003C1105"/>
    <w:rsid w:val="003C2B0E"/>
    <w:rsid w:val="003C2B31"/>
    <w:rsid w:val="003C377C"/>
    <w:rsid w:val="003C445F"/>
    <w:rsid w:val="003C4688"/>
    <w:rsid w:val="003C46A3"/>
    <w:rsid w:val="003C4A20"/>
    <w:rsid w:val="003C53E2"/>
    <w:rsid w:val="003C767C"/>
    <w:rsid w:val="003C7D27"/>
    <w:rsid w:val="003D220C"/>
    <w:rsid w:val="003D31F5"/>
    <w:rsid w:val="003D3A68"/>
    <w:rsid w:val="003D3DCC"/>
    <w:rsid w:val="003D641D"/>
    <w:rsid w:val="003E1267"/>
    <w:rsid w:val="003E35FF"/>
    <w:rsid w:val="003E4374"/>
    <w:rsid w:val="003E6373"/>
    <w:rsid w:val="003E752F"/>
    <w:rsid w:val="003F088A"/>
    <w:rsid w:val="003F1832"/>
    <w:rsid w:val="003F3DAD"/>
    <w:rsid w:val="003F6BBB"/>
    <w:rsid w:val="004017E5"/>
    <w:rsid w:val="00401945"/>
    <w:rsid w:val="00403249"/>
    <w:rsid w:val="004045AD"/>
    <w:rsid w:val="0040596C"/>
    <w:rsid w:val="00407C15"/>
    <w:rsid w:val="00416F61"/>
    <w:rsid w:val="00423D69"/>
    <w:rsid w:val="00423DB5"/>
    <w:rsid w:val="004240EB"/>
    <w:rsid w:val="004243E9"/>
    <w:rsid w:val="00424D06"/>
    <w:rsid w:val="00426744"/>
    <w:rsid w:val="00433BA1"/>
    <w:rsid w:val="00433F6B"/>
    <w:rsid w:val="004347CD"/>
    <w:rsid w:val="004372B6"/>
    <w:rsid w:val="004416CA"/>
    <w:rsid w:val="004431EF"/>
    <w:rsid w:val="00444B33"/>
    <w:rsid w:val="004450BB"/>
    <w:rsid w:val="004479FC"/>
    <w:rsid w:val="00452065"/>
    <w:rsid w:val="00454B6F"/>
    <w:rsid w:val="00455BD5"/>
    <w:rsid w:val="00456AE6"/>
    <w:rsid w:val="00462CAC"/>
    <w:rsid w:val="004638B4"/>
    <w:rsid w:val="00465368"/>
    <w:rsid w:val="00466753"/>
    <w:rsid w:val="004677CC"/>
    <w:rsid w:val="00470AC6"/>
    <w:rsid w:val="00471ED2"/>
    <w:rsid w:val="00472171"/>
    <w:rsid w:val="00472C4F"/>
    <w:rsid w:val="0047306F"/>
    <w:rsid w:val="00474C91"/>
    <w:rsid w:val="004808E4"/>
    <w:rsid w:val="00485D91"/>
    <w:rsid w:val="0049129C"/>
    <w:rsid w:val="00493164"/>
    <w:rsid w:val="004931AF"/>
    <w:rsid w:val="004940EE"/>
    <w:rsid w:val="004941A0"/>
    <w:rsid w:val="00494961"/>
    <w:rsid w:val="00495CD5"/>
    <w:rsid w:val="004A14D3"/>
    <w:rsid w:val="004A4B1B"/>
    <w:rsid w:val="004A57C7"/>
    <w:rsid w:val="004A582B"/>
    <w:rsid w:val="004A7A53"/>
    <w:rsid w:val="004B0B3B"/>
    <w:rsid w:val="004B48FC"/>
    <w:rsid w:val="004B5095"/>
    <w:rsid w:val="004B6C47"/>
    <w:rsid w:val="004B6E70"/>
    <w:rsid w:val="004C0667"/>
    <w:rsid w:val="004C0DD4"/>
    <w:rsid w:val="004C1ACC"/>
    <w:rsid w:val="004C3C99"/>
    <w:rsid w:val="004C3D63"/>
    <w:rsid w:val="004C3EED"/>
    <w:rsid w:val="004C452D"/>
    <w:rsid w:val="004C6F12"/>
    <w:rsid w:val="004D0972"/>
    <w:rsid w:val="004D09FC"/>
    <w:rsid w:val="004D1A08"/>
    <w:rsid w:val="004D38A7"/>
    <w:rsid w:val="004D3DA8"/>
    <w:rsid w:val="004D44CD"/>
    <w:rsid w:val="004D49C3"/>
    <w:rsid w:val="004D7297"/>
    <w:rsid w:val="004E2804"/>
    <w:rsid w:val="004E2D3E"/>
    <w:rsid w:val="004E3384"/>
    <w:rsid w:val="004E5F9E"/>
    <w:rsid w:val="004E6483"/>
    <w:rsid w:val="004F10C3"/>
    <w:rsid w:val="004F13D4"/>
    <w:rsid w:val="004F1553"/>
    <w:rsid w:val="004F3C37"/>
    <w:rsid w:val="00501862"/>
    <w:rsid w:val="005022A7"/>
    <w:rsid w:val="00502C07"/>
    <w:rsid w:val="005065F3"/>
    <w:rsid w:val="00510FAC"/>
    <w:rsid w:val="0051253C"/>
    <w:rsid w:val="00512DCC"/>
    <w:rsid w:val="0052192C"/>
    <w:rsid w:val="005237C1"/>
    <w:rsid w:val="00524F1D"/>
    <w:rsid w:val="00526E9D"/>
    <w:rsid w:val="00530951"/>
    <w:rsid w:val="00531A55"/>
    <w:rsid w:val="00532C45"/>
    <w:rsid w:val="00533CAD"/>
    <w:rsid w:val="005341BA"/>
    <w:rsid w:val="0053557A"/>
    <w:rsid w:val="00535F95"/>
    <w:rsid w:val="0053650A"/>
    <w:rsid w:val="00540542"/>
    <w:rsid w:val="00542E3E"/>
    <w:rsid w:val="00543106"/>
    <w:rsid w:val="00546DB0"/>
    <w:rsid w:val="005536E5"/>
    <w:rsid w:val="00553E12"/>
    <w:rsid w:val="00554727"/>
    <w:rsid w:val="0055487D"/>
    <w:rsid w:val="00560ACA"/>
    <w:rsid w:val="0056145C"/>
    <w:rsid w:val="005617D9"/>
    <w:rsid w:val="005648FC"/>
    <w:rsid w:val="00565855"/>
    <w:rsid w:val="00570625"/>
    <w:rsid w:val="0057156A"/>
    <w:rsid w:val="0057572C"/>
    <w:rsid w:val="005767E5"/>
    <w:rsid w:val="00581954"/>
    <w:rsid w:val="00584319"/>
    <w:rsid w:val="00584440"/>
    <w:rsid w:val="00585523"/>
    <w:rsid w:val="005855A0"/>
    <w:rsid w:val="00586B68"/>
    <w:rsid w:val="00587A30"/>
    <w:rsid w:val="00587C7D"/>
    <w:rsid w:val="00593822"/>
    <w:rsid w:val="005967C2"/>
    <w:rsid w:val="005A2FD4"/>
    <w:rsid w:val="005A5D04"/>
    <w:rsid w:val="005B0A7A"/>
    <w:rsid w:val="005B2252"/>
    <w:rsid w:val="005B3ED8"/>
    <w:rsid w:val="005C02E7"/>
    <w:rsid w:val="005C2641"/>
    <w:rsid w:val="005C51BA"/>
    <w:rsid w:val="005C6F0F"/>
    <w:rsid w:val="005C718F"/>
    <w:rsid w:val="005C759F"/>
    <w:rsid w:val="005D0518"/>
    <w:rsid w:val="005D3065"/>
    <w:rsid w:val="005D4C60"/>
    <w:rsid w:val="005D5F19"/>
    <w:rsid w:val="005D7920"/>
    <w:rsid w:val="005E0E03"/>
    <w:rsid w:val="005E13CC"/>
    <w:rsid w:val="005E229A"/>
    <w:rsid w:val="005E2E57"/>
    <w:rsid w:val="005E42CB"/>
    <w:rsid w:val="005E510A"/>
    <w:rsid w:val="005E6D50"/>
    <w:rsid w:val="005F2435"/>
    <w:rsid w:val="005F2824"/>
    <w:rsid w:val="005F2F7E"/>
    <w:rsid w:val="006011A7"/>
    <w:rsid w:val="0060198A"/>
    <w:rsid w:val="00602FAC"/>
    <w:rsid w:val="00606D8D"/>
    <w:rsid w:val="00607B75"/>
    <w:rsid w:val="00612B39"/>
    <w:rsid w:val="0061477A"/>
    <w:rsid w:val="00617591"/>
    <w:rsid w:val="006207C2"/>
    <w:rsid w:val="00621674"/>
    <w:rsid w:val="00623D55"/>
    <w:rsid w:val="00631B81"/>
    <w:rsid w:val="00632068"/>
    <w:rsid w:val="0063584B"/>
    <w:rsid w:val="0063643A"/>
    <w:rsid w:val="006372B6"/>
    <w:rsid w:val="00643C29"/>
    <w:rsid w:val="006474E0"/>
    <w:rsid w:val="00647B19"/>
    <w:rsid w:val="006502FB"/>
    <w:rsid w:val="006521CF"/>
    <w:rsid w:val="00653E2E"/>
    <w:rsid w:val="0065407C"/>
    <w:rsid w:val="00654230"/>
    <w:rsid w:val="00655BA8"/>
    <w:rsid w:val="00655CF5"/>
    <w:rsid w:val="00660320"/>
    <w:rsid w:val="0066146E"/>
    <w:rsid w:val="00662976"/>
    <w:rsid w:val="00665E51"/>
    <w:rsid w:val="00666C51"/>
    <w:rsid w:val="00671A33"/>
    <w:rsid w:val="00672797"/>
    <w:rsid w:val="00672EB2"/>
    <w:rsid w:val="006740BD"/>
    <w:rsid w:val="006743CB"/>
    <w:rsid w:val="0068511A"/>
    <w:rsid w:val="0068730B"/>
    <w:rsid w:val="00687DCA"/>
    <w:rsid w:val="00690542"/>
    <w:rsid w:val="0069167D"/>
    <w:rsid w:val="006917FB"/>
    <w:rsid w:val="006926D7"/>
    <w:rsid w:val="00692ED9"/>
    <w:rsid w:val="00693CF1"/>
    <w:rsid w:val="006940DD"/>
    <w:rsid w:val="00695113"/>
    <w:rsid w:val="00696676"/>
    <w:rsid w:val="006975E5"/>
    <w:rsid w:val="006A1DB4"/>
    <w:rsid w:val="006A3067"/>
    <w:rsid w:val="006A381D"/>
    <w:rsid w:val="006A5E71"/>
    <w:rsid w:val="006A6F43"/>
    <w:rsid w:val="006A7642"/>
    <w:rsid w:val="006B0EC2"/>
    <w:rsid w:val="006B1117"/>
    <w:rsid w:val="006B3C2D"/>
    <w:rsid w:val="006B3DD3"/>
    <w:rsid w:val="006B4EC1"/>
    <w:rsid w:val="006B7FEB"/>
    <w:rsid w:val="006C0514"/>
    <w:rsid w:val="006C1BCE"/>
    <w:rsid w:val="006C3BE1"/>
    <w:rsid w:val="006C7872"/>
    <w:rsid w:val="006D1094"/>
    <w:rsid w:val="006D174A"/>
    <w:rsid w:val="006D1F93"/>
    <w:rsid w:val="006D5220"/>
    <w:rsid w:val="006D5587"/>
    <w:rsid w:val="006D6415"/>
    <w:rsid w:val="006D644D"/>
    <w:rsid w:val="006E2B3D"/>
    <w:rsid w:val="006E48FB"/>
    <w:rsid w:val="006E4E44"/>
    <w:rsid w:val="006F0506"/>
    <w:rsid w:val="006F123D"/>
    <w:rsid w:val="006F1D51"/>
    <w:rsid w:val="006F7348"/>
    <w:rsid w:val="006F7C43"/>
    <w:rsid w:val="007004CC"/>
    <w:rsid w:val="007021AF"/>
    <w:rsid w:val="00703704"/>
    <w:rsid w:val="00704AE1"/>
    <w:rsid w:val="00706480"/>
    <w:rsid w:val="00710CB4"/>
    <w:rsid w:val="00711ACC"/>
    <w:rsid w:val="007137BD"/>
    <w:rsid w:val="007143A4"/>
    <w:rsid w:val="00716969"/>
    <w:rsid w:val="0072010E"/>
    <w:rsid w:val="00720827"/>
    <w:rsid w:val="00720EF9"/>
    <w:rsid w:val="0072158F"/>
    <w:rsid w:val="00730445"/>
    <w:rsid w:val="0073065F"/>
    <w:rsid w:val="00730932"/>
    <w:rsid w:val="00730DF4"/>
    <w:rsid w:val="00731781"/>
    <w:rsid w:val="007328F5"/>
    <w:rsid w:val="00734EA7"/>
    <w:rsid w:val="00734FE9"/>
    <w:rsid w:val="00735AF1"/>
    <w:rsid w:val="00736C58"/>
    <w:rsid w:val="007379DB"/>
    <w:rsid w:val="00741A7B"/>
    <w:rsid w:val="007423D9"/>
    <w:rsid w:val="00744B07"/>
    <w:rsid w:val="00746714"/>
    <w:rsid w:val="0074706E"/>
    <w:rsid w:val="0075371D"/>
    <w:rsid w:val="0075398D"/>
    <w:rsid w:val="0075456F"/>
    <w:rsid w:val="00760035"/>
    <w:rsid w:val="00761338"/>
    <w:rsid w:val="0076192A"/>
    <w:rsid w:val="00762ABA"/>
    <w:rsid w:val="00763299"/>
    <w:rsid w:val="0076577A"/>
    <w:rsid w:val="00766247"/>
    <w:rsid w:val="00771696"/>
    <w:rsid w:val="0077278B"/>
    <w:rsid w:val="00773E2B"/>
    <w:rsid w:val="00774471"/>
    <w:rsid w:val="00774EB2"/>
    <w:rsid w:val="0077511B"/>
    <w:rsid w:val="00776D07"/>
    <w:rsid w:val="00777B8A"/>
    <w:rsid w:val="0078033D"/>
    <w:rsid w:val="00780656"/>
    <w:rsid w:val="007817D4"/>
    <w:rsid w:val="00785989"/>
    <w:rsid w:val="007864F2"/>
    <w:rsid w:val="0078695A"/>
    <w:rsid w:val="007874B6"/>
    <w:rsid w:val="00787E19"/>
    <w:rsid w:val="00791135"/>
    <w:rsid w:val="00791C18"/>
    <w:rsid w:val="00791CFD"/>
    <w:rsid w:val="00791DB1"/>
    <w:rsid w:val="007923F0"/>
    <w:rsid w:val="00793A35"/>
    <w:rsid w:val="00793F8E"/>
    <w:rsid w:val="0079495D"/>
    <w:rsid w:val="00796518"/>
    <w:rsid w:val="00796603"/>
    <w:rsid w:val="00796D79"/>
    <w:rsid w:val="007A27B4"/>
    <w:rsid w:val="007A34F0"/>
    <w:rsid w:val="007A3613"/>
    <w:rsid w:val="007A3BA9"/>
    <w:rsid w:val="007A51E0"/>
    <w:rsid w:val="007A5E55"/>
    <w:rsid w:val="007A7BD8"/>
    <w:rsid w:val="007B0638"/>
    <w:rsid w:val="007B2786"/>
    <w:rsid w:val="007B492D"/>
    <w:rsid w:val="007B61F3"/>
    <w:rsid w:val="007C1D31"/>
    <w:rsid w:val="007C3E4C"/>
    <w:rsid w:val="007C5959"/>
    <w:rsid w:val="007C66F5"/>
    <w:rsid w:val="007D271B"/>
    <w:rsid w:val="007D2B4D"/>
    <w:rsid w:val="007D381B"/>
    <w:rsid w:val="007D3EF0"/>
    <w:rsid w:val="007D4936"/>
    <w:rsid w:val="007D633B"/>
    <w:rsid w:val="007D7FB6"/>
    <w:rsid w:val="007E00F2"/>
    <w:rsid w:val="007E0242"/>
    <w:rsid w:val="007E0940"/>
    <w:rsid w:val="007E0A56"/>
    <w:rsid w:val="007E0C28"/>
    <w:rsid w:val="007E72C5"/>
    <w:rsid w:val="007E7468"/>
    <w:rsid w:val="007E7BA5"/>
    <w:rsid w:val="007F1067"/>
    <w:rsid w:val="007F124A"/>
    <w:rsid w:val="007F201A"/>
    <w:rsid w:val="007F214B"/>
    <w:rsid w:val="008000D4"/>
    <w:rsid w:val="00800CA9"/>
    <w:rsid w:val="008016A5"/>
    <w:rsid w:val="00804990"/>
    <w:rsid w:val="00805C64"/>
    <w:rsid w:val="00806B78"/>
    <w:rsid w:val="00807729"/>
    <w:rsid w:val="00812733"/>
    <w:rsid w:val="0081596A"/>
    <w:rsid w:val="00815C24"/>
    <w:rsid w:val="00815E06"/>
    <w:rsid w:val="0081662F"/>
    <w:rsid w:val="0082049C"/>
    <w:rsid w:val="00820A04"/>
    <w:rsid w:val="00821935"/>
    <w:rsid w:val="00821CFA"/>
    <w:rsid w:val="0082235D"/>
    <w:rsid w:val="0082340A"/>
    <w:rsid w:val="008238E0"/>
    <w:rsid w:val="00825C19"/>
    <w:rsid w:val="00826A08"/>
    <w:rsid w:val="0083018A"/>
    <w:rsid w:val="008312EB"/>
    <w:rsid w:val="0083227E"/>
    <w:rsid w:val="0083287C"/>
    <w:rsid w:val="00837E70"/>
    <w:rsid w:val="008414AF"/>
    <w:rsid w:val="00841545"/>
    <w:rsid w:val="008424AD"/>
    <w:rsid w:val="008426D3"/>
    <w:rsid w:val="00843B39"/>
    <w:rsid w:val="00844401"/>
    <w:rsid w:val="008446CF"/>
    <w:rsid w:val="00846724"/>
    <w:rsid w:val="00847506"/>
    <w:rsid w:val="008508DE"/>
    <w:rsid w:val="00850B98"/>
    <w:rsid w:val="00851DEE"/>
    <w:rsid w:val="008528D8"/>
    <w:rsid w:val="00852E19"/>
    <w:rsid w:val="00855D2F"/>
    <w:rsid w:val="00855E5A"/>
    <w:rsid w:val="008573C0"/>
    <w:rsid w:val="00857896"/>
    <w:rsid w:val="00860740"/>
    <w:rsid w:val="0086318A"/>
    <w:rsid w:val="00863FCD"/>
    <w:rsid w:val="00873AA1"/>
    <w:rsid w:val="0088192B"/>
    <w:rsid w:val="008839FA"/>
    <w:rsid w:val="00890218"/>
    <w:rsid w:val="00893FED"/>
    <w:rsid w:val="00895FF1"/>
    <w:rsid w:val="00896DC7"/>
    <w:rsid w:val="008A0BED"/>
    <w:rsid w:val="008A1D0C"/>
    <w:rsid w:val="008A2B0E"/>
    <w:rsid w:val="008A2C21"/>
    <w:rsid w:val="008A6095"/>
    <w:rsid w:val="008A6997"/>
    <w:rsid w:val="008A7355"/>
    <w:rsid w:val="008A737E"/>
    <w:rsid w:val="008A7E8F"/>
    <w:rsid w:val="008B0F3C"/>
    <w:rsid w:val="008B1F47"/>
    <w:rsid w:val="008B2359"/>
    <w:rsid w:val="008B2A10"/>
    <w:rsid w:val="008B379F"/>
    <w:rsid w:val="008B42BD"/>
    <w:rsid w:val="008B46E5"/>
    <w:rsid w:val="008B60AC"/>
    <w:rsid w:val="008C0D98"/>
    <w:rsid w:val="008C1012"/>
    <w:rsid w:val="008C1CCD"/>
    <w:rsid w:val="008C5126"/>
    <w:rsid w:val="008C72D2"/>
    <w:rsid w:val="008C788F"/>
    <w:rsid w:val="008D0441"/>
    <w:rsid w:val="008D0F8D"/>
    <w:rsid w:val="008D22A3"/>
    <w:rsid w:val="008D2384"/>
    <w:rsid w:val="008D3175"/>
    <w:rsid w:val="008D4916"/>
    <w:rsid w:val="008D68F6"/>
    <w:rsid w:val="008D69B3"/>
    <w:rsid w:val="008D6A25"/>
    <w:rsid w:val="008D6C4B"/>
    <w:rsid w:val="008D7786"/>
    <w:rsid w:val="008E17A5"/>
    <w:rsid w:val="008E3644"/>
    <w:rsid w:val="008E39D1"/>
    <w:rsid w:val="008E475F"/>
    <w:rsid w:val="008E781A"/>
    <w:rsid w:val="008E7EE3"/>
    <w:rsid w:val="008F05EC"/>
    <w:rsid w:val="008F2184"/>
    <w:rsid w:val="008F2C71"/>
    <w:rsid w:val="008F2DED"/>
    <w:rsid w:val="008F5090"/>
    <w:rsid w:val="008F5608"/>
    <w:rsid w:val="008F635F"/>
    <w:rsid w:val="008F71BA"/>
    <w:rsid w:val="008F77BB"/>
    <w:rsid w:val="008F7BCF"/>
    <w:rsid w:val="008F7E0C"/>
    <w:rsid w:val="00901E9F"/>
    <w:rsid w:val="009025C1"/>
    <w:rsid w:val="0090328F"/>
    <w:rsid w:val="009043D8"/>
    <w:rsid w:val="00904EF6"/>
    <w:rsid w:val="00906887"/>
    <w:rsid w:val="00907D84"/>
    <w:rsid w:val="0091002E"/>
    <w:rsid w:val="009113D8"/>
    <w:rsid w:val="00912AD5"/>
    <w:rsid w:val="00912C44"/>
    <w:rsid w:val="009151FA"/>
    <w:rsid w:val="009153BC"/>
    <w:rsid w:val="009164DD"/>
    <w:rsid w:val="00917A46"/>
    <w:rsid w:val="00920ABE"/>
    <w:rsid w:val="00923B54"/>
    <w:rsid w:val="00926EC8"/>
    <w:rsid w:val="009277D3"/>
    <w:rsid w:val="00931ACA"/>
    <w:rsid w:val="0093610F"/>
    <w:rsid w:val="00937507"/>
    <w:rsid w:val="009417DE"/>
    <w:rsid w:val="00943AB8"/>
    <w:rsid w:val="00946E51"/>
    <w:rsid w:val="00947BEE"/>
    <w:rsid w:val="009506A5"/>
    <w:rsid w:val="00950C1B"/>
    <w:rsid w:val="0095224C"/>
    <w:rsid w:val="009522F9"/>
    <w:rsid w:val="009523D6"/>
    <w:rsid w:val="009560C6"/>
    <w:rsid w:val="00956BDC"/>
    <w:rsid w:val="00957AB8"/>
    <w:rsid w:val="00957F5A"/>
    <w:rsid w:val="00957F73"/>
    <w:rsid w:val="00961052"/>
    <w:rsid w:val="00963729"/>
    <w:rsid w:val="00963984"/>
    <w:rsid w:val="00964810"/>
    <w:rsid w:val="00965BE1"/>
    <w:rsid w:val="00966DD9"/>
    <w:rsid w:val="009672C5"/>
    <w:rsid w:val="0097131F"/>
    <w:rsid w:val="0097272E"/>
    <w:rsid w:val="00972733"/>
    <w:rsid w:val="00972D83"/>
    <w:rsid w:val="0097430E"/>
    <w:rsid w:val="0097473C"/>
    <w:rsid w:val="00974C09"/>
    <w:rsid w:val="00975582"/>
    <w:rsid w:val="00976404"/>
    <w:rsid w:val="009765B2"/>
    <w:rsid w:val="009773CF"/>
    <w:rsid w:val="00977A1E"/>
    <w:rsid w:val="009814E6"/>
    <w:rsid w:val="00981CF6"/>
    <w:rsid w:val="009826CE"/>
    <w:rsid w:val="00983654"/>
    <w:rsid w:val="009853E1"/>
    <w:rsid w:val="00985639"/>
    <w:rsid w:val="00986C0F"/>
    <w:rsid w:val="009875F6"/>
    <w:rsid w:val="00987BF6"/>
    <w:rsid w:val="0099126A"/>
    <w:rsid w:val="009926BC"/>
    <w:rsid w:val="00992C8F"/>
    <w:rsid w:val="0099304E"/>
    <w:rsid w:val="00993C56"/>
    <w:rsid w:val="009952C4"/>
    <w:rsid w:val="00995C8A"/>
    <w:rsid w:val="00996BBA"/>
    <w:rsid w:val="009975C6"/>
    <w:rsid w:val="009A025F"/>
    <w:rsid w:val="009A06DD"/>
    <w:rsid w:val="009A3259"/>
    <w:rsid w:val="009A4187"/>
    <w:rsid w:val="009A57F7"/>
    <w:rsid w:val="009A6E2E"/>
    <w:rsid w:val="009A79FA"/>
    <w:rsid w:val="009A7D94"/>
    <w:rsid w:val="009B0031"/>
    <w:rsid w:val="009B12AB"/>
    <w:rsid w:val="009B37A5"/>
    <w:rsid w:val="009B49E9"/>
    <w:rsid w:val="009B5ABE"/>
    <w:rsid w:val="009B68FA"/>
    <w:rsid w:val="009B7DD9"/>
    <w:rsid w:val="009B7F0C"/>
    <w:rsid w:val="009C096B"/>
    <w:rsid w:val="009C1734"/>
    <w:rsid w:val="009C1AB6"/>
    <w:rsid w:val="009C2ADD"/>
    <w:rsid w:val="009C31B1"/>
    <w:rsid w:val="009C5875"/>
    <w:rsid w:val="009C6356"/>
    <w:rsid w:val="009C63D1"/>
    <w:rsid w:val="009C7259"/>
    <w:rsid w:val="009D0CDA"/>
    <w:rsid w:val="009D1FBF"/>
    <w:rsid w:val="009D2932"/>
    <w:rsid w:val="009D40E0"/>
    <w:rsid w:val="009D52A1"/>
    <w:rsid w:val="009D5328"/>
    <w:rsid w:val="009D53D3"/>
    <w:rsid w:val="009D6417"/>
    <w:rsid w:val="009D722F"/>
    <w:rsid w:val="009D74C2"/>
    <w:rsid w:val="009E0C9A"/>
    <w:rsid w:val="009E1CE9"/>
    <w:rsid w:val="009E1E5B"/>
    <w:rsid w:val="009E422E"/>
    <w:rsid w:val="009E4D40"/>
    <w:rsid w:val="009E51BA"/>
    <w:rsid w:val="009E6504"/>
    <w:rsid w:val="009E692C"/>
    <w:rsid w:val="009E7245"/>
    <w:rsid w:val="009E7610"/>
    <w:rsid w:val="009F0D45"/>
    <w:rsid w:val="009F15A3"/>
    <w:rsid w:val="009F236C"/>
    <w:rsid w:val="009F3199"/>
    <w:rsid w:val="009F48AB"/>
    <w:rsid w:val="009F6551"/>
    <w:rsid w:val="00A0143D"/>
    <w:rsid w:val="00A0179F"/>
    <w:rsid w:val="00A018CD"/>
    <w:rsid w:val="00A11C5E"/>
    <w:rsid w:val="00A14A6B"/>
    <w:rsid w:val="00A1705A"/>
    <w:rsid w:val="00A20F15"/>
    <w:rsid w:val="00A24555"/>
    <w:rsid w:val="00A25A50"/>
    <w:rsid w:val="00A2703B"/>
    <w:rsid w:val="00A2724D"/>
    <w:rsid w:val="00A307D9"/>
    <w:rsid w:val="00A3084E"/>
    <w:rsid w:val="00A30D46"/>
    <w:rsid w:val="00A30EEA"/>
    <w:rsid w:val="00A318B8"/>
    <w:rsid w:val="00A32302"/>
    <w:rsid w:val="00A336FE"/>
    <w:rsid w:val="00A35AE2"/>
    <w:rsid w:val="00A36C54"/>
    <w:rsid w:val="00A371F5"/>
    <w:rsid w:val="00A4069A"/>
    <w:rsid w:val="00A4094A"/>
    <w:rsid w:val="00A40C2A"/>
    <w:rsid w:val="00A4151F"/>
    <w:rsid w:val="00A4235A"/>
    <w:rsid w:val="00A43C99"/>
    <w:rsid w:val="00A46E7E"/>
    <w:rsid w:val="00A47B3B"/>
    <w:rsid w:val="00A47C70"/>
    <w:rsid w:val="00A50A84"/>
    <w:rsid w:val="00A50F54"/>
    <w:rsid w:val="00A51E8E"/>
    <w:rsid w:val="00A52007"/>
    <w:rsid w:val="00A52638"/>
    <w:rsid w:val="00A5482C"/>
    <w:rsid w:val="00A55A73"/>
    <w:rsid w:val="00A56872"/>
    <w:rsid w:val="00A56DC6"/>
    <w:rsid w:val="00A56E0E"/>
    <w:rsid w:val="00A57BE6"/>
    <w:rsid w:val="00A60571"/>
    <w:rsid w:val="00A63ECE"/>
    <w:rsid w:val="00A65470"/>
    <w:rsid w:val="00A656F3"/>
    <w:rsid w:val="00A66651"/>
    <w:rsid w:val="00A66E4D"/>
    <w:rsid w:val="00A66E8F"/>
    <w:rsid w:val="00A677EB"/>
    <w:rsid w:val="00A70592"/>
    <w:rsid w:val="00A71CB7"/>
    <w:rsid w:val="00A73A44"/>
    <w:rsid w:val="00A746D7"/>
    <w:rsid w:val="00A74CFD"/>
    <w:rsid w:val="00A74F58"/>
    <w:rsid w:val="00A82CFC"/>
    <w:rsid w:val="00A83C65"/>
    <w:rsid w:val="00A872C6"/>
    <w:rsid w:val="00A90457"/>
    <w:rsid w:val="00A91548"/>
    <w:rsid w:val="00A91D48"/>
    <w:rsid w:val="00A92166"/>
    <w:rsid w:val="00A93648"/>
    <w:rsid w:val="00A93D28"/>
    <w:rsid w:val="00A953D5"/>
    <w:rsid w:val="00A97DDA"/>
    <w:rsid w:val="00AA2140"/>
    <w:rsid w:val="00AA24C1"/>
    <w:rsid w:val="00AA3C36"/>
    <w:rsid w:val="00AA5F02"/>
    <w:rsid w:val="00AA63DB"/>
    <w:rsid w:val="00AA6B31"/>
    <w:rsid w:val="00AA7FFB"/>
    <w:rsid w:val="00AB1251"/>
    <w:rsid w:val="00AB240E"/>
    <w:rsid w:val="00AB2CD7"/>
    <w:rsid w:val="00AB30E1"/>
    <w:rsid w:val="00AB4D06"/>
    <w:rsid w:val="00AB6D7A"/>
    <w:rsid w:val="00AC07D1"/>
    <w:rsid w:val="00AC1F8B"/>
    <w:rsid w:val="00AC320A"/>
    <w:rsid w:val="00AC7A97"/>
    <w:rsid w:val="00AD0D37"/>
    <w:rsid w:val="00AD143F"/>
    <w:rsid w:val="00AD22EB"/>
    <w:rsid w:val="00AD6490"/>
    <w:rsid w:val="00AD69B0"/>
    <w:rsid w:val="00AE00CD"/>
    <w:rsid w:val="00AE021E"/>
    <w:rsid w:val="00AE0736"/>
    <w:rsid w:val="00AE0A11"/>
    <w:rsid w:val="00AE2AA3"/>
    <w:rsid w:val="00AE3352"/>
    <w:rsid w:val="00AE35DB"/>
    <w:rsid w:val="00AE44E2"/>
    <w:rsid w:val="00AE6F18"/>
    <w:rsid w:val="00AF1AD6"/>
    <w:rsid w:val="00AF5205"/>
    <w:rsid w:val="00AF58EA"/>
    <w:rsid w:val="00AF5B0B"/>
    <w:rsid w:val="00AF6734"/>
    <w:rsid w:val="00B00BFF"/>
    <w:rsid w:val="00B00D58"/>
    <w:rsid w:val="00B01026"/>
    <w:rsid w:val="00B011BD"/>
    <w:rsid w:val="00B03AD6"/>
    <w:rsid w:val="00B05B41"/>
    <w:rsid w:val="00B153AE"/>
    <w:rsid w:val="00B171BD"/>
    <w:rsid w:val="00B17354"/>
    <w:rsid w:val="00B20279"/>
    <w:rsid w:val="00B20DA1"/>
    <w:rsid w:val="00B21F80"/>
    <w:rsid w:val="00B2275D"/>
    <w:rsid w:val="00B23A50"/>
    <w:rsid w:val="00B2421B"/>
    <w:rsid w:val="00B264C5"/>
    <w:rsid w:val="00B27250"/>
    <w:rsid w:val="00B27EFF"/>
    <w:rsid w:val="00B300C7"/>
    <w:rsid w:val="00B3047B"/>
    <w:rsid w:val="00B31385"/>
    <w:rsid w:val="00B32421"/>
    <w:rsid w:val="00B3351F"/>
    <w:rsid w:val="00B33615"/>
    <w:rsid w:val="00B33CA7"/>
    <w:rsid w:val="00B358F1"/>
    <w:rsid w:val="00B35BED"/>
    <w:rsid w:val="00B41104"/>
    <w:rsid w:val="00B420C4"/>
    <w:rsid w:val="00B44176"/>
    <w:rsid w:val="00B45DDE"/>
    <w:rsid w:val="00B46DA2"/>
    <w:rsid w:val="00B46EB1"/>
    <w:rsid w:val="00B46EF1"/>
    <w:rsid w:val="00B473DB"/>
    <w:rsid w:val="00B47C64"/>
    <w:rsid w:val="00B51CF3"/>
    <w:rsid w:val="00B54296"/>
    <w:rsid w:val="00B544E4"/>
    <w:rsid w:val="00B5554E"/>
    <w:rsid w:val="00B61AF9"/>
    <w:rsid w:val="00B62EA6"/>
    <w:rsid w:val="00B630BC"/>
    <w:rsid w:val="00B63159"/>
    <w:rsid w:val="00B64033"/>
    <w:rsid w:val="00B64E8E"/>
    <w:rsid w:val="00B66322"/>
    <w:rsid w:val="00B67AEC"/>
    <w:rsid w:val="00B67E88"/>
    <w:rsid w:val="00B706BB"/>
    <w:rsid w:val="00B711A4"/>
    <w:rsid w:val="00B721FD"/>
    <w:rsid w:val="00B74083"/>
    <w:rsid w:val="00B760C0"/>
    <w:rsid w:val="00B763F1"/>
    <w:rsid w:val="00B86773"/>
    <w:rsid w:val="00B90596"/>
    <w:rsid w:val="00B916B1"/>
    <w:rsid w:val="00B925A0"/>
    <w:rsid w:val="00B94311"/>
    <w:rsid w:val="00B96DA6"/>
    <w:rsid w:val="00B974F1"/>
    <w:rsid w:val="00BA1243"/>
    <w:rsid w:val="00BA36DD"/>
    <w:rsid w:val="00BA4720"/>
    <w:rsid w:val="00BA6D4B"/>
    <w:rsid w:val="00BA7B16"/>
    <w:rsid w:val="00BA7FC3"/>
    <w:rsid w:val="00BB0B6E"/>
    <w:rsid w:val="00BB1909"/>
    <w:rsid w:val="00BB3BCA"/>
    <w:rsid w:val="00BB5D1E"/>
    <w:rsid w:val="00BB5E51"/>
    <w:rsid w:val="00BB6C71"/>
    <w:rsid w:val="00BC0646"/>
    <w:rsid w:val="00BC193F"/>
    <w:rsid w:val="00BC1FBC"/>
    <w:rsid w:val="00BC5D07"/>
    <w:rsid w:val="00BC5ECA"/>
    <w:rsid w:val="00BD0DCC"/>
    <w:rsid w:val="00BD16DD"/>
    <w:rsid w:val="00BD17C1"/>
    <w:rsid w:val="00BD2670"/>
    <w:rsid w:val="00BD2BE2"/>
    <w:rsid w:val="00BD2C94"/>
    <w:rsid w:val="00BD3C6A"/>
    <w:rsid w:val="00BD3FAC"/>
    <w:rsid w:val="00BD5113"/>
    <w:rsid w:val="00BD547B"/>
    <w:rsid w:val="00BE2A1F"/>
    <w:rsid w:val="00BE4634"/>
    <w:rsid w:val="00BE68D6"/>
    <w:rsid w:val="00BE7EAD"/>
    <w:rsid w:val="00BF0D39"/>
    <w:rsid w:val="00BF0F7D"/>
    <w:rsid w:val="00BF2083"/>
    <w:rsid w:val="00BF2393"/>
    <w:rsid w:val="00BF33D1"/>
    <w:rsid w:val="00BF6956"/>
    <w:rsid w:val="00C071DF"/>
    <w:rsid w:val="00C10FE6"/>
    <w:rsid w:val="00C11E2A"/>
    <w:rsid w:val="00C121E7"/>
    <w:rsid w:val="00C12486"/>
    <w:rsid w:val="00C13AE0"/>
    <w:rsid w:val="00C13F3E"/>
    <w:rsid w:val="00C16A17"/>
    <w:rsid w:val="00C1719D"/>
    <w:rsid w:val="00C2393C"/>
    <w:rsid w:val="00C24F8C"/>
    <w:rsid w:val="00C25A2C"/>
    <w:rsid w:val="00C25BF1"/>
    <w:rsid w:val="00C33FF4"/>
    <w:rsid w:val="00C3513F"/>
    <w:rsid w:val="00C36346"/>
    <w:rsid w:val="00C372EA"/>
    <w:rsid w:val="00C37C12"/>
    <w:rsid w:val="00C40384"/>
    <w:rsid w:val="00C40EA7"/>
    <w:rsid w:val="00C42F3E"/>
    <w:rsid w:val="00C465C4"/>
    <w:rsid w:val="00C465F4"/>
    <w:rsid w:val="00C46A56"/>
    <w:rsid w:val="00C514EE"/>
    <w:rsid w:val="00C54589"/>
    <w:rsid w:val="00C606FE"/>
    <w:rsid w:val="00C61268"/>
    <w:rsid w:val="00C61344"/>
    <w:rsid w:val="00C64463"/>
    <w:rsid w:val="00C7188B"/>
    <w:rsid w:val="00C71BDA"/>
    <w:rsid w:val="00C71D98"/>
    <w:rsid w:val="00C7224B"/>
    <w:rsid w:val="00C742C1"/>
    <w:rsid w:val="00C76252"/>
    <w:rsid w:val="00C769F6"/>
    <w:rsid w:val="00C815A0"/>
    <w:rsid w:val="00C82EB5"/>
    <w:rsid w:val="00C835CC"/>
    <w:rsid w:val="00C83D36"/>
    <w:rsid w:val="00C840FC"/>
    <w:rsid w:val="00C84C3B"/>
    <w:rsid w:val="00C84FB1"/>
    <w:rsid w:val="00C85150"/>
    <w:rsid w:val="00C8669D"/>
    <w:rsid w:val="00C87E5C"/>
    <w:rsid w:val="00C903E5"/>
    <w:rsid w:val="00C9092B"/>
    <w:rsid w:val="00C90AE5"/>
    <w:rsid w:val="00C91D5C"/>
    <w:rsid w:val="00C92ACA"/>
    <w:rsid w:val="00C9564B"/>
    <w:rsid w:val="00C96B7A"/>
    <w:rsid w:val="00C96F1F"/>
    <w:rsid w:val="00C96FD4"/>
    <w:rsid w:val="00C974B4"/>
    <w:rsid w:val="00CA0D2D"/>
    <w:rsid w:val="00CA1AC8"/>
    <w:rsid w:val="00CA3606"/>
    <w:rsid w:val="00CA49BF"/>
    <w:rsid w:val="00CA560C"/>
    <w:rsid w:val="00CA6186"/>
    <w:rsid w:val="00CA6286"/>
    <w:rsid w:val="00CA7F18"/>
    <w:rsid w:val="00CB0317"/>
    <w:rsid w:val="00CB14C7"/>
    <w:rsid w:val="00CB1A0D"/>
    <w:rsid w:val="00CB3F7D"/>
    <w:rsid w:val="00CB6C3D"/>
    <w:rsid w:val="00CB7E6A"/>
    <w:rsid w:val="00CC0C57"/>
    <w:rsid w:val="00CC163C"/>
    <w:rsid w:val="00CC3D3B"/>
    <w:rsid w:val="00CC5504"/>
    <w:rsid w:val="00CC6ED9"/>
    <w:rsid w:val="00CD0761"/>
    <w:rsid w:val="00CD5869"/>
    <w:rsid w:val="00CD7965"/>
    <w:rsid w:val="00CE1F2E"/>
    <w:rsid w:val="00CE2B32"/>
    <w:rsid w:val="00CE2F52"/>
    <w:rsid w:val="00CE4C6A"/>
    <w:rsid w:val="00CE5791"/>
    <w:rsid w:val="00CE5876"/>
    <w:rsid w:val="00CE5D36"/>
    <w:rsid w:val="00CE6C22"/>
    <w:rsid w:val="00CE771A"/>
    <w:rsid w:val="00CE7F3D"/>
    <w:rsid w:val="00CF0D7E"/>
    <w:rsid w:val="00CF15C3"/>
    <w:rsid w:val="00CF1879"/>
    <w:rsid w:val="00CF1E9E"/>
    <w:rsid w:val="00CF1FF0"/>
    <w:rsid w:val="00CF2423"/>
    <w:rsid w:val="00CF551E"/>
    <w:rsid w:val="00CF7A34"/>
    <w:rsid w:val="00D02C8A"/>
    <w:rsid w:val="00D030D2"/>
    <w:rsid w:val="00D037E1"/>
    <w:rsid w:val="00D04D06"/>
    <w:rsid w:val="00D0535B"/>
    <w:rsid w:val="00D05960"/>
    <w:rsid w:val="00D07095"/>
    <w:rsid w:val="00D07760"/>
    <w:rsid w:val="00D15F46"/>
    <w:rsid w:val="00D15F93"/>
    <w:rsid w:val="00D205B1"/>
    <w:rsid w:val="00D226F5"/>
    <w:rsid w:val="00D2303A"/>
    <w:rsid w:val="00D233F0"/>
    <w:rsid w:val="00D24EDB"/>
    <w:rsid w:val="00D275D1"/>
    <w:rsid w:val="00D30F63"/>
    <w:rsid w:val="00D3190A"/>
    <w:rsid w:val="00D3450B"/>
    <w:rsid w:val="00D356CC"/>
    <w:rsid w:val="00D4103A"/>
    <w:rsid w:val="00D41A6F"/>
    <w:rsid w:val="00D46A26"/>
    <w:rsid w:val="00D505AE"/>
    <w:rsid w:val="00D52F9B"/>
    <w:rsid w:val="00D54FE1"/>
    <w:rsid w:val="00D558CB"/>
    <w:rsid w:val="00D56875"/>
    <w:rsid w:val="00D56E86"/>
    <w:rsid w:val="00D62CE8"/>
    <w:rsid w:val="00D647F0"/>
    <w:rsid w:val="00D65A23"/>
    <w:rsid w:val="00D66B60"/>
    <w:rsid w:val="00D7145D"/>
    <w:rsid w:val="00D72181"/>
    <w:rsid w:val="00D74044"/>
    <w:rsid w:val="00D80BD6"/>
    <w:rsid w:val="00D814B3"/>
    <w:rsid w:val="00D863F4"/>
    <w:rsid w:val="00D900F6"/>
    <w:rsid w:val="00D918A7"/>
    <w:rsid w:val="00D92255"/>
    <w:rsid w:val="00D92E67"/>
    <w:rsid w:val="00D937FA"/>
    <w:rsid w:val="00D96AEB"/>
    <w:rsid w:val="00D96C4E"/>
    <w:rsid w:val="00D97462"/>
    <w:rsid w:val="00DA02F6"/>
    <w:rsid w:val="00DA249C"/>
    <w:rsid w:val="00DA58DC"/>
    <w:rsid w:val="00DA5986"/>
    <w:rsid w:val="00DA652F"/>
    <w:rsid w:val="00DA6BD8"/>
    <w:rsid w:val="00DB0C4B"/>
    <w:rsid w:val="00DB134A"/>
    <w:rsid w:val="00DB158A"/>
    <w:rsid w:val="00DB31F2"/>
    <w:rsid w:val="00DB3565"/>
    <w:rsid w:val="00DB592A"/>
    <w:rsid w:val="00DB7A62"/>
    <w:rsid w:val="00DC2D03"/>
    <w:rsid w:val="00DC3CFC"/>
    <w:rsid w:val="00DC79DA"/>
    <w:rsid w:val="00DD20A7"/>
    <w:rsid w:val="00DD244A"/>
    <w:rsid w:val="00DD40F1"/>
    <w:rsid w:val="00DD4DDE"/>
    <w:rsid w:val="00DD74D5"/>
    <w:rsid w:val="00DE1EC0"/>
    <w:rsid w:val="00DE2577"/>
    <w:rsid w:val="00DE4D7B"/>
    <w:rsid w:val="00DE712C"/>
    <w:rsid w:val="00DE7670"/>
    <w:rsid w:val="00DF03AC"/>
    <w:rsid w:val="00DF097E"/>
    <w:rsid w:val="00DF28B1"/>
    <w:rsid w:val="00DF4068"/>
    <w:rsid w:val="00DF498E"/>
    <w:rsid w:val="00DF5706"/>
    <w:rsid w:val="00DF686E"/>
    <w:rsid w:val="00DF7002"/>
    <w:rsid w:val="00DF70B1"/>
    <w:rsid w:val="00E00456"/>
    <w:rsid w:val="00E008EE"/>
    <w:rsid w:val="00E016BD"/>
    <w:rsid w:val="00E01CB6"/>
    <w:rsid w:val="00E01E37"/>
    <w:rsid w:val="00E01F06"/>
    <w:rsid w:val="00E0295D"/>
    <w:rsid w:val="00E032AD"/>
    <w:rsid w:val="00E07690"/>
    <w:rsid w:val="00E07B5A"/>
    <w:rsid w:val="00E10569"/>
    <w:rsid w:val="00E11506"/>
    <w:rsid w:val="00E12B1D"/>
    <w:rsid w:val="00E1343A"/>
    <w:rsid w:val="00E1485B"/>
    <w:rsid w:val="00E16ED1"/>
    <w:rsid w:val="00E20C99"/>
    <w:rsid w:val="00E2204D"/>
    <w:rsid w:val="00E230B5"/>
    <w:rsid w:val="00E24087"/>
    <w:rsid w:val="00E242C7"/>
    <w:rsid w:val="00E26418"/>
    <w:rsid w:val="00E3071F"/>
    <w:rsid w:val="00E30C3D"/>
    <w:rsid w:val="00E3348E"/>
    <w:rsid w:val="00E34E7D"/>
    <w:rsid w:val="00E355BD"/>
    <w:rsid w:val="00E35E65"/>
    <w:rsid w:val="00E4024E"/>
    <w:rsid w:val="00E449CC"/>
    <w:rsid w:val="00E46D0B"/>
    <w:rsid w:val="00E4793F"/>
    <w:rsid w:val="00E504BF"/>
    <w:rsid w:val="00E5131C"/>
    <w:rsid w:val="00E514FD"/>
    <w:rsid w:val="00E51909"/>
    <w:rsid w:val="00E52D4B"/>
    <w:rsid w:val="00E53C57"/>
    <w:rsid w:val="00E54540"/>
    <w:rsid w:val="00E558E3"/>
    <w:rsid w:val="00E56024"/>
    <w:rsid w:val="00E560AA"/>
    <w:rsid w:val="00E60297"/>
    <w:rsid w:val="00E60677"/>
    <w:rsid w:val="00E60D26"/>
    <w:rsid w:val="00E62630"/>
    <w:rsid w:val="00E65178"/>
    <w:rsid w:val="00E66B14"/>
    <w:rsid w:val="00E6786F"/>
    <w:rsid w:val="00E706B9"/>
    <w:rsid w:val="00E7134E"/>
    <w:rsid w:val="00E7178E"/>
    <w:rsid w:val="00E72508"/>
    <w:rsid w:val="00E728BD"/>
    <w:rsid w:val="00E72EDE"/>
    <w:rsid w:val="00E74822"/>
    <w:rsid w:val="00E7642C"/>
    <w:rsid w:val="00E76A3A"/>
    <w:rsid w:val="00E814F8"/>
    <w:rsid w:val="00E816BF"/>
    <w:rsid w:val="00E840CF"/>
    <w:rsid w:val="00E85250"/>
    <w:rsid w:val="00E85AAC"/>
    <w:rsid w:val="00E8669B"/>
    <w:rsid w:val="00E91B97"/>
    <w:rsid w:val="00E91CE1"/>
    <w:rsid w:val="00E9575E"/>
    <w:rsid w:val="00E964C3"/>
    <w:rsid w:val="00E96A20"/>
    <w:rsid w:val="00E976C7"/>
    <w:rsid w:val="00E979BC"/>
    <w:rsid w:val="00EA1B0C"/>
    <w:rsid w:val="00EA1C2B"/>
    <w:rsid w:val="00EA325C"/>
    <w:rsid w:val="00EA6B84"/>
    <w:rsid w:val="00EB0E44"/>
    <w:rsid w:val="00EB2A5F"/>
    <w:rsid w:val="00EB3681"/>
    <w:rsid w:val="00EB5ED0"/>
    <w:rsid w:val="00EB65FC"/>
    <w:rsid w:val="00EC32D2"/>
    <w:rsid w:val="00EC6A1E"/>
    <w:rsid w:val="00EC78EF"/>
    <w:rsid w:val="00EC7BCD"/>
    <w:rsid w:val="00ED0A26"/>
    <w:rsid w:val="00ED1F2C"/>
    <w:rsid w:val="00ED25FD"/>
    <w:rsid w:val="00ED2C24"/>
    <w:rsid w:val="00ED35A7"/>
    <w:rsid w:val="00ED4C0C"/>
    <w:rsid w:val="00ED7B1D"/>
    <w:rsid w:val="00EE00B4"/>
    <w:rsid w:val="00EE13DB"/>
    <w:rsid w:val="00EE19E8"/>
    <w:rsid w:val="00EE4BF5"/>
    <w:rsid w:val="00EE6EBB"/>
    <w:rsid w:val="00EE7C4B"/>
    <w:rsid w:val="00EF1CD3"/>
    <w:rsid w:val="00EF4572"/>
    <w:rsid w:val="00EF5C12"/>
    <w:rsid w:val="00EF6F75"/>
    <w:rsid w:val="00F02B27"/>
    <w:rsid w:val="00F06470"/>
    <w:rsid w:val="00F070FC"/>
    <w:rsid w:val="00F0765C"/>
    <w:rsid w:val="00F106E7"/>
    <w:rsid w:val="00F10EFD"/>
    <w:rsid w:val="00F12DB5"/>
    <w:rsid w:val="00F13CA4"/>
    <w:rsid w:val="00F15650"/>
    <w:rsid w:val="00F15ECB"/>
    <w:rsid w:val="00F166D6"/>
    <w:rsid w:val="00F174DB"/>
    <w:rsid w:val="00F17FCE"/>
    <w:rsid w:val="00F246AE"/>
    <w:rsid w:val="00F25057"/>
    <w:rsid w:val="00F27D28"/>
    <w:rsid w:val="00F30C9F"/>
    <w:rsid w:val="00F32753"/>
    <w:rsid w:val="00F32A2A"/>
    <w:rsid w:val="00F34268"/>
    <w:rsid w:val="00F34E5E"/>
    <w:rsid w:val="00F35CBA"/>
    <w:rsid w:val="00F363D7"/>
    <w:rsid w:val="00F37910"/>
    <w:rsid w:val="00F41F58"/>
    <w:rsid w:val="00F424FE"/>
    <w:rsid w:val="00F42BE4"/>
    <w:rsid w:val="00F436C0"/>
    <w:rsid w:val="00F44AEC"/>
    <w:rsid w:val="00F508BB"/>
    <w:rsid w:val="00F51063"/>
    <w:rsid w:val="00F51D80"/>
    <w:rsid w:val="00F52CEA"/>
    <w:rsid w:val="00F5560F"/>
    <w:rsid w:val="00F55CE3"/>
    <w:rsid w:val="00F5670D"/>
    <w:rsid w:val="00F56923"/>
    <w:rsid w:val="00F603D1"/>
    <w:rsid w:val="00F60C1F"/>
    <w:rsid w:val="00F614C2"/>
    <w:rsid w:val="00F61867"/>
    <w:rsid w:val="00F61D86"/>
    <w:rsid w:val="00F70522"/>
    <w:rsid w:val="00F72259"/>
    <w:rsid w:val="00F7270F"/>
    <w:rsid w:val="00F72C33"/>
    <w:rsid w:val="00F74451"/>
    <w:rsid w:val="00F80B14"/>
    <w:rsid w:val="00F80CE0"/>
    <w:rsid w:val="00F815BD"/>
    <w:rsid w:val="00F81A62"/>
    <w:rsid w:val="00F81E16"/>
    <w:rsid w:val="00F82BFB"/>
    <w:rsid w:val="00F87FF2"/>
    <w:rsid w:val="00F926EF"/>
    <w:rsid w:val="00F92BEE"/>
    <w:rsid w:val="00F94699"/>
    <w:rsid w:val="00FA072C"/>
    <w:rsid w:val="00FA0B55"/>
    <w:rsid w:val="00FA1A4A"/>
    <w:rsid w:val="00FA33F9"/>
    <w:rsid w:val="00FA3F6F"/>
    <w:rsid w:val="00FA482E"/>
    <w:rsid w:val="00FA6186"/>
    <w:rsid w:val="00FA6637"/>
    <w:rsid w:val="00FA6ED2"/>
    <w:rsid w:val="00FA7973"/>
    <w:rsid w:val="00FB01E3"/>
    <w:rsid w:val="00FB15DF"/>
    <w:rsid w:val="00FB3B45"/>
    <w:rsid w:val="00FB4670"/>
    <w:rsid w:val="00FB5172"/>
    <w:rsid w:val="00FC11E2"/>
    <w:rsid w:val="00FC166C"/>
    <w:rsid w:val="00FC1725"/>
    <w:rsid w:val="00FC3207"/>
    <w:rsid w:val="00FC4088"/>
    <w:rsid w:val="00FC5086"/>
    <w:rsid w:val="00FC54B5"/>
    <w:rsid w:val="00FC5729"/>
    <w:rsid w:val="00FC6903"/>
    <w:rsid w:val="00FD1737"/>
    <w:rsid w:val="00FD3C6A"/>
    <w:rsid w:val="00FD68AF"/>
    <w:rsid w:val="00FD7046"/>
    <w:rsid w:val="00FD77ED"/>
    <w:rsid w:val="00FE0B15"/>
    <w:rsid w:val="00FE0EC9"/>
    <w:rsid w:val="00FE1EF3"/>
    <w:rsid w:val="00FE2EA3"/>
    <w:rsid w:val="00FE5FFE"/>
    <w:rsid w:val="00FE6AD3"/>
    <w:rsid w:val="00FE729B"/>
    <w:rsid w:val="00FF0C16"/>
    <w:rsid w:val="00FF2D41"/>
    <w:rsid w:val="00FF33D1"/>
    <w:rsid w:val="00FF6497"/>
    <w:rsid w:val="00FF7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0F48234-C12B-4F67-9C8C-303166BC7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9F3199"/>
    <w:pPr>
      <w:keepNext/>
      <w:tabs>
        <w:tab w:val="left" w:pos="567"/>
        <w:tab w:val="left" w:pos="5954"/>
      </w:tabs>
      <w:outlineLvl w:val="0"/>
    </w:pPr>
    <w:rPr>
      <w:rFonts w:ascii="Arial" w:hAnsi="Arial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40194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40194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4019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3">
    <w:name w:val="Знак Знак Знак Знак Знак Знак Знак Знак Знак Знак Знак Знак Знак"/>
    <w:basedOn w:val="a"/>
    <w:rsid w:val="00AA7FF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HTML">
    <w:name w:val="HTML Preformatted"/>
    <w:basedOn w:val="a"/>
    <w:rsid w:val="008A1D0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11">
    <w:name w:val="Знак Знак1"/>
    <w:basedOn w:val="a"/>
    <w:rsid w:val="008A1D0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12">
    <w:name w:val="Знак Знак Знак Знак Знак Знак Знак Знак Знак Знак Знак Знак Знак1"/>
    <w:basedOn w:val="a"/>
    <w:rsid w:val="000A21C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 Знак Знак Знак Знак Знак Знак Знак Знак Знак Знак Знак Знак Знак"/>
    <w:basedOn w:val="a"/>
    <w:rsid w:val="001F79A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5">
    <w:name w:val="header"/>
    <w:basedOn w:val="a"/>
    <w:link w:val="a6"/>
    <w:uiPriority w:val="99"/>
    <w:rsid w:val="00165766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165766"/>
  </w:style>
  <w:style w:type="paragraph" w:customStyle="1" w:styleId="a8">
    <w:name w:val="Знак Знак Знак Знак Знак Знак Знак Знак Знак Знак Знак Знак Знак Знак Знак Знак Знак Знак Знак Знак Знак Знак Знак Знак Знак"/>
    <w:basedOn w:val="a"/>
    <w:rsid w:val="00C071D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13">
    <w:name w:val="Знак Знак1 Знак Знак Знак Знак Знак Знак Знак Знак Знак Знак Знак Знак"/>
    <w:basedOn w:val="a"/>
    <w:rsid w:val="003C53E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14">
    <w:name w:val="Знак Знак Знак Знак Знак Знак Знак Знак Знак Знак Знак Знак Знак Знак Знак Знак Знак Знак Знак Знак Знак Знак Знак Знак Знак Знак Знак Знак Знак Знак1"/>
    <w:basedOn w:val="a"/>
    <w:rsid w:val="00B630B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9">
    <w:name w:val="Balloon Text"/>
    <w:basedOn w:val="a"/>
    <w:semiHidden/>
    <w:rsid w:val="00B44176"/>
    <w:rPr>
      <w:rFonts w:ascii="Tahoma" w:hAnsi="Tahoma" w:cs="Tahoma"/>
      <w:sz w:val="16"/>
      <w:szCs w:val="16"/>
    </w:rPr>
  </w:style>
  <w:style w:type="paragraph" w:customStyle="1" w:styleId="aa">
    <w:name w:val="Знак Знак"/>
    <w:basedOn w:val="a"/>
    <w:rsid w:val="00904EF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ab">
    <w:name w:val="Table Grid"/>
    <w:basedOn w:val="a1"/>
    <w:rsid w:val="009C31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rsid w:val="007874B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d">
    <w:name w:val="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rsid w:val="00E46D0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e">
    <w:name w:val="footer"/>
    <w:basedOn w:val="a"/>
    <w:rsid w:val="00A74F58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 Знак Знак Знак Знак Знак Знак Знак Знак"/>
    <w:basedOn w:val="a"/>
    <w:rsid w:val="0029415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6">
    <w:name w:val="Верхний колонтитул Знак"/>
    <w:link w:val="a5"/>
    <w:uiPriority w:val="99"/>
    <w:rsid w:val="00423DB5"/>
    <w:rPr>
      <w:sz w:val="24"/>
      <w:szCs w:val="24"/>
    </w:rPr>
  </w:style>
  <w:style w:type="character" w:styleId="af0">
    <w:name w:val="Hyperlink"/>
    <w:rsid w:val="003656D6"/>
    <w:rPr>
      <w:color w:val="0563C1"/>
      <w:u w:val="single"/>
    </w:rPr>
  </w:style>
  <w:style w:type="paragraph" w:customStyle="1" w:styleId="ConsPlusNormal">
    <w:name w:val="ConsPlusNormal"/>
    <w:rsid w:val="003656D6"/>
    <w:pPr>
      <w:autoSpaceDE w:val="0"/>
      <w:autoSpaceDN w:val="0"/>
      <w:adjustRightInd w:val="0"/>
    </w:pPr>
    <w:rPr>
      <w:sz w:val="28"/>
      <w:szCs w:val="28"/>
    </w:rPr>
  </w:style>
  <w:style w:type="paragraph" w:styleId="af1">
    <w:name w:val="List Paragraph"/>
    <w:basedOn w:val="a"/>
    <w:uiPriority w:val="34"/>
    <w:qFormat/>
    <w:rsid w:val="009B7DD9"/>
    <w:pPr>
      <w:ind w:left="720"/>
      <w:contextualSpacing/>
    </w:pPr>
  </w:style>
  <w:style w:type="paragraph" w:customStyle="1" w:styleId="15">
    <w:name w:val="Знак Знак Знак1 Знак Знак Знак Знак Знак Знак Знак Знак Знак Знак"/>
    <w:basedOn w:val="a"/>
    <w:rsid w:val="00CA1AC8"/>
    <w:rPr>
      <w:rFonts w:ascii="Verdana" w:hAnsi="Verdana" w:cs="Verdana"/>
      <w:sz w:val="20"/>
      <w:szCs w:val="20"/>
      <w:lang w:val="en-US" w:eastAsia="en-US"/>
    </w:rPr>
  </w:style>
  <w:style w:type="character" w:customStyle="1" w:styleId="10">
    <w:name w:val="Заголовок 1 Знак"/>
    <w:basedOn w:val="a0"/>
    <w:link w:val="1"/>
    <w:rsid w:val="009F3199"/>
    <w:rPr>
      <w:rFonts w:ascii="Arial" w:hAnsi="Arial"/>
      <w:sz w:val="28"/>
    </w:rPr>
  </w:style>
  <w:style w:type="paragraph" w:styleId="af2">
    <w:name w:val="Body Text Indent"/>
    <w:basedOn w:val="a"/>
    <w:link w:val="af3"/>
    <w:rsid w:val="009F3199"/>
    <w:pPr>
      <w:ind w:left="720"/>
      <w:jc w:val="center"/>
    </w:pPr>
    <w:rPr>
      <w:b/>
      <w:sz w:val="28"/>
      <w:szCs w:val="20"/>
    </w:rPr>
  </w:style>
  <w:style w:type="character" w:customStyle="1" w:styleId="af3">
    <w:name w:val="Основной текст с отступом Знак"/>
    <w:basedOn w:val="a0"/>
    <w:link w:val="af2"/>
    <w:rsid w:val="009F3199"/>
    <w:rPr>
      <w:b/>
      <w:sz w:val="28"/>
    </w:rPr>
  </w:style>
  <w:style w:type="paragraph" w:styleId="af4">
    <w:name w:val="Body Text"/>
    <w:basedOn w:val="a"/>
    <w:link w:val="af5"/>
    <w:rsid w:val="009F3199"/>
    <w:pPr>
      <w:jc w:val="both"/>
    </w:pPr>
    <w:rPr>
      <w:sz w:val="28"/>
      <w:szCs w:val="20"/>
    </w:rPr>
  </w:style>
  <w:style w:type="character" w:customStyle="1" w:styleId="af5">
    <w:name w:val="Основной текст Знак"/>
    <w:basedOn w:val="a0"/>
    <w:link w:val="af4"/>
    <w:rsid w:val="009F3199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77A83E5023331EE9C79F0BAF5394D7FD009254A708C69AE00E383A8558FB4097B993AC0O1kCE" TargetMode="External"/><Relationship Id="rId13" Type="http://schemas.openxmlformats.org/officeDocument/2006/relationships/hyperlink" Target="consultantplus://offline/ref=99A6D42FB3D3AE665F872E272C5859FE19AC7B6F42615C44CDC8152351C2AE12E5D1FFA734D5BDCDAA26B4CBO0q0L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E77A83E5023331EE9C79F0BAF5394D7FD0092A4A718469AE00E383A8558FB4097B993AC51D87789DO2kBE" TargetMode="Externa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E77A83E5023331EE9C79EEB7E3551375D3037D46728463FE5DB385FF0ADFB25C3BD93C905EC277942C7CCB5COEk0E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ref=E77A83E5023331EE9C79EEB7E3551375D3037D46728461F058B685FF0ADFB25C3BD93C905EC277942C7CCF57OEk4E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77A83E5023331EE9C79EEB7E3551375D3037D46728A61FE5FBF85FF0ADFB25C3BD93C905EC277942C7CCB59OEk8E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8C9994-6BDC-42D4-B1CD-1BCA6C1DA2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15</Pages>
  <Words>5908</Words>
  <Characters>33681</Characters>
  <Application>Microsoft Office Word</Application>
  <DocSecurity>0</DocSecurity>
  <Lines>280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1151</vt:lpstr>
    </vt:vector>
  </TitlesOfParts>
  <Company>SPecialiST RePack</Company>
  <LinksUpToDate>false</LinksUpToDate>
  <CharactersWithSpaces>39510</CharactersWithSpaces>
  <SharedDoc>false</SharedDoc>
  <HLinks>
    <vt:vector size="30" baseType="variant">
      <vt:variant>
        <vt:i4>5767217</vt:i4>
      </vt:variant>
      <vt:variant>
        <vt:i4>12</vt:i4>
      </vt:variant>
      <vt:variant>
        <vt:i4>0</vt:i4>
      </vt:variant>
      <vt:variant>
        <vt:i4>5</vt:i4>
      </vt:variant>
      <vt:variant>
        <vt:lpwstr>mailto:yu.tokareva@egov66.ru</vt:lpwstr>
      </vt:variant>
      <vt:variant>
        <vt:lpwstr/>
      </vt:variant>
      <vt:variant>
        <vt:i4>1507444</vt:i4>
      </vt:variant>
      <vt:variant>
        <vt:i4>9</vt:i4>
      </vt:variant>
      <vt:variant>
        <vt:i4>0</vt:i4>
      </vt:variant>
      <vt:variant>
        <vt:i4>5</vt:i4>
      </vt:variant>
      <vt:variant>
        <vt:lpwstr>mailto:i.maevskaya@egov66.ru</vt:lpwstr>
      </vt:variant>
      <vt:variant>
        <vt:lpwstr/>
      </vt:variant>
      <vt:variant>
        <vt:i4>6750256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consultantplus://offline/ref=59DEBC906342B148C08DA2094C476EAC3EB118A4944469FED4187362117FCD0A08D82F80EDCA6DABA740403EYC1DH</vt:lpwstr>
      </vt:variant>
      <vt:variant>
        <vt:lpwstr/>
      </vt:variant>
      <vt:variant>
        <vt:i4>3866721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consultantplus://offline/ref=59DEBC906342B148C08DBC045A2B30A63DBA47A8934767AA8B4B75354E2FCB5F489829D0YA16H</vt:lpwstr>
      </vt:variant>
      <vt:variant>
        <vt:lpwstr/>
      </vt:variant>
      <vt:variant>
        <vt:i4>3473456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consultantplus://offline/ref=59DEBC906342B148C08DBC045A2B30A63DBA47A8934767AA8B4B75354E2FCB5F489829D5AE8E64ADYA12H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1151</dc:title>
  <dc:subject>ОИД УВПА</dc:subject>
  <dc:creator>Kolomeychuk</dc:creator>
  <cp:keywords>эталон</cp:keywords>
  <dc:description/>
  <cp:lastModifiedBy>Мамаева Яна Юрьевна</cp:lastModifiedBy>
  <cp:revision>5</cp:revision>
  <cp:lastPrinted>2017-08-02T12:36:00Z</cp:lastPrinted>
  <dcterms:created xsi:type="dcterms:W3CDTF">2017-08-02T11:49:00Z</dcterms:created>
  <dcterms:modified xsi:type="dcterms:W3CDTF">2017-08-07T10:25:00Z</dcterms:modified>
  <cp:category>08.12;16.12;27.12</cp:category>
</cp:coreProperties>
</file>