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 xml:space="preserve">ПРОТОКОЛ № </w:t>
      </w:r>
      <w:r w:rsidR="00C51AC6">
        <w:rPr>
          <w:rFonts w:ascii="Liberation Serif" w:hAnsi="Liberation Serif" w:cs="Liberation Serif"/>
          <w:b/>
          <w:bCs/>
          <w:sz w:val="24"/>
          <w:szCs w:val="24"/>
        </w:rPr>
        <w:t>6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заседания Наблюдательного совета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обслуживания Свердловской области «Комплексный центр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социального обслуживания населения города Нижняя Салда»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Форма проведения заседания:</w:t>
      </w:r>
      <w:r w:rsidRPr="003C2694"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 w:rsidRPr="003C2694">
        <w:rPr>
          <w:rFonts w:ascii="Liberation Serif" w:hAnsi="Liberation Serif" w:cs="Liberation Serif"/>
          <w:sz w:val="24"/>
          <w:szCs w:val="24"/>
        </w:rPr>
        <w:t>заочная.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Дата проведения заседания</w:t>
      </w: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: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</w:t>
      </w:r>
      <w:r w:rsidR="00C51AC6">
        <w:rPr>
          <w:rFonts w:ascii="Liberation Serif" w:hAnsi="Liberation Serif" w:cs="Liberation Serif"/>
          <w:sz w:val="24"/>
          <w:szCs w:val="24"/>
        </w:rPr>
        <w:t>21 июня</w:t>
      </w:r>
      <w:r w:rsidR="00F9796A">
        <w:rPr>
          <w:rFonts w:ascii="Liberation Serif" w:hAnsi="Liberation Serif" w:cs="Liberation Serif"/>
          <w:sz w:val="24"/>
          <w:szCs w:val="24"/>
        </w:rPr>
        <w:t xml:space="preserve"> 2022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Участвовали: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Председатель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Баженова Людмила Георгиевна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Верхне-Салдинской городской организации, общероссийской общественной организации «Всероссийского общества инвалидов»;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ascii="Liberation Serif" w:hAnsi="Liberation Serif" w:cs="Liberation Serif"/>
          <w:sz w:val="24"/>
          <w:szCs w:val="24"/>
          <w:u w:val="single"/>
        </w:rPr>
        <w:t>Присутствовали ч</w:t>
      </w:r>
      <w:r w:rsidR="007657A0" w:rsidRPr="003C2694">
        <w:rPr>
          <w:rFonts w:ascii="Liberation Serif" w:hAnsi="Liberation Serif" w:cs="Liberation Serif"/>
          <w:sz w:val="24"/>
          <w:szCs w:val="24"/>
          <w:u w:val="single"/>
        </w:rPr>
        <w:t>лены Наблюдательного совета:</w:t>
      </w:r>
    </w:p>
    <w:p w:rsidR="00447AAF" w:rsidRPr="003C2694" w:rsidRDefault="00447AAF" w:rsidP="00447A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>
        <w:rPr>
          <w:rFonts w:ascii="Liberation Serif" w:hAnsi="Liberation Serif" w:cs="Liberation Serif"/>
          <w:i/>
          <w:sz w:val="24"/>
          <w:szCs w:val="24"/>
        </w:rPr>
        <w:t>Майер Яна Владимировна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Дьячков Вячеслав Владимирович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Тарасенко Марья Васильевна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Якимов Константин Викторович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AE4D94" w:rsidRPr="00C51AC6" w:rsidRDefault="00C51AC6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C51AC6">
        <w:rPr>
          <w:rFonts w:ascii="Liberation Serif" w:hAnsi="Liberation Serif" w:cs="Liberation Serif"/>
          <w:sz w:val="24"/>
          <w:szCs w:val="24"/>
          <w:u w:val="single"/>
        </w:rPr>
        <w:t>Не прислали лист голосования:</w:t>
      </w:r>
    </w:p>
    <w:p w:rsidR="00C51AC6" w:rsidRPr="003C2694" w:rsidRDefault="00C51AC6" w:rsidP="00C51A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Двойнишникова Екатерина Александровна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AE4D94" w:rsidRPr="003C26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C51AC6">
        <w:rPr>
          <w:rFonts w:ascii="Liberation Serif" w:hAnsi="Liberation Serif" w:cs="Liberation Serif"/>
          <w:sz w:val="24"/>
          <w:szCs w:val="24"/>
        </w:rPr>
        <w:t>17.06</w:t>
      </w:r>
      <w:r w:rsidR="00F9796A">
        <w:rPr>
          <w:rFonts w:ascii="Liberation Serif" w:hAnsi="Liberation Serif" w:cs="Liberation Serif"/>
          <w:sz w:val="24"/>
          <w:szCs w:val="24"/>
        </w:rPr>
        <w:t>.2022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 </w:t>
      </w:r>
    </w:p>
    <w:p w:rsidR="00AE4D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AA3C97" w:rsidRPr="00AA3C97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563FA" w:rsidRPr="003C2694" w:rsidRDefault="00B563FA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lastRenderedPageBreak/>
        <w:t>Повестка заседания:</w:t>
      </w: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B563FA" w:rsidRDefault="00B563FA" w:rsidP="00B563FA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i/>
          <w:sz w:val="24"/>
          <w:szCs w:val="24"/>
        </w:rPr>
      </w:pPr>
      <w:r w:rsidRPr="00136F7D">
        <w:rPr>
          <w:rFonts w:ascii="Liberation Serif" w:hAnsi="Liberation Serif"/>
          <w:sz w:val="24"/>
          <w:szCs w:val="24"/>
        </w:rPr>
        <w:t xml:space="preserve">Рассмотрение проекта </w:t>
      </w:r>
      <w:r w:rsidR="00F9796A">
        <w:rPr>
          <w:rFonts w:ascii="Liberation Serif" w:hAnsi="Liberation Serif"/>
          <w:sz w:val="24"/>
          <w:szCs w:val="24"/>
        </w:rPr>
        <w:t xml:space="preserve">Уточненного </w:t>
      </w:r>
      <w:r w:rsidRPr="00136F7D">
        <w:rPr>
          <w:rFonts w:ascii="Liberation Serif" w:hAnsi="Liberation Serif"/>
          <w:sz w:val="24"/>
          <w:szCs w:val="24"/>
        </w:rPr>
        <w:t xml:space="preserve">Плана финансово-хозяйственной деятельности </w:t>
      </w:r>
      <w:r w:rsidRPr="00E70A13">
        <w:rPr>
          <w:rFonts w:ascii="Liberation Serif" w:hAnsi="Liberation Serif"/>
          <w:b/>
          <w:sz w:val="24"/>
          <w:szCs w:val="24"/>
        </w:rPr>
        <w:t>на 202</w:t>
      </w:r>
      <w:r w:rsidR="00E70A13" w:rsidRPr="00E70A13">
        <w:rPr>
          <w:rFonts w:ascii="Liberation Serif" w:hAnsi="Liberation Serif"/>
          <w:b/>
          <w:sz w:val="24"/>
          <w:szCs w:val="24"/>
        </w:rPr>
        <w:t>2</w:t>
      </w:r>
      <w:r w:rsidRPr="00E70A13">
        <w:rPr>
          <w:rFonts w:ascii="Liberation Serif" w:hAnsi="Liberation Serif"/>
          <w:b/>
          <w:sz w:val="24"/>
          <w:szCs w:val="24"/>
        </w:rPr>
        <w:t xml:space="preserve"> г.</w:t>
      </w:r>
      <w:r w:rsidRPr="00136F7D">
        <w:rPr>
          <w:rFonts w:ascii="Liberation Serif" w:hAnsi="Liberation Serif"/>
          <w:sz w:val="24"/>
          <w:szCs w:val="24"/>
        </w:rPr>
        <w:t xml:space="preserve"> (на 202</w:t>
      </w:r>
      <w:r w:rsidR="00E70A13">
        <w:rPr>
          <w:rFonts w:ascii="Liberation Serif" w:hAnsi="Liberation Serif"/>
          <w:sz w:val="24"/>
          <w:szCs w:val="24"/>
        </w:rPr>
        <w:t>2</w:t>
      </w:r>
      <w:r w:rsidRPr="00136F7D">
        <w:rPr>
          <w:rFonts w:ascii="Liberation Serif" w:hAnsi="Liberation Serif"/>
          <w:sz w:val="24"/>
          <w:szCs w:val="24"/>
        </w:rPr>
        <w:t xml:space="preserve"> г. и плановый период 202</w:t>
      </w:r>
      <w:r w:rsidR="00E70A13">
        <w:rPr>
          <w:rFonts w:ascii="Liberation Serif" w:hAnsi="Liberation Serif"/>
          <w:sz w:val="24"/>
          <w:szCs w:val="24"/>
        </w:rPr>
        <w:t>3</w:t>
      </w:r>
      <w:r w:rsidRPr="00136F7D">
        <w:rPr>
          <w:rFonts w:ascii="Liberation Serif" w:hAnsi="Liberation Serif"/>
          <w:sz w:val="24"/>
          <w:szCs w:val="24"/>
        </w:rPr>
        <w:t xml:space="preserve"> и 202</w:t>
      </w:r>
      <w:r w:rsidR="00E70A13">
        <w:rPr>
          <w:rFonts w:ascii="Liberation Serif" w:hAnsi="Liberation Serif"/>
          <w:sz w:val="24"/>
          <w:szCs w:val="24"/>
        </w:rPr>
        <w:t>4</w:t>
      </w:r>
      <w:r w:rsidRPr="00136F7D">
        <w:rPr>
          <w:rFonts w:ascii="Liberation Serif" w:hAnsi="Liberation Serif"/>
          <w:sz w:val="24"/>
          <w:szCs w:val="24"/>
        </w:rPr>
        <w:t xml:space="preserve"> годов) от </w:t>
      </w:r>
      <w:r w:rsidR="00C51AC6">
        <w:rPr>
          <w:rFonts w:ascii="Liberation Serif" w:hAnsi="Liberation Serif"/>
          <w:sz w:val="24"/>
          <w:szCs w:val="24"/>
        </w:rPr>
        <w:t>16 июня</w:t>
      </w:r>
      <w:r w:rsidR="00F9796A">
        <w:rPr>
          <w:rFonts w:ascii="Liberation Serif" w:hAnsi="Liberation Serif"/>
          <w:sz w:val="24"/>
          <w:szCs w:val="24"/>
        </w:rPr>
        <w:t xml:space="preserve"> 2022</w:t>
      </w:r>
      <w:r w:rsidRPr="00136F7D">
        <w:rPr>
          <w:rFonts w:ascii="Liberation Serif" w:hAnsi="Liberation Serif"/>
          <w:sz w:val="24"/>
          <w:szCs w:val="24"/>
        </w:rPr>
        <w:t xml:space="preserve"> года.</w:t>
      </w:r>
    </w:p>
    <w:p w:rsidR="00196917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B563FA">
        <w:rPr>
          <w:rFonts w:ascii="Liberation Serif" w:hAnsi="Liberation Serif" w:cs="Liberation Serif"/>
          <w:bCs/>
          <w:sz w:val="24"/>
          <w:szCs w:val="24"/>
        </w:rPr>
        <w:t xml:space="preserve">Представлено членам наблюдательного совета - </w:t>
      </w:r>
      <w:r w:rsidR="00C51AC6">
        <w:rPr>
          <w:rFonts w:ascii="Liberation Serif" w:hAnsi="Liberation Serif" w:cs="Liberation Serif"/>
          <w:bCs/>
          <w:sz w:val="24"/>
          <w:szCs w:val="24"/>
        </w:rPr>
        <w:t>6</w:t>
      </w:r>
      <w:r w:rsidRPr="00B563FA">
        <w:rPr>
          <w:rFonts w:ascii="Liberation Serif" w:hAnsi="Liberation Serif" w:cs="Liberation Serif"/>
          <w:bCs/>
          <w:sz w:val="24"/>
          <w:szCs w:val="24"/>
        </w:rPr>
        <w:t xml:space="preserve"> (шесть)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листов голосования. Уведомления с отметками о получении прилагаются.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Возвращено членами наблюдательного совета - </w:t>
      </w:r>
      <w:r w:rsidR="00C51AC6">
        <w:rPr>
          <w:rFonts w:ascii="Liberation Serif" w:hAnsi="Liberation Serif" w:cs="Liberation Serif"/>
          <w:bCs/>
          <w:sz w:val="24"/>
          <w:szCs w:val="24"/>
        </w:rPr>
        <w:t>5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(</w:t>
      </w:r>
      <w:r w:rsidR="00C51AC6">
        <w:rPr>
          <w:rFonts w:ascii="Liberation Serif" w:hAnsi="Liberation Serif" w:cs="Liberation Serif"/>
          <w:bCs/>
          <w:sz w:val="24"/>
          <w:szCs w:val="24"/>
        </w:rPr>
        <w:t>пять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) листов голосования, что составляет </w:t>
      </w:r>
      <w:r w:rsidR="00C51AC6">
        <w:rPr>
          <w:rFonts w:ascii="Liberation Serif" w:hAnsi="Liberation Serif" w:cs="Liberation Serif"/>
          <w:bCs/>
          <w:sz w:val="24"/>
          <w:szCs w:val="24"/>
        </w:rPr>
        <w:t>83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% голосов.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Голосовали: «за» - </w:t>
      </w:r>
      <w:r w:rsidR="00C51AC6">
        <w:rPr>
          <w:rFonts w:ascii="Liberation Serif" w:hAnsi="Liberation Serif" w:cs="Liberation Serif"/>
          <w:bCs/>
          <w:sz w:val="24"/>
          <w:szCs w:val="24"/>
        </w:rPr>
        <w:t>5</w:t>
      </w:r>
      <w:r w:rsidRPr="003C2694">
        <w:rPr>
          <w:rFonts w:ascii="Liberation Serif" w:hAnsi="Liberation Serif" w:cs="Liberation Serif"/>
          <w:bCs/>
          <w:sz w:val="24"/>
          <w:szCs w:val="24"/>
        </w:rPr>
        <w:t>, «против» - нет, «воздержались» - нет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  <w:u w:val="single"/>
        </w:rPr>
        <w:t>Решили: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2060D2" w:rsidRPr="002060D2">
        <w:rPr>
          <w:rFonts w:ascii="Liberation Serif" w:hAnsi="Liberation Serif" w:cs="Liberation Serif"/>
          <w:sz w:val="24"/>
          <w:szCs w:val="24"/>
        </w:rPr>
        <w:t xml:space="preserve">Дать положительное заключение на проект 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>Плана финансово-хозяйственной деятельности на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г. (на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г. </w:t>
      </w:r>
      <w:r w:rsidR="002060D2">
        <w:rPr>
          <w:rFonts w:ascii="Liberation Serif" w:hAnsi="Liberation Serif" w:cs="Liberation Serif"/>
          <w:bCs/>
          <w:iCs/>
          <w:sz w:val="24"/>
          <w:szCs w:val="24"/>
        </w:rPr>
        <w:t>и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плановый период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3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и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4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годов) от </w:t>
      </w:r>
      <w:r w:rsidR="00C51AC6">
        <w:rPr>
          <w:rFonts w:ascii="Liberation Serif" w:hAnsi="Liberation Serif" w:cs="Liberation Serif"/>
          <w:bCs/>
          <w:iCs/>
          <w:sz w:val="24"/>
          <w:szCs w:val="24"/>
        </w:rPr>
        <w:t>16 июня</w:t>
      </w:r>
      <w:r w:rsidR="00F9796A">
        <w:rPr>
          <w:rFonts w:ascii="Liberation Serif" w:hAnsi="Liberation Serif" w:cs="Liberation Serif"/>
          <w:bCs/>
          <w:iCs/>
          <w:sz w:val="24"/>
          <w:szCs w:val="24"/>
        </w:rPr>
        <w:t xml:space="preserve"> 2022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года</w:t>
      </w:r>
      <w:r w:rsidRPr="002060D2">
        <w:rPr>
          <w:rFonts w:ascii="Liberation Serif" w:hAnsi="Liberation Serif" w:cs="Liberation Serif"/>
          <w:bCs/>
          <w:iCs/>
          <w:sz w:val="24"/>
          <w:szCs w:val="24"/>
        </w:rPr>
        <w:t>.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  <w:bookmarkStart w:id="0" w:name="_GoBack"/>
      <w:bookmarkEnd w:id="0"/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5281"/>
        <w:gridCol w:w="2127"/>
      </w:tblGrid>
      <w:tr w:rsidR="007657A0" w:rsidRPr="003C2694" w:rsidTr="003C2694"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Председатель заседания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Баженова Л.Г.</w:t>
            </w:r>
          </w:p>
        </w:tc>
      </w:tr>
      <w:tr w:rsidR="007657A0" w:rsidRPr="003C2694" w:rsidTr="003C2694">
        <w:trPr>
          <w:trHeight w:val="821"/>
        </w:trPr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Секретарь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Якимов К.В.</w:t>
            </w:r>
          </w:p>
        </w:tc>
      </w:tr>
    </w:tbl>
    <w:p w:rsidR="00C82147" w:rsidRPr="003C2694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2147" w:rsidRPr="003C26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91C" w:rsidRDefault="0057791C" w:rsidP="004C5519">
      <w:pPr>
        <w:spacing w:after="0" w:line="240" w:lineRule="auto"/>
      </w:pPr>
      <w:r>
        <w:separator/>
      </w:r>
    </w:p>
  </w:endnote>
  <w:endnote w:type="continuationSeparator" w:id="0">
    <w:p w:rsidR="0057791C" w:rsidRDefault="0057791C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91C" w:rsidRDefault="0057791C" w:rsidP="004C5519">
      <w:pPr>
        <w:spacing w:after="0" w:line="240" w:lineRule="auto"/>
      </w:pPr>
      <w:r>
        <w:separator/>
      </w:r>
    </w:p>
  </w:footnote>
  <w:footnote w:type="continuationSeparator" w:id="0">
    <w:p w:rsidR="0057791C" w:rsidRDefault="0057791C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C51AC6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1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C51AC6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FB731B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__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2A36DC"/>
    <w:multiLevelType w:val="multilevel"/>
    <w:tmpl w:val="B8F4EAF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30D40"/>
    <w:multiLevelType w:val="multilevel"/>
    <w:tmpl w:val="F4924BB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75898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96917"/>
    <w:rsid w:val="001B3EFC"/>
    <w:rsid w:val="001C1B00"/>
    <w:rsid w:val="001C2492"/>
    <w:rsid w:val="001D19D7"/>
    <w:rsid w:val="001E5758"/>
    <w:rsid w:val="002060D2"/>
    <w:rsid w:val="00220463"/>
    <w:rsid w:val="00220AC4"/>
    <w:rsid w:val="00232030"/>
    <w:rsid w:val="00242934"/>
    <w:rsid w:val="002C505A"/>
    <w:rsid w:val="00321F06"/>
    <w:rsid w:val="0036269E"/>
    <w:rsid w:val="003768AA"/>
    <w:rsid w:val="00376923"/>
    <w:rsid w:val="00380549"/>
    <w:rsid w:val="00380B15"/>
    <w:rsid w:val="003914A4"/>
    <w:rsid w:val="003936A9"/>
    <w:rsid w:val="00394014"/>
    <w:rsid w:val="003A1238"/>
    <w:rsid w:val="003B70E4"/>
    <w:rsid w:val="003C2694"/>
    <w:rsid w:val="003C32B4"/>
    <w:rsid w:val="00440B8C"/>
    <w:rsid w:val="00443113"/>
    <w:rsid w:val="00446371"/>
    <w:rsid w:val="00447AAF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7791C"/>
    <w:rsid w:val="005826EC"/>
    <w:rsid w:val="005D2AEF"/>
    <w:rsid w:val="005D4625"/>
    <w:rsid w:val="005D7944"/>
    <w:rsid w:val="005D7BEC"/>
    <w:rsid w:val="005E08A8"/>
    <w:rsid w:val="00601976"/>
    <w:rsid w:val="006058A9"/>
    <w:rsid w:val="00613DB6"/>
    <w:rsid w:val="006244A1"/>
    <w:rsid w:val="0062503F"/>
    <w:rsid w:val="00650E86"/>
    <w:rsid w:val="0065593F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657A0"/>
    <w:rsid w:val="0078419D"/>
    <w:rsid w:val="007D1A6E"/>
    <w:rsid w:val="007E692A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B5726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2ED"/>
    <w:rsid w:val="009C2570"/>
    <w:rsid w:val="009C682A"/>
    <w:rsid w:val="00A074B2"/>
    <w:rsid w:val="00A716F6"/>
    <w:rsid w:val="00AA22D5"/>
    <w:rsid w:val="00AA3C97"/>
    <w:rsid w:val="00AD0D31"/>
    <w:rsid w:val="00AE4D94"/>
    <w:rsid w:val="00B06778"/>
    <w:rsid w:val="00B34399"/>
    <w:rsid w:val="00B563FA"/>
    <w:rsid w:val="00B8134B"/>
    <w:rsid w:val="00B86AEA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1AC6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0A13"/>
    <w:rsid w:val="00E711F4"/>
    <w:rsid w:val="00E737D1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83368"/>
    <w:rsid w:val="00F92F5C"/>
    <w:rsid w:val="00F949BF"/>
    <w:rsid w:val="00F9796A"/>
    <w:rsid w:val="00FA3759"/>
    <w:rsid w:val="00FA430D"/>
    <w:rsid w:val="00FA625B"/>
    <w:rsid w:val="00FA725F"/>
    <w:rsid w:val="00FB042F"/>
    <w:rsid w:val="00FB731B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F9E15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2021-12-29T07:34:00Z</cp:lastPrinted>
  <dcterms:created xsi:type="dcterms:W3CDTF">2022-06-21T04:52:00Z</dcterms:created>
  <dcterms:modified xsi:type="dcterms:W3CDTF">2022-06-21T04:52:00Z</dcterms:modified>
</cp:coreProperties>
</file>