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2DD9D1" w14:textId="77777777" w:rsidR="00651BF1" w:rsidRDefault="005A0927" w:rsidP="005A0927">
      <w:pPr>
        <w:spacing w:after="0" w:line="240" w:lineRule="auto"/>
        <w:jc w:val="center"/>
      </w:pPr>
      <w:r w:rsidRPr="005A0927">
        <w:rPr>
          <w:noProof/>
          <w:lang w:eastAsia="ru-RU"/>
        </w:rPr>
        <w:drawing>
          <wp:inline distT="0" distB="0" distL="0" distR="0" wp14:anchorId="3864272D" wp14:editId="753FBB8B">
            <wp:extent cx="381000" cy="571500"/>
            <wp:effectExtent l="19050" t="0" r="0" b="0"/>
            <wp:docPr id="1" name="Рисунок 1" descr="Герб малый2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малый200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A09D84E" w14:textId="77777777"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A0927">
        <w:rPr>
          <w:rFonts w:ascii="Times New Roman" w:hAnsi="Times New Roman" w:cs="Times New Roman"/>
          <w:sz w:val="24"/>
          <w:szCs w:val="24"/>
        </w:rPr>
        <w:t>МИНИСТЕРСТВО СОЦИАЛЬНОЙ ПОЛИТИКИ СВЕРДЛОВСКОЙ ОБЛАСТИ</w:t>
      </w:r>
    </w:p>
    <w:p w14:paraId="76BBF6B5" w14:textId="77777777"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 xml:space="preserve">Государственное автономное учреждение социального обслуживания </w:t>
      </w:r>
    </w:p>
    <w:p w14:paraId="23F47DCF" w14:textId="77777777"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>Свердловской области</w:t>
      </w:r>
    </w:p>
    <w:p w14:paraId="758B3202" w14:textId="77777777" w:rsidR="005A0927" w:rsidRP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>«Комплексный центр социального обслуживания населения города Березовского»</w:t>
      </w:r>
    </w:p>
    <w:p w14:paraId="780A5F53" w14:textId="77777777" w:rsid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0927">
        <w:rPr>
          <w:rFonts w:ascii="Times New Roman" w:hAnsi="Times New Roman"/>
          <w:b/>
          <w:sz w:val="24"/>
          <w:szCs w:val="24"/>
        </w:rPr>
        <w:t>(ГАУ</w:t>
      </w:r>
      <w:r w:rsidR="00B751E1">
        <w:rPr>
          <w:rFonts w:ascii="Times New Roman" w:hAnsi="Times New Roman"/>
          <w:b/>
          <w:sz w:val="24"/>
          <w:szCs w:val="24"/>
        </w:rPr>
        <w:t xml:space="preserve">СО СО «КЦСОН города </w:t>
      </w:r>
      <w:r w:rsidRPr="005A0927">
        <w:rPr>
          <w:rFonts w:ascii="Times New Roman" w:hAnsi="Times New Roman"/>
          <w:b/>
          <w:sz w:val="24"/>
          <w:szCs w:val="24"/>
        </w:rPr>
        <w:t>Березовского»)</w:t>
      </w:r>
    </w:p>
    <w:p w14:paraId="40F7E2DF" w14:textId="77777777" w:rsidR="0039166C" w:rsidRPr="0039166C" w:rsidRDefault="0039166C" w:rsidP="005A0927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0C75843" w14:textId="77777777" w:rsidR="005A0927" w:rsidRDefault="005A0927" w:rsidP="005A09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9166C">
        <w:rPr>
          <w:rFonts w:ascii="Times New Roman" w:hAnsi="Times New Roman"/>
          <w:b/>
          <w:sz w:val="28"/>
          <w:szCs w:val="28"/>
        </w:rPr>
        <w:t>ПРИКАЗ</w:t>
      </w:r>
    </w:p>
    <w:p w14:paraId="7A91AE3F" w14:textId="77777777" w:rsidR="0039166C" w:rsidRPr="005A0927" w:rsidRDefault="0039166C" w:rsidP="005A092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1D691A9" w14:textId="77777777" w:rsidR="005A0927" w:rsidRDefault="005A0927" w:rsidP="005A092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A0927">
        <w:rPr>
          <w:rFonts w:ascii="Times New Roman" w:hAnsi="Times New Roman" w:cs="Times New Roman"/>
        </w:rPr>
        <w:t xml:space="preserve">« </w:t>
      </w:r>
      <w:r w:rsidR="000F44D0">
        <w:rPr>
          <w:rFonts w:ascii="Times New Roman" w:hAnsi="Times New Roman" w:cs="Times New Roman"/>
        </w:rPr>
        <w:t>04</w:t>
      </w:r>
      <w:r w:rsidR="009022B2">
        <w:rPr>
          <w:rFonts w:ascii="Times New Roman" w:hAnsi="Times New Roman" w:cs="Times New Roman"/>
        </w:rPr>
        <w:t xml:space="preserve">  </w:t>
      </w:r>
      <w:r w:rsidR="00B751E1">
        <w:rPr>
          <w:rFonts w:ascii="Times New Roman" w:hAnsi="Times New Roman" w:cs="Times New Roman"/>
        </w:rPr>
        <w:t>»</w:t>
      </w:r>
      <w:r w:rsidR="000F44D0">
        <w:rPr>
          <w:rFonts w:ascii="Times New Roman" w:hAnsi="Times New Roman" w:cs="Times New Roman"/>
        </w:rPr>
        <w:t xml:space="preserve"> </w:t>
      </w:r>
      <w:r w:rsidR="000F44D0" w:rsidRPr="000F44D0">
        <w:rPr>
          <w:rFonts w:ascii="Times New Roman" w:hAnsi="Times New Roman" w:cs="Times New Roman"/>
          <w:u w:val="single"/>
        </w:rPr>
        <w:t>мая</w:t>
      </w:r>
      <w:r w:rsidR="000F44D0">
        <w:rPr>
          <w:rFonts w:ascii="Times New Roman" w:hAnsi="Times New Roman" w:cs="Times New Roman"/>
        </w:rPr>
        <w:t xml:space="preserve"> </w:t>
      </w:r>
      <w:r w:rsidR="009022B2">
        <w:rPr>
          <w:rFonts w:ascii="Times New Roman" w:hAnsi="Times New Roman" w:cs="Times New Roman"/>
        </w:rPr>
        <w:t xml:space="preserve"> </w:t>
      </w:r>
      <w:r w:rsidR="00B751E1">
        <w:rPr>
          <w:rFonts w:ascii="Times New Roman" w:hAnsi="Times New Roman" w:cs="Times New Roman"/>
        </w:rPr>
        <w:t>20</w:t>
      </w:r>
      <w:r w:rsidR="000F44D0">
        <w:rPr>
          <w:rFonts w:ascii="Times New Roman" w:hAnsi="Times New Roman" w:cs="Times New Roman"/>
        </w:rPr>
        <w:t xml:space="preserve">22 </w:t>
      </w:r>
      <w:r w:rsidRPr="005A0927">
        <w:rPr>
          <w:rFonts w:ascii="Times New Roman" w:hAnsi="Times New Roman" w:cs="Times New Roman"/>
        </w:rPr>
        <w:t xml:space="preserve">г.                                                                   </w:t>
      </w:r>
      <w:r w:rsidR="0054672E">
        <w:rPr>
          <w:rFonts w:ascii="Times New Roman" w:hAnsi="Times New Roman" w:cs="Times New Roman"/>
        </w:rPr>
        <w:t xml:space="preserve">              </w:t>
      </w:r>
      <w:r w:rsidR="000F44D0">
        <w:rPr>
          <w:rFonts w:ascii="Times New Roman" w:hAnsi="Times New Roman" w:cs="Times New Roman"/>
        </w:rPr>
        <w:t xml:space="preserve">                    </w:t>
      </w:r>
      <w:r w:rsidR="0054672E">
        <w:rPr>
          <w:rFonts w:ascii="Times New Roman" w:hAnsi="Times New Roman" w:cs="Times New Roman"/>
        </w:rPr>
        <w:t>№  _</w:t>
      </w:r>
      <w:r w:rsidR="000F44D0" w:rsidRPr="000F44D0">
        <w:rPr>
          <w:rFonts w:ascii="Times New Roman" w:hAnsi="Times New Roman" w:cs="Times New Roman"/>
          <w:u w:val="single"/>
        </w:rPr>
        <w:t>33</w:t>
      </w:r>
      <w:r w:rsidR="00DA094B">
        <w:rPr>
          <w:rFonts w:ascii="Times New Roman" w:hAnsi="Times New Roman" w:cs="Times New Roman"/>
          <w:u w:val="single"/>
        </w:rPr>
        <w:t>2</w:t>
      </w:r>
      <w:r w:rsidR="000F44D0">
        <w:rPr>
          <w:rFonts w:ascii="Times New Roman" w:hAnsi="Times New Roman" w:cs="Times New Roman"/>
        </w:rPr>
        <w:t>_</w:t>
      </w:r>
    </w:p>
    <w:p w14:paraId="5F9EDFA0" w14:textId="77777777" w:rsidR="0039166C" w:rsidRDefault="0039166C" w:rsidP="0039166C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CF5F828" w14:textId="77777777" w:rsidR="005A0927" w:rsidRDefault="005A0927" w:rsidP="005A0927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г. Березовский</w:t>
      </w:r>
    </w:p>
    <w:p w14:paraId="333DFA1D" w14:textId="77777777" w:rsidR="0039166C" w:rsidRDefault="0039166C" w:rsidP="00D65335">
      <w:pPr>
        <w:tabs>
          <w:tab w:val="left" w:pos="0"/>
          <w:tab w:val="left" w:pos="142"/>
        </w:tabs>
        <w:spacing w:after="0" w:line="240" w:lineRule="auto"/>
        <w:rPr>
          <w:rFonts w:ascii="Times New Roman" w:hAnsi="Times New Roman" w:cs="Times New Roman"/>
        </w:rPr>
      </w:pPr>
    </w:p>
    <w:p w14:paraId="6BB0ED72" w14:textId="77777777" w:rsidR="00CA775C" w:rsidRPr="00CA775C" w:rsidRDefault="00CA775C" w:rsidP="00CA775C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775C">
        <w:rPr>
          <w:rFonts w:ascii="Times New Roman" w:hAnsi="Times New Roman" w:cs="Times New Roman"/>
          <w:b/>
          <w:sz w:val="24"/>
          <w:szCs w:val="24"/>
        </w:rPr>
        <w:t>Об усилении мер пожарной безопасности в весенне-летний пожароопасный период в 2022 году.</w:t>
      </w:r>
    </w:p>
    <w:p w14:paraId="7D92101E" w14:textId="77777777" w:rsidR="00CA775C" w:rsidRPr="00CA775C" w:rsidRDefault="00CA775C" w:rsidP="00CA775C">
      <w:pPr>
        <w:pStyle w:val="a9"/>
        <w:jc w:val="center"/>
        <w:rPr>
          <w:rFonts w:ascii="Times New Roman" w:hAnsi="Times New Roman" w:cs="Times New Roman"/>
          <w:b/>
        </w:rPr>
      </w:pPr>
      <w:r w:rsidRPr="00CA775C">
        <w:rPr>
          <w:rFonts w:ascii="Times New Roman" w:hAnsi="Times New Roman" w:cs="Times New Roman"/>
          <w:b/>
        </w:rPr>
        <w:t xml:space="preserve"> </w:t>
      </w:r>
    </w:p>
    <w:p w14:paraId="678149B4" w14:textId="77777777" w:rsidR="00CA775C" w:rsidRPr="00CA775C" w:rsidRDefault="00CA775C" w:rsidP="00CA775C">
      <w:pPr>
        <w:pStyle w:val="a9"/>
        <w:jc w:val="both"/>
        <w:rPr>
          <w:rFonts w:ascii="Times New Roman" w:hAnsi="Times New Roman" w:cs="Times New Roman"/>
          <w:b/>
        </w:rPr>
      </w:pPr>
      <w:r w:rsidRPr="00CA775C">
        <w:rPr>
          <w:rFonts w:ascii="Times New Roman" w:hAnsi="Times New Roman" w:cs="Times New Roman"/>
          <w:sz w:val="24"/>
          <w:szCs w:val="24"/>
        </w:rPr>
        <w:t xml:space="preserve">В целях предупреждения пожаров и усиления мер пожарной безопасности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ГАУСО СО «КЦСОН города Березовского» </w:t>
      </w:r>
      <w:r w:rsidRPr="00CA775C">
        <w:rPr>
          <w:rFonts w:ascii="Times New Roman" w:hAnsi="Times New Roman" w:cs="Times New Roman"/>
          <w:sz w:val="24"/>
          <w:szCs w:val="24"/>
        </w:rPr>
        <w:t>в весенне-летний</w:t>
      </w:r>
      <w:r>
        <w:rPr>
          <w:rFonts w:ascii="Times New Roman" w:hAnsi="Times New Roman" w:cs="Times New Roman"/>
          <w:sz w:val="24"/>
          <w:szCs w:val="24"/>
        </w:rPr>
        <w:t xml:space="preserve"> пожароопасный период 2022</w:t>
      </w:r>
      <w:r w:rsidRPr="00CA775C">
        <w:rPr>
          <w:rFonts w:ascii="Times New Roman" w:hAnsi="Times New Roman" w:cs="Times New Roman"/>
          <w:sz w:val="24"/>
          <w:szCs w:val="24"/>
        </w:rPr>
        <w:t xml:space="preserve"> года, в соответствии с постановлением Правительства РФ от 16 сентября 2020 г. N 1479 "Об утверждении Правил противопожарного режима в Российской Федерации", приказываю</w:t>
      </w:r>
      <w:r w:rsidRPr="00CA775C">
        <w:rPr>
          <w:rFonts w:ascii="Times New Roman" w:hAnsi="Times New Roman" w:cs="Times New Roman"/>
          <w:b/>
        </w:rPr>
        <w:t>:</w:t>
      </w:r>
    </w:p>
    <w:p w14:paraId="65F57380" w14:textId="77777777" w:rsidR="00CA775C" w:rsidRPr="00CA775C" w:rsidRDefault="00CA775C" w:rsidP="00CA775C">
      <w:pPr>
        <w:pStyle w:val="a9"/>
        <w:jc w:val="center"/>
        <w:rPr>
          <w:rFonts w:ascii="Times New Roman" w:hAnsi="Times New Roman" w:cs="Times New Roman"/>
          <w:b/>
        </w:rPr>
      </w:pPr>
    </w:p>
    <w:p w14:paraId="145CF209" w14:textId="77777777" w:rsidR="00CA775C" w:rsidRPr="00CA775C" w:rsidRDefault="00CA775C" w:rsidP="002C7E9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CA775C">
        <w:rPr>
          <w:rFonts w:ascii="Times New Roman" w:hAnsi="Times New Roman" w:cs="Times New Roman"/>
          <w:sz w:val="24"/>
          <w:szCs w:val="24"/>
        </w:rPr>
        <w:t xml:space="preserve">1. Ввести ограничения на проведение пожароопасных работ на подведомственной </w:t>
      </w:r>
      <w:r>
        <w:rPr>
          <w:rFonts w:ascii="Times New Roman" w:hAnsi="Times New Roman" w:cs="Times New Roman"/>
          <w:sz w:val="24"/>
          <w:szCs w:val="24"/>
        </w:rPr>
        <w:t xml:space="preserve">ГАУСО СО </w:t>
      </w:r>
      <w:r w:rsidR="00B1129C">
        <w:rPr>
          <w:rFonts w:ascii="Times New Roman" w:hAnsi="Times New Roman" w:cs="Times New Roman"/>
          <w:sz w:val="24"/>
          <w:szCs w:val="24"/>
        </w:rPr>
        <w:t>«КЦСОН города Березовского»</w:t>
      </w:r>
      <w:r w:rsidRPr="00CA775C">
        <w:rPr>
          <w:rFonts w:ascii="Times New Roman" w:hAnsi="Times New Roman" w:cs="Times New Roman"/>
          <w:sz w:val="24"/>
          <w:szCs w:val="24"/>
        </w:rPr>
        <w:t xml:space="preserve"> территории.</w:t>
      </w:r>
    </w:p>
    <w:p w14:paraId="4CBDF266" w14:textId="77777777" w:rsidR="00CA775C" w:rsidRPr="00CA775C" w:rsidRDefault="00CA775C" w:rsidP="002C7E9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CA775C">
        <w:rPr>
          <w:rFonts w:ascii="Times New Roman" w:hAnsi="Times New Roman" w:cs="Times New Roman"/>
          <w:sz w:val="24"/>
          <w:szCs w:val="24"/>
        </w:rPr>
        <w:t xml:space="preserve">2. </w:t>
      </w:r>
      <w:r w:rsidR="00B1129C">
        <w:rPr>
          <w:rFonts w:ascii="Times New Roman" w:hAnsi="Times New Roman" w:cs="Times New Roman"/>
          <w:sz w:val="24"/>
          <w:szCs w:val="24"/>
        </w:rPr>
        <w:t>Специалисту по охране труда – Говорухиной Е.С. в срок до 31.05.2022</w:t>
      </w:r>
      <w:r w:rsidRPr="00CA775C">
        <w:rPr>
          <w:rFonts w:ascii="Times New Roman" w:hAnsi="Times New Roman" w:cs="Times New Roman"/>
          <w:sz w:val="24"/>
          <w:szCs w:val="24"/>
        </w:rPr>
        <w:t xml:space="preserve"> организовать проведение с работниками </w:t>
      </w:r>
      <w:r w:rsidR="00B1129C">
        <w:rPr>
          <w:rFonts w:ascii="Times New Roman" w:hAnsi="Times New Roman" w:cs="Times New Roman"/>
          <w:sz w:val="24"/>
          <w:szCs w:val="24"/>
        </w:rPr>
        <w:t>ГАУСО СО «КЦСОН города Березовского»</w:t>
      </w:r>
      <w:r w:rsidRPr="00CA775C">
        <w:rPr>
          <w:rFonts w:ascii="Times New Roman" w:hAnsi="Times New Roman" w:cs="Times New Roman"/>
          <w:sz w:val="24"/>
          <w:szCs w:val="24"/>
        </w:rPr>
        <w:t>:</w:t>
      </w:r>
    </w:p>
    <w:p w14:paraId="2E091690" w14:textId="77777777" w:rsidR="00CA775C" w:rsidRPr="00CA775C" w:rsidRDefault="00CA775C" w:rsidP="002C7E9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CA775C">
        <w:rPr>
          <w:rFonts w:ascii="Times New Roman" w:hAnsi="Times New Roman" w:cs="Times New Roman"/>
          <w:sz w:val="24"/>
          <w:szCs w:val="24"/>
        </w:rPr>
        <w:t>2.1. занятий по соблюдению мер пожарной безопасности, направленных на профилактику гибели и травматизма на пожарах, формированию навыков безопасного поведения людей;</w:t>
      </w:r>
    </w:p>
    <w:p w14:paraId="2DB34E2F" w14:textId="77777777" w:rsidR="00CA775C" w:rsidRPr="00CA775C" w:rsidRDefault="00CA775C" w:rsidP="002C7E9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CA775C">
        <w:rPr>
          <w:rFonts w:ascii="Times New Roman" w:hAnsi="Times New Roman" w:cs="Times New Roman"/>
          <w:sz w:val="24"/>
          <w:szCs w:val="24"/>
        </w:rPr>
        <w:t xml:space="preserve">2.2. </w:t>
      </w:r>
      <w:r w:rsidR="005A7A08">
        <w:rPr>
          <w:rFonts w:ascii="Times New Roman" w:hAnsi="Times New Roman" w:cs="Times New Roman"/>
          <w:sz w:val="24"/>
          <w:szCs w:val="24"/>
        </w:rPr>
        <w:t>Внепланового инструктажа</w:t>
      </w:r>
      <w:r w:rsidRPr="00CA775C">
        <w:rPr>
          <w:rFonts w:ascii="Times New Roman" w:hAnsi="Times New Roman" w:cs="Times New Roman"/>
          <w:sz w:val="24"/>
          <w:szCs w:val="24"/>
        </w:rPr>
        <w:t xml:space="preserve"> по пожарной безопасности и действиям в случае пожара;</w:t>
      </w:r>
    </w:p>
    <w:p w14:paraId="52CB1992" w14:textId="77777777" w:rsidR="00CA775C" w:rsidRPr="00CA775C" w:rsidRDefault="00CA775C" w:rsidP="002C7E9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 w:rsidRPr="00CA775C">
        <w:rPr>
          <w:rFonts w:ascii="Times New Roman" w:hAnsi="Times New Roman" w:cs="Times New Roman"/>
          <w:sz w:val="24"/>
          <w:szCs w:val="24"/>
        </w:rPr>
        <w:t>2.3. тренировок по практической отработке планов эвакуации в случае пожара.</w:t>
      </w:r>
    </w:p>
    <w:p w14:paraId="54A0CE3B" w14:textId="77777777" w:rsidR="00CA775C" w:rsidRPr="00CA775C" w:rsidRDefault="00B1129C" w:rsidP="002C7E9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 </w:t>
      </w:r>
      <w:r w:rsidR="002C7E9C">
        <w:rPr>
          <w:rFonts w:ascii="Times New Roman" w:hAnsi="Times New Roman" w:cs="Times New Roman"/>
          <w:sz w:val="24"/>
          <w:szCs w:val="24"/>
        </w:rPr>
        <w:t>организовать и провести «Месячник пожарной безопасности», согласно календарному плану по подготовке к весеннее - летнему пожароопасному периоду 2022 года (Приложение №1)</w:t>
      </w:r>
    </w:p>
    <w:p w14:paraId="38147F42" w14:textId="77777777" w:rsidR="002C7E9C" w:rsidRPr="00CA775C" w:rsidRDefault="002C7E9C" w:rsidP="002C7E9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CA775C" w:rsidRPr="00CA775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Заведующей хозяйством - </w:t>
      </w:r>
      <w:proofErr w:type="spellStart"/>
      <w:r>
        <w:rPr>
          <w:rFonts w:ascii="Times New Roman" w:hAnsi="Times New Roman" w:cs="Times New Roman"/>
          <w:sz w:val="24"/>
          <w:szCs w:val="24"/>
        </w:rPr>
        <w:t>Рычковой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Н.С. </w:t>
      </w:r>
      <w:r w:rsidR="00CA775C" w:rsidRPr="00CA775C">
        <w:rPr>
          <w:rFonts w:ascii="Times New Roman" w:hAnsi="Times New Roman" w:cs="Times New Roman"/>
          <w:sz w:val="24"/>
          <w:szCs w:val="24"/>
        </w:rPr>
        <w:t>организовать</w:t>
      </w:r>
      <w:r>
        <w:rPr>
          <w:rFonts w:ascii="Times New Roman" w:hAnsi="Times New Roman" w:cs="Times New Roman"/>
          <w:sz w:val="24"/>
          <w:szCs w:val="24"/>
        </w:rPr>
        <w:t xml:space="preserve"> сбор</w:t>
      </w:r>
      <w:r w:rsidR="00CA775C" w:rsidRPr="00CA775C">
        <w:rPr>
          <w:rFonts w:ascii="Times New Roman" w:hAnsi="Times New Roman" w:cs="Times New Roman"/>
          <w:sz w:val="24"/>
          <w:szCs w:val="24"/>
        </w:rPr>
        <w:t xml:space="preserve"> мусора, тары, опавших листьев, сухой травы на территории </w:t>
      </w:r>
      <w:r>
        <w:rPr>
          <w:rFonts w:ascii="Times New Roman" w:hAnsi="Times New Roman" w:cs="Times New Roman"/>
          <w:sz w:val="24"/>
          <w:szCs w:val="24"/>
        </w:rPr>
        <w:t>ГАУСО СО «КЦСОН города Березовского» в срок до 09.05.2022 года.</w:t>
      </w:r>
    </w:p>
    <w:p w14:paraId="0562C7F1" w14:textId="77777777" w:rsidR="002C7E9C" w:rsidRPr="00CA775C" w:rsidRDefault="002C7E9C" w:rsidP="002C7E9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A775C" w:rsidRPr="00CA775C">
        <w:rPr>
          <w:rFonts w:ascii="Times New Roman" w:hAnsi="Times New Roman" w:cs="Times New Roman"/>
          <w:sz w:val="24"/>
          <w:szCs w:val="24"/>
        </w:rPr>
        <w:t xml:space="preserve">. Всем работникам </w:t>
      </w:r>
      <w:r w:rsidR="00B1129C">
        <w:rPr>
          <w:rFonts w:ascii="Times New Roman" w:hAnsi="Times New Roman" w:cs="Times New Roman"/>
          <w:sz w:val="24"/>
          <w:szCs w:val="24"/>
        </w:rPr>
        <w:t xml:space="preserve">ГАУСО СО «КЦСОН города Березовского» </w:t>
      </w:r>
      <w:r w:rsidR="00CA775C" w:rsidRPr="00CA775C">
        <w:rPr>
          <w:rFonts w:ascii="Times New Roman" w:hAnsi="Times New Roman" w:cs="Times New Roman"/>
          <w:sz w:val="24"/>
          <w:szCs w:val="24"/>
        </w:rPr>
        <w:t xml:space="preserve"> неукоснительно соблюдать противопожарный режим, установленный </w:t>
      </w:r>
      <w:r>
        <w:rPr>
          <w:rFonts w:ascii="Times New Roman" w:hAnsi="Times New Roman" w:cs="Times New Roman"/>
          <w:sz w:val="24"/>
          <w:szCs w:val="24"/>
        </w:rPr>
        <w:t>в учреждении</w:t>
      </w:r>
      <w:r w:rsidR="00CA775C" w:rsidRPr="00CA775C">
        <w:rPr>
          <w:rFonts w:ascii="Times New Roman" w:hAnsi="Times New Roman" w:cs="Times New Roman"/>
          <w:sz w:val="24"/>
          <w:szCs w:val="24"/>
        </w:rPr>
        <w:t>.</w:t>
      </w:r>
    </w:p>
    <w:p w14:paraId="399D2E89" w14:textId="77777777" w:rsidR="00CA775C" w:rsidRPr="00CA775C" w:rsidRDefault="002C7E9C" w:rsidP="002C7E9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CA775C" w:rsidRPr="00CA775C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Специалисту по охране труда – Говорухиной Е.С. </w:t>
      </w:r>
      <w:r w:rsidR="00CA775C" w:rsidRPr="00CA775C">
        <w:rPr>
          <w:rFonts w:ascii="Times New Roman" w:hAnsi="Times New Roman" w:cs="Times New Roman"/>
          <w:sz w:val="24"/>
          <w:szCs w:val="24"/>
        </w:rPr>
        <w:t>довести настоящий приказ до всех работников персонально под роспись.</w:t>
      </w:r>
    </w:p>
    <w:p w14:paraId="5E0F0A45" w14:textId="77777777" w:rsidR="00CA775C" w:rsidRPr="00CA775C" w:rsidRDefault="002C7E9C" w:rsidP="002C7E9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CA775C" w:rsidRPr="00CA775C">
        <w:rPr>
          <w:rFonts w:ascii="Times New Roman" w:hAnsi="Times New Roman" w:cs="Times New Roman"/>
          <w:sz w:val="24"/>
          <w:szCs w:val="24"/>
        </w:rPr>
        <w:t>. К</w:t>
      </w:r>
      <w:r>
        <w:rPr>
          <w:rFonts w:ascii="Times New Roman" w:hAnsi="Times New Roman" w:cs="Times New Roman"/>
          <w:sz w:val="24"/>
          <w:szCs w:val="24"/>
        </w:rPr>
        <w:t>онтроль за исполнением приказа оставляю за собой</w:t>
      </w:r>
      <w:r w:rsidR="00CA775C" w:rsidRPr="00CA775C">
        <w:rPr>
          <w:rFonts w:ascii="Times New Roman" w:hAnsi="Times New Roman" w:cs="Times New Roman"/>
          <w:sz w:val="24"/>
          <w:szCs w:val="24"/>
        </w:rPr>
        <w:t>.</w:t>
      </w:r>
    </w:p>
    <w:p w14:paraId="0209E45E" w14:textId="77777777" w:rsidR="00CA775C" w:rsidRPr="00CA775C" w:rsidRDefault="00CA775C" w:rsidP="002C7E9C">
      <w:pPr>
        <w:pStyle w:val="a9"/>
        <w:jc w:val="both"/>
        <w:rPr>
          <w:rFonts w:ascii="Times New Roman" w:hAnsi="Times New Roman" w:cs="Times New Roman"/>
          <w:sz w:val="24"/>
          <w:szCs w:val="24"/>
        </w:rPr>
      </w:pPr>
    </w:p>
    <w:p w14:paraId="508AA1D2" w14:textId="77777777" w:rsidR="00CA775C" w:rsidRDefault="00CA775C" w:rsidP="00CA775C">
      <w:pPr>
        <w:pStyle w:val="a9"/>
        <w:rPr>
          <w:rFonts w:ascii="Times New Roman" w:hAnsi="Times New Roman" w:cs="Times New Roman"/>
          <w:sz w:val="24"/>
          <w:szCs w:val="24"/>
        </w:rPr>
      </w:pPr>
    </w:p>
    <w:p w14:paraId="716ECD8E" w14:textId="77777777" w:rsidR="002C7E9C" w:rsidRDefault="002C7E9C" w:rsidP="00CA775C">
      <w:pPr>
        <w:pStyle w:val="a9"/>
        <w:rPr>
          <w:rFonts w:ascii="Times New Roman" w:hAnsi="Times New Roman" w:cs="Times New Roman"/>
          <w:sz w:val="24"/>
          <w:szCs w:val="24"/>
        </w:rPr>
      </w:pPr>
    </w:p>
    <w:p w14:paraId="42D0B061" w14:textId="77777777" w:rsidR="002C7E9C" w:rsidRDefault="002C7E9C" w:rsidP="00CA775C">
      <w:pPr>
        <w:pStyle w:val="a9"/>
        <w:rPr>
          <w:rFonts w:ascii="Times New Roman" w:hAnsi="Times New Roman" w:cs="Times New Roman"/>
          <w:sz w:val="24"/>
          <w:szCs w:val="24"/>
        </w:rPr>
      </w:pPr>
    </w:p>
    <w:p w14:paraId="5B0B5360" w14:textId="77777777" w:rsidR="002C7E9C" w:rsidRDefault="005E75D9" w:rsidP="00CA775C">
      <w:pPr>
        <w:pStyle w:val="a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Директор           ____________       Р.М. Насимова</w:t>
      </w:r>
    </w:p>
    <w:p w14:paraId="5C8A776B" w14:textId="77777777" w:rsidR="002C7E9C" w:rsidRDefault="002C7E9C" w:rsidP="00CA775C">
      <w:pPr>
        <w:pStyle w:val="a9"/>
        <w:rPr>
          <w:rFonts w:ascii="Times New Roman" w:hAnsi="Times New Roman" w:cs="Times New Roman"/>
          <w:sz w:val="24"/>
          <w:szCs w:val="24"/>
        </w:rPr>
      </w:pPr>
    </w:p>
    <w:p w14:paraId="47143324" w14:textId="77777777" w:rsidR="002C7E9C" w:rsidRDefault="002C7E9C" w:rsidP="00CA775C">
      <w:pPr>
        <w:pStyle w:val="a9"/>
        <w:rPr>
          <w:rFonts w:ascii="Times New Roman" w:hAnsi="Times New Roman" w:cs="Times New Roman"/>
          <w:sz w:val="24"/>
          <w:szCs w:val="24"/>
        </w:rPr>
      </w:pPr>
    </w:p>
    <w:p w14:paraId="6CFABBCD" w14:textId="77777777" w:rsidR="002C7E9C" w:rsidRPr="00CA775C" w:rsidRDefault="002C7E9C" w:rsidP="00CA775C">
      <w:pPr>
        <w:pStyle w:val="a9"/>
        <w:rPr>
          <w:rFonts w:ascii="Times New Roman" w:hAnsi="Times New Roman" w:cs="Times New Roman"/>
          <w:sz w:val="24"/>
          <w:szCs w:val="24"/>
        </w:rPr>
      </w:pPr>
    </w:p>
    <w:p w14:paraId="6A038B80" w14:textId="77777777" w:rsidR="007578A8" w:rsidRDefault="009D2AE8" w:rsidP="005E75D9">
      <w:pPr>
        <w:pStyle w:val="a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</w:p>
    <w:p w14:paraId="175887A9" w14:textId="77777777" w:rsidR="00BF23F6" w:rsidRDefault="00B30B61" w:rsidP="00B30B61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                                                                            Приложение №1</w:t>
      </w:r>
    </w:p>
    <w:p w14:paraId="3A592C8C" w14:textId="77777777" w:rsidR="00B30B61" w:rsidRDefault="00B30B61" w:rsidP="00B30B61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</w:t>
      </w:r>
      <w:r w:rsidR="000F44D0">
        <w:rPr>
          <w:rFonts w:ascii="Times New Roman" w:hAnsi="Times New Roman" w:cs="Times New Roman"/>
          <w:b/>
          <w:sz w:val="24"/>
          <w:szCs w:val="24"/>
        </w:rPr>
        <w:t xml:space="preserve">                 к приказу № </w:t>
      </w:r>
      <w:r w:rsidR="000F44D0" w:rsidRPr="000F44D0">
        <w:rPr>
          <w:rFonts w:ascii="Times New Roman" w:hAnsi="Times New Roman" w:cs="Times New Roman"/>
          <w:b/>
          <w:sz w:val="24"/>
          <w:szCs w:val="24"/>
          <w:u w:val="single"/>
        </w:rPr>
        <w:t>330</w:t>
      </w:r>
    </w:p>
    <w:p w14:paraId="0A0EBBA6" w14:textId="77777777" w:rsidR="00B30B61" w:rsidRDefault="000F44D0" w:rsidP="000F44D0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от «04</w:t>
      </w:r>
      <w:r w:rsidR="00B30B61">
        <w:rPr>
          <w:rFonts w:ascii="Times New Roman" w:hAnsi="Times New Roman" w:cs="Times New Roman"/>
          <w:b/>
          <w:sz w:val="24"/>
          <w:szCs w:val="24"/>
        </w:rPr>
        <w:t>»__</w:t>
      </w:r>
      <w:r w:rsidRPr="000F44D0">
        <w:rPr>
          <w:rFonts w:ascii="Times New Roman" w:hAnsi="Times New Roman" w:cs="Times New Roman"/>
          <w:b/>
          <w:sz w:val="24"/>
          <w:szCs w:val="24"/>
          <w:u w:val="single"/>
        </w:rPr>
        <w:t>мая</w:t>
      </w:r>
      <w:r>
        <w:rPr>
          <w:rFonts w:ascii="Times New Roman" w:hAnsi="Times New Roman" w:cs="Times New Roman"/>
          <w:b/>
          <w:sz w:val="24"/>
          <w:szCs w:val="24"/>
        </w:rPr>
        <w:t>_</w:t>
      </w:r>
      <w:r w:rsidR="00B30B61">
        <w:rPr>
          <w:rFonts w:ascii="Times New Roman" w:hAnsi="Times New Roman" w:cs="Times New Roman"/>
          <w:b/>
          <w:sz w:val="24"/>
          <w:szCs w:val="24"/>
        </w:rPr>
        <w:t>2022г</w:t>
      </w:r>
    </w:p>
    <w:p w14:paraId="72417909" w14:textId="77777777" w:rsidR="00B30B61" w:rsidRDefault="00B30B61" w:rsidP="00B30B61">
      <w:pPr>
        <w:pStyle w:val="a9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54CD5524" w14:textId="77777777" w:rsidR="00B30B61" w:rsidRDefault="00B30B61" w:rsidP="00B30B61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D1D25">
        <w:rPr>
          <w:rFonts w:ascii="Times New Roman" w:hAnsi="Times New Roman" w:cs="Times New Roman"/>
          <w:b/>
          <w:sz w:val="24"/>
          <w:szCs w:val="24"/>
        </w:rPr>
        <w:t>ПЛАН</w:t>
      </w:r>
    </w:p>
    <w:p w14:paraId="64481E1E" w14:textId="77777777" w:rsidR="00B30B61" w:rsidRDefault="00B30B61" w:rsidP="00B30B61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мероприятий по подготовке к весенне-летнему пожароопасному периоду в 2022 году</w:t>
      </w:r>
    </w:p>
    <w:p w14:paraId="3DB84F26" w14:textId="77777777" w:rsidR="00B30B61" w:rsidRDefault="00B30B61" w:rsidP="00B30B61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C12E02" w14:textId="77777777" w:rsidR="00B30B61" w:rsidRDefault="00B30B61" w:rsidP="00B30B61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9749" w:type="dxa"/>
        <w:tblLook w:val="04A0" w:firstRow="1" w:lastRow="0" w:firstColumn="1" w:lastColumn="0" w:noHBand="0" w:noVBand="1"/>
      </w:tblPr>
      <w:tblGrid>
        <w:gridCol w:w="620"/>
        <w:gridCol w:w="3055"/>
        <w:gridCol w:w="1876"/>
        <w:gridCol w:w="2439"/>
        <w:gridCol w:w="1759"/>
      </w:tblGrid>
      <w:tr w:rsidR="00B30B61" w14:paraId="1F529412" w14:textId="77777777" w:rsidTr="00634A41">
        <w:tc>
          <w:tcPr>
            <w:tcW w:w="620" w:type="dxa"/>
          </w:tcPr>
          <w:p w14:paraId="280EEE53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055" w:type="dxa"/>
          </w:tcPr>
          <w:p w14:paraId="5FD9B9B2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76" w:type="dxa"/>
          </w:tcPr>
          <w:p w14:paraId="3EB5CFCF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Период исполнения</w:t>
            </w:r>
          </w:p>
        </w:tc>
        <w:tc>
          <w:tcPr>
            <w:tcW w:w="2439" w:type="dxa"/>
          </w:tcPr>
          <w:p w14:paraId="5FF2127C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  <w:tc>
          <w:tcPr>
            <w:tcW w:w="1759" w:type="dxa"/>
          </w:tcPr>
          <w:p w14:paraId="64BC1A87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Отметка о выполнении</w:t>
            </w:r>
          </w:p>
        </w:tc>
      </w:tr>
      <w:tr w:rsidR="00B30B61" w14:paraId="122ACF73" w14:textId="77777777" w:rsidTr="00634A41">
        <w:tc>
          <w:tcPr>
            <w:tcW w:w="620" w:type="dxa"/>
          </w:tcPr>
          <w:p w14:paraId="3E074703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055" w:type="dxa"/>
          </w:tcPr>
          <w:p w14:paraId="383C1B14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Провести «Месячник пожарной безопасности»</w:t>
            </w:r>
          </w:p>
        </w:tc>
        <w:tc>
          <w:tcPr>
            <w:tcW w:w="1876" w:type="dxa"/>
          </w:tcPr>
          <w:p w14:paraId="74E791B3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01.05.2022 по 31.05.2022.</w:t>
            </w:r>
          </w:p>
        </w:tc>
        <w:tc>
          <w:tcPr>
            <w:tcW w:w="2439" w:type="dxa"/>
          </w:tcPr>
          <w:p w14:paraId="72CD6C25" w14:textId="77777777" w:rsidR="00B30B61" w:rsidRPr="006D1D25" w:rsidRDefault="00B30B61" w:rsidP="00B30B6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 охране труда Говорухина Е.С.</w:t>
            </w:r>
          </w:p>
        </w:tc>
        <w:tc>
          <w:tcPr>
            <w:tcW w:w="1759" w:type="dxa"/>
          </w:tcPr>
          <w:p w14:paraId="4DBACBD7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B61" w14:paraId="03E3ECBD" w14:textId="77777777" w:rsidTr="00634A41">
        <w:tc>
          <w:tcPr>
            <w:tcW w:w="620" w:type="dxa"/>
          </w:tcPr>
          <w:p w14:paraId="0F65282D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5" w:type="dxa"/>
          </w:tcPr>
          <w:p w14:paraId="36C2FF12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внеплановых инструктажей по соблюдению правил пожарной безопасности</w:t>
            </w:r>
          </w:p>
        </w:tc>
        <w:tc>
          <w:tcPr>
            <w:tcW w:w="1876" w:type="dxa"/>
          </w:tcPr>
          <w:p w14:paraId="71C01C45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16.05.2022.</w:t>
            </w:r>
          </w:p>
        </w:tc>
        <w:tc>
          <w:tcPr>
            <w:tcW w:w="2439" w:type="dxa"/>
          </w:tcPr>
          <w:p w14:paraId="72096EE3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B30B61">
              <w:rPr>
                <w:rFonts w:ascii="Times New Roman" w:hAnsi="Times New Roman" w:cs="Times New Roman"/>
                <w:sz w:val="24"/>
                <w:szCs w:val="24"/>
              </w:rPr>
              <w:t>Специалист по  охране труда Говорухина Е.С.</w:t>
            </w:r>
          </w:p>
        </w:tc>
        <w:tc>
          <w:tcPr>
            <w:tcW w:w="1759" w:type="dxa"/>
          </w:tcPr>
          <w:p w14:paraId="6EEFE2FD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B61" w14:paraId="44E27BAF" w14:textId="77777777" w:rsidTr="00634A41">
        <w:tc>
          <w:tcPr>
            <w:tcW w:w="620" w:type="dxa"/>
          </w:tcPr>
          <w:p w14:paraId="59FDC6A1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055" w:type="dxa"/>
          </w:tcPr>
          <w:p w14:paraId="77BA02A0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технического обслуживания АПС специализированной организацией с составлением соответствующего акта</w:t>
            </w:r>
          </w:p>
        </w:tc>
        <w:tc>
          <w:tcPr>
            <w:tcW w:w="1876" w:type="dxa"/>
          </w:tcPr>
          <w:p w14:paraId="3603A2CC" w14:textId="77777777" w:rsidR="00B30B61" w:rsidRPr="006D1D25" w:rsidRDefault="00DF3204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До 25.05.2022</w:t>
            </w:r>
            <w:r w:rsidR="00B30B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439" w:type="dxa"/>
          </w:tcPr>
          <w:p w14:paraId="44892A86" w14:textId="77777777" w:rsidR="00B30B61" w:rsidRPr="006D1D25" w:rsidRDefault="00DF3204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F3204">
              <w:rPr>
                <w:rFonts w:ascii="Times New Roman" w:hAnsi="Times New Roman" w:cs="Times New Roman"/>
                <w:sz w:val="24"/>
                <w:szCs w:val="24"/>
              </w:rPr>
              <w:t>Специалист по  охране труда Говорухина Е.С.</w:t>
            </w:r>
          </w:p>
        </w:tc>
        <w:tc>
          <w:tcPr>
            <w:tcW w:w="1759" w:type="dxa"/>
          </w:tcPr>
          <w:p w14:paraId="5D313C48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B61" w14:paraId="450F403E" w14:textId="77777777" w:rsidTr="00634A41">
        <w:tc>
          <w:tcPr>
            <w:tcW w:w="620" w:type="dxa"/>
          </w:tcPr>
          <w:p w14:paraId="3FAFC722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055" w:type="dxa"/>
          </w:tcPr>
          <w:p w14:paraId="55774608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технического обслуживания огнетушителей с регистрацией в специальном журнале</w:t>
            </w:r>
          </w:p>
        </w:tc>
        <w:tc>
          <w:tcPr>
            <w:tcW w:w="1876" w:type="dxa"/>
          </w:tcPr>
          <w:p w14:paraId="5BC68336" w14:textId="77777777" w:rsidR="00B30B61" w:rsidRPr="006D1D25" w:rsidRDefault="00DF3204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10.05.2022</w:t>
            </w:r>
          </w:p>
        </w:tc>
        <w:tc>
          <w:tcPr>
            <w:tcW w:w="2439" w:type="dxa"/>
          </w:tcPr>
          <w:p w14:paraId="69A49471" w14:textId="77777777" w:rsidR="00B30B61" w:rsidRPr="006D1D25" w:rsidRDefault="00DF3204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F3204">
              <w:rPr>
                <w:rFonts w:ascii="Times New Roman" w:hAnsi="Times New Roman" w:cs="Times New Roman"/>
                <w:sz w:val="24"/>
                <w:szCs w:val="24"/>
              </w:rPr>
              <w:t>Специалист по  охране труда Говорухина Е.С.</w:t>
            </w:r>
          </w:p>
        </w:tc>
        <w:tc>
          <w:tcPr>
            <w:tcW w:w="1759" w:type="dxa"/>
          </w:tcPr>
          <w:p w14:paraId="69DFAD7B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B61" w14:paraId="78F6A7C0" w14:textId="77777777" w:rsidTr="00634A41">
        <w:tc>
          <w:tcPr>
            <w:tcW w:w="620" w:type="dxa"/>
          </w:tcPr>
          <w:p w14:paraId="75206E53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055" w:type="dxa"/>
          </w:tcPr>
          <w:p w14:paraId="78356441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ревизии электропроводки, выключателей, розеток</w:t>
            </w:r>
          </w:p>
        </w:tc>
        <w:tc>
          <w:tcPr>
            <w:tcW w:w="1876" w:type="dxa"/>
          </w:tcPr>
          <w:p w14:paraId="3354066D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ежемесячно</w:t>
            </w:r>
          </w:p>
        </w:tc>
        <w:tc>
          <w:tcPr>
            <w:tcW w:w="2439" w:type="dxa"/>
          </w:tcPr>
          <w:p w14:paraId="39876455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Слесарь электрик по ремонту электрооборудования</w:t>
            </w:r>
            <w:r w:rsidR="00DF3204">
              <w:rPr>
                <w:rFonts w:ascii="Times New Roman" w:hAnsi="Times New Roman" w:cs="Times New Roman"/>
                <w:sz w:val="24"/>
                <w:szCs w:val="24"/>
              </w:rPr>
              <w:t xml:space="preserve"> Морев Ю.Ю.</w:t>
            </w:r>
          </w:p>
        </w:tc>
        <w:tc>
          <w:tcPr>
            <w:tcW w:w="1759" w:type="dxa"/>
          </w:tcPr>
          <w:p w14:paraId="1A20D777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428" w14:paraId="20587D23" w14:textId="77777777" w:rsidTr="00634A41">
        <w:tc>
          <w:tcPr>
            <w:tcW w:w="620" w:type="dxa"/>
          </w:tcPr>
          <w:p w14:paraId="298E6172" w14:textId="77777777" w:rsidR="00AC5428" w:rsidRDefault="005A7A0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055" w:type="dxa"/>
          </w:tcPr>
          <w:p w14:paraId="563D0D15" w14:textId="77777777" w:rsidR="00AC5428" w:rsidRPr="00AC5428" w:rsidRDefault="00AC542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C5428">
              <w:rPr>
                <w:rFonts w:ascii="Times New Roman" w:hAnsi="Times New Roman" w:cs="Times New Roman"/>
                <w:sz w:val="24"/>
                <w:szCs w:val="24"/>
              </w:rPr>
              <w:t>Проверка средств индивидуальной защиты органов дыхания и зрения человека от опасных факторов пожара на предмет отсутствия механических повреждений и их целостности.</w:t>
            </w:r>
          </w:p>
        </w:tc>
        <w:tc>
          <w:tcPr>
            <w:tcW w:w="1876" w:type="dxa"/>
          </w:tcPr>
          <w:p w14:paraId="7F2BC115" w14:textId="77777777" w:rsidR="00AC5428" w:rsidRDefault="005A7A0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16.05.2022</w:t>
            </w:r>
          </w:p>
        </w:tc>
        <w:tc>
          <w:tcPr>
            <w:tcW w:w="2439" w:type="dxa"/>
          </w:tcPr>
          <w:p w14:paraId="4C9B3665" w14:textId="77777777" w:rsidR="00AC5428" w:rsidRDefault="005A7A0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5A7A08">
              <w:rPr>
                <w:rFonts w:ascii="Times New Roman" w:hAnsi="Times New Roman" w:cs="Times New Roman"/>
                <w:sz w:val="24"/>
                <w:szCs w:val="24"/>
              </w:rPr>
              <w:t>Специалист по  охране труда Говорухина Е.С.</w:t>
            </w:r>
          </w:p>
        </w:tc>
        <w:tc>
          <w:tcPr>
            <w:tcW w:w="1759" w:type="dxa"/>
          </w:tcPr>
          <w:p w14:paraId="79828C97" w14:textId="77777777" w:rsidR="00AC5428" w:rsidRPr="006D1D25" w:rsidRDefault="00AC542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C5428" w14:paraId="288BCF46" w14:textId="77777777" w:rsidTr="00634A41">
        <w:tc>
          <w:tcPr>
            <w:tcW w:w="620" w:type="dxa"/>
          </w:tcPr>
          <w:p w14:paraId="7DC559FD" w14:textId="77777777" w:rsidR="00AC5428" w:rsidRDefault="005A7A0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055" w:type="dxa"/>
          </w:tcPr>
          <w:p w14:paraId="171A3A8B" w14:textId="77777777" w:rsidR="00AC5428" w:rsidRPr="005A7A08" w:rsidRDefault="00AC542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5A7A08">
              <w:rPr>
                <w:rFonts w:ascii="Times New Roman" w:hAnsi="Times New Roman" w:cs="Times New Roman"/>
                <w:sz w:val="24"/>
                <w:szCs w:val="24"/>
              </w:rPr>
              <w:t>Проверка покрывал для изоляции очага возгорания на предмет отсутствия механических повреждений и целостности.</w:t>
            </w:r>
          </w:p>
        </w:tc>
        <w:tc>
          <w:tcPr>
            <w:tcW w:w="1876" w:type="dxa"/>
          </w:tcPr>
          <w:p w14:paraId="6444B53E" w14:textId="77777777" w:rsidR="00AC5428" w:rsidRDefault="005A7A0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16.05.2022</w:t>
            </w:r>
          </w:p>
        </w:tc>
        <w:tc>
          <w:tcPr>
            <w:tcW w:w="2439" w:type="dxa"/>
          </w:tcPr>
          <w:p w14:paraId="3AEA080E" w14:textId="77777777" w:rsidR="00AC5428" w:rsidRDefault="005A7A0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5A7A08">
              <w:rPr>
                <w:rFonts w:ascii="Times New Roman" w:hAnsi="Times New Roman" w:cs="Times New Roman"/>
                <w:sz w:val="24"/>
                <w:szCs w:val="24"/>
              </w:rPr>
              <w:t>Специалист по  охране труда Говорухина Е.С.</w:t>
            </w:r>
          </w:p>
        </w:tc>
        <w:tc>
          <w:tcPr>
            <w:tcW w:w="1759" w:type="dxa"/>
          </w:tcPr>
          <w:p w14:paraId="3F43D694" w14:textId="77777777" w:rsidR="00AC5428" w:rsidRPr="006D1D25" w:rsidRDefault="00AC542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B61" w14:paraId="6503184E" w14:textId="77777777" w:rsidTr="00634A41">
        <w:tc>
          <w:tcPr>
            <w:tcW w:w="620" w:type="dxa"/>
          </w:tcPr>
          <w:p w14:paraId="169B6C4D" w14:textId="77777777" w:rsidR="00B30B61" w:rsidRPr="006D1D25" w:rsidRDefault="005A7A0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055" w:type="dxa"/>
          </w:tcPr>
          <w:p w14:paraId="63967E77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состоянием путей эвакуации</w:t>
            </w:r>
          </w:p>
        </w:tc>
        <w:tc>
          <w:tcPr>
            <w:tcW w:w="1876" w:type="dxa"/>
          </w:tcPr>
          <w:p w14:paraId="1F7E99C9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39" w:type="dxa"/>
          </w:tcPr>
          <w:p w14:paraId="56DE85D7" w14:textId="77777777" w:rsidR="00B30B61" w:rsidRPr="006D1D25" w:rsidRDefault="00DF3204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DF3204">
              <w:rPr>
                <w:rFonts w:ascii="Times New Roman" w:hAnsi="Times New Roman" w:cs="Times New Roman"/>
                <w:sz w:val="24"/>
                <w:szCs w:val="24"/>
              </w:rPr>
              <w:t>Специалист по  охране труда Говорухина Е.С.</w:t>
            </w:r>
          </w:p>
        </w:tc>
        <w:tc>
          <w:tcPr>
            <w:tcW w:w="1759" w:type="dxa"/>
          </w:tcPr>
          <w:p w14:paraId="31C1706F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B61" w14:paraId="5ABD1A6A" w14:textId="77777777" w:rsidTr="00634A41">
        <w:tc>
          <w:tcPr>
            <w:tcW w:w="620" w:type="dxa"/>
          </w:tcPr>
          <w:p w14:paraId="42C85B33" w14:textId="77777777" w:rsidR="00B30B61" w:rsidRPr="006D1D25" w:rsidRDefault="005A7A0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055" w:type="dxa"/>
          </w:tcPr>
          <w:p w14:paraId="1B5F9ED4" w14:textId="77777777" w:rsidR="00B30B61" w:rsidRDefault="00AC542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и п</w:t>
            </w:r>
            <w:r w:rsidR="00B30B61">
              <w:rPr>
                <w:rFonts w:ascii="Times New Roman" w:hAnsi="Times New Roman" w:cs="Times New Roman"/>
                <w:sz w:val="24"/>
                <w:szCs w:val="24"/>
              </w:rPr>
              <w:t xml:space="preserve">ровести субботники по уборке </w:t>
            </w:r>
            <w:r w:rsidR="00B30B6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территорий </w:t>
            </w:r>
            <w:r w:rsidR="00DF3204">
              <w:rPr>
                <w:rFonts w:ascii="Times New Roman" w:hAnsi="Times New Roman" w:cs="Times New Roman"/>
                <w:sz w:val="24"/>
                <w:szCs w:val="24"/>
              </w:rPr>
              <w:t xml:space="preserve">от сухой прошлогодней травы, мусора </w:t>
            </w:r>
            <w:r w:rsidR="00B30B61">
              <w:rPr>
                <w:rFonts w:ascii="Times New Roman" w:hAnsi="Times New Roman" w:cs="Times New Roman"/>
                <w:sz w:val="24"/>
                <w:szCs w:val="24"/>
              </w:rPr>
              <w:t>по адресам:</w:t>
            </w:r>
          </w:p>
          <w:p w14:paraId="3E5CE2B0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Строителей, 8б</w:t>
            </w:r>
          </w:p>
          <w:p w14:paraId="0C715235" w14:textId="77777777" w:rsidR="00B30B61" w:rsidRPr="006D1D25" w:rsidRDefault="005A7A0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Красных </w:t>
            </w:r>
            <w:r w:rsidR="00DF3204">
              <w:rPr>
                <w:rFonts w:ascii="Times New Roman" w:hAnsi="Times New Roman" w:cs="Times New Roman"/>
                <w:sz w:val="24"/>
                <w:szCs w:val="24"/>
              </w:rPr>
              <w:t xml:space="preserve">Героев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F320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76" w:type="dxa"/>
          </w:tcPr>
          <w:p w14:paraId="726B6DAE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дальнейшем при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необходимости</w:t>
            </w:r>
          </w:p>
        </w:tc>
        <w:tc>
          <w:tcPr>
            <w:tcW w:w="2439" w:type="dxa"/>
          </w:tcPr>
          <w:p w14:paraId="1E5B8F6B" w14:textId="77777777" w:rsidR="00B30B61" w:rsidRPr="006D1D25" w:rsidRDefault="00AC542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Заведующий хозяйством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Рычкова Н.С.</w:t>
            </w:r>
          </w:p>
        </w:tc>
        <w:tc>
          <w:tcPr>
            <w:tcW w:w="1759" w:type="dxa"/>
          </w:tcPr>
          <w:p w14:paraId="3999C23B" w14:textId="77777777" w:rsidR="00B30B61" w:rsidRPr="006D1D25" w:rsidRDefault="00B30B61" w:rsidP="005A7A08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B61" w14:paraId="7FBE0C59" w14:textId="77777777" w:rsidTr="00634A41">
        <w:tc>
          <w:tcPr>
            <w:tcW w:w="620" w:type="dxa"/>
          </w:tcPr>
          <w:p w14:paraId="23AB2B34" w14:textId="77777777" w:rsidR="00B30B61" w:rsidRPr="006D1D25" w:rsidRDefault="005A7A0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055" w:type="dxa"/>
          </w:tcPr>
          <w:p w14:paraId="78A5236F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Провести изучение </w:t>
            </w:r>
            <w:r w:rsidR="00DF3204">
              <w:rPr>
                <w:rFonts w:ascii="Times New Roman" w:hAnsi="Times New Roman" w:cs="Times New Roman"/>
                <w:sz w:val="24"/>
                <w:szCs w:val="24"/>
              </w:rPr>
              <w:t xml:space="preserve">и обеспечить исполнение положений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Федерального закона от 23.02.2013. № 15-ФЗ «Об охране здоровья граждан от воздействия окружающего табачного дыма и последствий потребления табака» с сотрудниками и получателями социальных услуг</w:t>
            </w:r>
          </w:p>
        </w:tc>
        <w:tc>
          <w:tcPr>
            <w:tcW w:w="1876" w:type="dxa"/>
          </w:tcPr>
          <w:p w14:paraId="724D4658" w14:textId="77777777" w:rsidR="00B30B61" w:rsidRPr="006D1D25" w:rsidRDefault="00DF3204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27</w:t>
            </w:r>
            <w:r w:rsidR="00B30B61">
              <w:rPr>
                <w:rFonts w:ascii="Times New Roman" w:hAnsi="Times New Roman" w:cs="Times New Roman"/>
                <w:sz w:val="24"/>
                <w:szCs w:val="24"/>
              </w:rPr>
              <w:t>.05.20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439" w:type="dxa"/>
          </w:tcPr>
          <w:p w14:paraId="199082E6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Заведующие отделениями:</w:t>
            </w:r>
          </w:p>
          <w:p w14:paraId="57FA7ECE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Ракипова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А.С.,</w:t>
            </w:r>
          </w:p>
          <w:p w14:paraId="3FDF8917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Юртказина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И.И.,</w:t>
            </w:r>
          </w:p>
          <w:p w14:paraId="7D9B128A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Громова С.И.,</w:t>
            </w:r>
          </w:p>
          <w:p w14:paraId="41233A82" w14:textId="77777777" w:rsidR="00AC5428" w:rsidRDefault="00AC542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C5428">
              <w:rPr>
                <w:rFonts w:ascii="Times New Roman" w:hAnsi="Times New Roman" w:cs="Times New Roman"/>
                <w:sz w:val="24"/>
                <w:szCs w:val="24"/>
              </w:rPr>
              <w:t>Евсеева Н.В.</w:t>
            </w:r>
          </w:p>
          <w:p w14:paraId="7F886929" w14:textId="77777777" w:rsidR="00DF3204" w:rsidRDefault="00AC542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</w:t>
            </w:r>
            <w:r w:rsidR="00DF3204"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</w:t>
            </w:r>
            <w:r w:rsidR="00B30B61">
              <w:rPr>
                <w:rFonts w:ascii="Times New Roman" w:hAnsi="Times New Roman" w:cs="Times New Roman"/>
                <w:sz w:val="24"/>
                <w:szCs w:val="24"/>
              </w:rPr>
              <w:t>А.Н.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F37453A" w14:textId="77777777" w:rsidR="00B30B61" w:rsidRPr="006D1D25" w:rsidRDefault="00B30B61" w:rsidP="00AC5428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76679B4F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B61" w14:paraId="07CC87DD" w14:textId="77777777" w:rsidTr="00634A41">
        <w:tc>
          <w:tcPr>
            <w:tcW w:w="620" w:type="dxa"/>
          </w:tcPr>
          <w:p w14:paraId="38ECACD7" w14:textId="77777777" w:rsidR="00B30B61" w:rsidRPr="006D1D25" w:rsidRDefault="005A7A0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055" w:type="dxa"/>
          </w:tcPr>
          <w:p w14:paraId="6AAF8D58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Содействовать в распространении листовок по пожарной безопасности среди получателей социальных услуг</w:t>
            </w:r>
          </w:p>
        </w:tc>
        <w:tc>
          <w:tcPr>
            <w:tcW w:w="1876" w:type="dxa"/>
          </w:tcPr>
          <w:p w14:paraId="6BCE4F9E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439" w:type="dxa"/>
          </w:tcPr>
          <w:p w14:paraId="64D15AC1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Заведующие отделениями:</w:t>
            </w:r>
          </w:p>
          <w:p w14:paraId="4E938FC7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Ракипова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А.С.,</w:t>
            </w:r>
          </w:p>
          <w:p w14:paraId="0DFFB431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Юртказина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И.И.,</w:t>
            </w:r>
          </w:p>
          <w:p w14:paraId="25B068AF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Громова С.И.,</w:t>
            </w:r>
          </w:p>
          <w:p w14:paraId="7BACD3D8" w14:textId="77777777" w:rsidR="00AC5428" w:rsidRDefault="00AC542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AC5428">
              <w:rPr>
                <w:rFonts w:ascii="Times New Roman" w:hAnsi="Times New Roman" w:cs="Times New Roman"/>
                <w:sz w:val="24"/>
                <w:szCs w:val="24"/>
              </w:rPr>
              <w:t>Евсеева Н.В.</w:t>
            </w:r>
          </w:p>
          <w:p w14:paraId="3047F03E" w14:textId="77777777" w:rsidR="00B30B61" w:rsidRDefault="00AC542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социальной работе - </w:t>
            </w:r>
            <w:r w:rsidR="00B30B61">
              <w:rPr>
                <w:rFonts w:ascii="Times New Roman" w:hAnsi="Times New Roman" w:cs="Times New Roman"/>
                <w:sz w:val="24"/>
                <w:szCs w:val="24"/>
              </w:rPr>
              <w:t>Кузнецова А.Н.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2D84E38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4F3D9010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B61" w14:paraId="7E7DE2E5" w14:textId="77777777" w:rsidTr="00634A41">
        <w:tc>
          <w:tcPr>
            <w:tcW w:w="620" w:type="dxa"/>
          </w:tcPr>
          <w:p w14:paraId="4C84D8CA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A7A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055" w:type="dxa"/>
          </w:tcPr>
          <w:p w14:paraId="1F7D9D5E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AC5428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действовать через социальных работников организации запасов воды у получателей социальных услуг, проживающих в частном секторе.</w:t>
            </w:r>
          </w:p>
        </w:tc>
        <w:tc>
          <w:tcPr>
            <w:tcW w:w="1876" w:type="dxa"/>
          </w:tcPr>
          <w:p w14:paraId="310AECC6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Весь период</w:t>
            </w:r>
          </w:p>
        </w:tc>
        <w:tc>
          <w:tcPr>
            <w:tcW w:w="2439" w:type="dxa"/>
          </w:tcPr>
          <w:p w14:paraId="0B2A48AA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Заведующие отделениями:</w:t>
            </w:r>
          </w:p>
          <w:p w14:paraId="70326856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Ракипова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А.С.,</w:t>
            </w:r>
          </w:p>
          <w:p w14:paraId="58D9AF7D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Юртказина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И.И.,</w:t>
            </w:r>
          </w:p>
          <w:p w14:paraId="322E3F2E" w14:textId="77777777" w:rsidR="00B30B61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Громова С.И.,</w:t>
            </w:r>
          </w:p>
          <w:p w14:paraId="333A8959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59" w:type="dxa"/>
          </w:tcPr>
          <w:p w14:paraId="67B3F9AA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30B61" w14:paraId="24A93CC6" w14:textId="77777777" w:rsidTr="00634A41">
        <w:tc>
          <w:tcPr>
            <w:tcW w:w="620" w:type="dxa"/>
          </w:tcPr>
          <w:p w14:paraId="3E7659DC" w14:textId="77777777" w:rsidR="00B30B61" w:rsidRPr="006D1D25" w:rsidRDefault="005A7A0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055" w:type="dxa"/>
          </w:tcPr>
          <w:p w14:paraId="5D6231B3" w14:textId="77777777" w:rsidR="00B30B61" w:rsidRPr="005A7A08" w:rsidRDefault="005A7A08" w:rsidP="005A7A08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5A7A08">
              <w:rPr>
                <w:rFonts w:ascii="Times New Roman" w:hAnsi="Times New Roman" w:cs="Times New Roman"/>
                <w:sz w:val="24"/>
                <w:szCs w:val="24"/>
              </w:rPr>
              <w:t>Проверить готовность к работе внутреннего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противопожарного водоснабжения</w:t>
            </w:r>
            <w:r w:rsidRPr="005A7A08">
              <w:rPr>
                <w:rFonts w:ascii="Times New Roman" w:hAnsi="Times New Roman" w:cs="Times New Roman"/>
                <w:sz w:val="24"/>
                <w:szCs w:val="24"/>
              </w:rPr>
              <w:t xml:space="preserve"> (пожарный кран)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перекатка пожарного рукава на новую скатку.</w:t>
            </w:r>
          </w:p>
        </w:tc>
        <w:tc>
          <w:tcPr>
            <w:tcW w:w="1876" w:type="dxa"/>
          </w:tcPr>
          <w:p w14:paraId="1B1985A2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9" w:type="dxa"/>
          </w:tcPr>
          <w:p w14:paraId="3D285704" w14:textId="77777777" w:rsidR="00B30B61" w:rsidRPr="006D1D25" w:rsidRDefault="005A7A08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5A7A08">
              <w:rPr>
                <w:rFonts w:ascii="Times New Roman" w:hAnsi="Times New Roman" w:cs="Times New Roman"/>
                <w:sz w:val="24"/>
                <w:szCs w:val="24"/>
              </w:rPr>
              <w:t>Специалист по  охране труда Говорухина Е.С.</w:t>
            </w:r>
          </w:p>
        </w:tc>
        <w:tc>
          <w:tcPr>
            <w:tcW w:w="1759" w:type="dxa"/>
          </w:tcPr>
          <w:p w14:paraId="4F9F1303" w14:textId="77777777" w:rsidR="00B30B61" w:rsidRPr="006D1D25" w:rsidRDefault="00B30B61" w:rsidP="00634A41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B8D33E0" w14:textId="77777777" w:rsidR="00B30B61" w:rsidRDefault="00B30B61" w:rsidP="00B30B61">
      <w:pPr>
        <w:pStyle w:val="a9"/>
        <w:rPr>
          <w:rFonts w:ascii="Times New Roman" w:hAnsi="Times New Roman" w:cs="Times New Roman"/>
          <w:b/>
          <w:sz w:val="24"/>
          <w:szCs w:val="24"/>
        </w:rPr>
      </w:pPr>
    </w:p>
    <w:p w14:paraId="430BD7D7" w14:textId="77777777" w:rsidR="00BF23F6" w:rsidRDefault="00BF23F6" w:rsidP="00BA7CB2">
      <w:pPr>
        <w:pStyle w:val="a9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BF23F6" w:rsidSect="003A149D">
      <w:footerReference w:type="default" r:id="rId9"/>
      <w:pgSz w:w="11906" w:h="16838"/>
      <w:pgMar w:top="851" w:right="850" w:bottom="1134" w:left="1701" w:header="708" w:footer="10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509313" w14:textId="77777777" w:rsidR="00FC4E7E" w:rsidRDefault="00FC4E7E" w:rsidP="005A0927">
      <w:pPr>
        <w:spacing w:after="0" w:line="240" w:lineRule="auto"/>
      </w:pPr>
      <w:r>
        <w:separator/>
      </w:r>
    </w:p>
  </w:endnote>
  <w:endnote w:type="continuationSeparator" w:id="0">
    <w:p w14:paraId="129A229A" w14:textId="77777777" w:rsidR="00FC4E7E" w:rsidRDefault="00FC4E7E" w:rsidP="005A0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1AA9E" w14:textId="77777777" w:rsidR="0039166C" w:rsidRDefault="001C052F" w:rsidP="001C052F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</w:t>
    </w:r>
  </w:p>
  <w:p w14:paraId="101B72E7" w14:textId="77777777" w:rsidR="00537759" w:rsidRPr="0039166C" w:rsidRDefault="00537759" w:rsidP="00537759">
    <w:pPr>
      <w:pStyle w:val="a5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B1E63" w14:textId="77777777" w:rsidR="00FC4E7E" w:rsidRDefault="00FC4E7E" w:rsidP="005A0927">
      <w:pPr>
        <w:spacing w:after="0" w:line="240" w:lineRule="auto"/>
      </w:pPr>
      <w:r>
        <w:separator/>
      </w:r>
    </w:p>
  </w:footnote>
  <w:footnote w:type="continuationSeparator" w:id="0">
    <w:p w14:paraId="5749ED9C" w14:textId="77777777" w:rsidR="00FC4E7E" w:rsidRDefault="00FC4E7E" w:rsidP="005A09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C1CC5"/>
    <w:multiLevelType w:val="hybridMultilevel"/>
    <w:tmpl w:val="90D24E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03842"/>
    <w:multiLevelType w:val="hybridMultilevel"/>
    <w:tmpl w:val="8C8A0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120F"/>
    <w:multiLevelType w:val="hybridMultilevel"/>
    <w:tmpl w:val="786E9C3A"/>
    <w:lvl w:ilvl="0" w:tplc="0F4AD290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381671B7"/>
    <w:multiLevelType w:val="hybridMultilevel"/>
    <w:tmpl w:val="71B0E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362068"/>
    <w:multiLevelType w:val="hybridMultilevel"/>
    <w:tmpl w:val="B9B4A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AD21532"/>
    <w:multiLevelType w:val="hybridMultilevel"/>
    <w:tmpl w:val="EE7CD114"/>
    <w:lvl w:ilvl="0" w:tplc="66566046">
      <w:start w:val="1"/>
      <w:numFmt w:val="decimal"/>
      <w:lvlText w:val="%1."/>
      <w:lvlJc w:val="left"/>
      <w:pPr>
        <w:ind w:left="18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4" w:hanging="360"/>
      </w:pPr>
    </w:lvl>
    <w:lvl w:ilvl="2" w:tplc="0419001B" w:tentative="1">
      <w:start w:val="1"/>
      <w:numFmt w:val="lowerRoman"/>
      <w:lvlText w:val="%3."/>
      <w:lvlJc w:val="right"/>
      <w:pPr>
        <w:ind w:left="3304" w:hanging="180"/>
      </w:pPr>
    </w:lvl>
    <w:lvl w:ilvl="3" w:tplc="0419000F" w:tentative="1">
      <w:start w:val="1"/>
      <w:numFmt w:val="decimal"/>
      <w:lvlText w:val="%4."/>
      <w:lvlJc w:val="left"/>
      <w:pPr>
        <w:ind w:left="4024" w:hanging="360"/>
      </w:pPr>
    </w:lvl>
    <w:lvl w:ilvl="4" w:tplc="04190019" w:tentative="1">
      <w:start w:val="1"/>
      <w:numFmt w:val="lowerLetter"/>
      <w:lvlText w:val="%5."/>
      <w:lvlJc w:val="left"/>
      <w:pPr>
        <w:ind w:left="4744" w:hanging="360"/>
      </w:pPr>
    </w:lvl>
    <w:lvl w:ilvl="5" w:tplc="0419001B" w:tentative="1">
      <w:start w:val="1"/>
      <w:numFmt w:val="lowerRoman"/>
      <w:lvlText w:val="%6."/>
      <w:lvlJc w:val="right"/>
      <w:pPr>
        <w:ind w:left="5464" w:hanging="180"/>
      </w:pPr>
    </w:lvl>
    <w:lvl w:ilvl="6" w:tplc="0419000F" w:tentative="1">
      <w:start w:val="1"/>
      <w:numFmt w:val="decimal"/>
      <w:lvlText w:val="%7."/>
      <w:lvlJc w:val="left"/>
      <w:pPr>
        <w:ind w:left="6184" w:hanging="360"/>
      </w:pPr>
    </w:lvl>
    <w:lvl w:ilvl="7" w:tplc="04190019" w:tentative="1">
      <w:start w:val="1"/>
      <w:numFmt w:val="lowerLetter"/>
      <w:lvlText w:val="%8."/>
      <w:lvlJc w:val="left"/>
      <w:pPr>
        <w:ind w:left="6904" w:hanging="360"/>
      </w:pPr>
    </w:lvl>
    <w:lvl w:ilvl="8" w:tplc="0419001B" w:tentative="1">
      <w:start w:val="1"/>
      <w:numFmt w:val="lowerRoman"/>
      <w:lvlText w:val="%9."/>
      <w:lvlJc w:val="right"/>
      <w:pPr>
        <w:ind w:left="7624" w:hanging="180"/>
      </w:pPr>
    </w:lvl>
  </w:abstractNum>
  <w:abstractNum w:abstractNumId="6" w15:restartNumberingAfterBreak="0">
    <w:nsid w:val="7C261980"/>
    <w:multiLevelType w:val="hybridMultilevel"/>
    <w:tmpl w:val="8190FD40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6680988">
    <w:abstractNumId w:val="4"/>
  </w:num>
  <w:num w:numId="2" w16cid:durableId="2137478487">
    <w:abstractNumId w:val="6"/>
  </w:num>
  <w:num w:numId="3" w16cid:durableId="268779083">
    <w:abstractNumId w:val="1"/>
  </w:num>
  <w:num w:numId="4" w16cid:durableId="184179334">
    <w:abstractNumId w:val="3"/>
  </w:num>
  <w:num w:numId="5" w16cid:durableId="1542597156">
    <w:abstractNumId w:val="0"/>
  </w:num>
  <w:num w:numId="6" w16cid:durableId="508132377">
    <w:abstractNumId w:val="2"/>
  </w:num>
  <w:num w:numId="7" w16cid:durableId="19387070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927"/>
    <w:rsid w:val="000502A8"/>
    <w:rsid w:val="000A5407"/>
    <w:rsid w:val="000D7D42"/>
    <w:rsid w:val="000E1202"/>
    <w:rsid w:val="000F44D0"/>
    <w:rsid w:val="00135B34"/>
    <w:rsid w:val="00137379"/>
    <w:rsid w:val="00151D2F"/>
    <w:rsid w:val="00151E1F"/>
    <w:rsid w:val="0017659F"/>
    <w:rsid w:val="00197554"/>
    <w:rsid w:val="001C052F"/>
    <w:rsid w:val="00204885"/>
    <w:rsid w:val="00285ED0"/>
    <w:rsid w:val="002C7E9C"/>
    <w:rsid w:val="00305E29"/>
    <w:rsid w:val="003321AB"/>
    <w:rsid w:val="003379EC"/>
    <w:rsid w:val="00340426"/>
    <w:rsid w:val="0035372F"/>
    <w:rsid w:val="0037510E"/>
    <w:rsid w:val="0039166C"/>
    <w:rsid w:val="003A149D"/>
    <w:rsid w:val="003B48A0"/>
    <w:rsid w:val="003C0C46"/>
    <w:rsid w:val="00426ECE"/>
    <w:rsid w:val="00441332"/>
    <w:rsid w:val="0047469A"/>
    <w:rsid w:val="004B7A65"/>
    <w:rsid w:val="004D789F"/>
    <w:rsid w:val="004E4C68"/>
    <w:rsid w:val="00537759"/>
    <w:rsid w:val="0054672E"/>
    <w:rsid w:val="00565957"/>
    <w:rsid w:val="00577AA5"/>
    <w:rsid w:val="00594368"/>
    <w:rsid w:val="00595D74"/>
    <w:rsid w:val="00596A7B"/>
    <w:rsid w:val="005A0927"/>
    <w:rsid w:val="005A7A08"/>
    <w:rsid w:val="005C4D69"/>
    <w:rsid w:val="005D5A77"/>
    <w:rsid w:val="005E75D9"/>
    <w:rsid w:val="006207E6"/>
    <w:rsid w:val="0063366A"/>
    <w:rsid w:val="0063506C"/>
    <w:rsid w:val="00636A35"/>
    <w:rsid w:val="00651BF1"/>
    <w:rsid w:val="00655312"/>
    <w:rsid w:val="00655649"/>
    <w:rsid w:val="00684A30"/>
    <w:rsid w:val="006E3A97"/>
    <w:rsid w:val="006F271C"/>
    <w:rsid w:val="0071444B"/>
    <w:rsid w:val="007326C6"/>
    <w:rsid w:val="00737B3A"/>
    <w:rsid w:val="00741434"/>
    <w:rsid w:val="007578A8"/>
    <w:rsid w:val="00760B75"/>
    <w:rsid w:val="007B6CAA"/>
    <w:rsid w:val="007B7DA4"/>
    <w:rsid w:val="007C17FD"/>
    <w:rsid w:val="007D3701"/>
    <w:rsid w:val="007D40AE"/>
    <w:rsid w:val="007D675A"/>
    <w:rsid w:val="007F6355"/>
    <w:rsid w:val="00873ACC"/>
    <w:rsid w:val="008B63A0"/>
    <w:rsid w:val="009022B2"/>
    <w:rsid w:val="00920973"/>
    <w:rsid w:val="00946503"/>
    <w:rsid w:val="009843C4"/>
    <w:rsid w:val="009C6773"/>
    <w:rsid w:val="009D2AE8"/>
    <w:rsid w:val="009E433B"/>
    <w:rsid w:val="00A474BB"/>
    <w:rsid w:val="00A951C4"/>
    <w:rsid w:val="00AC5428"/>
    <w:rsid w:val="00B1129C"/>
    <w:rsid w:val="00B22391"/>
    <w:rsid w:val="00B30B61"/>
    <w:rsid w:val="00B33F97"/>
    <w:rsid w:val="00B40A54"/>
    <w:rsid w:val="00B716A1"/>
    <w:rsid w:val="00B72AC8"/>
    <w:rsid w:val="00B751E1"/>
    <w:rsid w:val="00BA7CB2"/>
    <w:rsid w:val="00BB72FA"/>
    <w:rsid w:val="00BC26BA"/>
    <w:rsid w:val="00BF23F6"/>
    <w:rsid w:val="00C3530E"/>
    <w:rsid w:val="00CA775C"/>
    <w:rsid w:val="00D207F4"/>
    <w:rsid w:val="00D42CF9"/>
    <w:rsid w:val="00D56940"/>
    <w:rsid w:val="00D63CEF"/>
    <w:rsid w:val="00D65335"/>
    <w:rsid w:val="00D657F3"/>
    <w:rsid w:val="00D93411"/>
    <w:rsid w:val="00DA094B"/>
    <w:rsid w:val="00DF07E8"/>
    <w:rsid w:val="00DF3204"/>
    <w:rsid w:val="00DF7E18"/>
    <w:rsid w:val="00E47B0F"/>
    <w:rsid w:val="00E6562E"/>
    <w:rsid w:val="00E8020E"/>
    <w:rsid w:val="00EE5A01"/>
    <w:rsid w:val="00F04876"/>
    <w:rsid w:val="00F13D84"/>
    <w:rsid w:val="00F63E71"/>
    <w:rsid w:val="00FC4E7E"/>
    <w:rsid w:val="00FD0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D2B5F1"/>
  <w15:docId w15:val="{EB038D22-C44D-43D2-9944-A81260689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1B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A0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A0927"/>
  </w:style>
  <w:style w:type="paragraph" w:styleId="a5">
    <w:name w:val="footer"/>
    <w:basedOn w:val="a"/>
    <w:link w:val="a6"/>
    <w:uiPriority w:val="99"/>
    <w:semiHidden/>
    <w:unhideWhenUsed/>
    <w:rsid w:val="005A09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A0927"/>
  </w:style>
  <w:style w:type="paragraph" w:styleId="a7">
    <w:name w:val="Balloon Text"/>
    <w:basedOn w:val="a"/>
    <w:link w:val="a8"/>
    <w:uiPriority w:val="99"/>
    <w:semiHidden/>
    <w:unhideWhenUsed/>
    <w:rsid w:val="005A09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A0927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A951C4"/>
    <w:pPr>
      <w:spacing w:after="0" w:line="240" w:lineRule="auto"/>
    </w:pPr>
  </w:style>
  <w:style w:type="table" w:styleId="aa">
    <w:name w:val="Table Grid"/>
    <w:basedOn w:val="a1"/>
    <w:uiPriority w:val="59"/>
    <w:rsid w:val="0054672E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footnote text"/>
    <w:basedOn w:val="a"/>
    <w:link w:val="ac"/>
    <w:uiPriority w:val="99"/>
    <w:semiHidden/>
    <w:rsid w:val="00BA7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сноски Знак"/>
    <w:basedOn w:val="a0"/>
    <w:link w:val="ab"/>
    <w:uiPriority w:val="99"/>
    <w:semiHidden/>
    <w:rsid w:val="00BA7CB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rsid w:val="00BA7CB2"/>
    <w:rPr>
      <w:vertAlign w:val="superscript"/>
    </w:rPr>
  </w:style>
  <w:style w:type="paragraph" w:customStyle="1" w:styleId="ConsPlusNormal">
    <w:name w:val="ConsPlusNormal"/>
    <w:rsid w:val="00BA7CB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0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4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5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04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34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493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90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4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6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55CA8-503C-4F55-BA80-5217D7E81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3</Pages>
  <Words>772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OMO-2</cp:lastModifiedBy>
  <cp:revision>10</cp:revision>
  <cp:lastPrinted>2022-05-05T04:20:00Z</cp:lastPrinted>
  <dcterms:created xsi:type="dcterms:W3CDTF">2022-05-04T11:45:00Z</dcterms:created>
  <dcterms:modified xsi:type="dcterms:W3CDTF">2022-06-24T04:26:00Z</dcterms:modified>
</cp:coreProperties>
</file>