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A37" w:rsidRPr="002A1E96" w:rsidRDefault="00266A37" w:rsidP="00266A37">
      <w:pPr>
        <w:jc w:val="center"/>
        <w:rPr>
          <w:sz w:val="28"/>
          <w:szCs w:val="28"/>
          <w:lang w:val="en-US"/>
        </w:rPr>
      </w:pPr>
    </w:p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556BC3" w:rsidRDefault="00266A37" w:rsidP="00266A37">
      <w:pPr>
        <w:jc w:val="center"/>
        <w:rPr>
          <w:sz w:val="28"/>
          <w:szCs w:val="28"/>
        </w:rPr>
      </w:pPr>
    </w:p>
    <w:p w:rsidR="00266A37" w:rsidRPr="00962A81" w:rsidRDefault="00266A37" w:rsidP="00266A37">
      <w:pPr>
        <w:jc w:val="center"/>
        <w:rPr>
          <w:color w:val="FFFFFF" w:themeColor="background1"/>
          <w:sz w:val="28"/>
          <w:szCs w:val="28"/>
        </w:rPr>
      </w:pPr>
    </w:p>
    <w:p w:rsidR="00266A37" w:rsidRPr="00962A81" w:rsidRDefault="00266A37" w:rsidP="00266A37">
      <w:pPr>
        <w:tabs>
          <w:tab w:val="right" w:pos="9923"/>
        </w:tabs>
        <w:spacing w:before="60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____________________</w:t>
      </w:r>
      <w:r w:rsidRPr="00962A81">
        <w:rPr>
          <w:color w:val="FFFFFF" w:themeColor="background1"/>
          <w:sz w:val="28"/>
          <w:szCs w:val="28"/>
        </w:rPr>
        <w:tab/>
        <w:t>№ </w:t>
      </w:r>
      <w:r w:rsidR="003B39D2" w:rsidRPr="00962A81">
        <w:rPr>
          <w:color w:val="FFFFFF" w:themeColor="background1"/>
          <w:sz w:val="28"/>
          <w:szCs w:val="28"/>
        </w:rPr>
        <w:t>0488</w:t>
      </w:r>
    </w:p>
    <w:p w:rsidR="00266A37" w:rsidRPr="00962A81" w:rsidRDefault="00266A37" w:rsidP="00266A37">
      <w:pPr>
        <w:jc w:val="center"/>
        <w:rPr>
          <w:b/>
          <w:color w:val="FFFFFF" w:themeColor="background1"/>
          <w:sz w:val="28"/>
          <w:szCs w:val="28"/>
        </w:rPr>
      </w:pPr>
      <w:r w:rsidRPr="00962A81">
        <w:rPr>
          <w:color w:val="FFFFFF" w:themeColor="background1"/>
          <w:sz w:val="28"/>
          <w:szCs w:val="28"/>
        </w:rPr>
        <w:t>г. Екатеринбург</w:t>
      </w:r>
    </w:p>
    <w:p w:rsidR="00266A37" w:rsidRDefault="00266A37" w:rsidP="00266A37">
      <w:pPr>
        <w:spacing w:line="233" w:lineRule="auto"/>
        <w:jc w:val="center"/>
        <w:rPr>
          <w:sz w:val="28"/>
          <w:szCs w:val="28"/>
        </w:rPr>
      </w:pPr>
    </w:p>
    <w:p w:rsidR="00D630DA" w:rsidRPr="00556BC3" w:rsidRDefault="00D630DA" w:rsidP="00266A37">
      <w:pPr>
        <w:spacing w:line="233" w:lineRule="auto"/>
        <w:jc w:val="center"/>
        <w:rPr>
          <w:sz w:val="28"/>
          <w:szCs w:val="28"/>
        </w:rPr>
      </w:pPr>
    </w:p>
    <w:p w:rsidR="00AA476E" w:rsidRPr="007C27FA" w:rsidRDefault="00AA476E" w:rsidP="00AA476E">
      <w:pPr>
        <w:pStyle w:val="22"/>
        <w:spacing w:after="0" w:line="240" w:lineRule="auto"/>
        <w:jc w:val="center"/>
        <w:rPr>
          <w:b/>
          <w:bCs/>
          <w:iCs/>
          <w:sz w:val="28"/>
          <w:szCs w:val="28"/>
        </w:rPr>
      </w:pPr>
      <w:r w:rsidRPr="00217B6F">
        <w:rPr>
          <w:b/>
          <w:bCs/>
          <w:iCs/>
          <w:sz w:val="28"/>
          <w:szCs w:val="28"/>
        </w:rPr>
        <w:t>О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внесении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изменений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в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комплексную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программу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Свердловской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области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«Старшее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поколение»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на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201</w:t>
      </w:r>
      <w:r>
        <w:rPr>
          <w:b/>
          <w:bCs/>
          <w:iCs/>
          <w:sz w:val="28"/>
          <w:szCs w:val="28"/>
        </w:rPr>
        <w:t>4</w:t>
      </w:r>
      <w:r w:rsidR="00443EA7">
        <w:rPr>
          <w:b/>
          <w:bCs/>
          <w:iCs/>
          <w:sz w:val="28"/>
          <w:szCs w:val="28"/>
        </w:rPr>
        <w:t>–</w:t>
      </w:r>
      <w:r w:rsidRPr="00217B6F">
        <w:rPr>
          <w:b/>
          <w:bCs/>
          <w:iCs/>
          <w:sz w:val="28"/>
          <w:szCs w:val="28"/>
        </w:rPr>
        <w:t>201</w:t>
      </w:r>
      <w:r>
        <w:rPr>
          <w:b/>
          <w:bCs/>
          <w:iCs/>
          <w:sz w:val="28"/>
          <w:szCs w:val="28"/>
        </w:rPr>
        <w:t>8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годы,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утвержденную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постановлением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Правительства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Свердловской</w:t>
      </w:r>
      <w:r w:rsidR="000E2E8D">
        <w:rPr>
          <w:b/>
          <w:bCs/>
          <w:iCs/>
          <w:sz w:val="28"/>
          <w:szCs w:val="28"/>
        </w:rPr>
        <w:t xml:space="preserve"> </w:t>
      </w:r>
      <w:r w:rsidRPr="00217B6F">
        <w:rPr>
          <w:b/>
          <w:bCs/>
          <w:iCs/>
          <w:sz w:val="28"/>
          <w:szCs w:val="28"/>
        </w:rPr>
        <w:t>области</w:t>
      </w:r>
      <w:r w:rsidR="000E2E8D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от</w:t>
      </w:r>
      <w:r w:rsidR="000E2E8D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12.03.2014</w:t>
      </w:r>
      <w:r w:rsidR="000E2E8D">
        <w:rPr>
          <w:b/>
          <w:bCs/>
          <w:iCs/>
          <w:sz w:val="28"/>
          <w:szCs w:val="28"/>
        </w:rPr>
        <w:t xml:space="preserve"> № </w:t>
      </w:r>
      <w:r>
        <w:rPr>
          <w:b/>
          <w:bCs/>
          <w:iCs/>
          <w:sz w:val="28"/>
          <w:szCs w:val="28"/>
        </w:rPr>
        <w:t>167</w:t>
      </w:r>
      <w:r w:rsidR="000E2E8D">
        <w:rPr>
          <w:b/>
          <w:bCs/>
          <w:iCs/>
          <w:sz w:val="28"/>
          <w:szCs w:val="28"/>
        </w:rPr>
        <w:noBreakHyphen/>
        <w:t xml:space="preserve">ПП </w:t>
      </w:r>
    </w:p>
    <w:p w:rsidR="00AA476E" w:rsidRDefault="00AA476E" w:rsidP="00AA476E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:rsidR="00AA476E" w:rsidRPr="007C27FA" w:rsidRDefault="00AA476E" w:rsidP="00AA476E">
      <w:pPr>
        <w:pStyle w:val="22"/>
        <w:spacing w:after="0" w:line="240" w:lineRule="auto"/>
        <w:jc w:val="center"/>
        <w:rPr>
          <w:bCs/>
          <w:iCs/>
          <w:sz w:val="28"/>
          <w:szCs w:val="28"/>
        </w:rPr>
      </w:pPr>
    </w:p>
    <w:p w:rsidR="0062442F" w:rsidRDefault="0062442F" w:rsidP="0062442F">
      <w:pPr>
        <w:pStyle w:val="22"/>
        <w:spacing w:after="0" w:line="228" w:lineRule="auto"/>
        <w:ind w:firstLine="708"/>
        <w:jc w:val="both"/>
        <w:rPr>
          <w:sz w:val="28"/>
          <w:szCs w:val="28"/>
        </w:rPr>
      </w:pPr>
      <w:r w:rsidRPr="00D259EA">
        <w:rPr>
          <w:sz w:val="28"/>
          <w:szCs w:val="28"/>
        </w:rPr>
        <w:t>В соответствии с Областным законом от 10 марта 1999 года № 4</w:t>
      </w:r>
      <w:r w:rsidRPr="00D259EA">
        <w:rPr>
          <w:sz w:val="28"/>
          <w:szCs w:val="28"/>
        </w:rPr>
        <w:noBreakHyphen/>
        <w:t xml:space="preserve">ОЗ </w:t>
      </w:r>
      <w:r w:rsidRPr="00D259EA">
        <w:rPr>
          <w:sz w:val="28"/>
          <w:szCs w:val="28"/>
        </w:rPr>
        <w:br/>
        <w:t>«О правовых актах в Свердловской области», постановлением Правительства Свердловской области от 16.10.2013 № 1229</w:t>
      </w:r>
      <w:r w:rsidRPr="00D259EA">
        <w:rPr>
          <w:sz w:val="28"/>
          <w:szCs w:val="28"/>
        </w:rPr>
        <w:noBreakHyphen/>
        <w:t>ПП «Об утверждении Порядка формирования и реализации комплексных</w:t>
      </w:r>
      <w:r>
        <w:rPr>
          <w:sz w:val="28"/>
          <w:szCs w:val="28"/>
        </w:rPr>
        <w:t xml:space="preserve"> программ Свердловской области»</w:t>
      </w:r>
      <w:r w:rsidRPr="00D259EA">
        <w:rPr>
          <w:sz w:val="28"/>
          <w:szCs w:val="28"/>
        </w:rPr>
        <w:t xml:space="preserve"> Правительство Свердловской области</w:t>
      </w:r>
    </w:p>
    <w:p w:rsidR="00AA476E" w:rsidRDefault="00AA476E" w:rsidP="00B21EB7">
      <w:pPr>
        <w:pStyle w:val="22"/>
        <w:spacing w:after="0" w:line="228" w:lineRule="auto"/>
        <w:jc w:val="both"/>
        <w:rPr>
          <w:b/>
          <w:bCs/>
          <w:sz w:val="28"/>
          <w:szCs w:val="28"/>
        </w:rPr>
      </w:pPr>
      <w:r w:rsidRPr="00107487">
        <w:rPr>
          <w:b/>
          <w:bCs/>
          <w:sz w:val="28"/>
          <w:szCs w:val="28"/>
        </w:rPr>
        <w:t>ПОСТАНОВЛЯЕТ:</w:t>
      </w:r>
    </w:p>
    <w:p w:rsidR="000E2E8D" w:rsidRDefault="000E2E8D" w:rsidP="00B21EB7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A476E" w:rsidRPr="00107487">
        <w:rPr>
          <w:sz w:val="28"/>
          <w:szCs w:val="28"/>
        </w:rPr>
        <w:t>Внести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комплексную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программу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Свердловской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«</w:t>
      </w:r>
      <w:r w:rsidR="00AA476E" w:rsidRPr="00920B5F">
        <w:rPr>
          <w:bCs/>
          <w:iCs/>
          <w:sz w:val="28"/>
          <w:szCs w:val="28"/>
        </w:rPr>
        <w:t>Старшее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поколение</w:t>
      </w:r>
      <w:r w:rsidR="00AA476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443EA7">
        <w:rPr>
          <w:sz w:val="28"/>
          <w:szCs w:val="28"/>
        </w:rPr>
        <w:t>2014–</w:t>
      </w:r>
      <w:r w:rsidR="00AA476E">
        <w:rPr>
          <w:sz w:val="28"/>
          <w:szCs w:val="28"/>
        </w:rPr>
        <w:t>2018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годы,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утвержденную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Правительства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Свердловской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12</w:t>
      </w:r>
      <w:r w:rsidR="00AA476E" w:rsidRPr="00107487">
        <w:rPr>
          <w:sz w:val="28"/>
          <w:szCs w:val="28"/>
        </w:rPr>
        <w:t>.</w:t>
      </w:r>
      <w:r w:rsidR="00AA476E">
        <w:rPr>
          <w:sz w:val="28"/>
          <w:szCs w:val="28"/>
        </w:rPr>
        <w:t>03</w:t>
      </w:r>
      <w:r w:rsidR="00AA476E" w:rsidRPr="00107487">
        <w:rPr>
          <w:sz w:val="28"/>
          <w:szCs w:val="28"/>
        </w:rPr>
        <w:t>.201</w:t>
      </w:r>
      <w:r w:rsidR="00AA476E">
        <w:rPr>
          <w:sz w:val="28"/>
          <w:szCs w:val="28"/>
        </w:rPr>
        <w:t>4</w:t>
      </w:r>
      <w:r>
        <w:rPr>
          <w:sz w:val="28"/>
          <w:szCs w:val="28"/>
        </w:rPr>
        <w:t xml:space="preserve"> № </w:t>
      </w:r>
      <w:r w:rsidR="00AA476E">
        <w:rPr>
          <w:sz w:val="28"/>
          <w:szCs w:val="28"/>
        </w:rPr>
        <w:t>167</w:t>
      </w:r>
      <w:r>
        <w:rPr>
          <w:sz w:val="28"/>
          <w:szCs w:val="28"/>
        </w:rPr>
        <w:noBreakHyphen/>
        <w:t xml:space="preserve">ПП </w:t>
      </w:r>
      <w:r w:rsidR="00AA476E" w:rsidRPr="00107487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утверждении</w:t>
      </w:r>
      <w:r>
        <w:rPr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комплексной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программы</w:t>
      </w:r>
      <w:r>
        <w:rPr>
          <w:bCs/>
          <w:iCs/>
          <w:sz w:val="28"/>
          <w:szCs w:val="28"/>
        </w:rPr>
        <w:t xml:space="preserve"> </w:t>
      </w:r>
      <w:r w:rsidR="00AA476E">
        <w:rPr>
          <w:bCs/>
          <w:iCs/>
          <w:sz w:val="28"/>
          <w:szCs w:val="28"/>
        </w:rPr>
        <w:t>Свердловской</w:t>
      </w:r>
      <w:r>
        <w:rPr>
          <w:bCs/>
          <w:iCs/>
          <w:sz w:val="28"/>
          <w:szCs w:val="28"/>
        </w:rPr>
        <w:t xml:space="preserve"> </w:t>
      </w:r>
      <w:r w:rsidR="00AA476E">
        <w:rPr>
          <w:bCs/>
          <w:iCs/>
          <w:sz w:val="28"/>
          <w:szCs w:val="28"/>
        </w:rPr>
        <w:t>области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«Старшее</w:t>
      </w:r>
      <w:r>
        <w:rPr>
          <w:bCs/>
          <w:iCs/>
          <w:sz w:val="28"/>
          <w:szCs w:val="28"/>
        </w:rPr>
        <w:t xml:space="preserve"> </w:t>
      </w:r>
      <w:r w:rsidR="00AA476E" w:rsidRPr="00920B5F">
        <w:rPr>
          <w:bCs/>
          <w:iCs/>
          <w:sz w:val="28"/>
          <w:szCs w:val="28"/>
        </w:rPr>
        <w:t>поколение»</w:t>
      </w:r>
      <w:r>
        <w:rPr>
          <w:b/>
          <w:bCs/>
          <w:i/>
          <w:iCs/>
          <w:sz w:val="28"/>
          <w:szCs w:val="28"/>
        </w:rPr>
        <w:t xml:space="preserve"> </w:t>
      </w:r>
      <w:r w:rsidR="00AA476E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443EA7">
        <w:rPr>
          <w:sz w:val="28"/>
          <w:szCs w:val="28"/>
        </w:rPr>
        <w:t>2014–</w:t>
      </w:r>
      <w:r w:rsidR="00AA476E">
        <w:rPr>
          <w:sz w:val="28"/>
          <w:szCs w:val="28"/>
        </w:rPr>
        <w:t>2018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го</w:t>
      </w:r>
      <w:r w:rsidR="00AA476E">
        <w:rPr>
          <w:sz w:val="28"/>
          <w:szCs w:val="28"/>
        </w:rPr>
        <w:t>ды»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(«Областная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газета»,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2014,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марта</w:t>
      </w:r>
      <w:r w:rsidR="00AA476E" w:rsidRPr="00107487">
        <w:rPr>
          <w:sz w:val="28"/>
          <w:szCs w:val="28"/>
        </w:rPr>
        <w:t>,</w:t>
      </w:r>
      <w:r>
        <w:rPr>
          <w:sz w:val="28"/>
          <w:szCs w:val="28"/>
        </w:rPr>
        <w:t xml:space="preserve"> № </w:t>
      </w:r>
      <w:r w:rsidR="00AA476E">
        <w:rPr>
          <w:sz w:val="28"/>
          <w:szCs w:val="28"/>
        </w:rPr>
        <w:t>50</w:t>
      </w:r>
      <w:r w:rsidR="00AA476E" w:rsidRPr="00107487">
        <w:rPr>
          <w:sz w:val="28"/>
          <w:szCs w:val="28"/>
        </w:rPr>
        <w:t>)</w:t>
      </w:r>
      <w:r w:rsidR="006E299C" w:rsidRPr="006E299C">
        <w:rPr>
          <w:sz w:val="28"/>
          <w:szCs w:val="28"/>
        </w:rPr>
        <w:t xml:space="preserve"> </w:t>
      </w:r>
      <w:r w:rsidR="006E299C">
        <w:rPr>
          <w:sz w:val="28"/>
          <w:szCs w:val="28"/>
        </w:rPr>
        <w:t>с изменениями, внесенными постановлени</w:t>
      </w:r>
      <w:r w:rsidR="00ED5113">
        <w:rPr>
          <w:sz w:val="28"/>
          <w:szCs w:val="28"/>
        </w:rPr>
        <w:t>я</w:t>
      </w:r>
      <w:r w:rsidR="006E299C">
        <w:rPr>
          <w:sz w:val="28"/>
          <w:szCs w:val="28"/>
        </w:rPr>
        <w:t>м</w:t>
      </w:r>
      <w:r w:rsidR="00ED5113">
        <w:rPr>
          <w:sz w:val="28"/>
          <w:szCs w:val="28"/>
        </w:rPr>
        <w:t>и</w:t>
      </w:r>
      <w:r w:rsidR="006E299C">
        <w:rPr>
          <w:sz w:val="28"/>
          <w:szCs w:val="28"/>
        </w:rPr>
        <w:t xml:space="preserve"> </w:t>
      </w:r>
      <w:r w:rsidR="006E299C" w:rsidRPr="00107487">
        <w:rPr>
          <w:sz w:val="28"/>
          <w:szCs w:val="28"/>
        </w:rPr>
        <w:t>Правительств</w:t>
      </w:r>
      <w:r w:rsidR="006E299C">
        <w:rPr>
          <w:sz w:val="28"/>
          <w:szCs w:val="28"/>
        </w:rPr>
        <w:t>а</w:t>
      </w:r>
      <w:r w:rsidR="006E299C" w:rsidRPr="00107487">
        <w:rPr>
          <w:sz w:val="28"/>
          <w:szCs w:val="28"/>
        </w:rPr>
        <w:t xml:space="preserve"> Свердловской области</w:t>
      </w:r>
      <w:r w:rsidR="006E299C" w:rsidRPr="00E72220">
        <w:rPr>
          <w:sz w:val="28"/>
          <w:szCs w:val="28"/>
        </w:rPr>
        <w:t xml:space="preserve"> </w:t>
      </w:r>
      <w:r w:rsidR="00484463">
        <w:rPr>
          <w:sz w:val="28"/>
          <w:szCs w:val="28"/>
        </w:rPr>
        <w:t>от 20.01.2015 № </w:t>
      </w:r>
      <w:r w:rsidR="006E299C">
        <w:rPr>
          <w:sz w:val="28"/>
          <w:szCs w:val="28"/>
        </w:rPr>
        <w:t>19</w:t>
      </w:r>
      <w:r w:rsidR="00484463">
        <w:rPr>
          <w:sz w:val="28"/>
          <w:szCs w:val="28"/>
        </w:rPr>
        <w:noBreakHyphen/>
      </w:r>
      <w:r w:rsidR="006E299C">
        <w:rPr>
          <w:sz w:val="28"/>
          <w:szCs w:val="28"/>
        </w:rPr>
        <w:t>ПП</w:t>
      </w:r>
      <w:r w:rsidR="00AA476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A3874">
        <w:rPr>
          <w:sz w:val="28"/>
          <w:szCs w:val="28"/>
        </w:rPr>
        <w:t>от</w:t>
      </w:r>
      <w:r w:rsidR="00484463">
        <w:rPr>
          <w:sz w:val="28"/>
          <w:szCs w:val="28"/>
        </w:rPr>
        <w:t> 23.06.2015 № </w:t>
      </w:r>
      <w:r w:rsidR="00CA3874">
        <w:rPr>
          <w:sz w:val="28"/>
          <w:szCs w:val="28"/>
        </w:rPr>
        <w:t>521</w:t>
      </w:r>
      <w:r w:rsidR="00484463">
        <w:rPr>
          <w:sz w:val="28"/>
          <w:szCs w:val="28"/>
        </w:rPr>
        <w:noBreakHyphen/>
      </w:r>
      <w:r w:rsidR="00CA3874">
        <w:rPr>
          <w:sz w:val="28"/>
          <w:szCs w:val="28"/>
        </w:rPr>
        <w:t>ПП</w:t>
      </w:r>
      <w:r w:rsidR="0062442F">
        <w:rPr>
          <w:sz w:val="28"/>
          <w:szCs w:val="28"/>
        </w:rPr>
        <w:t>,</w:t>
      </w:r>
      <w:r w:rsidR="005D766A">
        <w:rPr>
          <w:sz w:val="28"/>
          <w:szCs w:val="28"/>
        </w:rPr>
        <w:t xml:space="preserve"> </w:t>
      </w:r>
      <w:r w:rsidR="00484463">
        <w:rPr>
          <w:sz w:val="28"/>
          <w:szCs w:val="28"/>
        </w:rPr>
        <w:t>от 25.11.2015 №</w:t>
      </w:r>
      <w:r w:rsidR="00ED5113">
        <w:rPr>
          <w:sz w:val="28"/>
          <w:szCs w:val="28"/>
        </w:rPr>
        <w:t xml:space="preserve"> </w:t>
      </w:r>
      <w:r w:rsidR="00CA3874">
        <w:rPr>
          <w:sz w:val="28"/>
          <w:szCs w:val="28"/>
        </w:rPr>
        <w:t>1064</w:t>
      </w:r>
      <w:r w:rsidR="00484463">
        <w:rPr>
          <w:sz w:val="28"/>
          <w:szCs w:val="28"/>
        </w:rPr>
        <w:noBreakHyphen/>
      </w:r>
      <w:r w:rsidR="00CA3874">
        <w:rPr>
          <w:sz w:val="28"/>
          <w:szCs w:val="28"/>
        </w:rPr>
        <w:t>ПП</w:t>
      </w:r>
      <w:r w:rsidR="005D766A">
        <w:rPr>
          <w:sz w:val="28"/>
          <w:szCs w:val="28"/>
        </w:rPr>
        <w:t>,</w:t>
      </w:r>
      <w:r w:rsidR="0062442F">
        <w:rPr>
          <w:sz w:val="28"/>
          <w:szCs w:val="28"/>
        </w:rPr>
        <w:t xml:space="preserve"> от 29</w:t>
      </w:r>
      <w:r w:rsidR="00A433C4">
        <w:rPr>
          <w:sz w:val="28"/>
          <w:szCs w:val="28"/>
        </w:rPr>
        <w:t>.</w:t>
      </w:r>
      <w:r w:rsidR="0062442F">
        <w:rPr>
          <w:sz w:val="28"/>
          <w:szCs w:val="28"/>
        </w:rPr>
        <w:t xml:space="preserve">06.2016 № 456-ПП </w:t>
      </w:r>
      <w:r w:rsidR="0062442F">
        <w:rPr>
          <w:sz w:val="28"/>
          <w:szCs w:val="28"/>
        </w:rPr>
        <w:br/>
        <w:t>и от 23.03.2017 № 171-ПП</w:t>
      </w:r>
      <w:r w:rsidR="00A433C4">
        <w:rPr>
          <w:sz w:val="28"/>
          <w:szCs w:val="28"/>
        </w:rPr>
        <w:t>,</w:t>
      </w:r>
      <w:r w:rsidR="00CA3874"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следующие</w:t>
      </w:r>
      <w:r>
        <w:rPr>
          <w:sz w:val="28"/>
          <w:szCs w:val="28"/>
        </w:rPr>
        <w:t xml:space="preserve"> </w:t>
      </w:r>
      <w:r w:rsidR="00AA476E" w:rsidRPr="00107487">
        <w:rPr>
          <w:sz w:val="28"/>
          <w:szCs w:val="28"/>
        </w:rPr>
        <w:t>изменения:</w:t>
      </w:r>
    </w:p>
    <w:p w:rsidR="00AA476E" w:rsidRPr="004333DD" w:rsidRDefault="000E2E8D" w:rsidP="00B21EB7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521FD2">
        <w:rPr>
          <w:sz w:val="28"/>
          <w:szCs w:val="28"/>
        </w:rPr>
        <w:t xml:space="preserve"> в паспорте </w:t>
      </w:r>
      <w:r w:rsidR="005D766A">
        <w:rPr>
          <w:sz w:val="28"/>
          <w:szCs w:val="28"/>
        </w:rPr>
        <w:t>строк</w:t>
      </w:r>
      <w:r w:rsidR="00521FD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C616DA">
        <w:rPr>
          <w:sz w:val="28"/>
          <w:szCs w:val="28"/>
        </w:rPr>
        <w:t>2</w:t>
      </w:r>
      <w:r w:rsidR="00521FD2">
        <w:rPr>
          <w:sz w:val="28"/>
          <w:szCs w:val="28"/>
        </w:rPr>
        <w:t xml:space="preserve"> и 7 в таблице</w:t>
      </w:r>
      <w:r>
        <w:rPr>
          <w:sz w:val="28"/>
          <w:szCs w:val="28"/>
        </w:rPr>
        <w:t xml:space="preserve"> </w:t>
      </w:r>
      <w:r w:rsidR="00AA476E" w:rsidRPr="004333DD">
        <w:rPr>
          <w:sz w:val="28"/>
          <w:szCs w:val="28"/>
        </w:rPr>
        <w:t>изложить</w:t>
      </w:r>
      <w:r>
        <w:rPr>
          <w:sz w:val="28"/>
          <w:szCs w:val="28"/>
        </w:rPr>
        <w:t xml:space="preserve"> </w:t>
      </w:r>
      <w:r w:rsidR="00AA476E" w:rsidRPr="004333D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AA476E" w:rsidRPr="004333DD">
        <w:rPr>
          <w:sz w:val="28"/>
          <w:szCs w:val="28"/>
        </w:rPr>
        <w:t>следующей</w:t>
      </w:r>
      <w:r>
        <w:rPr>
          <w:sz w:val="28"/>
          <w:szCs w:val="28"/>
        </w:rPr>
        <w:t xml:space="preserve"> </w:t>
      </w:r>
      <w:r w:rsidR="00AA476E" w:rsidRPr="004333DD">
        <w:rPr>
          <w:sz w:val="28"/>
          <w:szCs w:val="28"/>
        </w:rPr>
        <w:t>редакции:</w:t>
      </w:r>
    </w:p>
    <w:tbl>
      <w:tblPr>
        <w:tblpPr w:leftFromText="180" w:rightFromText="180" w:vertAnchor="text" w:tblpY="1"/>
        <w:tblOverlap w:val="never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4"/>
        <w:gridCol w:w="340"/>
        <w:gridCol w:w="2268"/>
        <w:gridCol w:w="6747"/>
        <w:gridCol w:w="284"/>
      </w:tblGrid>
      <w:tr w:rsidR="00F2663F" w:rsidRPr="00B54CF3" w:rsidTr="00C915B2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663F" w:rsidRPr="00C14FC2" w:rsidRDefault="00C915B2" w:rsidP="00B21EB7">
            <w:pPr>
              <w:spacing w:line="22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340" w:type="dxa"/>
            <w:tcBorders>
              <w:left w:val="single" w:sz="4" w:space="0" w:color="auto"/>
            </w:tcBorders>
            <w:shd w:val="clear" w:color="auto" w:fill="auto"/>
          </w:tcPr>
          <w:p w:rsidR="00F2663F" w:rsidRPr="00C14FC2" w:rsidRDefault="00C616DA" w:rsidP="00B21EB7">
            <w:pPr>
              <w:spacing w:line="22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2663F" w:rsidRPr="00C14FC2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F2663F" w:rsidRPr="00107641" w:rsidRDefault="00C616DA" w:rsidP="00B21EB7">
            <w:pPr>
              <w:pStyle w:val="ConsPlusCell"/>
              <w:widowControl/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Заказчики</w:t>
            </w:r>
            <w:r w:rsidR="000E2E8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F2663F" w:rsidRPr="0010764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комплексной</w:t>
            </w:r>
            <w:r w:rsidR="000E2E8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F2663F" w:rsidRPr="0010764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747" w:type="dxa"/>
            <w:tcBorders>
              <w:right w:val="single" w:sz="4" w:space="0" w:color="auto"/>
            </w:tcBorders>
            <w:shd w:val="clear" w:color="auto" w:fill="auto"/>
          </w:tcPr>
          <w:p w:rsidR="00C616DA" w:rsidRDefault="00C616DA">
            <w:pPr>
              <w:spacing w:after="1" w:line="280" w:lineRule="atLeast"/>
            </w:pPr>
            <w:r>
              <w:rPr>
                <w:sz w:val="28"/>
              </w:rPr>
              <w:t>Министерство здрав</w:t>
            </w:r>
            <w:r w:rsidR="00521FD2">
              <w:rPr>
                <w:sz w:val="28"/>
              </w:rPr>
              <w:t>оохранения Свердловской области,</w:t>
            </w:r>
          </w:p>
          <w:p w:rsidR="00C616DA" w:rsidRDefault="00C616DA">
            <w:pPr>
              <w:spacing w:after="1" w:line="280" w:lineRule="atLeast"/>
            </w:pPr>
            <w:r>
              <w:rPr>
                <w:sz w:val="28"/>
              </w:rPr>
              <w:t>Министерство</w:t>
            </w:r>
            <w:r w:rsidR="00521FD2">
              <w:rPr>
                <w:sz w:val="28"/>
              </w:rPr>
              <w:t xml:space="preserve"> культуры Свердловской области,</w:t>
            </w:r>
          </w:p>
          <w:p w:rsidR="00C616DA" w:rsidRDefault="00C616DA">
            <w:pPr>
              <w:spacing w:after="1" w:line="280" w:lineRule="atLeast"/>
            </w:pPr>
            <w:r>
              <w:rPr>
                <w:sz w:val="28"/>
              </w:rPr>
              <w:t>Министерство физической культур</w:t>
            </w:r>
            <w:r w:rsidR="00521FD2">
              <w:rPr>
                <w:sz w:val="28"/>
              </w:rPr>
              <w:t>ы и спорта Свердловской области,</w:t>
            </w:r>
          </w:p>
          <w:p w:rsidR="00C616DA" w:rsidRDefault="00C616DA">
            <w:pPr>
              <w:spacing w:after="1" w:line="280" w:lineRule="atLeast"/>
              <w:rPr>
                <w:sz w:val="28"/>
              </w:rPr>
            </w:pPr>
            <w:r>
              <w:rPr>
                <w:sz w:val="28"/>
              </w:rPr>
              <w:t>Министерство транспор</w:t>
            </w:r>
            <w:r w:rsidR="00521FD2">
              <w:rPr>
                <w:sz w:val="28"/>
              </w:rPr>
              <w:t>та и связи Свердловской области,</w:t>
            </w:r>
          </w:p>
          <w:p w:rsidR="00F151BC" w:rsidRPr="00F151BC" w:rsidRDefault="00F151BC">
            <w:pPr>
              <w:spacing w:after="1" w:line="280" w:lineRule="atLeast"/>
              <w:rPr>
                <w:sz w:val="28"/>
              </w:rPr>
            </w:pPr>
            <w:r>
              <w:rPr>
                <w:sz w:val="28"/>
              </w:rPr>
              <w:t>Министерство агропромышленного комплекса и прод</w:t>
            </w:r>
            <w:r w:rsidR="00521FD2">
              <w:rPr>
                <w:sz w:val="28"/>
              </w:rPr>
              <w:t>овольствия Свердловской области,</w:t>
            </w:r>
          </w:p>
          <w:p w:rsidR="00F2663F" w:rsidRPr="00F151BC" w:rsidRDefault="00C616DA" w:rsidP="00C616DA">
            <w:pPr>
              <w:spacing w:after="1" w:line="280" w:lineRule="atLeast"/>
            </w:pPr>
            <w:r>
              <w:rPr>
                <w:sz w:val="28"/>
              </w:rPr>
              <w:t>Департамент по труду и занятости населения Свердловской области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0F69" w:rsidRDefault="009628EF" w:rsidP="00B21EB7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</w:p>
          <w:p w:rsidR="00840F69" w:rsidRDefault="00840F69" w:rsidP="00B21EB7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</w:p>
          <w:p w:rsidR="00840F69" w:rsidRDefault="00840F69" w:rsidP="00B21EB7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</w:p>
          <w:p w:rsidR="00F2663F" w:rsidRPr="00107641" w:rsidRDefault="00F2663F" w:rsidP="00521FD2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</w:p>
        </w:tc>
      </w:tr>
    </w:tbl>
    <w:p w:rsidR="00C616DA" w:rsidRPr="004333DD" w:rsidRDefault="00C616DA" w:rsidP="00C616DA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4"/>
        <w:gridCol w:w="340"/>
        <w:gridCol w:w="2268"/>
        <w:gridCol w:w="6747"/>
        <w:gridCol w:w="284"/>
      </w:tblGrid>
      <w:tr w:rsidR="00C616DA" w:rsidRPr="00B54CF3" w:rsidTr="00E022F8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16DA" w:rsidRPr="00C14FC2" w:rsidRDefault="00C616DA" w:rsidP="00E022F8">
            <w:pPr>
              <w:spacing w:line="228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single" w:sz="4" w:space="0" w:color="auto"/>
            </w:tcBorders>
            <w:shd w:val="clear" w:color="auto" w:fill="auto"/>
          </w:tcPr>
          <w:p w:rsidR="00C616DA" w:rsidRPr="00C14FC2" w:rsidRDefault="00C616DA" w:rsidP="00E022F8">
            <w:pPr>
              <w:spacing w:line="228" w:lineRule="auto"/>
              <w:jc w:val="center"/>
              <w:rPr>
                <w:sz w:val="28"/>
                <w:szCs w:val="28"/>
              </w:rPr>
            </w:pPr>
            <w:r w:rsidRPr="00C14FC2">
              <w:rPr>
                <w:sz w:val="28"/>
                <w:szCs w:val="28"/>
              </w:rPr>
              <w:t>7.</w:t>
            </w:r>
          </w:p>
        </w:tc>
        <w:tc>
          <w:tcPr>
            <w:tcW w:w="2268" w:type="dxa"/>
            <w:shd w:val="clear" w:color="auto" w:fill="auto"/>
          </w:tcPr>
          <w:p w:rsidR="00C616DA" w:rsidRPr="00107641" w:rsidRDefault="00C616DA" w:rsidP="00E022F8">
            <w:pPr>
              <w:pStyle w:val="ConsPlusCell"/>
              <w:widowControl/>
              <w:suppressAutoHyphens/>
              <w:spacing w:line="228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0764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Объемы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10764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10764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источники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10764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финансирования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10764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комплексной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10764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программы</w:t>
            </w:r>
          </w:p>
        </w:tc>
        <w:tc>
          <w:tcPr>
            <w:tcW w:w="6747" w:type="dxa"/>
            <w:tcBorders>
              <w:right w:val="single" w:sz="4" w:space="0" w:color="auto"/>
            </w:tcBorders>
            <w:shd w:val="clear" w:color="auto" w:fill="auto"/>
          </w:tcPr>
          <w:p w:rsidR="00C616DA" w:rsidRDefault="00C616DA" w:rsidP="00E022F8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  <w:r w:rsidRPr="00107641">
              <w:rPr>
                <w:sz w:val="28"/>
                <w:szCs w:val="28"/>
              </w:rPr>
              <w:t>реализацию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мероприятий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комплексной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программы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планируется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осуществлять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за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счет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средств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областного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бюджета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объеме</w:t>
            </w:r>
            <w:r>
              <w:rPr>
                <w:sz w:val="28"/>
                <w:szCs w:val="28"/>
              </w:rPr>
              <w:t xml:space="preserve"> 1 </w:t>
            </w:r>
            <w:r w:rsidR="005A3845">
              <w:rPr>
                <w:sz w:val="28"/>
                <w:szCs w:val="28"/>
              </w:rPr>
              <w:t>407</w:t>
            </w:r>
            <w:r>
              <w:rPr>
                <w:sz w:val="28"/>
                <w:szCs w:val="28"/>
              </w:rPr>
              <w:t xml:space="preserve"> </w:t>
            </w:r>
            <w:r w:rsidR="005A3845">
              <w:rPr>
                <w:sz w:val="28"/>
                <w:szCs w:val="28"/>
              </w:rPr>
              <w:t>960</w:t>
            </w:r>
            <w:r>
              <w:rPr>
                <w:sz w:val="28"/>
                <w:szCs w:val="28"/>
              </w:rPr>
              <w:t xml:space="preserve">,8 тыс. </w:t>
            </w:r>
            <w:r w:rsidRPr="00107641">
              <w:rPr>
                <w:sz w:val="28"/>
                <w:szCs w:val="28"/>
              </w:rPr>
              <w:t>рублей,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том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числе:</w:t>
            </w:r>
          </w:p>
          <w:p w:rsidR="00C616DA" w:rsidRPr="00107641" w:rsidRDefault="00C616DA" w:rsidP="00E022F8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  <w:r w:rsidRPr="00107641">
              <w:rPr>
                <w:sz w:val="28"/>
                <w:szCs w:val="28"/>
              </w:rPr>
              <w:t>2014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 xml:space="preserve"> – 136 515,3 тыс. </w:t>
            </w:r>
            <w:r w:rsidRPr="00107641">
              <w:rPr>
                <w:sz w:val="28"/>
                <w:szCs w:val="28"/>
              </w:rPr>
              <w:t>рублей;</w:t>
            </w:r>
          </w:p>
          <w:p w:rsidR="00C616DA" w:rsidRPr="00107641" w:rsidRDefault="00C616DA" w:rsidP="00E022F8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  <w:r w:rsidRPr="00107641">
              <w:rPr>
                <w:sz w:val="28"/>
                <w:szCs w:val="28"/>
              </w:rPr>
              <w:t>2015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 xml:space="preserve"> – 134 917,3 тыс. </w:t>
            </w:r>
            <w:r w:rsidRPr="00107641">
              <w:rPr>
                <w:sz w:val="28"/>
                <w:szCs w:val="28"/>
              </w:rPr>
              <w:t>рублей;</w:t>
            </w:r>
          </w:p>
          <w:p w:rsidR="00C616DA" w:rsidRPr="00107641" w:rsidRDefault="00C616DA" w:rsidP="00E022F8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  <w:r w:rsidRPr="00107641">
              <w:rPr>
                <w:sz w:val="28"/>
                <w:szCs w:val="28"/>
              </w:rPr>
              <w:t>2016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 xml:space="preserve"> – 374 611,3 тыс. </w:t>
            </w:r>
            <w:r w:rsidRPr="00107641">
              <w:rPr>
                <w:sz w:val="28"/>
                <w:szCs w:val="28"/>
              </w:rPr>
              <w:t>рублей;</w:t>
            </w:r>
          </w:p>
          <w:p w:rsidR="00C616DA" w:rsidRPr="00107641" w:rsidRDefault="00C616DA" w:rsidP="00E022F8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  <w:r w:rsidRPr="00107641">
              <w:rPr>
                <w:sz w:val="28"/>
                <w:szCs w:val="28"/>
              </w:rPr>
              <w:lastRenderedPageBreak/>
              <w:t>2017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> – 3</w:t>
            </w:r>
            <w:r w:rsidR="005A3845">
              <w:rPr>
                <w:sz w:val="28"/>
                <w:szCs w:val="28"/>
              </w:rPr>
              <w:t>64</w:t>
            </w:r>
            <w:r>
              <w:rPr>
                <w:sz w:val="28"/>
                <w:szCs w:val="28"/>
              </w:rPr>
              <w:t xml:space="preserve"> </w:t>
            </w:r>
            <w:r w:rsidR="005A3845">
              <w:rPr>
                <w:sz w:val="28"/>
                <w:szCs w:val="28"/>
              </w:rPr>
              <w:t>494</w:t>
            </w:r>
            <w:r>
              <w:rPr>
                <w:sz w:val="28"/>
                <w:szCs w:val="28"/>
              </w:rPr>
              <w:t xml:space="preserve">,5 тыс. </w:t>
            </w:r>
            <w:r w:rsidRPr="00107641">
              <w:rPr>
                <w:sz w:val="28"/>
                <w:szCs w:val="28"/>
              </w:rPr>
              <w:t>рублей;</w:t>
            </w:r>
          </w:p>
          <w:p w:rsidR="00C616DA" w:rsidRPr="00107641" w:rsidRDefault="00C616DA" w:rsidP="005A3845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  <w:lang w:eastAsia="en-US"/>
              </w:rPr>
            </w:pPr>
            <w:r w:rsidRPr="00107641">
              <w:rPr>
                <w:sz w:val="28"/>
                <w:szCs w:val="28"/>
              </w:rPr>
              <w:t>2018</w:t>
            </w:r>
            <w:r>
              <w:rPr>
                <w:sz w:val="28"/>
                <w:szCs w:val="28"/>
              </w:rPr>
              <w:t xml:space="preserve"> </w:t>
            </w:r>
            <w:r w:rsidRPr="00107641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> – 3</w:t>
            </w:r>
            <w:r w:rsidR="005A3845">
              <w:rPr>
                <w:sz w:val="28"/>
                <w:szCs w:val="28"/>
              </w:rPr>
              <w:t>97</w:t>
            </w:r>
            <w:r>
              <w:rPr>
                <w:sz w:val="28"/>
                <w:szCs w:val="28"/>
              </w:rPr>
              <w:t xml:space="preserve"> </w:t>
            </w:r>
            <w:r w:rsidR="005A3845">
              <w:rPr>
                <w:sz w:val="28"/>
                <w:szCs w:val="28"/>
              </w:rPr>
              <w:t>422</w:t>
            </w:r>
            <w:r>
              <w:rPr>
                <w:sz w:val="28"/>
                <w:szCs w:val="28"/>
              </w:rPr>
              <w:t xml:space="preserve">,4 тыс. </w:t>
            </w:r>
            <w:r w:rsidRPr="00107641">
              <w:rPr>
                <w:sz w:val="28"/>
                <w:szCs w:val="28"/>
              </w:rPr>
              <w:t>рублей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616DA" w:rsidRPr="00107641" w:rsidRDefault="00C616DA" w:rsidP="00E022F8">
            <w:pPr>
              <w:suppressAutoHyphens/>
              <w:autoSpaceDE w:val="0"/>
              <w:autoSpaceDN w:val="0"/>
              <w:adjustRightInd w:val="0"/>
              <w:spacing w:line="22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lastRenderedPageBreak/>
              <w:br/>
              <w:t>»;</w:t>
            </w:r>
          </w:p>
        </w:tc>
      </w:tr>
    </w:tbl>
    <w:p w:rsidR="00F151BC" w:rsidRDefault="00521FD2" w:rsidP="007B1357">
      <w:pPr>
        <w:pStyle w:val="ac"/>
        <w:tabs>
          <w:tab w:val="left" w:pos="426"/>
          <w:tab w:val="left" w:pos="709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F151BC">
        <w:rPr>
          <w:sz w:val="28"/>
          <w:szCs w:val="28"/>
        </w:rPr>
        <w:t>) раздел 3</w:t>
      </w:r>
      <w:r w:rsidR="00F151BC" w:rsidRPr="00F151BC">
        <w:rPr>
          <w:sz w:val="28"/>
          <w:szCs w:val="28"/>
        </w:rPr>
        <w:t xml:space="preserve"> </w:t>
      </w:r>
      <w:r w:rsidR="00F151BC">
        <w:rPr>
          <w:sz w:val="28"/>
          <w:szCs w:val="28"/>
        </w:rPr>
        <w:t>изложить в следующей редакции:</w:t>
      </w:r>
    </w:p>
    <w:p w:rsidR="00F151BC" w:rsidRDefault="00F151BC" w:rsidP="001D622D">
      <w:pPr>
        <w:pStyle w:val="ac"/>
        <w:tabs>
          <w:tab w:val="left" w:pos="426"/>
        </w:tabs>
        <w:spacing w:after="0"/>
        <w:ind w:firstLine="709"/>
        <w:jc w:val="both"/>
        <w:rPr>
          <w:b/>
          <w:sz w:val="28"/>
          <w:szCs w:val="28"/>
        </w:rPr>
      </w:pPr>
      <w:r w:rsidRPr="00254FF1">
        <w:rPr>
          <w:sz w:val="28"/>
          <w:szCs w:val="28"/>
        </w:rPr>
        <w:t>«</w:t>
      </w:r>
      <w:r w:rsidRPr="00521FD2">
        <w:rPr>
          <w:b/>
          <w:sz w:val="28"/>
          <w:szCs w:val="28"/>
        </w:rPr>
        <w:t>Раздел 3. План мероприятий по выполнению комплексной программы</w:t>
      </w:r>
    </w:p>
    <w:p w:rsidR="00521FD2" w:rsidRDefault="00521FD2" w:rsidP="001D622D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 xml:space="preserve">Формирование и корректировка комплексной программы, а также непосредственная реализация комплексной программы осуществляются </w:t>
      </w:r>
      <w:r>
        <w:rPr>
          <w:sz w:val="28"/>
        </w:rPr>
        <w:br/>
        <w:t xml:space="preserve">в </w:t>
      </w:r>
      <w:hyperlink r:id="rId8" w:history="1">
        <w:r w:rsidRPr="00F151BC">
          <w:rPr>
            <w:sz w:val="28"/>
          </w:rPr>
          <w:t>порядке</w:t>
        </w:r>
      </w:hyperlink>
      <w:r w:rsidR="001D622D">
        <w:rPr>
          <w:sz w:val="28"/>
        </w:rPr>
        <w:t>, установленном п</w:t>
      </w:r>
      <w:r>
        <w:rPr>
          <w:sz w:val="28"/>
        </w:rPr>
        <w:t xml:space="preserve">остановлением Правительства Свердловской области от 16.10.2013 № 1229-ПП </w:t>
      </w:r>
      <w:r w:rsidR="00323DFD">
        <w:rPr>
          <w:sz w:val="28"/>
        </w:rPr>
        <w:t>«</w:t>
      </w:r>
      <w:r>
        <w:rPr>
          <w:sz w:val="28"/>
        </w:rPr>
        <w:t>Об утверждении Порядка формирования и реализации комплексных программ Свердловской области</w:t>
      </w:r>
      <w:r w:rsidR="00323DFD">
        <w:rPr>
          <w:sz w:val="28"/>
        </w:rPr>
        <w:t>»</w:t>
      </w:r>
      <w:r>
        <w:rPr>
          <w:sz w:val="28"/>
        </w:rPr>
        <w:t>.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>Заказчиком-координатором (заказчиком) комплексной программы является Министерство социальной политики Свердловской области.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>Заказчиками комплексной программы являются: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>1) Министерство здравоохранения Свердловской области;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>2) Министерство культуры Свердловской области;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>3) Министерство физической культуры и спорта Свердловской области;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>4) Министерство транспорта и связи Свердловской области;</w:t>
      </w:r>
    </w:p>
    <w:p w:rsidR="00840F69" w:rsidRDefault="00A433C4" w:rsidP="001D622D">
      <w:pPr>
        <w:spacing w:after="1" w:line="280" w:lineRule="atLeast"/>
        <w:ind w:firstLine="709"/>
        <w:jc w:val="both"/>
        <w:rPr>
          <w:sz w:val="28"/>
        </w:rPr>
      </w:pPr>
      <w:r>
        <w:rPr>
          <w:sz w:val="28"/>
        </w:rPr>
        <w:t xml:space="preserve">5) </w:t>
      </w:r>
      <w:r w:rsidR="00840F69">
        <w:rPr>
          <w:sz w:val="28"/>
        </w:rPr>
        <w:t>Министерство агропромышленного комплекса и прод</w:t>
      </w:r>
      <w:r>
        <w:rPr>
          <w:sz w:val="28"/>
        </w:rPr>
        <w:t>овольствия Свердловской области;</w:t>
      </w:r>
    </w:p>
    <w:p w:rsidR="00A433C4" w:rsidRPr="00A433C4" w:rsidRDefault="00A433C4" w:rsidP="001D622D">
      <w:pPr>
        <w:spacing w:after="1" w:line="280" w:lineRule="atLeast"/>
        <w:ind w:firstLine="709"/>
        <w:jc w:val="both"/>
        <w:rPr>
          <w:sz w:val="28"/>
        </w:rPr>
      </w:pPr>
      <w:r>
        <w:rPr>
          <w:sz w:val="28"/>
        </w:rPr>
        <w:t>6) Департамент по труду и занятости населения Свердловской области.</w:t>
      </w:r>
    </w:p>
    <w:p w:rsidR="00F151BC" w:rsidRDefault="00A8292D" w:rsidP="001D622D">
      <w:pPr>
        <w:spacing w:after="1" w:line="280" w:lineRule="atLeast"/>
        <w:ind w:firstLine="709"/>
        <w:jc w:val="both"/>
      </w:pPr>
      <w:hyperlink r:id="rId9" w:history="1">
        <w:r w:rsidR="00F151BC" w:rsidRPr="00840F69">
          <w:rPr>
            <w:sz w:val="28"/>
          </w:rPr>
          <w:t>План</w:t>
        </w:r>
      </w:hyperlink>
      <w:r w:rsidR="00F151BC">
        <w:rPr>
          <w:sz w:val="28"/>
        </w:rPr>
        <w:t xml:space="preserve"> мероприятий по выполнению комплексной программы с указанием финансовых ресурсов, необходимых для реализации мероприятий, представлен </w:t>
      </w:r>
      <w:r w:rsidR="00840F69">
        <w:rPr>
          <w:sz w:val="28"/>
        </w:rPr>
        <w:br/>
      </w:r>
      <w:r w:rsidR="00F151BC">
        <w:rPr>
          <w:sz w:val="28"/>
        </w:rPr>
        <w:t xml:space="preserve">в приложении </w:t>
      </w:r>
      <w:r w:rsidR="00840F69">
        <w:rPr>
          <w:sz w:val="28"/>
        </w:rPr>
        <w:t>№</w:t>
      </w:r>
      <w:r w:rsidR="00F151BC">
        <w:rPr>
          <w:sz w:val="28"/>
        </w:rPr>
        <w:t xml:space="preserve"> 2 к комплексной программе.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 xml:space="preserve">Финансирование мероприятий комплексной программы осуществляется </w:t>
      </w:r>
      <w:r w:rsidR="00840F69">
        <w:rPr>
          <w:sz w:val="28"/>
        </w:rPr>
        <w:br/>
      </w:r>
      <w:r>
        <w:rPr>
          <w:sz w:val="28"/>
        </w:rPr>
        <w:t xml:space="preserve">в соответствии с Бюджетным </w:t>
      </w:r>
      <w:hyperlink r:id="rId10" w:history="1">
        <w:r w:rsidRPr="00840F69">
          <w:rPr>
            <w:sz w:val="28"/>
          </w:rPr>
          <w:t>кодексом</w:t>
        </w:r>
      </w:hyperlink>
      <w:r>
        <w:rPr>
          <w:sz w:val="28"/>
        </w:rPr>
        <w:t xml:space="preserve"> Российской Федерации за счет бюджетных ассигнований областного бюджета, предусмотренных государственными программами Свердловской области: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 xml:space="preserve">1) </w:t>
      </w:r>
      <w:r w:rsidR="00840F69">
        <w:rPr>
          <w:sz w:val="28"/>
        </w:rPr>
        <w:t>«</w:t>
      </w:r>
      <w:hyperlink r:id="rId11" w:history="1">
        <w:r w:rsidRPr="00840F69">
          <w:rPr>
            <w:sz w:val="28"/>
          </w:rPr>
          <w:t>Социальная поддержка</w:t>
        </w:r>
      </w:hyperlink>
      <w:r>
        <w:rPr>
          <w:sz w:val="28"/>
        </w:rPr>
        <w:t xml:space="preserve"> и социальное обслуживание населения Свердловской области до 202</w:t>
      </w:r>
      <w:r w:rsidR="00AB3832">
        <w:rPr>
          <w:sz w:val="28"/>
        </w:rPr>
        <w:t>4</w:t>
      </w:r>
      <w:r w:rsidR="003F7FF8">
        <w:rPr>
          <w:sz w:val="28"/>
        </w:rPr>
        <w:t xml:space="preserve"> </w:t>
      </w:r>
      <w:r>
        <w:rPr>
          <w:sz w:val="28"/>
        </w:rPr>
        <w:t>года</w:t>
      </w:r>
      <w:r w:rsidR="00840F69">
        <w:rPr>
          <w:sz w:val="28"/>
        </w:rPr>
        <w:t>»</w:t>
      </w:r>
      <w:r>
        <w:rPr>
          <w:sz w:val="28"/>
        </w:rPr>
        <w:t xml:space="preserve">, утвержденной </w:t>
      </w:r>
      <w:r w:rsidR="00B1453C">
        <w:rPr>
          <w:sz w:val="28"/>
        </w:rPr>
        <w:t>п</w:t>
      </w:r>
      <w:r>
        <w:rPr>
          <w:sz w:val="28"/>
        </w:rPr>
        <w:t xml:space="preserve">остановлением Правительства Свердловской области от </w:t>
      </w:r>
      <w:r w:rsidR="00AB3832">
        <w:rPr>
          <w:sz w:val="28"/>
        </w:rPr>
        <w:t>05.</w:t>
      </w:r>
      <w:r>
        <w:rPr>
          <w:sz w:val="28"/>
        </w:rPr>
        <w:t>0</w:t>
      </w:r>
      <w:r w:rsidR="00AB3832">
        <w:rPr>
          <w:sz w:val="28"/>
        </w:rPr>
        <w:t>7</w:t>
      </w:r>
      <w:r>
        <w:rPr>
          <w:sz w:val="28"/>
        </w:rPr>
        <w:t>.201</w:t>
      </w:r>
      <w:r w:rsidR="00AB3832">
        <w:rPr>
          <w:sz w:val="28"/>
        </w:rPr>
        <w:t>7</w:t>
      </w:r>
      <w:r>
        <w:rPr>
          <w:sz w:val="28"/>
        </w:rPr>
        <w:t xml:space="preserve"> </w:t>
      </w:r>
      <w:r w:rsidR="00840F69">
        <w:rPr>
          <w:sz w:val="28"/>
        </w:rPr>
        <w:t>№</w:t>
      </w:r>
      <w:r>
        <w:rPr>
          <w:sz w:val="28"/>
        </w:rPr>
        <w:t xml:space="preserve"> </w:t>
      </w:r>
      <w:r w:rsidR="00AB3832">
        <w:rPr>
          <w:sz w:val="28"/>
        </w:rPr>
        <w:t>480</w:t>
      </w:r>
      <w:r>
        <w:rPr>
          <w:sz w:val="28"/>
        </w:rPr>
        <w:t xml:space="preserve">-ПП </w:t>
      </w:r>
      <w:r w:rsidR="00B1453C">
        <w:rPr>
          <w:sz w:val="28"/>
        </w:rPr>
        <w:t>«</w:t>
      </w:r>
      <w:r>
        <w:rPr>
          <w:sz w:val="28"/>
        </w:rPr>
        <w:t xml:space="preserve">Об утверждении государственной программы Свердловской области </w:t>
      </w:r>
      <w:r w:rsidR="00B1453C">
        <w:rPr>
          <w:sz w:val="28"/>
        </w:rPr>
        <w:t>«</w:t>
      </w:r>
      <w:r>
        <w:rPr>
          <w:sz w:val="28"/>
        </w:rPr>
        <w:t xml:space="preserve">Социальная поддержка </w:t>
      </w:r>
      <w:r w:rsidR="00840F69">
        <w:rPr>
          <w:sz w:val="28"/>
        </w:rPr>
        <w:br/>
      </w:r>
      <w:r>
        <w:rPr>
          <w:sz w:val="28"/>
        </w:rPr>
        <w:t>и социальное обслуживание населения Свердловской области до 202</w:t>
      </w:r>
      <w:r w:rsidR="00AB3832">
        <w:rPr>
          <w:sz w:val="28"/>
        </w:rPr>
        <w:t>4</w:t>
      </w:r>
      <w:r>
        <w:rPr>
          <w:sz w:val="28"/>
        </w:rPr>
        <w:t xml:space="preserve"> года</w:t>
      </w:r>
      <w:r w:rsidR="00840F69">
        <w:rPr>
          <w:sz w:val="28"/>
        </w:rPr>
        <w:t>»</w:t>
      </w:r>
      <w:r>
        <w:rPr>
          <w:sz w:val="28"/>
        </w:rPr>
        <w:t>;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 xml:space="preserve">2) </w:t>
      </w:r>
      <w:r w:rsidR="00840F69">
        <w:rPr>
          <w:sz w:val="28"/>
        </w:rPr>
        <w:t>«</w:t>
      </w:r>
      <w:hyperlink r:id="rId12" w:history="1">
        <w:r w:rsidRPr="00840F69">
          <w:rPr>
            <w:sz w:val="28"/>
          </w:rPr>
          <w:t>Развитие</w:t>
        </w:r>
      </w:hyperlink>
      <w:r>
        <w:rPr>
          <w:sz w:val="28"/>
        </w:rPr>
        <w:t xml:space="preserve"> здравоохранения Свердловской области до 202</w:t>
      </w:r>
      <w:r w:rsidR="00284163">
        <w:rPr>
          <w:sz w:val="28"/>
        </w:rPr>
        <w:t>4</w:t>
      </w:r>
      <w:r>
        <w:rPr>
          <w:sz w:val="28"/>
        </w:rPr>
        <w:t xml:space="preserve"> года</w:t>
      </w:r>
      <w:r w:rsidR="00840F69">
        <w:rPr>
          <w:sz w:val="28"/>
        </w:rPr>
        <w:t>»</w:t>
      </w:r>
      <w:r>
        <w:rPr>
          <w:sz w:val="28"/>
        </w:rPr>
        <w:t xml:space="preserve">, утвержденной </w:t>
      </w:r>
      <w:r w:rsidR="00B1453C">
        <w:rPr>
          <w:sz w:val="28"/>
        </w:rPr>
        <w:t>п</w:t>
      </w:r>
      <w:r>
        <w:rPr>
          <w:sz w:val="28"/>
        </w:rPr>
        <w:t xml:space="preserve">остановлением Правительства Свердловской области </w:t>
      </w:r>
      <w:r w:rsidR="00840F69">
        <w:rPr>
          <w:sz w:val="28"/>
        </w:rPr>
        <w:br/>
      </w:r>
      <w:r>
        <w:rPr>
          <w:sz w:val="28"/>
        </w:rPr>
        <w:t xml:space="preserve">от 21.10.2013 </w:t>
      </w:r>
      <w:r w:rsidR="00840F69">
        <w:rPr>
          <w:sz w:val="28"/>
        </w:rPr>
        <w:t>№</w:t>
      </w:r>
      <w:r>
        <w:rPr>
          <w:sz w:val="28"/>
        </w:rPr>
        <w:t xml:space="preserve"> 1267-ПП </w:t>
      </w:r>
      <w:r w:rsidR="00840F69">
        <w:rPr>
          <w:sz w:val="28"/>
        </w:rPr>
        <w:t>«</w:t>
      </w:r>
      <w:r>
        <w:rPr>
          <w:sz w:val="28"/>
        </w:rPr>
        <w:t xml:space="preserve">Об утверждении государственной программы Свердловской области </w:t>
      </w:r>
      <w:r w:rsidR="00B1453C">
        <w:rPr>
          <w:sz w:val="28"/>
        </w:rPr>
        <w:t>«</w:t>
      </w:r>
      <w:r>
        <w:rPr>
          <w:sz w:val="28"/>
        </w:rPr>
        <w:t xml:space="preserve">Развитие здравоохранения Свердловской области </w:t>
      </w:r>
      <w:r w:rsidR="00840F69">
        <w:rPr>
          <w:sz w:val="28"/>
        </w:rPr>
        <w:br/>
      </w:r>
      <w:r>
        <w:rPr>
          <w:sz w:val="28"/>
        </w:rPr>
        <w:t>до 202</w:t>
      </w:r>
      <w:r w:rsidR="00284163">
        <w:rPr>
          <w:sz w:val="28"/>
        </w:rPr>
        <w:t>4</w:t>
      </w:r>
      <w:r>
        <w:rPr>
          <w:sz w:val="28"/>
        </w:rPr>
        <w:t xml:space="preserve"> года</w:t>
      </w:r>
      <w:r w:rsidR="00840F69">
        <w:rPr>
          <w:sz w:val="28"/>
        </w:rPr>
        <w:t>»</w:t>
      </w:r>
      <w:r>
        <w:rPr>
          <w:sz w:val="28"/>
        </w:rPr>
        <w:t>;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 xml:space="preserve">3) </w:t>
      </w:r>
      <w:r w:rsidR="00840F69">
        <w:rPr>
          <w:sz w:val="28"/>
        </w:rPr>
        <w:t>«</w:t>
      </w:r>
      <w:hyperlink r:id="rId13" w:history="1">
        <w:r w:rsidRPr="00840F69">
          <w:rPr>
            <w:sz w:val="28"/>
          </w:rPr>
          <w:t>Развитие</w:t>
        </w:r>
      </w:hyperlink>
      <w:r>
        <w:rPr>
          <w:sz w:val="28"/>
        </w:rPr>
        <w:t xml:space="preserve"> культуры в Свердловской области до 202</w:t>
      </w:r>
      <w:r w:rsidR="00FB35A5">
        <w:rPr>
          <w:sz w:val="28"/>
        </w:rPr>
        <w:t>4</w:t>
      </w:r>
      <w:r>
        <w:rPr>
          <w:sz w:val="28"/>
        </w:rPr>
        <w:t xml:space="preserve"> года</w:t>
      </w:r>
      <w:r w:rsidR="00840F69">
        <w:rPr>
          <w:sz w:val="28"/>
        </w:rPr>
        <w:t>»</w:t>
      </w:r>
      <w:r>
        <w:rPr>
          <w:sz w:val="28"/>
        </w:rPr>
        <w:t xml:space="preserve">, утвержденной </w:t>
      </w:r>
      <w:r w:rsidR="00B1453C">
        <w:rPr>
          <w:sz w:val="28"/>
        </w:rPr>
        <w:t>п</w:t>
      </w:r>
      <w:r>
        <w:rPr>
          <w:sz w:val="28"/>
        </w:rPr>
        <w:t>остановлением Пра</w:t>
      </w:r>
      <w:r w:rsidR="00521FD2">
        <w:rPr>
          <w:sz w:val="28"/>
        </w:rPr>
        <w:t>вительства Свердловской области</w:t>
      </w:r>
      <w:r w:rsidR="00521FD2">
        <w:rPr>
          <w:sz w:val="28"/>
        </w:rPr>
        <w:br/>
      </w:r>
      <w:r>
        <w:rPr>
          <w:sz w:val="28"/>
        </w:rPr>
        <w:t xml:space="preserve">от 21.10.2013 </w:t>
      </w:r>
      <w:r w:rsidR="00840F69">
        <w:rPr>
          <w:sz w:val="28"/>
        </w:rPr>
        <w:t>№</w:t>
      </w:r>
      <w:r>
        <w:rPr>
          <w:sz w:val="28"/>
        </w:rPr>
        <w:t xml:space="preserve"> 1268-ПП </w:t>
      </w:r>
      <w:r w:rsidR="00840F69">
        <w:rPr>
          <w:sz w:val="28"/>
        </w:rPr>
        <w:t>«</w:t>
      </w:r>
      <w:r>
        <w:rPr>
          <w:sz w:val="28"/>
        </w:rPr>
        <w:t xml:space="preserve">Об утверждении государственной программы Свердловской области </w:t>
      </w:r>
      <w:r w:rsidR="00840F69">
        <w:rPr>
          <w:sz w:val="28"/>
        </w:rPr>
        <w:t>«</w:t>
      </w:r>
      <w:r>
        <w:rPr>
          <w:sz w:val="28"/>
        </w:rPr>
        <w:t>Развитие кул</w:t>
      </w:r>
      <w:r w:rsidR="00521FD2">
        <w:rPr>
          <w:sz w:val="28"/>
        </w:rPr>
        <w:t>ьтуры в Свердловской области до</w:t>
      </w:r>
      <w:r w:rsidR="00521FD2">
        <w:rPr>
          <w:sz w:val="28"/>
        </w:rPr>
        <w:br/>
      </w:r>
      <w:r>
        <w:rPr>
          <w:sz w:val="28"/>
        </w:rPr>
        <w:t>202</w:t>
      </w:r>
      <w:r w:rsidR="00FB35A5">
        <w:rPr>
          <w:sz w:val="28"/>
        </w:rPr>
        <w:t>4</w:t>
      </w:r>
      <w:r>
        <w:rPr>
          <w:sz w:val="28"/>
        </w:rPr>
        <w:t xml:space="preserve"> года</w:t>
      </w:r>
      <w:r w:rsidR="00840F69">
        <w:rPr>
          <w:sz w:val="28"/>
        </w:rPr>
        <w:t>»</w:t>
      </w:r>
      <w:r>
        <w:rPr>
          <w:sz w:val="28"/>
        </w:rPr>
        <w:t>;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 xml:space="preserve">4) </w:t>
      </w:r>
      <w:r w:rsidR="00840F69">
        <w:rPr>
          <w:sz w:val="28"/>
        </w:rPr>
        <w:t>«</w:t>
      </w:r>
      <w:hyperlink r:id="rId14" w:history="1">
        <w:r w:rsidRPr="00840F69">
          <w:rPr>
            <w:sz w:val="28"/>
          </w:rPr>
          <w:t>Содействие</w:t>
        </w:r>
      </w:hyperlink>
      <w:r>
        <w:rPr>
          <w:sz w:val="28"/>
        </w:rPr>
        <w:t xml:space="preserve"> занятости населения Свердловской области до 202</w:t>
      </w:r>
      <w:r w:rsidR="00FB35A5">
        <w:rPr>
          <w:sz w:val="28"/>
        </w:rPr>
        <w:t>4</w:t>
      </w:r>
      <w:r>
        <w:rPr>
          <w:sz w:val="28"/>
        </w:rPr>
        <w:t xml:space="preserve"> года</w:t>
      </w:r>
      <w:r w:rsidR="00840F69">
        <w:rPr>
          <w:sz w:val="28"/>
        </w:rPr>
        <w:t>»</w:t>
      </w:r>
      <w:r>
        <w:rPr>
          <w:sz w:val="28"/>
        </w:rPr>
        <w:t xml:space="preserve">, утвержденной </w:t>
      </w:r>
      <w:r w:rsidR="00B1453C">
        <w:rPr>
          <w:sz w:val="28"/>
        </w:rPr>
        <w:t>п</w:t>
      </w:r>
      <w:r>
        <w:rPr>
          <w:sz w:val="28"/>
        </w:rPr>
        <w:t xml:space="preserve">остановлением Правительства Свердловской области </w:t>
      </w:r>
      <w:r w:rsidR="00840F69">
        <w:rPr>
          <w:sz w:val="28"/>
        </w:rPr>
        <w:br/>
      </w:r>
      <w:r>
        <w:rPr>
          <w:sz w:val="28"/>
        </w:rPr>
        <w:t xml:space="preserve">от 21.10.2013 </w:t>
      </w:r>
      <w:r w:rsidR="00840F69">
        <w:rPr>
          <w:sz w:val="28"/>
        </w:rPr>
        <w:t>№</w:t>
      </w:r>
      <w:r>
        <w:rPr>
          <w:sz w:val="28"/>
        </w:rPr>
        <w:t xml:space="preserve"> 1272-ПП </w:t>
      </w:r>
      <w:r w:rsidR="00840F69">
        <w:rPr>
          <w:sz w:val="28"/>
        </w:rPr>
        <w:t>«</w:t>
      </w:r>
      <w:r>
        <w:rPr>
          <w:sz w:val="28"/>
        </w:rPr>
        <w:t xml:space="preserve">Об утверждении государственной программы </w:t>
      </w:r>
      <w:r>
        <w:rPr>
          <w:sz w:val="28"/>
        </w:rPr>
        <w:lastRenderedPageBreak/>
        <w:t xml:space="preserve">Свердловской области </w:t>
      </w:r>
      <w:r w:rsidR="00B1453C">
        <w:rPr>
          <w:sz w:val="28"/>
        </w:rPr>
        <w:t>«</w:t>
      </w:r>
      <w:r>
        <w:rPr>
          <w:sz w:val="28"/>
        </w:rPr>
        <w:t>Содействие занятости населения Свердловской области до 202</w:t>
      </w:r>
      <w:r w:rsidR="00FB35A5">
        <w:rPr>
          <w:sz w:val="28"/>
        </w:rPr>
        <w:t>4</w:t>
      </w:r>
      <w:r>
        <w:rPr>
          <w:sz w:val="28"/>
        </w:rPr>
        <w:t xml:space="preserve"> года</w:t>
      </w:r>
      <w:r w:rsidR="00840F69">
        <w:rPr>
          <w:sz w:val="28"/>
        </w:rPr>
        <w:t>»</w:t>
      </w:r>
      <w:r>
        <w:rPr>
          <w:sz w:val="28"/>
        </w:rPr>
        <w:t>;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 xml:space="preserve">5) </w:t>
      </w:r>
      <w:r w:rsidR="00840F69">
        <w:rPr>
          <w:sz w:val="28"/>
        </w:rPr>
        <w:t>«</w:t>
      </w:r>
      <w:hyperlink r:id="rId15" w:history="1">
        <w:r w:rsidRPr="00840F69">
          <w:rPr>
            <w:sz w:val="28"/>
          </w:rPr>
          <w:t>Развитие</w:t>
        </w:r>
      </w:hyperlink>
      <w:r>
        <w:rPr>
          <w:sz w:val="28"/>
        </w:rPr>
        <w:t xml:space="preserve"> физической культуры, спорта и молодежной политики </w:t>
      </w:r>
      <w:r w:rsidR="00840F69">
        <w:rPr>
          <w:sz w:val="28"/>
        </w:rPr>
        <w:br/>
      </w:r>
      <w:r>
        <w:rPr>
          <w:sz w:val="28"/>
        </w:rPr>
        <w:t>в Свердловской области до 202</w:t>
      </w:r>
      <w:r w:rsidR="00FB35A5">
        <w:rPr>
          <w:sz w:val="28"/>
        </w:rPr>
        <w:t>4</w:t>
      </w:r>
      <w:r>
        <w:rPr>
          <w:sz w:val="28"/>
        </w:rPr>
        <w:t xml:space="preserve"> года</w:t>
      </w:r>
      <w:r w:rsidR="00840F69">
        <w:rPr>
          <w:sz w:val="28"/>
        </w:rPr>
        <w:t>»</w:t>
      </w:r>
      <w:r>
        <w:rPr>
          <w:sz w:val="28"/>
        </w:rPr>
        <w:t xml:space="preserve">, утвержденной </w:t>
      </w:r>
      <w:r w:rsidR="00B1453C">
        <w:rPr>
          <w:sz w:val="28"/>
        </w:rPr>
        <w:t>п</w:t>
      </w:r>
      <w:r>
        <w:rPr>
          <w:sz w:val="28"/>
        </w:rPr>
        <w:t xml:space="preserve">остановлением Правительства Свердловской области от 29.10.2013 </w:t>
      </w:r>
      <w:r w:rsidR="00840F69">
        <w:rPr>
          <w:sz w:val="28"/>
        </w:rPr>
        <w:t>№</w:t>
      </w:r>
      <w:r>
        <w:rPr>
          <w:sz w:val="28"/>
        </w:rPr>
        <w:t xml:space="preserve"> 1332-ПП </w:t>
      </w:r>
      <w:r w:rsidR="00840F69">
        <w:rPr>
          <w:sz w:val="28"/>
        </w:rPr>
        <w:t>«</w:t>
      </w:r>
      <w:r>
        <w:rPr>
          <w:sz w:val="28"/>
        </w:rPr>
        <w:t xml:space="preserve">Об утверждении государственной программы Свердловской области </w:t>
      </w:r>
      <w:r w:rsidR="00840F69">
        <w:rPr>
          <w:sz w:val="28"/>
        </w:rPr>
        <w:t>«</w:t>
      </w:r>
      <w:r>
        <w:rPr>
          <w:sz w:val="28"/>
        </w:rPr>
        <w:t>Развитие физической культуры, спорта и молодежной политики в Свердловской области до 202</w:t>
      </w:r>
      <w:r w:rsidR="00FB35A5">
        <w:rPr>
          <w:sz w:val="28"/>
        </w:rPr>
        <w:t>4</w:t>
      </w:r>
      <w:r>
        <w:rPr>
          <w:sz w:val="28"/>
        </w:rPr>
        <w:t xml:space="preserve"> года</w:t>
      </w:r>
      <w:r w:rsidR="00840F69">
        <w:rPr>
          <w:sz w:val="28"/>
        </w:rPr>
        <w:t>»</w:t>
      </w:r>
      <w:r>
        <w:rPr>
          <w:sz w:val="28"/>
        </w:rPr>
        <w:t>;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 xml:space="preserve">6) </w:t>
      </w:r>
      <w:r w:rsidR="00840F69">
        <w:rPr>
          <w:sz w:val="28"/>
        </w:rPr>
        <w:t>«</w:t>
      </w:r>
      <w:hyperlink r:id="rId16" w:history="1">
        <w:r w:rsidRPr="00840F69">
          <w:rPr>
            <w:sz w:val="28"/>
          </w:rPr>
          <w:t>Развитие</w:t>
        </w:r>
      </w:hyperlink>
      <w:r>
        <w:rPr>
          <w:sz w:val="28"/>
        </w:rPr>
        <w:t xml:space="preserve"> транспорта, дорожного хозяйства, связи и информационных технологий Свердловской области до 202</w:t>
      </w:r>
      <w:r w:rsidR="00FB35A5">
        <w:rPr>
          <w:sz w:val="28"/>
        </w:rPr>
        <w:t>4</w:t>
      </w:r>
      <w:r>
        <w:rPr>
          <w:sz w:val="28"/>
        </w:rPr>
        <w:t xml:space="preserve"> года</w:t>
      </w:r>
      <w:r w:rsidR="00840F69">
        <w:rPr>
          <w:sz w:val="28"/>
        </w:rPr>
        <w:t>»</w:t>
      </w:r>
      <w:r>
        <w:rPr>
          <w:sz w:val="28"/>
        </w:rPr>
        <w:t xml:space="preserve">, утвержденной </w:t>
      </w:r>
      <w:r w:rsidR="00B1453C">
        <w:rPr>
          <w:sz w:val="28"/>
        </w:rPr>
        <w:t>п</w:t>
      </w:r>
      <w:r>
        <w:rPr>
          <w:sz w:val="28"/>
        </w:rPr>
        <w:t xml:space="preserve">остановлением Правительства Свердловской области от 29.10.2013 </w:t>
      </w:r>
      <w:r w:rsidR="00840F69">
        <w:rPr>
          <w:sz w:val="28"/>
        </w:rPr>
        <w:t>№</w:t>
      </w:r>
      <w:r>
        <w:rPr>
          <w:sz w:val="28"/>
        </w:rPr>
        <w:t xml:space="preserve"> 1331-ПП </w:t>
      </w:r>
      <w:r w:rsidR="00B1453C">
        <w:rPr>
          <w:sz w:val="28"/>
        </w:rPr>
        <w:t>«</w:t>
      </w:r>
      <w:r>
        <w:rPr>
          <w:sz w:val="28"/>
        </w:rPr>
        <w:t xml:space="preserve">Об утверждении государственной программы Свердловской области </w:t>
      </w:r>
      <w:r w:rsidR="00840F69">
        <w:rPr>
          <w:sz w:val="28"/>
        </w:rPr>
        <w:t>«</w:t>
      </w:r>
      <w:r>
        <w:rPr>
          <w:sz w:val="28"/>
        </w:rPr>
        <w:t>Развитие транспорта, дорожного хозяйства, связи и информационных технологий Свердловской области до 202</w:t>
      </w:r>
      <w:r w:rsidR="00FB35A5">
        <w:rPr>
          <w:sz w:val="28"/>
        </w:rPr>
        <w:t>4</w:t>
      </w:r>
      <w:r>
        <w:rPr>
          <w:sz w:val="28"/>
        </w:rPr>
        <w:t xml:space="preserve"> года</w:t>
      </w:r>
      <w:r w:rsidR="00840F69">
        <w:rPr>
          <w:sz w:val="28"/>
        </w:rPr>
        <w:t>»</w:t>
      </w:r>
      <w:r>
        <w:rPr>
          <w:sz w:val="28"/>
        </w:rPr>
        <w:t>.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 xml:space="preserve">Исполнители при реализации мероприятий комплексной программы руководствуются Федеральным </w:t>
      </w:r>
      <w:hyperlink r:id="rId17" w:history="1">
        <w:r w:rsidRPr="00840F69">
          <w:rPr>
            <w:sz w:val="28"/>
          </w:rPr>
          <w:t>законом</w:t>
        </w:r>
      </w:hyperlink>
      <w:r>
        <w:rPr>
          <w:sz w:val="28"/>
        </w:rPr>
        <w:t xml:space="preserve"> от </w:t>
      </w:r>
      <w:r w:rsidR="00840F69">
        <w:rPr>
          <w:sz w:val="28"/>
        </w:rPr>
        <w:t>0</w:t>
      </w:r>
      <w:r>
        <w:rPr>
          <w:sz w:val="28"/>
        </w:rPr>
        <w:t xml:space="preserve">5 апреля 2013 года </w:t>
      </w:r>
      <w:r w:rsidR="00840F69">
        <w:rPr>
          <w:sz w:val="28"/>
        </w:rPr>
        <w:t>№</w:t>
      </w:r>
      <w:r>
        <w:rPr>
          <w:sz w:val="28"/>
        </w:rPr>
        <w:t xml:space="preserve"> 44-ФЗ </w:t>
      </w:r>
      <w:r w:rsidR="00840F69">
        <w:rPr>
          <w:sz w:val="28"/>
        </w:rPr>
        <w:br/>
        <w:t>«</w:t>
      </w:r>
      <w:r>
        <w:rPr>
          <w:sz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840F69">
        <w:rPr>
          <w:sz w:val="28"/>
        </w:rPr>
        <w:t>»</w:t>
      </w:r>
      <w:r>
        <w:rPr>
          <w:sz w:val="28"/>
        </w:rPr>
        <w:t>. При реализации комплексной программы исполнители обеспечивают эффективное и рациональное использование средств областного бюджета.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 xml:space="preserve">Исполнение мероприятий комплексной программы государственными бюджетными и автономными учреждениями Свердловской области осуществляется на основе соглашений о </w:t>
      </w:r>
      <w:r w:rsidR="00EF57B4">
        <w:rPr>
          <w:sz w:val="28"/>
        </w:rPr>
        <w:t>порядке и условиях предоставления</w:t>
      </w:r>
      <w:r>
        <w:rPr>
          <w:sz w:val="28"/>
        </w:rPr>
        <w:t xml:space="preserve"> субсидий на </w:t>
      </w:r>
      <w:r w:rsidR="00EF57B4">
        <w:rPr>
          <w:sz w:val="28"/>
        </w:rPr>
        <w:t>финансовое обеспечение выполнения</w:t>
      </w:r>
      <w:r>
        <w:rPr>
          <w:sz w:val="28"/>
        </w:rPr>
        <w:t xml:space="preserve"> государственного задания, на иные цели и на бюджетные инвестиции, государственными казенными учреждениями в с</w:t>
      </w:r>
      <w:r w:rsidR="00EF57B4">
        <w:rPr>
          <w:sz w:val="28"/>
        </w:rPr>
        <w:t>оответствии с бюджетными сметами</w:t>
      </w:r>
      <w:r>
        <w:rPr>
          <w:sz w:val="28"/>
        </w:rPr>
        <w:t>.</w:t>
      </w:r>
    </w:p>
    <w:p w:rsidR="00F151B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 xml:space="preserve">Отношения, связанные с реализацией государственной политики в части оказания государственной поддержки социально ориентированным некоммерческим организациям, осуществляются посредством предоставления </w:t>
      </w:r>
      <w:r w:rsidR="00840F69">
        <w:rPr>
          <w:sz w:val="28"/>
        </w:rPr>
        <w:br/>
      </w:r>
      <w:r>
        <w:rPr>
          <w:sz w:val="28"/>
        </w:rPr>
        <w:t xml:space="preserve">им субсидии областного бюджета на основании заключаемых соглашений </w:t>
      </w:r>
      <w:r w:rsidR="00840F69">
        <w:rPr>
          <w:sz w:val="28"/>
        </w:rPr>
        <w:br/>
      </w:r>
      <w:r>
        <w:rPr>
          <w:sz w:val="28"/>
        </w:rPr>
        <w:t xml:space="preserve">в </w:t>
      </w:r>
      <w:hyperlink r:id="rId18" w:history="1">
        <w:r w:rsidR="00521FD2">
          <w:rPr>
            <w:sz w:val="28"/>
          </w:rPr>
          <w:t>п</w:t>
        </w:r>
        <w:r w:rsidRPr="00840F69">
          <w:rPr>
            <w:sz w:val="28"/>
          </w:rPr>
          <w:t>орядке</w:t>
        </w:r>
      </w:hyperlink>
      <w:r>
        <w:rPr>
          <w:sz w:val="28"/>
        </w:rPr>
        <w:t xml:space="preserve">, установленном </w:t>
      </w:r>
      <w:r w:rsidR="00B1453C">
        <w:rPr>
          <w:sz w:val="28"/>
        </w:rPr>
        <w:t>п</w:t>
      </w:r>
      <w:r>
        <w:rPr>
          <w:sz w:val="28"/>
        </w:rPr>
        <w:t xml:space="preserve">остановлением Правительства Свердловской области от </w:t>
      </w:r>
      <w:r w:rsidR="00AB3832">
        <w:rPr>
          <w:sz w:val="28"/>
        </w:rPr>
        <w:t>12</w:t>
      </w:r>
      <w:r>
        <w:rPr>
          <w:sz w:val="28"/>
        </w:rPr>
        <w:t>.0</w:t>
      </w:r>
      <w:r w:rsidR="00B1453C">
        <w:rPr>
          <w:sz w:val="28"/>
        </w:rPr>
        <w:t>1</w:t>
      </w:r>
      <w:r>
        <w:rPr>
          <w:sz w:val="28"/>
        </w:rPr>
        <w:t>.201</w:t>
      </w:r>
      <w:r w:rsidR="00B1453C">
        <w:rPr>
          <w:sz w:val="28"/>
        </w:rPr>
        <w:t>5</w:t>
      </w:r>
      <w:r>
        <w:rPr>
          <w:sz w:val="28"/>
        </w:rPr>
        <w:t xml:space="preserve"> </w:t>
      </w:r>
      <w:r w:rsidR="00840F69">
        <w:rPr>
          <w:sz w:val="28"/>
        </w:rPr>
        <w:t>№</w:t>
      </w:r>
      <w:r>
        <w:rPr>
          <w:sz w:val="28"/>
        </w:rPr>
        <w:t xml:space="preserve"> </w:t>
      </w:r>
      <w:r w:rsidR="00B1453C">
        <w:rPr>
          <w:sz w:val="28"/>
        </w:rPr>
        <w:t>5</w:t>
      </w:r>
      <w:r>
        <w:rPr>
          <w:sz w:val="28"/>
        </w:rPr>
        <w:t xml:space="preserve">-ПП </w:t>
      </w:r>
      <w:r w:rsidR="00840F69">
        <w:rPr>
          <w:sz w:val="28"/>
        </w:rPr>
        <w:t>«</w:t>
      </w:r>
      <w:r>
        <w:rPr>
          <w:sz w:val="28"/>
        </w:rPr>
        <w:t>Об утверждении Порядка предоставления из областного бюджета субсидий социально ориентирован</w:t>
      </w:r>
      <w:r w:rsidR="00EF57B4">
        <w:rPr>
          <w:sz w:val="28"/>
        </w:rPr>
        <w:t>ным некоммерческим организациям</w:t>
      </w:r>
      <w:r w:rsidR="00840F69">
        <w:rPr>
          <w:sz w:val="28"/>
        </w:rPr>
        <w:t>»</w:t>
      </w:r>
      <w:r>
        <w:rPr>
          <w:sz w:val="28"/>
        </w:rPr>
        <w:t>.</w:t>
      </w:r>
    </w:p>
    <w:p w:rsidR="00F151BC" w:rsidRPr="00B1453C" w:rsidRDefault="00F151BC" w:rsidP="001D622D">
      <w:pPr>
        <w:spacing w:after="1" w:line="280" w:lineRule="atLeast"/>
        <w:ind w:firstLine="709"/>
        <w:jc w:val="both"/>
      </w:pPr>
      <w:r>
        <w:rPr>
          <w:sz w:val="28"/>
        </w:rPr>
        <w:t>Министерство социальной политики Све</w:t>
      </w:r>
      <w:r w:rsidR="00521FD2">
        <w:rPr>
          <w:sz w:val="28"/>
        </w:rPr>
        <w:t>рдловской области ежеквартально</w:t>
      </w:r>
      <w:r>
        <w:rPr>
          <w:sz w:val="28"/>
        </w:rPr>
        <w:t xml:space="preserve"> </w:t>
      </w:r>
      <w:r w:rsidR="00840F69">
        <w:rPr>
          <w:sz w:val="28"/>
        </w:rPr>
        <w:br/>
      </w:r>
      <w:r>
        <w:rPr>
          <w:sz w:val="28"/>
        </w:rPr>
        <w:t>в течение 25 дней по</w:t>
      </w:r>
      <w:r w:rsidR="00521FD2">
        <w:rPr>
          <w:sz w:val="28"/>
        </w:rPr>
        <w:t>сле окончания отчетного периода</w:t>
      </w:r>
      <w:r>
        <w:rPr>
          <w:sz w:val="28"/>
        </w:rPr>
        <w:t xml:space="preserve"> направляет </w:t>
      </w:r>
      <w:r w:rsidR="00840F69">
        <w:rPr>
          <w:sz w:val="28"/>
        </w:rPr>
        <w:br/>
      </w:r>
      <w:r>
        <w:rPr>
          <w:sz w:val="28"/>
        </w:rPr>
        <w:t>в Министерство экономики</w:t>
      </w:r>
      <w:r w:rsidR="002A1E96" w:rsidRPr="002A1E96">
        <w:t xml:space="preserve"> </w:t>
      </w:r>
      <w:r w:rsidR="002A1E96" w:rsidRPr="002A1E96">
        <w:rPr>
          <w:sz w:val="28"/>
        </w:rPr>
        <w:t>и территориального развития</w:t>
      </w:r>
      <w:r>
        <w:rPr>
          <w:sz w:val="28"/>
        </w:rPr>
        <w:t xml:space="preserve"> Свердловской области информацию о ходе реализации комплексной программы.</w:t>
      </w:r>
      <w:r w:rsidR="00840F69">
        <w:rPr>
          <w:sz w:val="28"/>
        </w:rPr>
        <w:t>»;</w:t>
      </w:r>
    </w:p>
    <w:p w:rsidR="00AA476E" w:rsidRDefault="00521FD2" w:rsidP="00F03E35">
      <w:pPr>
        <w:pStyle w:val="ac"/>
        <w:tabs>
          <w:tab w:val="left" w:pos="426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1453C">
        <w:rPr>
          <w:sz w:val="28"/>
          <w:szCs w:val="28"/>
        </w:rPr>
        <w:t xml:space="preserve">) </w:t>
      </w:r>
      <w:r w:rsidR="00AA476E">
        <w:rPr>
          <w:sz w:val="28"/>
          <w:szCs w:val="28"/>
        </w:rPr>
        <w:t>пункт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1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раздела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4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изложить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следующей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редакции:</w:t>
      </w:r>
    </w:p>
    <w:p w:rsidR="00AA476E" w:rsidRDefault="00AA476E" w:rsidP="00B21EB7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0E2E8D">
        <w:rPr>
          <w:sz w:val="28"/>
          <w:szCs w:val="28"/>
        </w:rPr>
        <w:t>1. </w:t>
      </w:r>
      <w:r>
        <w:rPr>
          <w:sz w:val="28"/>
          <w:szCs w:val="28"/>
        </w:rPr>
        <w:t>Реализацию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мероприятий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комплексной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планируется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осуществлять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счет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областного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бюджета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объеме</w:t>
      </w:r>
      <w:r w:rsidR="000E2E8D">
        <w:rPr>
          <w:sz w:val="28"/>
          <w:szCs w:val="28"/>
        </w:rPr>
        <w:t xml:space="preserve"> </w:t>
      </w:r>
      <w:r w:rsidR="00FD230F" w:rsidRPr="00FD230F">
        <w:rPr>
          <w:sz w:val="28"/>
          <w:szCs w:val="28"/>
        </w:rPr>
        <w:t>1</w:t>
      </w:r>
      <w:r w:rsidR="00484463">
        <w:rPr>
          <w:sz w:val="28"/>
          <w:szCs w:val="28"/>
        </w:rPr>
        <w:t> </w:t>
      </w:r>
      <w:r w:rsidR="005A3845">
        <w:rPr>
          <w:sz w:val="28"/>
          <w:szCs w:val="28"/>
        </w:rPr>
        <w:t>407</w:t>
      </w:r>
      <w:r w:rsidR="00484463">
        <w:rPr>
          <w:sz w:val="28"/>
          <w:szCs w:val="28"/>
        </w:rPr>
        <w:t> </w:t>
      </w:r>
      <w:r w:rsidR="005A3845">
        <w:rPr>
          <w:sz w:val="28"/>
          <w:szCs w:val="28"/>
        </w:rPr>
        <w:t>960</w:t>
      </w:r>
      <w:r w:rsidR="00484463">
        <w:rPr>
          <w:sz w:val="28"/>
          <w:szCs w:val="28"/>
        </w:rPr>
        <w:t>,</w:t>
      </w:r>
      <w:r w:rsidR="00F03E35">
        <w:rPr>
          <w:sz w:val="28"/>
          <w:szCs w:val="28"/>
        </w:rPr>
        <w:t>8</w:t>
      </w:r>
      <w:r w:rsidR="00484463">
        <w:rPr>
          <w:sz w:val="28"/>
          <w:szCs w:val="28"/>
        </w:rPr>
        <w:t> </w:t>
      </w:r>
      <w:r w:rsidR="000E2E8D">
        <w:rPr>
          <w:sz w:val="28"/>
          <w:szCs w:val="28"/>
        </w:rPr>
        <w:t>тыс.</w:t>
      </w:r>
      <w:r w:rsidR="00484463">
        <w:rPr>
          <w:sz w:val="28"/>
          <w:szCs w:val="28"/>
        </w:rPr>
        <w:t> </w:t>
      </w:r>
      <w:r>
        <w:rPr>
          <w:sz w:val="28"/>
          <w:szCs w:val="28"/>
        </w:rPr>
        <w:t>рублей,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том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числе:</w:t>
      </w:r>
    </w:p>
    <w:p w:rsidR="00031A80" w:rsidRPr="00107641" w:rsidRDefault="00031A80" w:rsidP="00031A8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107641">
        <w:rPr>
          <w:sz w:val="28"/>
          <w:szCs w:val="28"/>
        </w:rPr>
        <w:t>2014</w:t>
      </w:r>
      <w:r>
        <w:rPr>
          <w:sz w:val="28"/>
          <w:szCs w:val="28"/>
        </w:rPr>
        <w:t xml:space="preserve"> </w:t>
      </w:r>
      <w:r w:rsidRPr="00107641">
        <w:rPr>
          <w:sz w:val="28"/>
          <w:szCs w:val="28"/>
        </w:rPr>
        <w:t>год</w:t>
      </w:r>
      <w:r>
        <w:rPr>
          <w:sz w:val="28"/>
          <w:szCs w:val="28"/>
        </w:rPr>
        <w:t> </w:t>
      </w:r>
      <w:r w:rsidR="00484463">
        <w:rPr>
          <w:sz w:val="28"/>
          <w:szCs w:val="28"/>
        </w:rPr>
        <w:t>–</w:t>
      </w:r>
      <w:r>
        <w:rPr>
          <w:sz w:val="28"/>
          <w:szCs w:val="28"/>
        </w:rPr>
        <w:t xml:space="preserve"> 136 515,3 тыс. </w:t>
      </w:r>
      <w:r w:rsidRPr="00107641">
        <w:rPr>
          <w:sz w:val="28"/>
          <w:szCs w:val="28"/>
        </w:rPr>
        <w:t>рублей;</w:t>
      </w:r>
    </w:p>
    <w:p w:rsidR="00031A80" w:rsidRPr="00107641" w:rsidRDefault="00031A80" w:rsidP="00031A8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107641">
        <w:rPr>
          <w:sz w:val="28"/>
          <w:szCs w:val="28"/>
        </w:rPr>
        <w:t>2015</w:t>
      </w:r>
      <w:r>
        <w:rPr>
          <w:sz w:val="28"/>
          <w:szCs w:val="28"/>
        </w:rPr>
        <w:t xml:space="preserve"> </w:t>
      </w:r>
      <w:r w:rsidRPr="00107641">
        <w:rPr>
          <w:sz w:val="28"/>
          <w:szCs w:val="28"/>
        </w:rPr>
        <w:t>год</w:t>
      </w:r>
      <w:r w:rsidR="00484463">
        <w:rPr>
          <w:sz w:val="28"/>
          <w:szCs w:val="28"/>
        </w:rPr>
        <w:t> –</w:t>
      </w:r>
      <w:r>
        <w:rPr>
          <w:sz w:val="28"/>
          <w:szCs w:val="28"/>
        </w:rPr>
        <w:t xml:space="preserve"> 1</w:t>
      </w:r>
      <w:r w:rsidR="00CA3874">
        <w:rPr>
          <w:sz w:val="28"/>
          <w:szCs w:val="28"/>
        </w:rPr>
        <w:t>34</w:t>
      </w:r>
      <w:r>
        <w:rPr>
          <w:sz w:val="28"/>
          <w:szCs w:val="28"/>
        </w:rPr>
        <w:t xml:space="preserve"> </w:t>
      </w:r>
      <w:r w:rsidR="00CA3874">
        <w:rPr>
          <w:sz w:val="28"/>
          <w:szCs w:val="28"/>
        </w:rPr>
        <w:t>917</w:t>
      </w:r>
      <w:r>
        <w:rPr>
          <w:sz w:val="28"/>
          <w:szCs w:val="28"/>
        </w:rPr>
        <w:t xml:space="preserve">,3 тыс. </w:t>
      </w:r>
      <w:r w:rsidRPr="00107641">
        <w:rPr>
          <w:sz w:val="28"/>
          <w:szCs w:val="28"/>
        </w:rPr>
        <w:t>рублей;</w:t>
      </w:r>
    </w:p>
    <w:p w:rsidR="00031A80" w:rsidRPr="00107641" w:rsidRDefault="00031A80" w:rsidP="00031A8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107641">
        <w:rPr>
          <w:sz w:val="28"/>
          <w:szCs w:val="28"/>
        </w:rPr>
        <w:t>2016</w:t>
      </w:r>
      <w:r>
        <w:rPr>
          <w:sz w:val="28"/>
          <w:szCs w:val="28"/>
        </w:rPr>
        <w:t xml:space="preserve"> </w:t>
      </w:r>
      <w:r w:rsidRPr="00107641">
        <w:rPr>
          <w:sz w:val="28"/>
          <w:szCs w:val="28"/>
        </w:rPr>
        <w:t>год</w:t>
      </w:r>
      <w:r w:rsidR="00484463">
        <w:rPr>
          <w:sz w:val="28"/>
          <w:szCs w:val="28"/>
        </w:rPr>
        <w:t> –</w:t>
      </w:r>
      <w:r>
        <w:rPr>
          <w:sz w:val="28"/>
          <w:szCs w:val="28"/>
        </w:rPr>
        <w:t xml:space="preserve"> </w:t>
      </w:r>
      <w:r w:rsidR="00FD230F" w:rsidRPr="00FD230F">
        <w:rPr>
          <w:sz w:val="28"/>
          <w:szCs w:val="28"/>
        </w:rPr>
        <w:t xml:space="preserve">374 611,3 </w:t>
      </w:r>
      <w:r>
        <w:rPr>
          <w:sz w:val="28"/>
          <w:szCs w:val="28"/>
        </w:rPr>
        <w:t xml:space="preserve">тыс. </w:t>
      </w:r>
      <w:r w:rsidRPr="00107641">
        <w:rPr>
          <w:sz w:val="28"/>
          <w:szCs w:val="28"/>
        </w:rPr>
        <w:t>рублей;</w:t>
      </w:r>
    </w:p>
    <w:p w:rsidR="00031A80" w:rsidRPr="00107641" w:rsidRDefault="00031A80" w:rsidP="00031A8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107641">
        <w:rPr>
          <w:sz w:val="28"/>
          <w:szCs w:val="28"/>
        </w:rPr>
        <w:t>2017</w:t>
      </w:r>
      <w:r>
        <w:rPr>
          <w:sz w:val="28"/>
          <w:szCs w:val="28"/>
        </w:rPr>
        <w:t xml:space="preserve"> </w:t>
      </w:r>
      <w:r w:rsidRPr="00107641">
        <w:rPr>
          <w:sz w:val="28"/>
          <w:szCs w:val="28"/>
        </w:rPr>
        <w:t>год</w:t>
      </w:r>
      <w:r w:rsidR="00484463">
        <w:rPr>
          <w:sz w:val="28"/>
          <w:szCs w:val="28"/>
        </w:rPr>
        <w:t> –</w:t>
      </w:r>
      <w:r>
        <w:rPr>
          <w:sz w:val="28"/>
          <w:szCs w:val="28"/>
        </w:rPr>
        <w:t xml:space="preserve"> </w:t>
      </w:r>
      <w:r w:rsidR="00744CD3" w:rsidRPr="00744CD3">
        <w:rPr>
          <w:sz w:val="28"/>
          <w:szCs w:val="28"/>
        </w:rPr>
        <w:t>3</w:t>
      </w:r>
      <w:r w:rsidR="005A3845">
        <w:rPr>
          <w:sz w:val="28"/>
          <w:szCs w:val="28"/>
        </w:rPr>
        <w:t>64</w:t>
      </w:r>
      <w:r w:rsidR="00744CD3" w:rsidRPr="00744CD3">
        <w:rPr>
          <w:sz w:val="28"/>
          <w:szCs w:val="28"/>
        </w:rPr>
        <w:t xml:space="preserve"> </w:t>
      </w:r>
      <w:r w:rsidR="005A3845">
        <w:rPr>
          <w:sz w:val="28"/>
          <w:szCs w:val="28"/>
        </w:rPr>
        <w:t>494</w:t>
      </w:r>
      <w:r w:rsidR="00744CD3" w:rsidRPr="00744CD3">
        <w:rPr>
          <w:sz w:val="28"/>
          <w:szCs w:val="28"/>
        </w:rPr>
        <w:t>,</w:t>
      </w:r>
      <w:r w:rsidR="00F03E35">
        <w:rPr>
          <w:sz w:val="28"/>
          <w:szCs w:val="28"/>
        </w:rPr>
        <w:t>5</w:t>
      </w:r>
      <w:r w:rsidR="00744CD3" w:rsidRPr="00744C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 w:rsidRPr="00107641">
        <w:rPr>
          <w:sz w:val="28"/>
          <w:szCs w:val="28"/>
        </w:rPr>
        <w:t>рублей;</w:t>
      </w:r>
    </w:p>
    <w:p w:rsidR="00031A80" w:rsidRDefault="00031A80" w:rsidP="00031A80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107641">
        <w:rPr>
          <w:sz w:val="28"/>
          <w:szCs w:val="28"/>
        </w:rPr>
        <w:t>2018</w:t>
      </w:r>
      <w:r>
        <w:rPr>
          <w:sz w:val="28"/>
          <w:szCs w:val="28"/>
        </w:rPr>
        <w:t xml:space="preserve"> </w:t>
      </w:r>
      <w:r w:rsidRPr="00107641">
        <w:rPr>
          <w:sz w:val="28"/>
          <w:szCs w:val="28"/>
        </w:rPr>
        <w:t>год</w:t>
      </w:r>
      <w:r w:rsidR="00484463">
        <w:rPr>
          <w:sz w:val="28"/>
          <w:szCs w:val="28"/>
        </w:rPr>
        <w:t> –</w:t>
      </w:r>
      <w:r>
        <w:rPr>
          <w:sz w:val="28"/>
          <w:szCs w:val="28"/>
        </w:rPr>
        <w:t xml:space="preserve"> </w:t>
      </w:r>
      <w:r w:rsidR="00744CD3" w:rsidRPr="00744CD3">
        <w:rPr>
          <w:sz w:val="28"/>
          <w:szCs w:val="28"/>
        </w:rPr>
        <w:t>3</w:t>
      </w:r>
      <w:r w:rsidR="005A3845">
        <w:rPr>
          <w:sz w:val="28"/>
          <w:szCs w:val="28"/>
        </w:rPr>
        <w:t>97</w:t>
      </w:r>
      <w:r w:rsidR="00744CD3" w:rsidRPr="00744CD3">
        <w:rPr>
          <w:sz w:val="28"/>
          <w:szCs w:val="28"/>
        </w:rPr>
        <w:t xml:space="preserve"> </w:t>
      </w:r>
      <w:r w:rsidR="005A3845">
        <w:rPr>
          <w:sz w:val="28"/>
          <w:szCs w:val="28"/>
        </w:rPr>
        <w:t>422</w:t>
      </w:r>
      <w:r w:rsidR="00744CD3" w:rsidRPr="00744CD3">
        <w:rPr>
          <w:sz w:val="28"/>
          <w:szCs w:val="28"/>
        </w:rPr>
        <w:t>,</w:t>
      </w:r>
      <w:r w:rsidR="00F03E35">
        <w:rPr>
          <w:sz w:val="28"/>
          <w:szCs w:val="28"/>
        </w:rPr>
        <w:t>4</w:t>
      </w:r>
      <w:r>
        <w:rPr>
          <w:sz w:val="28"/>
          <w:szCs w:val="28"/>
        </w:rPr>
        <w:t xml:space="preserve">  тыс. </w:t>
      </w:r>
      <w:r w:rsidRPr="00107641">
        <w:rPr>
          <w:sz w:val="28"/>
          <w:szCs w:val="28"/>
        </w:rPr>
        <w:t>рублей.</w:t>
      </w:r>
      <w:r>
        <w:rPr>
          <w:sz w:val="28"/>
          <w:szCs w:val="28"/>
        </w:rPr>
        <w:t xml:space="preserve"> </w:t>
      </w:r>
    </w:p>
    <w:p w:rsidR="000E2E8D" w:rsidRDefault="00AA476E" w:rsidP="00B21EB7">
      <w:pPr>
        <w:suppressAutoHyphens/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Расходы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реализацию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комплексной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программы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представлены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484463">
        <w:rPr>
          <w:sz w:val="28"/>
          <w:szCs w:val="28"/>
        </w:rPr>
        <w:t> </w:t>
      </w:r>
      <w:r>
        <w:rPr>
          <w:sz w:val="28"/>
          <w:szCs w:val="28"/>
        </w:rPr>
        <w:t>приложении</w:t>
      </w:r>
      <w:r w:rsidR="000E2E8D">
        <w:rPr>
          <w:sz w:val="28"/>
          <w:szCs w:val="28"/>
        </w:rPr>
        <w:t xml:space="preserve"> № </w:t>
      </w:r>
      <w:r>
        <w:rPr>
          <w:sz w:val="28"/>
          <w:szCs w:val="28"/>
        </w:rPr>
        <w:t>3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комплексной</w:t>
      </w:r>
      <w:r w:rsidR="000E2E8D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программе.»;</w:t>
      </w:r>
    </w:p>
    <w:p w:rsidR="00AA476E" w:rsidRDefault="00521FD2" w:rsidP="00B21EB7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E2E8D">
        <w:rPr>
          <w:sz w:val="28"/>
          <w:szCs w:val="28"/>
        </w:rPr>
        <w:t>) </w:t>
      </w:r>
      <w:r w:rsidR="00AA476E">
        <w:rPr>
          <w:sz w:val="28"/>
          <w:szCs w:val="28"/>
        </w:rPr>
        <w:t>в</w:t>
      </w:r>
      <w:r w:rsidR="000E2E8D">
        <w:rPr>
          <w:sz w:val="28"/>
          <w:szCs w:val="28"/>
        </w:rPr>
        <w:t xml:space="preserve"> </w:t>
      </w:r>
      <w:r w:rsidR="00AA476E">
        <w:rPr>
          <w:sz w:val="28"/>
          <w:szCs w:val="28"/>
        </w:rPr>
        <w:t>приложении</w:t>
      </w:r>
      <w:r w:rsidR="000E2E8D">
        <w:rPr>
          <w:sz w:val="28"/>
          <w:szCs w:val="28"/>
        </w:rPr>
        <w:t xml:space="preserve"> № </w:t>
      </w:r>
      <w:r w:rsidR="00AA476E">
        <w:rPr>
          <w:sz w:val="28"/>
          <w:szCs w:val="28"/>
        </w:rPr>
        <w:t>1</w:t>
      </w:r>
      <w:r w:rsidR="00794909" w:rsidRPr="00794909">
        <w:rPr>
          <w:sz w:val="28"/>
          <w:szCs w:val="28"/>
        </w:rPr>
        <w:t xml:space="preserve"> </w:t>
      </w:r>
      <w:r w:rsidR="00794909" w:rsidRPr="00D259EA">
        <w:rPr>
          <w:sz w:val="28"/>
          <w:szCs w:val="28"/>
        </w:rPr>
        <w:t xml:space="preserve">в таблице </w:t>
      </w:r>
      <w:r>
        <w:rPr>
          <w:sz w:val="28"/>
          <w:szCs w:val="28"/>
        </w:rPr>
        <w:t xml:space="preserve">в </w:t>
      </w:r>
      <w:r w:rsidRPr="00521FD2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521FD2">
        <w:rPr>
          <w:sz w:val="28"/>
          <w:szCs w:val="28"/>
        </w:rPr>
        <w:t xml:space="preserve"> 8</w:t>
      </w:r>
      <w:r>
        <w:rPr>
          <w:sz w:val="28"/>
          <w:szCs w:val="28"/>
        </w:rPr>
        <w:t xml:space="preserve">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 xml:space="preserve">7 </w:t>
      </w:r>
      <w:r w:rsidR="00794909" w:rsidRPr="00D259EA">
        <w:rPr>
          <w:sz w:val="28"/>
          <w:szCs w:val="28"/>
        </w:rPr>
        <w:t>число «</w:t>
      </w:r>
      <w:r w:rsidR="00794909">
        <w:rPr>
          <w:sz w:val="28"/>
          <w:szCs w:val="28"/>
        </w:rPr>
        <w:t>55</w:t>
      </w:r>
      <w:r w:rsidR="00794909" w:rsidRPr="00D259EA">
        <w:rPr>
          <w:sz w:val="28"/>
          <w:szCs w:val="28"/>
        </w:rPr>
        <w:t xml:space="preserve">8» заменить </w:t>
      </w:r>
      <w:r w:rsidR="00794909" w:rsidRPr="00D259EA">
        <w:rPr>
          <w:sz w:val="28"/>
          <w:szCs w:val="28"/>
        </w:rPr>
        <w:br/>
        <w:t>числом «</w:t>
      </w:r>
      <w:r w:rsidR="00794909">
        <w:rPr>
          <w:sz w:val="28"/>
          <w:szCs w:val="28"/>
        </w:rPr>
        <w:t>850</w:t>
      </w:r>
      <w:r w:rsidR="00794909" w:rsidRPr="00D259EA">
        <w:rPr>
          <w:sz w:val="28"/>
          <w:szCs w:val="28"/>
        </w:rPr>
        <w:t>»;</w:t>
      </w:r>
    </w:p>
    <w:p w:rsidR="00794909" w:rsidRDefault="00521FD2" w:rsidP="00B21EB7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94909">
        <w:rPr>
          <w:sz w:val="28"/>
          <w:szCs w:val="28"/>
        </w:rPr>
        <w:t>)</w:t>
      </w:r>
      <w:r w:rsidR="00794909" w:rsidRPr="00794909">
        <w:rPr>
          <w:sz w:val="28"/>
          <w:szCs w:val="28"/>
        </w:rPr>
        <w:t xml:space="preserve"> </w:t>
      </w:r>
      <w:r w:rsidR="00794909" w:rsidRPr="00D259EA">
        <w:rPr>
          <w:sz w:val="28"/>
          <w:szCs w:val="28"/>
        </w:rPr>
        <w:t>в приложении № 1 в таблице</w:t>
      </w:r>
      <w:r>
        <w:rPr>
          <w:sz w:val="28"/>
          <w:szCs w:val="28"/>
        </w:rPr>
        <w:t xml:space="preserve"> в</w:t>
      </w:r>
      <w:r w:rsidR="00794909" w:rsidRPr="00D259EA">
        <w:rPr>
          <w:sz w:val="28"/>
          <w:szCs w:val="28"/>
        </w:rPr>
        <w:t xml:space="preserve"> </w:t>
      </w:r>
      <w:r w:rsidRPr="00521FD2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521FD2">
        <w:rPr>
          <w:sz w:val="28"/>
          <w:szCs w:val="28"/>
        </w:rPr>
        <w:t xml:space="preserve"> 11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 xml:space="preserve">7 </w:t>
      </w:r>
      <w:r w:rsidR="00794909" w:rsidRPr="00D259EA">
        <w:rPr>
          <w:sz w:val="28"/>
          <w:szCs w:val="28"/>
        </w:rPr>
        <w:t>число «</w:t>
      </w:r>
      <w:r w:rsidR="00794909">
        <w:rPr>
          <w:sz w:val="28"/>
          <w:szCs w:val="28"/>
        </w:rPr>
        <w:t>20</w:t>
      </w:r>
      <w:r w:rsidR="00794909" w:rsidRPr="00D259EA">
        <w:rPr>
          <w:sz w:val="28"/>
          <w:szCs w:val="28"/>
        </w:rPr>
        <w:t xml:space="preserve">» заменить </w:t>
      </w:r>
      <w:r w:rsidR="00794909" w:rsidRPr="00D259EA">
        <w:rPr>
          <w:sz w:val="28"/>
          <w:szCs w:val="28"/>
        </w:rPr>
        <w:br/>
        <w:t>числом «</w:t>
      </w:r>
      <w:r w:rsidR="00794909">
        <w:rPr>
          <w:sz w:val="28"/>
          <w:szCs w:val="28"/>
        </w:rPr>
        <w:t>85</w:t>
      </w:r>
      <w:r w:rsidR="00794909" w:rsidRPr="00D259EA">
        <w:rPr>
          <w:sz w:val="28"/>
          <w:szCs w:val="28"/>
        </w:rPr>
        <w:t>»;</w:t>
      </w:r>
    </w:p>
    <w:p w:rsidR="00794909" w:rsidRDefault="00521FD2" w:rsidP="00B21EB7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94909">
        <w:rPr>
          <w:sz w:val="28"/>
          <w:szCs w:val="28"/>
        </w:rPr>
        <w:t>)</w:t>
      </w:r>
      <w:r w:rsidR="00794909" w:rsidRPr="00794909">
        <w:rPr>
          <w:sz w:val="28"/>
          <w:szCs w:val="28"/>
        </w:rPr>
        <w:t xml:space="preserve"> </w:t>
      </w:r>
      <w:r w:rsidR="00794909" w:rsidRPr="00D259EA">
        <w:rPr>
          <w:sz w:val="28"/>
          <w:szCs w:val="28"/>
        </w:rPr>
        <w:t xml:space="preserve">в приложении № 1 в таблице </w:t>
      </w:r>
      <w:r>
        <w:rPr>
          <w:sz w:val="28"/>
          <w:szCs w:val="28"/>
        </w:rPr>
        <w:t xml:space="preserve">в </w:t>
      </w:r>
      <w:r w:rsidRPr="00521FD2">
        <w:rPr>
          <w:sz w:val="28"/>
          <w:szCs w:val="28"/>
        </w:rPr>
        <w:t>строк</w:t>
      </w:r>
      <w:r>
        <w:rPr>
          <w:sz w:val="28"/>
          <w:szCs w:val="28"/>
        </w:rPr>
        <w:t xml:space="preserve">е </w:t>
      </w:r>
      <w:r w:rsidRPr="00521FD2">
        <w:rPr>
          <w:sz w:val="28"/>
          <w:szCs w:val="28"/>
        </w:rPr>
        <w:t xml:space="preserve">11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 xml:space="preserve">8 </w:t>
      </w:r>
      <w:r w:rsidR="00794909" w:rsidRPr="00D259EA">
        <w:rPr>
          <w:sz w:val="28"/>
          <w:szCs w:val="28"/>
        </w:rPr>
        <w:t>число «</w:t>
      </w:r>
      <w:r w:rsidR="00794909">
        <w:rPr>
          <w:sz w:val="28"/>
          <w:szCs w:val="28"/>
        </w:rPr>
        <w:t>20</w:t>
      </w:r>
      <w:r w:rsidR="00794909" w:rsidRPr="00D259EA">
        <w:rPr>
          <w:sz w:val="28"/>
          <w:szCs w:val="28"/>
        </w:rPr>
        <w:t xml:space="preserve">» заменить </w:t>
      </w:r>
      <w:r w:rsidR="00794909" w:rsidRPr="00D259EA">
        <w:rPr>
          <w:sz w:val="28"/>
          <w:szCs w:val="28"/>
        </w:rPr>
        <w:br/>
        <w:t>числом «</w:t>
      </w:r>
      <w:r w:rsidR="00794909">
        <w:rPr>
          <w:sz w:val="28"/>
          <w:szCs w:val="28"/>
        </w:rPr>
        <w:t>6</w:t>
      </w:r>
      <w:r w:rsidR="00794909" w:rsidRPr="00D259EA">
        <w:rPr>
          <w:sz w:val="28"/>
          <w:szCs w:val="28"/>
        </w:rPr>
        <w:t>»;</w:t>
      </w:r>
    </w:p>
    <w:p w:rsidR="00031A80" w:rsidRPr="004333DD" w:rsidRDefault="00521FD2" w:rsidP="0079490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94909">
        <w:rPr>
          <w:sz w:val="28"/>
          <w:szCs w:val="28"/>
        </w:rPr>
        <w:t xml:space="preserve">) </w:t>
      </w:r>
      <w:r w:rsidR="00794909" w:rsidRPr="00D259EA">
        <w:rPr>
          <w:sz w:val="28"/>
          <w:szCs w:val="28"/>
        </w:rPr>
        <w:t>в приложении № 1 таблиц</w:t>
      </w:r>
      <w:r w:rsidR="00794909">
        <w:rPr>
          <w:sz w:val="28"/>
          <w:szCs w:val="28"/>
        </w:rPr>
        <w:t>у</w:t>
      </w:r>
      <w:r w:rsidR="00794909" w:rsidRPr="00D259EA">
        <w:rPr>
          <w:sz w:val="28"/>
          <w:szCs w:val="28"/>
        </w:rPr>
        <w:t xml:space="preserve"> </w:t>
      </w:r>
      <w:r w:rsidR="00794909" w:rsidRPr="006E6582">
        <w:rPr>
          <w:sz w:val="28"/>
          <w:szCs w:val="28"/>
        </w:rPr>
        <w:t>дополнить строк</w:t>
      </w:r>
      <w:r w:rsidR="00794909">
        <w:rPr>
          <w:sz w:val="28"/>
          <w:szCs w:val="28"/>
        </w:rPr>
        <w:t>ами</w:t>
      </w:r>
      <w:r w:rsidR="00637940">
        <w:rPr>
          <w:sz w:val="28"/>
          <w:szCs w:val="28"/>
        </w:rPr>
        <w:t xml:space="preserve"> </w:t>
      </w:r>
      <w:r w:rsidR="00262142">
        <w:rPr>
          <w:sz w:val="28"/>
          <w:szCs w:val="28"/>
        </w:rPr>
        <w:t>12</w:t>
      </w:r>
      <w:r w:rsidR="00794909" w:rsidRPr="006E6582">
        <w:rPr>
          <w:sz w:val="28"/>
          <w:szCs w:val="28"/>
        </w:rPr>
        <w:t>-</w:t>
      </w:r>
      <w:r w:rsidR="00262142">
        <w:rPr>
          <w:sz w:val="28"/>
          <w:szCs w:val="28"/>
        </w:rPr>
        <w:t>2</w:t>
      </w:r>
      <w:r w:rsidR="00794909" w:rsidRPr="00A25BB9">
        <w:rPr>
          <w:sz w:val="28"/>
          <w:szCs w:val="28"/>
        </w:rPr>
        <w:t>–</w:t>
      </w:r>
      <w:r w:rsidR="00262142">
        <w:rPr>
          <w:sz w:val="28"/>
          <w:szCs w:val="28"/>
        </w:rPr>
        <w:t>12</w:t>
      </w:r>
      <w:r w:rsidR="00794909">
        <w:rPr>
          <w:sz w:val="28"/>
          <w:szCs w:val="28"/>
        </w:rPr>
        <w:t>-</w:t>
      </w:r>
      <w:r w:rsidR="00C1319C">
        <w:rPr>
          <w:sz w:val="28"/>
          <w:szCs w:val="28"/>
        </w:rPr>
        <w:t>5</w:t>
      </w:r>
      <w:r w:rsidR="00794909">
        <w:rPr>
          <w:sz w:val="28"/>
          <w:szCs w:val="28"/>
        </w:rPr>
        <w:t xml:space="preserve"> </w:t>
      </w:r>
      <w:r w:rsidR="00794909" w:rsidRPr="006E6582">
        <w:rPr>
          <w:sz w:val="28"/>
          <w:szCs w:val="28"/>
        </w:rPr>
        <w:t>следующего содержания:</w:t>
      </w:r>
    </w:p>
    <w:tbl>
      <w:tblPr>
        <w:tblpPr w:leftFromText="180" w:rightFromText="180" w:vertAnchor="text" w:tblpY="1"/>
        <w:tblOverlap w:val="never"/>
        <w:tblW w:w="10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2"/>
        <w:gridCol w:w="535"/>
        <w:gridCol w:w="2126"/>
        <w:gridCol w:w="1276"/>
        <w:gridCol w:w="992"/>
        <w:gridCol w:w="850"/>
        <w:gridCol w:w="993"/>
        <w:gridCol w:w="992"/>
        <w:gridCol w:w="992"/>
        <w:gridCol w:w="992"/>
        <w:gridCol w:w="425"/>
      </w:tblGrid>
      <w:tr w:rsidR="004F4E5D" w:rsidRPr="00B54CF3" w:rsidTr="00262142">
        <w:tc>
          <w:tcPr>
            <w:tcW w:w="2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4E5D" w:rsidRPr="00C14FC2" w:rsidRDefault="004F4E5D" w:rsidP="004F4E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535" w:type="dxa"/>
            <w:tcBorders>
              <w:left w:val="single" w:sz="4" w:space="0" w:color="auto"/>
            </w:tcBorders>
            <w:shd w:val="clear" w:color="auto" w:fill="auto"/>
          </w:tcPr>
          <w:p w:rsidR="004F4E5D" w:rsidRPr="000F6C72" w:rsidRDefault="00637940" w:rsidP="002621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1D622D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4F4E5D" w:rsidRPr="00262142" w:rsidRDefault="00262142" w:rsidP="00380B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Выделение специализированных </w:t>
            </w:r>
            <w:r w:rsidRPr="00262142">
              <w:rPr>
                <w:sz w:val="22"/>
                <w:szCs w:val="22"/>
              </w:rPr>
              <w:t>гериатрических коек в терапевтических отделениях государственного бюджетного учреждения здравоохранения Свердловской области «Свердловский областной клинический психоневрологичес</w:t>
            </w:r>
            <w:r w:rsidR="00191E7B">
              <w:rPr>
                <w:sz w:val="22"/>
                <w:szCs w:val="22"/>
              </w:rPr>
              <w:t>-</w:t>
            </w:r>
            <w:r w:rsidRPr="00262142">
              <w:rPr>
                <w:sz w:val="22"/>
                <w:szCs w:val="22"/>
              </w:rPr>
              <w:t>кий госпиталь для ветеранов войн»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4F4E5D" w:rsidRPr="00A46ED2" w:rsidRDefault="00794909" w:rsidP="00380BA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</w:t>
            </w:r>
            <w:r w:rsidR="00262142">
              <w:rPr>
                <w:sz w:val="22"/>
                <w:szCs w:val="22"/>
              </w:rPr>
              <w:t>диниц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F4E5D" w:rsidRPr="000F6C72" w:rsidRDefault="00A25BB9" w:rsidP="00634929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F4E5D" w:rsidRPr="000F6C72" w:rsidRDefault="00A25BB9" w:rsidP="004F4E5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4F4E5D" w:rsidRPr="000F6C72" w:rsidRDefault="00262142" w:rsidP="004F4E5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F4E5D" w:rsidRPr="000F6C72" w:rsidRDefault="00262142" w:rsidP="004F4E5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F4E5D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F4E5D" w:rsidRPr="000F6C72" w:rsidRDefault="00262142" w:rsidP="004F4E5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F4E5D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F4E5D" w:rsidRPr="000F6C72" w:rsidRDefault="004F4E5D" w:rsidP="004F4E5D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4E5D" w:rsidRDefault="004F4E5D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A27AA" w:rsidRDefault="002A27AA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D831E6" w:rsidRDefault="00D831E6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D831E6" w:rsidRDefault="00D831E6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C3209" w:rsidRDefault="002C3209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A27AA" w:rsidRDefault="002A27AA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A27AA" w:rsidRDefault="002A27AA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A27AA" w:rsidRDefault="002A27AA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A27AA" w:rsidRDefault="002A27AA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A27AA" w:rsidRPr="00107641" w:rsidRDefault="002A27AA" w:rsidP="004F4E5D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62142" w:rsidRPr="00B54CF3" w:rsidTr="00262142">
        <w:tc>
          <w:tcPr>
            <w:tcW w:w="2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2142" w:rsidRDefault="00262142" w:rsidP="000C653F">
            <w:pPr>
              <w:rPr>
                <w:sz w:val="28"/>
                <w:szCs w:val="28"/>
              </w:rPr>
            </w:pPr>
          </w:p>
        </w:tc>
        <w:tc>
          <w:tcPr>
            <w:tcW w:w="535" w:type="dxa"/>
            <w:tcBorders>
              <w:left w:val="single" w:sz="4" w:space="0" w:color="auto"/>
            </w:tcBorders>
            <w:shd w:val="clear" w:color="auto" w:fill="auto"/>
          </w:tcPr>
          <w:p w:rsidR="00262142" w:rsidRPr="000F6C72" w:rsidRDefault="00637940" w:rsidP="002621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1D622D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262142" w:rsidRPr="00BB132A" w:rsidRDefault="00262142" w:rsidP="00380BA8">
            <w:pPr>
              <w:rPr>
                <w:sz w:val="22"/>
                <w:szCs w:val="22"/>
              </w:rPr>
            </w:pPr>
            <w:r w:rsidRPr="00444FD5">
              <w:rPr>
                <w:sz w:val="22"/>
                <w:szCs w:val="22"/>
              </w:rPr>
              <w:t xml:space="preserve">Количество нестационарных                    и мобильных торговых объектов </w:t>
            </w:r>
            <w:r w:rsidR="00191E7B">
              <w:rPr>
                <w:sz w:val="22"/>
                <w:szCs w:val="22"/>
              </w:rPr>
              <w:br/>
            </w:r>
            <w:r w:rsidRPr="00444FD5">
              <w:rPr>
                <w:sz w:val="22"/>
                <w:szCs w:val="22"/>
              </w:rPr>
              <w:t>на территории Свердловской области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262142" w:rsidRDefault="00262142" w:rsidP="00380BA8">
            <w:pPr>
              <w:jc w:val="center"/>
            </w:pPr>
            <w:r>
              <w:rPr>
                <w:sz w:val="22"/>
                <w:szCs w:val="22"/>
              </w:rPr>
              <w:t>единиц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62142" w:rsidRPr="00107641" w:rsidRDefault="00262142" w:rsidP="00634929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262142" w:rsidRDefault="00262142" w:rsidP="000C653F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262142" w:rsidRDefault="00262142" w:rsidP="000C653F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62142" w:rsidRPr="00444FD5" w:rsidRDefault="00262142" w:rsidP="00262142">
            <w:pPr>
              <w:jc w:val="center"/>
              <w:rPr>
                <w:sz w:val="22"/>
                <w:szCs w:val="22"/>
              </w:rPr>
            </w:pPr>
            <w:r w:rsidRPr="00444FD5">
              <w:rPr>
                <w:sz w:val="22"/>
                <w:szCs w:val="22"/>
              </w:rPr>
              <w:t>69</w:t>
            </w:r>
            <w:r>
              <w:rPr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62142" w:rsidRPr="00444FD5" w:rsidRDefault="00262142" w:rsidP="002621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444FD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262142" w:rsidRPr="00444FD5" w:rsidRDefault="00262142" w:rsidP="002621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444FD5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00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62142" w:rsidRDefault="00262142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D831E6" w:rsidRDefault="00D831E6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62142" w:rsidRDefault="00262142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62142" w:rsidRDefault="00262142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62142" w:rsidRDefault="00262142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831E6" w:rsidRPr="00B54CF3" w:rsidTr="00262142">
        <w:tc>
          <w:tcPr>
            <w:tcW w:w="2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31E6" w:rsidRDefault="00D831E6" w:rsidP="00D831E6">
            <w:pPr>
              <w:rPr>
                <w:sz w:val="28"/>
                <w:szCs w:val="28"/>
              </w:rPr>
            </w:pPr>
          </w:p>
        </w:tc>
        <w:tc>
          <w:tcPr>
            <w:tcW w:w="535" w:type="dxa"/>
            <w:tcBorders>
              <w:left w:val="single" w:sz="4" w:space="0" w:color="auto"/>
            </w:tcBorders>
            <w:shd w:val="clear" w:color="auto" w:fill="auto"/>
          </w:tcPr>
          <w:p w:rsidR="00D831E6" w:rsidRDefault="00637940" w:rsidP="00D8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1D622D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D831E6" w:rsidRPr="00BB132A" w:rsidRDefault="00D831E6" w:rsidP="00D831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граждан пожилого возраста, удовлетворенных качеством предоставляемых</w:t>
            </w:r>
            <w:r w:rsidRPr="00BB132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социальных услуг, </w:t>
            </w:r>
            <w:r>
              <w:rPr>
                <w:sz w:val="22"/>
                <w:szCs w:val="22"/>
              </w:rPr>
              <w:br/>
              <w:t>от общей численности получателей социальных услуг пожилого возраста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D831E6" w:rsidRPr="00637940" w:rsidRDefault="00D831E6" w:rsidP="00D831E6">
            <w:pPr>
              <w:jc w:val="center"/>
              <w:rPr>
                <w:sz w:val="22"/>
                <w:szCs w:val="22"/>
              </w:rPr>
            </w:pPr>
            <w:r w:rsidRPr="00637940">
              <w:rPr>
                <w:sz w:val="22"/>
                <w:szCs w:val="22"/>
              </w:rPr>
              <w:t>процентов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831E6" w:rsidRDefault="00D831E6" w:rsidP="00D831E6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831E6" w:rsidRDefault="00D831E6" w:rsidP="00D831E6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D831E6" w:rsidRPr="004444C7" w:rsidRDefault="00D831E6" w:rsidP="00D831E6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831E6" w:rsidRPr="004444C7" w:rsidRDefault="00D831E6" w:rsidP="00D831E6">
            <w:pPr>
              <w:jc w:val="center"/>
              <w:rPr>
                <w:sz w:val="22"/>
                <w:szCs w:val="22"/>
              </w:rPr>
            </w:pPr>
            <w:r w:rsidRPr="004444C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831E6" w:rsidRPr="004444C7" w:rsidRDefault="00D831E6" w:rsidP="00D831E6">
            <w:pPr>
              <w:jc w:val="center"/>
              <w:rPr>
                <w:sz w:val="22"/>
                <w:szCs w:val="22"/>
              </w:rPr>
            </w:pPr>
            <w:r w:rsidRPr="004444C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831E6" w:rsidRPr="004F12B3" w:rsidRDefault="00D831E6" w:rsidP="00D831E6">
            <w:pPr>
              <w:jc w:val="center"/>
              <w:rPr>
                <w:sz w:val="22"/>
                <w:szCs w:val="22"/>
              </w:rPr>
            </w:pPr>
            <w:r w:rsidRPr="004444C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831E6" w:rsidRDefault="00D831E6" w:rsidP="00D831E6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444C7" w:rsidRPr="00B54CF3" w:rsidTr="00B22B4E">
        <w:trPr>
          <w:trHeight w:val="1315"/>
        </w:trPr>
        <w:tc>
          <w:tcPr>
            <w:tcW w:w="2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444C7" w:rsidRDefault="004444C7" w:rsidP="000C653F">
            <w:pPr>
              <w:rPr>
                <w:sz w:val="28"/>
                <w:szCs w:val="28"/>
              </w:rPr>
            </w:pPr>
          </w:p>
        </w:tc>
        <w:tc>
          <w:tcPr>
            <w:tcW w:w="535" w:type="dxa"/>
            <w:tcBorders>
              <w:left w:val="single" w:sz="4" w:space="0" w:color="auto"/>
            </w:tcBorders>
            <w:shd w:val="clear" w:color="auto" w:fill="auto"/>
          </w:tcPr>
          <w:p w:rsidR="004444C7" w:rsidRPr="00C1319C" w:rsidRDefault="00637940" w:rsidP="00C131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1D622D"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4444C7" w:rsidRPr="00C1319C" w:rsidRDefault="00D65BED" w:rsidP="00C131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граждан пожилого возраста, </w:t>
            </w:r>
            <w:r w:rsidR="00D831E6">
              <w:rPr>
                <w:sz w:val="22"/>
                <w:szCs w:val="22"/>
              </w:rPr>
              <w:t>занимающихся физической культурой и спортом</w:t>
            </w:r>
            <w:r w:rsidR="00191B0F">
              <w:rPr>
                <w:sz w:val="22"/>
                <w:szCs w:val="22"/>
              </w:rPr>
              <w:t>, от общей численности пожилых граждан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auto"/>
          </w:tcPr>
          <w:p w:rsidR="00C1319C" w:rsidRPr="00637940" w:rsidRDefault="004444C7" w:rsidP="00380BA8">
            <w:pPr>
              <w:jc w:val="center"/>
              <w:rPr>
                <w:sz w:val="22"/>
                <w:szCs w:val="22"/>
              </w:rPr>
            </w:pPr>
            <w:r w:rsidRPr="00637940">
              <w:rPr>
                <w:sz w:val="22"/>
                <w:szCs w:val="22"/>
              </w:rPr>
              <w:t>процентов</w:t>
            </w:r>
          </w:p>
          <w:p w:rsidR="00C1319C" w:rsidRPr="00637940" w:rsidRDefault="00C1319C" w:rsidP="00C1319C">
            <w:pPr>
              <w:rPr>
                <w:sz w:val="22"/>
                <w:szCs w:val="22"/>
              </w:rPr>
            </w:pPr>
          </w:p>
          <w:p w:rsidR="00C1319C" w:rsidRPr="00637940" w:rsidRDefault="00C1319C" w:rsidP="00C1319C">
            <w:pPr>
              <w:rPr>
                <w:sz w:val="22"/>
                <w:szCs w:val="22"/>
              </w:rPr>
            </w:pPr>
          </w:p>
          <w:p w:rsidR="004444C7" w:rsidRPr="00637940" w:rsidRDefault="004444C7" w:rsidP="00C1319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1319C" w:rsidRDefault="00A25BB9" w:rsidP="00634929">
            <w:pPr>
              <w:spacing w:line="228" w:lineRule="auto"/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  <w:p w:rsidR="004444C7" w:rsidRPr="00C1319C" w:rsidRDefault="004444C7" w:rsidP="00C1319C">
            <w:pPr>
              <w:tabs>
                <w:tab w:val="left" w:pos="705"/>
              </w:tabs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D831E6" w:rsidRDefault="00A25BB9" w:rsidP="000C653F">
            <w:pPr>
              <w:suppressAutoHyphens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  <w:p w:rsidR="00D831E6" w:rsidRPr="00D831E6" w:rsidRDefault="00D831E6" w:rsidP="00D831E6">
            <w:pPr>
              <w:rPr>
                <w:sz w:val="22"/>
                <w:szCs w:val="22"/>
              </w:rPr>
            </w:pPr>
          </w:p>
          <w:p w:rsidR="004444C7" w:rsidRPr="00C1319C" w:rsidRDefault="004444C7" w:rsidP="00C1319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1319C" w:rsidRDefault="004F12B3" w:rsidP="004444C7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  <w:p w:rsidR="00C1319C" w:rsidRPr="00C1319C" w:rsidRDefault="00C1319C" w:rsidP="00C1319C">
            <w:pPr>
              <w:rPr>
                <w:sz w:val="22"/>
                <w:szCs w:val="22"/>
              </w:rPr>
            </w:pPr>
          </w:p>
          <w:p w:rsidR="00C1319C" w:rsidRPr="00C1319C" w:rsidRDefault="00C1319C" w:rsidP="00C1319C">
            <w:pPr>
              <w:rPr>
                <w:sz w:val="22"/>
                <w:szCs w:val="22"/>
              </w:rPr>
            </w:pPr>
          </w:p>
          <w:p w:rsidR="00C1319C" w:rsidRPr="00C1319C" w:rsidRDefault="00C1319C" w:rsidP="00C1319C">
            <w:pPr>
              <w:rPr>
                <w:sz w:val="22"/>
                <w:szCs w:val="22"/>
              </w:rPr>
            </w:pPr>
          </w:p>
          <w:p w:rsidR="004444C7" w:rsidRPr="00C1319C" w:rsidRDefault="004444C7" w:rsidP="00C1319C">
            <w:pPr>
              <w:tabs>
                <w:tab w:val="left" w:pos="795"/>
              </w:tabs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1319C" w:rsidRDefault="00A10608" w:rsidP="00541A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:rsidR="00C1319C" w:rsidRPr="00C1319C" w:rsidRDefault="00C1319C" w:rsidP="00C1319C">
            <w:pPr>
              <w:rPr>
                <w:sz w:val="22"/>
                <w:szCs w:val="22"/>
              </w:rPr>
            </w:pPr>
          </w:p>
          <w:p w:rsidR="00C1319C" w:rsidRPr="00C1319C" w:rsidRDefault="00C1319C" w:rsidP="00C1319C">
            <w:pPr>
              <w:rPr>
                <w:sz w:val="22"/>
                <w:szCs w:val="22"/>
              </w:rPr>
            </w:pPr>
          </w:p>
          <w:p w:rsidR="004444C7" w:rsidRPr="00C1319C" w:rsidRDefault="004444C7" w:rsidP="00C1319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1319C" w:rsidRDefault="00A10608" w:rsidP="00541A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</w:t>
            </w:r>
          </w:p>
          <w:p w:rsidR="00C1319C" w:rsidRPr="00C1319C" w:rsidRDefault="00C1319C" w:rsidP="00C1319C">
            <w:pPr>
              <w:rPr>
                <w:sz w:val="22"/>
                <w:szCs w:val="22"/>
              </w:rPr>
            </w:pPr>
          </w:p>
          <w:p w:rsidR="00C1319C" w:rsidRPr="00C1319C" w:rsidRDefault="00C1319C" w:rsidP="00C1319C">
            <w:pPr>
              <w:rPr>
                <w:sz w:val="22"/>
                <w:szCs w:val="22"/>
              </w:rPr>
            </w:pPr>
          </w:p>
          <w:p w:rsidR="004444C7" w:rsidRPr="00C1319C" w:rsidRDefault="004444C7" w:rsidP="00C1319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1319C" w:rsidRDefault="00A10608" w:rsidP="00541A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  <w:p w:rsidR="00C1319C" w:rsidRPr="00C1319C" w:rsidRDefault="00C1319C" w:rsidP="00C1319C">
            <w:pPr>
              <w:rPr>
                <w:sz w:val="22"/>
                <w:szCs w:val="22"/>
              </w:rPr>
            </w:pPr>
          </w:p>
          <w:p w:rsidR="00C1319C" w:rsidRPr="00C1319C" w:rsidRDefault="00C1319C" w:rsidP="00C1319C">
            <w:pPr>
              <w:rPr>
                <w:sz w:val="22"/>
                <w:szCs w:val="22"/>
              </w:rPr>
            </w:pPr>
          </w:p>
          <w:p w:rsidR="00C1319C" w:rsidRPr="00C1319C" w:rsidRDefault="00C1319C" w:rsidP="00C1319C">
            <w:pPr>
              <w:rPr>
                <w:sz w:val="22"/>
                <w:szCs w:val="22"/>
              </w:rPr>
            </w:pPr>
          </w:p>
          <w:p w:rsidR="004444C7" w:rsidRPr="00C1319C" w:rsidRDefault="004444C7" w:rsidP="00C1319C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92214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637940" w:rsidRDefault="00637940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637940" w:rsidRDefault="00637940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4444C7" w:rsidRDefault="00292214" w:rsidP="000C653F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»;</w:t>
            </w:r>
          </w:p>
        </w:tc>
      </w:tr>
    </w:tbl>
    <w:p w:rsidR="00232C02" w:rsidRDefault="00874F04" w:rsidP="00232C02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="00232C02">
        <w:rPr>
          <w:sz w:val="28"/>
          <w:szCs w:val="28"/>
        </w:rPr>
        <w:t>)</w:t>
      </w:r>
      <w:r w:rsidR="00232C02" w:rsidRPr="00232C02">
        <w:rPr>
          <w:sz w:val="28"/>
          <w:szCs w:val="28"/>
        </w:rPr>
        <w:t xml:space="preserve"> </w:t>
      </w:r>
      <w:r w:rsidR="00232C02">
        <w:rPr>
          <w:sz w:val="28"/>
          <w:szCs w:val="28"/>
        </w:rPr>
        <w:t>в приложении № 2</w:t>
      </w:r>
      <w:r w:rsidR="00232C02" w:rsidRPr="00794909">
        <w:rPr>
          <w:sz w:val="28"/>
          <w:szCs w:val="28"/>
        </w:rPr>
        <w:t xml:space="preserve"> </w:t>
      </w:r>
      <w:r w:rsidR="00232C02" w:rsidRPr="00D259EA">
        <w:rPr>
          <w:sz w:val="28"/>
          <w:szCs w:val="28"/>
        </w:rPr>
        <w:t xml:space="preserve">в таблице </w:t>
      </w:r>
      <w:r w:rsidR="00637940">
        <w:rPr>
          <w:sz w:val="28"/>
          <w:szCs w:val="28"/>
        </w:rPr>
        <w:t xml:space="preserve">в </w:t>
      </w:r>
      <w:r w:rsidR="00637940" w:rsidRPr="00637940">
        <w:rPr>
          <w:sz w:val="28"/>
          <w:szCs w:val="28"/>
        </w:rPr>
        <w:t>строк</w:t>
      </w:r>
      <w:r w:rsidR="00637940">
        <w:rPr>
          <w:sz w:val="28"/>
          <w:szCs w:val="28"/>
        </w:rPr>
        <w:t>ах</w:t>
      </w:r>
      <w:r w:rsidR="00637940" w:rsidRPr="00637940">
        <w:rPr>
          <w:sz w:val="28"/>
          <w:szCs w:val="28"/>
        </w:rPr>
        <w:t xml:space="preserve"> 1</w:t>
      </w:r>
      <w:r>
        <w:rPr>
          <w:sz w:val="28"/>
          <w:szCs w:val="28"/>
        </w:rPr>
        <w:t>, 3, 19, 21</w:t>
      </w:r>
      <w:r w:rsidR="00637940" w:rsidRPr="00637940">
        <w:rPr>
          <w:sz w:val="28"/>
          <w:szCs w:val="28"/>
        </w:rPr>
        <w:t xml:space="preserve">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 xml:space="preserve">3 </w:t>
      </w:r>
      <w:r>
        <w:rPr>
          <w:sz w:val="28"/>
          <w:szCs w:val="28"/>
        </w:rPr>
        <w:t>число</w:t>
      </w:r>
      <w:r>
        <w:rPr>
          <w:sz w:val="28"/>
          <w:szCs w:val="28"/>
        </w:rPr>
        <w:br/>
      </w:r>
      <w:r w:rsidR="00232C02" w:rsidRPr="00D259EA">
        <w:rPr>
          <w:sz w:val="28"/>
          <w:szCs w:val="28"/>
        </w:rPr>
        <w:t>«</w:t>
      </w:r>
      <w:r w:rsidR="00232C02">
        <w:rPr>
          <w:sz w:val="28"/>
          <w:szCs w:val="28"/>
        </w:rPr>
        <w:t>1</w:t>
      </w:r>
      <w:r>
        <w:rPr>
          <w:sz w:val="28"/>
          <w:szCs w:val="28"/>
        </w:rPr>
        <w:t> </w:t>
      </w:r>
      <w:r w:rsidR="00232C02">
        <w:rPr>
          <w:sz w:val="28"/>
          <w:szCs w:val="28"/>
        </w:rPr>
        <w:t>336</w:t>
      </w:r>
      <w:r>
        <w:rPr>
          <w:sz w:val="28"/>
          <w:szCs w:val="28"/>
        </w:rPr>
        <w:t xml:space="preserve"> </w:t>
      </w:r>
      <w:r w:rsidR="00232C02">
        <w:rPr>
          <w:sz w:val="28"/>
          <w:szCs w:val="28"/>
        </w:rPr>
        <w:t xml:space="preserve">021,2» заменить </w:t>
      </w:r>
      <w:r w:rsidR="00232C02" w:rsidRPr="00D259EA">
        <w:rPr>
          <w:sz w:val="28"/>
          <w:szCs w:val="28"/>
        </w:rPr>
        <w:t>числом «</w:t>
      </w:r>
      <w:r w:rsidR="00232C02">
        <w:rPr>
          <w:sz w:val="28"/>
          <w:szCs w:val="28"/>
        </w:rPr>
        <w:t>1</w:t>
      </w:r>
      <w:r>
        <w:rPr>
          <w:sz w:val="28"/>
          <w:szCs w:val="28"/>
        </w:rPr>
        <w:t> </w:t>
      </w:r>
      <w:r w:rsidR="005A3845">
        <w:rPr>
          <w:sz w:val="28"/>
          <w:szCs w:val="28"/>
        </w:rPr>
        <w:t>407</w:t>
      </w:r>
      <w:r>
        <w:rPr>
          <w:sz w:val="28"/>
          <w:szCs w:val="28"/>
        </w:rPr>
        <w:t xml:space="preserve"> </w:t>
      </w:r>
      <w:r w:rsidR="005A3845">
        <w:rPr>
          <w:sz w:val="28"/>
          <w:szCs w:val="28"/>
        </w:rPr>
        <w:t>960</w:t>
      </w:r>
      <w:r w:rsidR="00232C02">
        <w:rPr>
          <w:sz w:val="28"/>
          <w:szCs w:val="28"/>
        </w:rPr>
        <w:t>,8</w:t>
      </w:r>
      <w:r w:rsidR="00232C02" w:rsidRPr="00D259EA">
        <w:rPr>
          <w:sz w:val="28"/>
          <w:szCs w:val="28"/>
        </w:rPr>
        <w:t>»;</w:t>
      </w:r>
    </w:p>
    <w:p w:rsidR="005065EE" w:rsidRDefault="00874F04" w:rsidP="00107649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107649">
        <w:rPr>
          <w:sz w:val="28"/>
          <w:szCs w:val="28"/>
        </w:rPr>
        <w:t>) </w:t>
      </w:r>
      <w:r w:rsidR="000D5AA5">
        <w:rPr>
          <w:sz w:val="28"/>
          <w:szCs w:val="28"/>
        </w:rPr>
        <w:t>в приложении № 2</w:t>
      </w:r>
      <w:r w:rsidR="000D5AA5" w:rsidRPr="00794909">
        <w:rPr>
          <w:sz w:val="28"/>
          <w:szCs w:val="28"/>
        </w:rPr>
        <w:t xml:space="preserve"> </w:t>
      </w:r>
      <w:r w:rsidR="000D5AA5" w:rsidRPr="00D259EA">
        <w:rPr>
          <w:sz w:val="28"/>
          <w:szCs w:val="28"/>
        </w:rPr>
        <w:t xml:space="preserve">в таблице </w:t>
      </w:r>
      <w:r>
        <w:rPr>
          <w:sz w:val="28"/>
          <w:szCs w:val="28"/>
        </w:rPr>
        <w:t xml:space="preserve">в строках 1, 3, 19, 21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>7</w:t>
      </w:r>
      <w:r w:rsidR="001D622D" w:rsidRPr="00D259EA">
        <w:rPr>
          <w:sz w:val="28"/>
          <w:szCs w:val="28"/>
        </w:rPr>
        <w:t xml:space="preserve"> </w:t>
      </w:r>
      <w:r>
        <w:rPr>
          <w:sz w:val="28"/>
          <w:szCs w:val="28"/>
        </w:rPr>
        <w:t>число</w:t>
      </w:r>
      <w:r>
        <w:rPr>
          <w:sz w:val="28"/>
          <w:szCs w:val="28"/>
        </w:rPr>
        <w:br/>
      </w:r>
      <w:r w:rsidR="000D5AA5" w:rsidRPr="00D259EA">
        <w:rPr>
          <w:sz w:val="28"/>
          <w:szCs w:val="28"/>
        </w:rPr>
        <w:t>«</w:t>
      </w:r>
      <w:r w:rsidR="00232C02">
        <w:rPr>
          <w:sz w:val="28"/>
          <w:szCs w:val="28"/>
        </w:rPr>
        <w:t>327</w:t>
      </w:r>
      <w:r>
        <w:rPr>
          <w:sz w:val="28"/>
          <w:szCs w:val="28"/>
        </w:rPr>
        <w:t xml:space="preserve"> </w:t>
      </w:r>
      <w:r w:rsidR="00232C02">
        <w:rPr>
          <w:sz w:val="28"/>
          <w:szCs w:val="28"/>
        </w:rPr>
        <w:t>913,3</w:t>
      </w:r>
      <w:r w:rsidR="000D5AA5">
        <w:rPr>
          <w:sz w:val="28"/>
          <w:szCs w:val="28"/>
        </w:rPr>
        <w:t xml:space="preserve">» заменить </w:t>
      </w:r>
      <w:r w:rsidR="000D5AA5" w:rsidRPr="00D259EA">
        <w:rPr>
          <w:sz w:val="28"/>
          <w:szCs w:val="28"/>
        </w:rPr>
        <w:t>числом «</w:t>
      </w:r>
      <w:r w:rsidR="00232C02">
        <w:rPr>
          <w:sz w:val="28"/>
          <w:szCs w:val="28"/>
        </w:rPr>
        <w:t>3</w:t>
      </w:r>
      <w:r w:rsidR="005A3845">
        <w:rPr>
          <w:sz w:val="28"/>
          <w:szCs w:val="28"/>
        </w:rPr>
        <w:t>64</w:t>
      </w:r>
      <w:r>
        <w:rPr>
          <w:sz w:val="28"/>
          <w:szCs w:val="28"/>
        </w:rPr>
        <w:t xml:space="preserve"> </w:t>
      </w:r>
      <w:r w:rsidR="005A3845">
        <w:rPr>
          <w:sz w:val="28"/>
          <w:szCs w:val="28"/>
        </w:rPr>
        <w:t>494</w:t>
      </w:r>
      <w:r w:rsidR="00232C02">
        <w:rPr>
          <w:sz w:val="28"/>
          <w:szCs w:val="28"/>
        </w:rPr>
        <w:t>,5</w:t>
      </w:r>
      <w:r w:rsidR="000D5AA5" w:rsidRPr="00D259EA">
        <w:rPr>
          <w:sz w:val="28"/>
          <w:szCs w:val="28"/>
        </w:rPr>
        <w:t>»;</w:t>
      </w:r>
    </w:p>
    <w:p w:rsidR="00232C02" w:rsidRDefault="006A7571" w:rsidP="00232C02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74F04">
        <w:rPr>
          <w:sz w:val="28"/>
          <w:szCs w:val="28"/>
        </w:rPr>
        <w:t>0</w:t>
      </w:r>
      <w:r w:rsidR="00232C02">
        <w:rPr>
          <w:sz w:val="28"/>
          <w:szCs w:val="28"/>
        </w:rPr>
        <w:t>)</w:t>
      </w:r>
      <w:r w:rsidR="00232C02" w:rsidRPr="00232C02">
        <w:rPr>
          <w:sz w:val="28"/>
          <w:szCs w:val="28"/>
        </w:rPr>
        <w:t xml:space="preserve"> </w:t>
      </w:r>
      <w:r w:rsidR="00232C02">
        <w:rPr>
          <w:sz w:val="28"/>
          <w:szCs w:val="28"/>
        </w:rPr>
        <w:t>в приложении № 2</w:t>
      </w:r>
      <w:r w:rsidR="00232C02" w:rsidRPr="00794909">
        <w:rPr>
          <w:sz w:val="28"/>
          <w:szCs w:val="28"/>
        </w:rPr>
        <w:t xml:space="preserve"> </w:t>
      </w:r>
      <w:r w:rsidR="00232C02" w:rsidRPr="00D259EA">
        <w:rPr>
          <w:sz w:val="28"/>
          <w:szCs w:val="28"/>
        </w:rPr>
        <w:t>в таблице</w:t>
      </w:r>
      <w:r w:rsidR="001D622D" w:rsidRPr="001D622D">
        <w:rPr>
          <w:sz w:val="28"/>
          <w:szCs w:val="28"/>
        </w:rPr>
        <w:t xml:space="preserve"> </w:t>
      </w:r>
      <w:r w:rsidR="00803C55">
        <w:rPr>
          <w:sz w:val="28"/>
          <w:szCs w:val="28"/>
        </w:rPr>
        <w:t xml:space="preserve">в строке1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>8</w:t>
      </w:r>
      <w:r w:rsidR="001D622D" w:rsidRPr="00D259EA">
        <w:rPr>
          <w:sz w:val="28"/>
          <w:szCs w:val="28"/>
        </w:rPr>
        <w:t xml:space="preserve"> </w:t>
      </w:r>
      <w:r w:rsidR="00232C02" w:rsidRPr="00D259EA">
        <w:rPr>
          <w:sz w:val="28"/>
          <w:szCs w:val="28"/>
        </w:rPr>
        <w:t>число «</w:t>
      </w:r>
      <w:r w:rsidR="00232C02">
        <w:rPr>
          <w:sz w:val="28"/>
          <w:szCs w:val="28"/>
        </w:rPr>
        <w:t>362</w:t>
      </w:r>
      <w:r w:rsidR="00803C55">
        <w:rPr>
          <w:sz w:val="28"/>
          <w:szCs w:val="28"/>
        </w:rPr>
        <w:t xml:space="preserve"> </w:t>
      </w:r>
      <w:r w:rsidR="00232C02">
        <w:rPr>
          <w:sz w:val="28"/>
          <w:szCs w:val="28"/>
        </w:rPr>
        <w:t xml:space="preserve">064,0» заменить </w:t>
      </w:r>
      <w:r w:rsidR="00232C02" w:rsidRPr="00D259EA">
        <w:rPr>
          <w:sz w:val="28"/>
          <w:szCs w:val="28"/>
        </w:rPr>
        <w:t>числом «</w:t>
      </w:r>
      <w:r w:rsidR="00232C02">
        <w:rPr>
          <w:sz w:val="28"/>
          <w:szCs w:val="28"/>
        </w:rPr>
        <w:t>3</w:t>
      </w:r>
      <w:r w:rsidR="005A3845">
        <w:rPr>
          <w:sz w:val="28"/>
          <w:szCs w:val="28"/>
        </w:rPr>
        <w:t>97</w:t>
      </w:r>
      <w:r w:rsidR="00803C55">
        <w:rPr>
          <w:sz w:val="28"/>
          <w:szCs w:val="28"/>
        </w:rPr>
        <w:t xml:space="preserve"> </w:t>
      </w:r>
      <w:r w:rsidR="005A3845">
        <w:rPr>
          <w:sz w:val="28"/>
          <w:szCs w:val="28"/>
        </w:rPr>
        <w:t>422</w:t>
      </w:r>
      <w:r w:rsidR="00232C02">
        <w:rPr>
          <w:sz w:val="28"/>
          <w:szCs w:val="28"/>
        </w:rPr>
        <w:t>,4</w:t>
      </w:r>
      <w:r w:rsidR="00232C02" w:rsidRPr="00D259EA">
        <w:rPr>
          <w:sz w:val="28"/>
          <w:szCs w:val="28"/>
        </w:rPr>
        <w:t>»;</w:t>
      </w:r>
    </w:p>
    <w:p w:rsidR="00947164" w:rsidRDefault="00947164" w:rsidP="00505203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03C55">
        <w:rPr>
          <w:sz w:val="28"/>
          <w:szCs w:val="28"/>
        </w:rPr>
        <w:t>1</w:t>
      </w:r>
      <w:r>
        <w:rPr>
          <w:sz w:val="28"/>
          <w:szCs w:val="28"/>
        </w:rPr>
        <w:t>)</w:t>
      </w:r>
      <w:r w:rsidRPr="00232C02">
        <w:rPr>
          <w:sz w:val="28"/>
          <w:szCs w:val="28"/>
        </w:rPr>
        <w:t xml:space="preserve"> </w:t>
      </w:r>
      <w:r>
        <w:rPr>
          <w:sz w:val="28"/>
          <w:szCs w:val="28"/>
        </w:rPr>
        <w:t>в приложении № 2</w:t>
      </w:r>
      <w:r w:rsidRPr="00794909">
        <w:rPr>
          <w:sz w:val="28"/>
          <w:szCs w:val="28"/>
        </w:rPr>
        <w:t xml:space="preserve"> </w:t>
      </w:r>
      <w:r w:rsidRPr="00D259EA">
        <w:rPr>
          <w:sz w:val="28"/>
          <w:szCs w:val="28"/>
        </w:rPr>
        <w:t xml:space="preserve">в таблице </w:t>
      </w:r>
      <w:r w:rsidR="00803C55">
        <w:rPr>
          <w:sz w:val="28"/>
          <w:szCs w:val="28"/>
        </w:rPr>
        <w:t xml:space="preserve">в </w:t>
      </w:r>
      <w:r w:rsidR="00803C55" w:rsidRPr="00803C55">
        <w:rPr>
          <w:sz w:val="28"/>
          <w:szCs w:val="28"/>
        </w:rPr>
        <w:t>строк</w:t>
      </w:r>
      <w:r w:rsidR="00803C55">
        <w:rPr>
          <w:sz w:val="28"/>
          <w:szCs w:val="28"/>
        </w:rPr>
        <w:t>е</w:t>
      </w:r>
      <w:r w:rsidR="00803C55" w:rsidRPr="00803C55">
        <w:rPr>
          <w:sz w:val="28"/>
          <w:szCs w:val="28"/>
        </w:rPr>
        <w:t xml:space="preserve"> 3</w:t>
      </w:r>
      <w:r w:rsidR="00803C55">
        <w:rPr>
          <w:sz w:val="28"/>
          <w:szCs w:val="28"/>
        </w:rPr>
        <w:t xml:space="preserve">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>8</w:t>
      </w:r>
      <w:r w:rsidR="001D622D" w:rsidRPr="00D259EA">
        <w:rPr>
          <w:sz w:val="28"/>
          <w:szCs w:val="28"/>
        </w:rPr>
        <w:t xml:space="preserve"> </w:t>
      </w:r>
      <w:r w:rsidRPr="00D259EA">
        <w:rPr>
          <w:sz w:val="28"/>
          <w:szCs w:val="28"/>
        </w:rPr>
        <w:t>число «</w:t>
      </w:r>
      <w:r>
        <w:rPr>
          <w:sz w:val="28"/>
          <w:szCs w:val="28"/>
        </w:rPr>
        <w:t>362</w:t>
      </w:r>
      <w:r w:rsidR="00803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064,0» заменить </w:t>
      </w:r>
      <w:r w:rsidRPr="00D259EA">
        <w:rPr>
          <w:sz w:val="28"/>
          <w:szCs w:val="28"/>
        </w:rPr>
        <w:t>числом «</w:t>
      </w:r>
      <w:r w:rsidR="005A3845">
        <w:rPr>
          <w:sz w:val="28"/>
          <w:szCs w:val="28"/>
        </w:rPr>
        <w:t>397</w:t>
      </w:r>
      <w:r w:rsidR="00803C55">
        <w:rPr>
          <w:sz w:val="28"/>
          <w:szCs w:val="28"/>
        </w:rPr>
        <w:t xml:space="preserve"> </w:t>
      </w:r>
      <w:r w:rsidR="005A3845">
        <w:rPr>
          <w:sz w:val="28"/>
          <w:szCs w:val="28"/>
        </w:rPr>
        <w:t>422,4</w:t>
      </w:r>
      <w:r w:rsidRPr="00D259EA">
        <w:rPr>
          <w:sz w:val="28"/>
          <w:szCs w:val="28"/>
        </w:rPr>
        <w:t>»;</w:t>
      </w:r>
    </w:p>
    <w:p w:rsidR="00232C02" w:rsidRDefault="00232C02" w:rsidP="00232C02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03C55">
        <w:rPr>
          <w:sz w:val="28"/>
          <w:szCs w:val="28"/>
        </w:rPr>
        <w:t>2</w:t>
      </w:r>
      <w:r>
        <w:rPr>
          <w:sz w:val="28"/>
          <w:szCs w:val="28"/>
        </w:rPr>
        <w:t>)</w:t>
      </w:r>
      <w:r w:rsidRPr="00232C02">
        <w:rPr>
          <w:sz w:val="28"/>
          <w:szCs w:val="28"/>
        </w:rPr>
        <w:t xml:space="preserve"> </w:t>
      </w:r>
      <w:r>
        <w:rPr>
          <w:sz w:val="28"/>
          <w:szCs w:val="28"/>
        </w:rPr>
        <w:t>в приложении № 2</w:t>
      </w:r>
      <w:r w:rsidRPr="00794909">
        <w:rPr>
          <w:sz w:val="28"/>
          <w:szCs w:val="28"/>
        </w:rPr>
        <w:t xml:space="preserve"> </w:t>
      </w:r>
      <w:r w:rsidRPr="00D259EA">
        <w:rPr>
          <w:sz w:val="28"/>
          <w:szCs w:val="28"/>
        </w:rPr>
        <w:t>в таблице</w:t>
      </w:r>
      <w:r w:rsidR="00803C55">
        <w:rPr>
          <w:sz w:val="28"/>
          <w:szCs w:val="28"/>
        </w:rPr>
        <w:t xml:space="preserve"> в строке 19</w:t>
      </w:r>
      <w:r w:rsidRPr="00D259EA">
        <w:rPr>
          <w:sz w:val="28"/>
          <w:szCs w:val="28"/>
        </w:rPr>
        <w:t xml:space="preserve">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>8</w:t>
      </w:r>
      <w:r w:rsidR="001D622D" w:rsidRPr="00D259EA">
        <w:rPr>
          <w:sz w:val="28"/>
          <w:szCs w:val="28"/>
        </w:rPr>
        <w:t xml:space="preserve"> </w:t>
      </w:r>
      <w:r w:rsidRPr="00D259EA">
        <w:rPr>
          <w:sz w:val="28"/>
          <w:szCs w:val="28"/>
        </w:rPr>
        <w:t>число «</w:t>
      </w:r>
      <w:r>
        <w:rPr>
          <w:sz w:val="28"/>
          <w:szCs w:val="28"/>
        </w:rPr>
        <w:t>362</w:t>
      </w:r>
      <w:r w:rsidR="00803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064,0» заменить </w:t>
      </w:r>
      <w:r w:rsidRPr="00D259EA">
        <w:rPr>
          <w:sz w:val="28"/>
          <w:szCs w:val="28"/>
        </w:rPr>
        <w:t>числом «</w:t>
      </w:r>
      <w:r w:rsidR="005A3845">
        <w:rPr>
          <w:sz w:val="28"/>
          <w:szCs w:val="28"/>
        </w:rPr>
        <w:t>397</w:t>
      </w:r>
      <w:r w:rsidR="00803C55">
        <w:rPr>
          <w:sz w:val="28"/>
          <w:szCs w:val="28"/>
        </w:rPr>
        <w:t xml:space="preserve"> </w:t>
      </w:r>
      <w:r w:rsidR="005A3845">
        <w:rPr>
          <w:sz w:val="28"/>
          <w:szCs w:val="28"/>
        </w:rPr>
        <w:t>422,4</w:t>
      </w:r>
      <w:r w:rsidRPr="00D259EA">
        <w:rPr>
          <w:sz w:val="28"/>
          <w:szCs w:val="28"/>
        </w:rPr>
        <w:t>»;</w:t>
      </w:r>
    </w:p>
    <w:p w:rsidR="00232C02" w:rsidRDefault="00803C55" w:rsidP="00232C02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232C02">
        <w:rPr>
          <w:sz w:val="28"/>
          <w:szCs w:val="28"/>
        </w:rPr>
        <w:t>)</w:t>
      </w:r>
      <w:r w:rsidR="00232C02" w:rsidRPr="00232C02">
        <w:rPr>
          <w:sz w:val="28"/>
          <w:szCs w:val="28"/>
        </w:rPr>
        <w:t xml:space="preserve"> </w:t>
      </w:r>
      <w:r w:rsidR="00232C02">
        <w:rPr>
          <w:sz w:val="28"/>
          <w:szCs w:val="28"/>
        </w:rPr>
        <w:t>в приложении № 2</w:t>
      </w:r>
      <w:r w:rsidR="00232C02" w:rsidRPr="00794909">
        <w:rPr>
          <w:sz w:val="28"/>
          <w:szCs w:val="28"/>
        </w:rPr>
        <w:t xml:space="preserve"> </w:t>
      </w:r>
      <w:r w:rsidR="00232C02" w:rsidRPr="00D259EA">
        <w:rPr>
          <w:sz w:val="28"/>
          <w:szCs w:val="28"/>
        </w:rPr>
        <w:t>в таблице</w:t>
      </w:r>
      <w:r>
        <w:rPr>
          <w:sz w:val="28"/>
          <w:szCs w:val="28"/>
        </w:rPr>
        <w:t xml:space="preserve"> в строке 21</w:t>
      </w:r>
      <w:r w:rsidR="00232C02" w:rsidRPr="00D259EA">
        <w:rPr>
          <w:sz w:val="28"/>
          <w:szCs w:val="28"/>
        </w:rPr>
        <w:t xml:space="preserve">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>8</w:t>
      </w:r>
      <w:r w:rsidR="001D622D" w:rsidRPr="00D259EA">
        <w:rPr>
          <w:sz w:val="28"/>
          <w:szCs w:val="28"/>
        </w:rPr>
        <w:t xml:space="preserve"> </w:t>
      </w:r>
      <w:r w:rsidR="00232C02" w:rsidRPr="00D259EA">
        <w:rPr>
          <w:sz w:val="28"/>
          <w:szCs w:val="28"/>
        </w:rPr>
        <w:t>число «</w:t>
      </w:r>
      <w:r w:rsidR="00232C02">
        <w:rPr>
          <w:sz w:val="28"/>
          <w:szCs w:val="28"/>
        </w:rPr>
        <w:t>362</w:t>
      </w:r>
      <w:r>
        <w:rPr>
          <w:sz w:val="28"/>
          <w:szCs w:val="28"/>
        </w:rPr>
        <w:t xml:space="preserve"> </w:t>
      </w:r>
      <w:r w:rsidR="00232C02">
        <w:rPr>
          <w:sz w:val="28"/>
          <w:szCs w:val="28"/>
        </w:rPr>
        <w:t xml:space="preserve">064,0» заменить </w:t>
      </w:r>
      <w:r w:rsidR="00232C02" w:rsidRPr="00D259EA">
        <w:rPr>
          <w:sz w:val="28"/>
          <w:szCs w:val="28"/>
        </w:rPr>
        <w:t>числом «</w:t>
      </w:r>
      <w:r w:rsidR="005A3845">
        <w:rPr>
          <w:sz w:val="28"/>
          <w:szCs w:val="28"/>
        </w:rPr>
        <w:t>397</w:t>
      </w:r>
      <w:r>
        <w:rPr>
          <w:sz w:val="28"/>
          <w:szCs w:val="28"/>
        </w:rPr>
        <w:t xml:space="preserve"> </w:t>
      </w:r>
      <w:r w:rsidR="005A3845">
        <w:rPr>
          <w:sz w:val="28"/>
          <w:szCs w:val="28"/>
        </w:rPr>
        <w:t>422,4</w:t>
      </w:r>
      <w:r w:rsidR="00232C02" w:rsidRPr="00D259EA">
        <w:rPr>
          <w:sz w:val="28"/>
          <w:szCs w:val="28"/>
        </w:rPr>
        <w:t>»;</w:t>
      </w:r>
    </w:p>
    <w:p w:rsidR="003A49B5" w:rsidRPr="00FA3FC1" w:rsidRDefault="00803C55" w:rsidP="00FA3FC1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C45A70">
        <w:rPr>
          <w:sz w:val="28"/>
          <w:szCs w:val="28"/>
        </w:rPr>
        <w:t>)</w:t>
      </w:r>
      <w:r w:rsidR="00C45A70" w:rsidRPr="00C45A70">
        <w:rPr>
          <w:sz w:val="28"/>
          <w:szCs w:val="28"/>
        </w:rPr>
        <w:t xml:space="preserve"> </w:t>
      </w:r>
      <w:r w:rsidR="001579B3" w:rsidRPr="00D259EA">
        <w:rPr>
          <w:sz w:val="28"/>
          <w:szCs w:val="28"/>
        </w:rPr>
        <w:t>в приложении № </w:t>
      </w:r>
      <w:r w:rsidR="003A49B5">
        <w:rPr>
          <w:sz w:val="28"/>
          <w:szCs w:val="28"/>
        </w:rPr>
        <w:t>2</w:t>
      </w:r>
      <w:r w:rsidR="001579B3" w:rsidRPr="00D259EA">
        <w:rPr>
          <w:sz w:val="28"/>
          <w:szCs w:val="28"/>
        </w:rPr>
        <w:t xml:space="preserve"> таблиц</w:t>
      </w:r>
      <w:r w:rsidR="001579B3">
        <w:rPr>
          <w:sz w:val="28"/>
          <w:szCs w:val="28"/>
        </w:rPr>
        <w:t>у</w:t>
      </w:r>
      <w:r w:rsidR="001579B3" w:rsidRPr="00D259EA">
        <w:rPr>
          <w:sz w:val="28"/>
          <w:szCs w:val="28"/>
        </w:rPr>
        <w:t xml:space="preserve"> </w:t>
      </w:r>
      <w:r w:rsidR="001579B3" w:rsidRPr="006E6582">
        <w:rPr>
          <w:sz w:val="28"/>
          <w:szCs w:val="28"/>
        </w:rPr>
        <w:t>дополнить строк</w:t>
      </w:r>
      <w:r w:rsidR="001579B3">
        <w:rPr>
          <w:sz w:val="28"/>
          <w:szCs w:val="28"/>
        </w:rPr>
        <w:t>ой</w:t>
      </w:r>
      <w:r>
        <w:rPr>
          <w:sz w:val="28"/>
          <w:szCs w:val="28"/>
        </w:rPr>
        <w:t xml:space="preserve"> </w:t>
      </w:r>
      <w:r w:rsidR="003A49B5">
        <w:rPr>
          <w:sz w:val="28"/>
          <w:szCs w:val="28"/>
        </w:rPr>
        <w:t>39</w:t>
      </w:r>
      <w:r w:rsidR="001579B3" w:rsidRPr="006E6582">
        <w:rPr>
          <w:sz w:val="28"/>
          <w:szCs w:val="28"/>
        </w:rPr>
        <w:t>-</w:t>
      </w:r>
      <w:r w:rsidR="003A49B5">
        <w:rPr>
          <w:sz w:val="28"/>
          <w:szCs w:val="28"/>
        </w:rPr>
        <w:t>1</w:t>
      </w:r>
      <w:r w:rsidR="001579B3">
        <w:rPr>
          <w:sz w:val="28"/>
          <w:szCs w:val="28"/>
        </w:rPr>
        <w:t xml:space="preserve"> </w:t>
      </w:r>
      <w:r w:rsidR="001579B3" w:rsidRPr="006E6582">
        <w:rPr>
          <w:sz w:val="28"/>
          <w:szCs w:val="28"/>
        </w:rPr>
        <w:t>следующего содержания:</w:t>
      </w:r>
      <w:r w:rsidR="003A49B5" w:rsidRPr="003A49B5">
        <w:t xml:space="preserve"> </w:t>
      </w:r>
    </w:p>
    <w:tbl>
      <w:tblPr>
        <w:tblStyle w:val="af5"/>
        <w:tblW w:w="1094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4"/>
        <w:gridCol w:w="702"/>
        <w:gridCol w:w="2275"/>
        <w:gridCol w:w="850"/>
        <w:gridCol w:w="851"/>
        <w:gridCol w:w="709"/>
        <w:gridCol w:w="850"/>
        <w:gridCol w:w="992"/>
        <w:gridCol w:w="993"/>
        <w:gridCol w:w="1417"/>
        <w:gridCol w:w="1024"/>
      </w:tblGrid>
      <w:tr w:rsidR="00B10F4A" w:rsidRPr="00195777" w:rsidTr="00803C55">
        <w:trPr>
          <w:trHeight w:val="1288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0F4A" w:rsidRPr="00BB132A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ind w:right="-243"/>
              <w:jc w:val="both"/>
              <w:rPr>
                <w:sz w:val="28"/>
                <w:szCs w:val="28"/>
              </w:rPr>
            </w:pPr>
            <w:r w:rsidRPr="00BB132A">
              <w:rPr>
                <w:sz w:val="28"/>
                <w:szCs w:val="28"/>
              </w:rPr>
              <w:t>«</w:t>
            </w:r>
          </w:p>
        </w:tc>
        <w:tc>
          <w:tcPr>
            <w:tcW w:w="702" w:type="dxa"/>
            <w:tcBorders>
              <w:left w:val="single" w:sz="4" w:space="0" w:color="auto"/>
            </w:tcBorders>
          </w:tcPr>
          <w:p w:rsidR="00B10F4A" w:rsidRPr="0033231C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jc w:val="center"/>
              <w:rPr>
                <w:sz w:val="22"/>
                <w:szCs w:val="22"/>
              </w:rPr>
            </w:pPr>
            <w:r w:rsidRPr="0033231C">
              <w:rPr>
                <w:sz w:val="22"/>
                <w:szCs w:val="22"/>
              </w:rPr>
              <w:t>39-1</w:t>
            </w:r>
            <w:r w:rsidR="001D622D">
              <w:rPr>
                <w:sz w:val="22"/>
                <w:szCs w:val="22"/>
              </w:rPr>
              <w:t>.</w:t>
            </w:r>
          </w:p>
        </w:tc>
        <w:tc>
          <w:tcPr>
            <w:tcW w:w="2275" w:type="dxa"/>
          </w:tcPr>
          <w:p w:rsidR="00B10F4A" w:rsidRPr="0033231C" w:rsidRDefault="00B10F4A" w:rsidP="00B10F4A">
            <w:pPr>
              <w:pStyle w:val="ac"/>
              <w:tabs>
                <w:tab w:val="left" w:pos="426"/>
                <w:tab w:val="left" w:pos="1883"/>
              </w:tabs>
              <w:spacing w:after="0" w:line="228" w:lineRule="auto"/>
              <w:ind w:left="-108"/>
              <w:rPr>
                <w:sz w:val="22"/>
                <w:szCs w:val="22"/>
              </w:rPr>
            </w:pPr>
            <w:r w:rsidRPr="0033231C">
              <w:rPr>
                <w:sz w:val="22"/>
                <w:szCs w:val="22"/>
              </w:rPr>
              <w:t>Мероприятие 14</w:t>
            </w:r>
            <w:r>
              <w:rPr>
                <w:sz w:val="22"/>
                <w:szCs w:val="22"/>
              </w:rPr>
              <w:t>-1</w:t>
            </w:r>
            <w:r w:rsidR="00803C5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33231C">
              <w:rPr>
                <w:sz w:val="22"/>
                <w:szCs w:val="22"/>
              </w:rPr>
              <w:t>Проведение мониторинга качества оказания социальных услуг</w:t>
            </w:r>
          </w:p>
        </w:tc>
        <w:tc>
          <w:tcPr>
            <w:tcW w:w="850" w:type="dxa"/>
          </w:tcPr>
          <w:p w:rsidR="00B10F4A" w:rsidRPr="009173B8" w:rsidRDefault="00B10F4A" w:rsidP="00B10F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</w:tcPr>
          <w:p w:rsidR="00B10F4A" w:rsidRPr="00A25BB9" w:rsidRDefault="00B10F4A" w:rsidP="00B10F4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709" w:type="dxa"/>
          </w:tcPr>
          <w:p w:rsidR="00B10F4A" w:rsidRPr="00A25BB9" w:rsidRDefault="00B10F4A" w:rsidP="00B10F4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850" w:type="dxa"/>
          </w:tcPr>
          <w:p w:rsidR="00B10F4A" w:rsidRPr="009173B8" w:rsidRDefault="00B10F4A" w:rsidP="00B10F4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</w:tcPr>
          <w:p w:rsidR="00B10F4A" w:rsidRPr="009173B8" w:rsidRDefault="00B10F4A" w:rsidP="00B10F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B10F4A" w:rsidRPr="009173B8" w:rsidRDefault="00B10F4A" w:rsidP="00B10F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B10F4A" w:rsidRPr="0033231C" w:rsidRDefault="00B10F4A" w:rsidP="00B10F4A">
            <w:pPr>
              <w:rPr>
                <w:sz w:val="22"/>
                <w:szCs w:val="22"/>
              </w:rPr>
            </w:pPr>
            <w:r w:rsidRPr="0033231C">
              <w:rPr>
                <w:sz w:val="22"/>
                <w:szCs w:val="22"/>
              </w:rPr>
              <w:t>строка 12-4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0F4A" w:rsidRPr="0033231C" w:rsidRDefault="00B10F4A" w:rsidP="00B10F4A">
            <w:pPr>
              <w:pStyle w:val="ac"/>
              <w:tabs>
                <w:tab w:val="left" w:pos="426"/>
              </w:tabs>
              <w:spacing w:line="228" w:lineRule="auto"/>
              <w:jc w:val="both"/>
              <w:rPr>
                <w:sz w:val="22"/>
                <w:szCs w:val="22"/>
              </w:rPr>
            </w:pPr>
          </w:p>
          <w:p w:rsidR="00B10F4A" w:rsidRPr="0033231C" w:rsidRDefault="00B10F4A" w:rsidP="00B10F4A">
            <w:pPr>
              <w:pStyle w:val="ac"/>
              <w:tabs>
                <w:tab w:val="left" w:pos="426"/>
              </w:tabs>
              <w:spacing w:line="228" w:lineRule="auto"/>
              <w:jc w:val="both"/>
              <w:rPr>
                <w:sz w:val="22"/>
                <w:szCs w:val="22"/>
              </w:rPr>
            </w:pPr>
          </w:p>
          <w:p w:rsidR="00B10F4A" w:rsidRPr="0033231C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</w:p>
          <w:p w:rsidR="00B10F4A" w:rsidRPr="0033231C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8"/>
                <w:szCs w:val="28"/>
              </w:rPr>
            </w:pPr>
            <w:r w:rsidRPr="0033231C">
              <w:rPr>
                <w:sz w:val="28"/>
                <w:szCs w:val="28"/>
              </w:rPr>
              <w:t>»;</w:t>
            </w:r>
          </w:p>
        </w:tc>
      </w:tr>
    </w:tbl>
    <w:p w:rsidR="0033231C" w:rsidRDefault="003A49B5" w:rsidP="005A3845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t xml:space="preserve"> </w:t>
      </w:r>
      <w:r w:rsidR="00C313D5">
        <w:rPr>
          <w:sz w:val="28"/>
          <w:szCs w:val="28"/>
        </w:rPr>
        <w:t>15</w:t>
      </w:r>
      <w:r w:rsidR="00FA3FC1">
        <w:rPr>
          <w:sz w:val="28"/>
          <w:szCs w:val="28"/>
        </w:rPr>
        <w:t xml:space="preserve">) </w:t>
      </w:r>
      <w:r w:rsidR="00232C02">
        <w:rPr>
          <w:sz w:val="28"/>
          <w:szCs w:val="28"/>
        </w:rPr>
        <w:t>в приложении № 2</w:t>
      </w:r>
      <w:r w:rsidR="00232C02" w:rsidRPr="00794909">
        <w:rPr>
          <w:sz w:val="28"/>
          <w:szCs w:val="28"/>
        </w:rPr>
        <w:t xml:space="preserve"> </w:t>
      </w:r>
      <w:r w:rsidR="00232C02" w:rsidRPr="00D259EA">
        <w:rPr>
          <w:sz w:val="28"/>
          <w:szCs w:val="28"/>
        </w:rPr>
        <w:t xml:space="preserve">в таблице </w:t>
      </w:r>
      <w:r w:rsidR="00C313D5">
        <w:rPr>
          <w:sz w:val="28"/>
          <w:szCs w:val="28"/>
        </w:rPr>
        <w:t xml:space="preserve">в </w:t>
      </w:r>
      <w:r w:rsidR="00C313D5" w:rsidRPr="00C313D5">
        <w:rPr>
          <w:sz w:val="28"/>
          <w:szCs w:val="28"/>
        </w:rPr>
        <w:t>строк</w:t>
      </w:r>
      <w:r w:rsidR="00C313D5">
        <w:rPr>
          <w:sz w:val="28"/>
          <w:szCs w:val="28"/>
        </w:rPr>
        <w:t>е</w:t>
      </w:r>
      <w:r w:rsidR="00C313D5" w:rsidRPr="00C313D5">
        <w:rPr>
          <w:sz w:val="28"/>
          <w:szCs w:val="28"/>
        </w:rPr>
        <w:t xml:space="preserve"> 44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>3</w:t>
      </w:r>
      <w:r w:rsidR="001D622D" w:rsidRPr="00D259EA">
        <w:rPr>
          <w:sz w:val="28"/>
          <w:szCs w:val="28"/>
        </w:rPr>
        <w:t xml:space="preserve"> </w:t>
      </w:r>
      <w:r w:rsidR="00232C02" w:rsidRPr="00D259EA">
        <w:rPr>
          <w:sz w:val="28"/>
          <w:szCs w:val="28"/>
        </w:rPr>
        <w:t>число «</w:t>
      </w:r>
      <w:r w:rsidR="00232C02">
        <w:rPr>
          <w:sz w:val="28"/>
          <w:szCs w:val="28"/>
        </w:rPr>
        <w:t>731</w:t>
      </w:r>
      <w:r w:rsidR="00C313D5">
        <w:rPr>
          <w:sz w:val="28"/>
          <w:szCs w:val="28"/>
        </w:rPr>
        <w:t xml:space="preserve"> </w:t>
      </w:r>
      <w:r w:rsidR="00232C02">
        <w:rPr>
          <w:sz w:val="28"/>
          <w:szCs w:val="28"/>
        </w:rPr>
        <w:t xml:space="preserve">630,9» заменить </w:t>
      </w:r>
      <w:r w:rsidR="00232C02" w:rsidRPr="00D259EA">
        <w:rPr>
          <w:sz w:val="28"/>
          <w:szCs w:val="28"/>
        </w:rPr>
        <w:t>числом «</w:t>
      </w:r>
      <w:r w:rsidR="00DB4D0B">
        <w:rPr>
          <w:sz w:val="28"/>
          <w:szCs w:val="28"/>
        </w:rPr>
        <w:t>859</w:t>
      </w:r>
      <w:r w:rsidR="00C313D5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666,6</w:t>
      </w:r>
      <w:r w:rsidR="00232C02" w:rsidRPr="00D259EA">
        <w:rPr>
          <w:sz w:val="28"/>
          <w:szCs w:val="28"/>
        </w:rPr>
        <w:t>»;</w:t>
      </w:r>
    </w:p>
    <w:p w:rsidR="00DB4D0B" w:rsidRDefault="008F42FD" w:rsidP="0033231C">
      <w:pPr>
        <w:pStyle w:val="ac"/>
        <w:tabs>
          <w:tab w:val="left" w:pos="0"/>
        </w:tabs>
        <w:spacing w:after="0"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313D5">
        <w:rPr>
          <w:sz w:val="28"/>
          <w:szCs w:val="28"/>
        </w:rPr>
        <w:t>16</w:t>
      </w:r>
      <w:r w:rsidR="00DB4D0B">
        <w:rPr>
          <w:sz w:val="28"/>
          <w:szCs w:val="28"/>
        </w:rPr>
        <w:t>)</w:t>
      </w:r>
      <w:r w:rsidR="00DB4D0B" w:rsidRPr="00DB4D0B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в приложении № 2</w:t>
      </w:r>
      <w:r w:rsidR="00DB4D0B" w:rsidRPr="00794909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>в таблице</w:t>
      </w:r>
      <w:r w:rsidR="00C313D5" w:rsidRPr="00C313D5">
        <w:t xml:space="preserve"> </w:t>
      </w:r>
      <w:r w:rsidR="00C313D5" w:rsidRPr="00C313D5">
        <w:rPr>
          <w:sz w:val="28"/>
          <w:szCs w:val="28"/>
        </w:rPr>
        <w:t>в строк</w:t>
      </w:r>
      <w:r w:rsidR="00C313D5">
        <w:rPr>
          <w:sz w:val="28"/>
          <w:szCs w:val="28"/>
        </w:rPr>
        <w:t>е</w:t>
      </w:r>
      <w:r w:rsidR="00C313D5" w:rsidRPr="00C313D5">
        <w:rPr>
          <w:sz w:val="28"/>
          <w:szCs w:val="28"/>
        </w:rPr>
        <w:t xml:space="preserve"> 44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>7</w:t>
      </w:r>
      <w:r w:rsidR="001D622D" w:rsidRPr="00D259EA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>число «</w:t>
      </w:r>
      <w:r w:rsidR="00DB4D0B">
        <w:rPr>
          <w:sz w:val="28"/>
          <w:szCs w:val="28"/>
        </w:rPr>
        <w:t>221</w:t>
      </w:r>
      <w:r w:rsidR="00C313D5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 xml:space="preserve">175,3» заменить </w:t>
      </w:r>
      <w:r w:rsidR="00DB4D0B" w:rsidRPr="00D259EA">
        <w:rPr>
          <w:sz w:val="28"/>
          <w:szCs w:val="28"/>
        </w:rPr>
        <w:t>числом «</w:t>
      </w:r>
      <w:r w:rsidR="00DB4D0B">
        <w:rPr>
          <w:sz w:val="28"/>
          <w:szCs w:val="28"/>
        </w:rPr>
        <w:t>274</w:t>
      </w:r>
      <w:r w:rsidR="00C313D5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527</w:t>
      </w:r>
      <w:r w:rsidR="00FE0497">
        <w:rPr>
          <w:sz w:val="28"/>
          <w:szCs w:val="28"/>
        </w:rPr>
        <w:t>,</w:t>
      </w:r>
      <w:r w:rsidR="00DB4D0B">
        <w:rPr>
          <w:sz w:val="28"/>
          <w:szCs w:val="28"/>
        </w:rPr>
        <w:t>0</w:t>
      </w:r>
      <w:r w:rsidR="00DB4D0B" w:rsidRPr="00D259EA">
        <w:rPr>
          <w:sz w:val="28"/>
          <w:szCs w:val="28"/>
        </w:rPr>
        <w:t>»;</w:t>
      </w:r>
    </w:p>
    <w:p w:rsidR="00DB4D0B" w:rsidRDefault="008F42FD" w:rsidP="0033231C">
      <w:pPr>
        <w:pStyle w:val="ac"/>
        <w:tabs>
          <w:tab w:val="left" w:pos="426"/>
        </w:tabs>
        <w:spacing w:after="0"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313D5">
        <w:rPr>
          <w:sz w:val="28"/>
          <w:szCs w:val="28"/>
        </w:rPr>
        <w:t>17</w:t>
      </w:r>
      <w:r w:rsidR="00DB4D0B">
        <w:rPr>
          <w:sz w:val="28"/>
          <w:szCs w:val="28"/>
        </w:rPr>
        <w:t>)</w:t>
      </w:r>
      <w:r w:rsidR="00DB4D0B" w:rsidRPr="00DB4D0B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в приложении № 2</w:t>
      </w:r>
      <w:r w:rsidR="00DB4D0B" w:rsidRPr="00794909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>в таблице</w:t>
      </w:r>
      <w:r w:rsidR="00C313D5" w:rsidRPr="00C313D5">
        <w:t xml:space="preserve"> </w:t>
      </w:r>
      <w:r w:rsidR="00C313D5" w:rsidRPr="00C313D5">
        <w:rPr>
          <w:sz w:val="28"/>
          <w:szCs w:val="28"/>
        </w:rPr>
        <w:t>в строк</w:t>
      </w:r>
      <w:r w:rsidR="00C313D5">
        <w:rPr>
          <w:sz w:val="28"/>
          <w:szCs w:val="28"/>
        </w:rPr>
        <w:t>е</w:t>
      </w:r>
      <w:r w:rsidR="00C313D5" w:rsidRPr="00C313D5">
        <w:rPr>
          <w:sz w:val="28"/>
          <w:szCs w:val="28"/>
        </w:rPr>
        <w:t xml:space="preserve"> 44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>8</w:t>
      </w:r>
      <w:r w:rsidR="001D622D" w:rsidRPr="00D259EA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>число «</w:t>
      </w:r>
      <w:r w:rsidR="00DB4D0B">
        <w:rPr>
          <w:sz w:val="28"/>
          <w:szCs w:val="28"/>
        </w:rPr>
        <w:t>217</w:t>
      </w:r>
      <w:r w:rsidR="00C313D5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 xml:space="preserve">413,0» заменить </w:t>
      </w:r>
      <w:r w:rsidR="00DB4D0B" w:rsidRPr="00D259EA">
        <w:rPr>
          <w:sz w:val="28"/>
          <w:szCs w:val="28"/>
        </w:rPr>
        <w:t>числом «</w:t>
      </w:r>
      <w:r w:rsidR="00DB4D0B">
        <w:rPr>
          <w:sz w:val="28"/>
          <w:szCs w:val="28"/>
        </w:rPr>
        <w:t>292</w:t>
      </w:r>
      <w:r w:rsidR="00C313D5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097,0</w:t>
      </w:r>
      <w:r w:rsidR="00DB4D0B" w:rsidRPr="00D259EA">
        <w:rPr>
          <w:sz w:val="28"/>
          <w:szCs w:val="28"/>
        </w:rPr>
        <w:t>»;</w:t>
      </w:r>
    </w:p>
    <w:p w:rsidR="00DB4D0B" w:rsidRDefault="00C313D5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DB4D0B">
        <w:rPr>
          <w:sz w:val="28"/>
          <w:szCs w:val="28"/>
        </w:rPr>
        <w:t>)</w:t>
      </w:r>
      <w:r w:rsidR="00DB4D0B" w:rsidRPr="00DB4D0B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в приложении № 2</w:t>
      </w:r>
      <w:r w:rsidR="00DB4D0B" w:rsidRPr="00794909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 xml:space="preserve">в таблице </w:t>
      </w:r>
      <w:r w:rsidR="001D622D" w:rsidRPr="00D259EA">
        <w:rPr>
          <w:sz w:val="28"/>
          <w:szCs w:val="28"/>
        </w:rPr>
        <w:t xml:space="preserve">в </w:t>
      </w:r>
      <w:r w:rsidRPr="00C313D5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C313D5">
        <w:rPr>
          <w:sz w:val="28"/>
          <w:szCs w:val="28"/>
        </w:rPr>
        <w:t xml:space="preserve"> 44-1 </w:t>
      </w:r>
      <w:r>
        <w:rPr>
          <w:sz w:val="28"/>
          <w:szCs w:val="28"/>
        </w:rPr>
        <w:t xml:space="preserve">в </w:t>
      </w:r>
      <w:r w:rsidR="001D622D" w:rsidRPr="00D259EA">
        <w:rPr>
          <w:sz w:val="28"/>
          <w:szCs w:val="28"/>
        </w:rPr>
        <w:t xml:space="preserve">графе </w:t>
      </w:r>
      <w:r w:rsidR="001D622D">
        <w:rPr>
          <w:sz w:val="28"/>
          <w:szCs w:val="28"/>
        </w:rPr>
        <w:t>3</w:t>
      </w:r>
      <w:r w:rsidR="001D622D" w:rsidRPr="00D259EA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>число «</w:t>
      </w:r>
      <w:r w:rsidR="00DB4D0B">
        <w:rPr>
          <w:sz w:val="28"/>
          <w:szCs w:val="28"/>
        </w:rPr>
        <w:t>68</w:t>
      </w:r>
      <w:r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 xml:space="preserve">539,5» заменить </w:t>
      </w:r>
      <w:r w:rsidR="00DB4D0B" w:rsidRPr="00D259EA">
        <w:rPr>
          <w:sz w:val="28"/>
          <w:szCs w:val="28"/>
        </w:rPr>
        <w:t>числом «</w:t>
      </w:r>
      <w:r w:rsidR="00DB4D0B">
        <w:rPr>
          <w:sz w:val="28"/>
          <w:szCs w:val="28"/>
        </w:rPr>
        <w:t>34</w:t>
      </w:r>
      <w:r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967,0</w:t>
      </w:r>
      <w:r w:rsidR="00DB4D0B" w:rsidRPr="00D259EA">
        <w:rPr>
          <w:sz w:val="28"/>
          <w:szCs w:val="28"/>
        </w:rPr>
        <w:t>»;</w:t>
      </w:r>
    </w:p>
    <w:p w:rsidR="00DB4D0B" w:rsidRDefault="00C313D5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="00DB4D0B">
        <w:rPr>
          <w:sz w:val="28"/>
          <w:szCs w:val="28"/>
        </w:rPr>
        <w:t>)</w:t>
      </w:r>
      <w:r w:rsidR="00DB4D0B" w:rsidRPr="00DB4D0B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в приложении № 2</w:t>
      </w:r>
      <w:r w:rsidR="00DB4D0B" w:rsidRPr="00794909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 xml:space="preserve">в таблице </w:t>
      </w:r>
      <w:r>
        <w:rPr>
          <w:sz w:val="28"/>
          <w:szCs w:val="28"/>
        </w:rPr>
        <w:t xml:space="preserve">в </w:t>
      </w:r>
      <w:r w:rsidRPr="00C313D5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C313D5">
        <w:rPr>
          <w:sz w:val="28"/>
          <w:szCs w:val="28"/>
        </w:rPr>
        <w:t xml:space="preserve"> 44-1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>7</w:t>
      </w:r>
      <w:r w:rsidR="001D622D" w:rsidRPr="00D259EA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>число «</w:t>
      </w:r>
      <w:r w:rsidR="00DB4D0B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 xml:space="preserve">900,0» заменить </w:t>
      </w:r>
      <w:r w:rsidR="00DB4D0B" w:rsidRPr="00D259EA">
        <w:rPr>
          <w:sz w:val="28"/>
          <w:szCs w:val="28"/>
        </w:rPr>
        <w:t>числом «</w:t>
      </w:r>
      <w:r w:rsidR="00DB4D0B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573,0</w:t>
      </w:r>
      <w:r w:rsidR="00DB4D0B" w:rsidRPr="00D259EA">
        <w:rPr>
          <w:sz w:val="28"/>
          <w:szCs w:val="28"/>
        </w:rPr>
        <w:t>»;</w:t>
      </w:r>
    </w:p>
    <w:p w:rsidR="00DB4D0B" w:rsidRDefault="00C313D5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DB4D0B">
        <w:rPr>
          <w:sz w:val="28"/>
          <w:szCs w:val="28"/>
        </w:rPr>
        <w:t>)</w:t>
      </w:r>
      <w:r w:rsidR="00DB4D0B" w:rsidRPr="00DB4D0B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в приложении № 2</w:t>
      </w:r>
      <w:r w:rsidR="00DB4D0B" w:rsidRPr="00794909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 xml:space="preserve">в таблице </w:t>
      </w:r>
      <w:r>
        <w:rPr>
          <w:sz w:val="28"/>
          <w:szCs w:val="28"/>
        </w:rPr>
        <w:t xml:space="preserve">в </w:t>
      </w:r>
      <w:r w:rsidRPr="00C313D5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C313D5">
        <w:rPr>
          <w:sz w:val="28"/>
          <w:szCs w:val="28"/>
        </w:rPr>
        <w:t xml:space="preserve"> 44-1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>8</w:t>
      </w:r>
      <w:r w:rsidR="001D622D" w:rsidRPr="00D259EA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>число «</w:t>
      </w:r>
      <w:r w:rsidR="00DB4D0B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 xml:space="preserve">239,5» заменить </w:t>
      </w:r>
      <w:r w:rsidR="00DB4D0B" w:rsidRPr="00D259EA">
        <w:rPr>
          <w:sz w:val="28"/>
          <w:szCs w:val="28"/>
        </w:rPr>
        <w:t>числом «</w:t>
      </w:r>
      <w:r w:rsidR="00DB4D0B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994,0</w:t>
      </w:r>
      <w:r w:rsidR="00DB4D0B" w:rsidRPr="00D259EA">
        <w:rPr>
          <w:sz w:val="28"/>
          <w:szCs w:val="28"/>
        </w:rPr>
        <w:t>»;</w:t>
      </w:r>
    </w:p>
    <w:p w:rsidR="00DB4D0B" w:rsidRDefault="00C313D5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DB4D0B">
        <w:rPr>
          <w:sz w:val="28"/>
          <w:szCs w:val="28"/>
        </w:rPr>
        <w:t>)</w:t>
      </w:r>
      <w:r w:rsidR="00DB4D0B" w:rsidRPr="00DB4D0B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в приложении № 2</w:t>
      </w:r>
      <w:r w:rsidR="00DB4D0B" w:rsidRPr="00794909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 xml:space="preserve">в таблице </w:t>
      </w:r>
      <w:r>
        <w:rPr>
          <w:sz w:val="28"/>
          <w:szCs w:val="28"/>
        </w:rPr>
        <w:t xml:space="preserve">в </w:t>
      </w:r>
      <w:r w:rsidRPr="00C313D5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C313D5">
        <w:rPr>
          <w:sz w:val="28"/>
          <w:szCs w:val="28"/>
        </w:rPr>
        <w:t xml:space="preserve"> 44-2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>3</w:t>
      </w:r>
      <w:r w:rsidR="001D622D" w:rsidRPr="00D259EA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>число «</w:t>
      </w:r>
      <w:r w:rsidR="00DB4D0B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 xml:space="preserve">862,8» заменить </w:t>
      </w:r>
      <w:r w:rsidR="00DB4D0B" w:rsidRPr="00D259EA">
        <w:rPr>
          <w:sz w:val="28"/>
          <w:szCs w:val="28"/>
        </w:rPr>
        <w:t>числом «</w:t>
      </w:r>
      <w:r w:rsidR="00DB4D0B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597,0</w:t>
      </w:r>
      <w:r w:rsidR="00DB4D0B" w:rsidRPr="00D259EA">
        <w:rPr>
          <w:sz w:val="28"/>
          <w:szCs w:val="28"/>
        </w:rPr>
        <w:t>»;</w:t>
      </w:r>
    </w:p>
    <w:p w:rsidR="00DB4D0B" w:rsidRDefault="00C313D5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DB4D0B">
        <w:rPr>
          <w:sz w:val="28"/>
          <w:szCs w:val="28"/>
        </w:rPr>
        <w:t>)</w:t>
      </w:r>
      <w:r w:rsidR="00DB4D0B" w:rsidRPr="00DB4D0B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в приложении № 2</w:t>
      </w:r>
      <w:r w:rsidR="00DB4D0B" w:rsidRPr="00794909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>в таблице</w:t>
      </w:r>
      <w:r>
        <w:rPr>
          <w:sz w:val="28"/>
          <w:szCs w:val="28"/>
        </w:rPr>
        <w:t xml:space="preserve"> в</w:t>
      </w:r>
      <w:r w:rsidR="00DB4D0B" w:rsidRPr="00D259EA">
        <w:rPr>
          <w:sz w:val="28"/>
          <w:szCs w:val="28"/>
        </w:rPr>
        <w:t xml:space="preserve"> </w:t>
      </w:r>
      <w:r w:rsidRPr="00C313D5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C313D5">
        <w:rPr>
          <w:sz w:val="28"/>
          <w:szCs w:val="28"/>
        </w:rPr>
        <w:t xml:space="preserve"> 44-2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>7</w:t>
      </w:r>
      <w:r w:rsidR="001D622D" w:rsidRPr="00D259EA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>число «</w:t>
      </w:r>
      <w:r w:rsidR="00DB4D0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 xml:space="preserve">405,0» заменить </w:t>
      </w:r>
      <w:r w:rsidR="00DB4D0B" w:rsidRPr="00D259EA">
        <w:rPr>
          <w:sz w:val="28"/>
          <w:szCs w:val="28"/>
        </w:rPr>
        <w:t>числом «</w:t>
      </w:r>
      <w:r w:rsidR="00DB4D0B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767,0</w:t>
      </w:r>
      <w:r w:rsidR="00DB4D0B" w:rsidRPr="00D259EA">
        <w:rPr>
          <w:sz w:val="28"/>
          <w:szCs w:val="28"/>
        </w:rPr>
        <w:t>»;</w:t>
      </w:r>
    </w:p>
    <w:p w:rsidR="00DB4D0B" w:rsidRDefault="00C313D5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="00DB4D0B">
        <w:rPr>
          <w:sz w:val="28"/>
          <w:szCs w:val="28"/>
        </w:rPr>
        <w:t>)</w:t>
      </w:r>
      <w:r w:rsidR="00DB4D0B" w:rsidRPr="00DB4D0B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в приложении № 2</w:t>
      </w:r>
      <w:r w:rsidR="00DB4D0B" w:rsidRPr="00794909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 xml:space="preserve">в таблице </w:t>
      </w:r>
      <w:r>
        <w:rPr>
          <w:sz w:val="28"/>
          <w:szCs w:val="28"/>
        </w:rPr>
        <w:t xml:space="preserve">в </w:t>
      </w:r>
      <w:r w:rsidRPr="00C313D5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C313D5">
        <w:rPr>
          <w:sz w:val="28"/>
          <w:szCs w:val="28"/>
        </w:rPr>
        <w:t xml:space="preserve"> 44-2 </w:t>
      </w:r>
      <w:r w:rsidR="001D622D" w:rsidRPr="00D259EA">
        <w:rPr>
          <w:sz w:val="28"/>
          <w:szCs w:val="28"/>
        </w:rPr>
        <w:t xml:space="preserve">в графе </w:t>
      </w:r>
      <w:r w:rsidR="001D622D">
        <w:rPr>
          <w:sz w:val="28"/>
          <w:szCs w:val="28"/>
        </w:rPr>
        <w:t>8</w:t>
      </w:r>
      <w:r w:rsidR="001D622D" w:rsidRPr="00D259EA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>число «</w:t>
      </w:r>
      <w:r w:rsidR="00DB4D0B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 xml:space="preserve">827,8» заменить </w:t>
      </w:r>
      <w:r w:rsidR="00DB4D0B" w:rsidRPr="00D259EA">
        <w:rPr>
          <w:sz w:val="28"/>
          <w:szCs w:val="28"/>
        </w:rPr>
        <w:t>числом «</w:t>
      </w:r>
      <w:r w:rsidR="00DB4D0B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200,0</w:t>
      </w:r>
      <w:r w:rsidR="00DB4D0B" w:rsidRPr="00D259EA">
        <w:rPr>
          <w:sz w:val="28"/>
          <w:szCs w:val="28"/>
        </w:rPr>
        <w:t>»;</w:t>
      </w:r>
    </w:p>
    <w:p w:rsidR="008F42FD" w:rsidRDefault="00C313D5" w:rsidP="008F42FD">
      <w:pPr>
        <w:pStyle w:val="ac"/>
        <w:tabs>
          <w:tab w:val="left" w:pos="426"/>
        </w:tabs>
        <w:spacing w:after="0" w:line="228" w:lineRule="auto"/>
        <w:ind w:firstLine="709"/>
        <w:jc w:val="both"/>
      </w:pPr>
      <w:r>
        <w:rPr>
          <w:sz w:val="28"/>
          <w:szCs w:val="28"/>
        </w:rPr>
        <w:t>24</w:t>
      </w:r>
      <w:r w:rsidR="008F42FD">
        <w:rPr>
          <w:sz w:val="28"/>
          <w:szCs w:val="28"/>
        </w:rPr>
        <w:t>)</w:t>
      </w:r>
      <w:r w:rsidR="008F42FD" w:rsidRPr="008F42FD">
        <w:rPr>
          <w:sz w:val="28"/>
          <w:szCs w:val="28"/>
        </w:rPr>
        <w:t xml:space="preserve"> </w:t>
      </w:r>
      <w:r w:rsidR="008F42FD" w:rsidRPr="00D259EA">
        <w:rPr>
          <w:sz w:val="28"/>
          <w:szCs w:val="28"/>
        </w:rPr>
        <w:t>в приложении № </w:t>
      </w:r>
      <w:r w:rsidR="008F42FD">
        <w:rPr>
          <w:sz w:val="28"/>
          <w:szCs w:val="28"/>
        </w:rPr>
        <w:t>2</w:t>
      </w:r>
      <w:r w:rsidR="008F42FD" w:rsidRPr="00D259EA">
        <w:rPr>
          <w:sz w:val="28"/>
          <w:szCs w:val="28"/>
        </w:rPr>
        <w:t xml:space="preserve"> таблиц</w:t>
      </w:r>
      <w:r w:rsidR="008F42FD">
        <w:rPr>
          <w:sz w:val="28"/>
          <w:szCs w:val="28"/>
        </w:rPr>
        <w:t>у</w:t>
      </w:r>
      <w:r w:rsidR="008F42FD" w:rsidRPr="00D259EA">
        <w:rPr>
          <w:sz w:val="28"/>
          <w:szCs w:val="28"/>
        </w:rPr>
        <w:t xml:space="preserve"> </w:t>
      </w:r>
      <w:r w:rsidR="008F42FD" w:rsidRPr="006E6582">
        <w:rPr>
          <w:sz w:val="28"/>
          <w:szCs w:val="28"/>
        </w:rPr>
        <w:t>дополнить строк</w:t>
      </w:r>
      <w:r w:rsidR="008F42FD">
        <w:rPr>
          <w:sz w:val="28"/>
          <w:szCs w:val="28"/>
        </w:rPr>
        <w:t>ой</w:t>
      </w:r>
      <w:r w:rsidR="008F42FD" w:rsidRPr="006E6582">
        <w:rPr>
          <w:sz w:val="28"/>
          <w:szCs w:val="28"/>
        </w:rPr>
        <w:t xml:space="preserve"> </w:t>
      </w:r>
      <w:r w:rsidR="008F42FD">
        <w:rPr>
          <w:sz w:val="28"/>
          <w:szCs w:val="28"/>
        </w:rPr>
        <w:t>45</w:t>
      </w:r>
      <w:r w:rsidR="008F42FD" w:rsidRPr="006E6582">
        <w:rPr>
          <w:sz w:val="28"/>
          <w:szCs w:val="28"/>
        </w:rPr>
        <w:t>-</w:t>
      </w:r>
      <w:r w:rsidR="008F42FD">
        <w:rPr>
          <w:sz w:val="28"/>
          <w:szCs w:val="28"/>
        </w:rPr>
        <w:t xml:space="preserve">1 </w:t>
      </w:r>
      <w:r w:rsidR="008F42FD" w:rsidRPr="006E6582">
        <w:rPr>
          <w:sz w:val="28"/>
          <w:szCs w:val="28"/>
        </w:rPr>
        <w:t>следующего содержания:</w:t>
      </w:r>
      <w:r w:rsidR="008F42FD" w:rsidRPr="003A49B5">
        <w:t xml:space="preserve"> </w:t>
      </w:r>
    </w:p>
    <w:tbl>
      <w:tblPr>
        <w:tblStyle w:val="af5"/>
        <w:tblW w:w="109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84"/>
        <w:gridCol w:w="702"/>
        <w:gridCol w:w="2133"/>
        <w:gridCol w:w="702"/>
        <w:gridCol w:w="850"/>
        <w:gridCol w:w="851"/>
        <w:gridCol w:w="992"/>
        <w:gridCol w:w="992"/>
        <w:gridCol w:w="993"/>
        <w:gridCol w:w="1417"/>
        <w:gridCol w:w="1024"/>
      </w:tblGrid>
      <w:tr w:rsidR="00B10F4A" w:rsidRPr="00195777" w:rsidTr="00C313D5">
        <w:trPr>
          <w:trHeight w:val="3755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0F4A" w:rsidRPr="00BB132A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ind w:right="-243"/>
              <w:jc w:val="both"/>
              <w:rPr>
                <w:sz w:val="28"/>
                <w:szCs w:val="28"/>
              </w:rPr>
            </w:pPr>
            <w:r w:rsidRPr="00BB132A">
              <w:rPr>
                <w:sz w:val="28"/>
                <w:szCs w:val="28"/>
              </w:rPr>
              <w:t>«</w:t>
            </w:r>
          </w:p>
        </w:tc>
        <w:tc>
          <w:tcPr>
            <w:tcW w:w="702" w:type="dxa"/>
            <w:tcBorders>
              <w:left w:val="single" w:sz="4" w:space="0" w:color="auto"/>
            </w:tcBorders>
          </w:tcPr>
          <w:p w:rsidR="00B10F4A" w:rsidRPr="0033231C" w:rsidRDefault="00FA3FC1" w:rsidP="00B10F4A">
            <w:pPr>
              <w:pStyle w:val="ac"/>
              <w:tabs>
                <w:tab w:val="left" w:pos="426"/>
              </w:tabs>
              <w:spacing w:after="0" w:line="228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  <w:r w:rsidR="00B10F4A" w:rsidRPr="0033231C">
              <w:rPr>
                <w:sz w:val="22"/>
                <w:szCs w:val="22"/>
              </w:rPr>
              <w:t>-1</w:t>
            </w:r>
            <w:r w:rsidR="006D45D2">
              <w:rPr>
                <w:sz w:val="22"/>
                <w:szCs w:val="22"/>
              </w:rPr>
              <w:t>.</w:t>
            </w:r>
          </w:p>
        </w:tc>
        <w:tc>
          <w:tcPr>
            <w:tcW w:w="2133" w:type="dxa"/>
          </w:tcPr>
          <w:p w:rsidR="00B10F4A" w:rsidRPr="0033231C" w:rsidRDefault="00B10F4A" w:rsidP="00B10F4A">
            <w:pPr>
              <w:pStyle w:val="ac"/>
              <w:tabs>
                <w:tab w:val="left" w:pos="426"/>
                <w:tab w:val="left" w:pos="1711"/>
              </w:tabs>
              <w:spacing w:after="0" w:line="228" w:lineRule="auto"/>
              <w:ind w:left="-108"/>
              <w:rPr>
                <w:sz w:val="22"/>
                <w:szCs w:val="22"/>
              </w:rPr>
            </w:pPr>
            <w:r w:rsidRPr="0033231C">
              <w:rPr>
                <w:sz w:val="22"/>
                <w:szCs w:val="22"/>
              </w:rPr>
              <w:t>Мероприятие 1</w:t>
            </w:r>
            <w:r>
              <w:rPr>
                <w:sz w:val="22"/>
                <w:szCs w:val="22"/>
              </w:rPr>
              <w:t>7-1</w:t>
            </w:r>
            <w:r w:rsidR="00C313D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0B7D92">
              <w:rPr>
                <w:sz w:val="22"/>
                <w:szCs w:val="22"/>
              </w:rPr>
              <w:t>Организация геронтологических коек в государственном бюджетном учреждении здравоохранения Свердловской области «Свердловский областной клинический психоневрологичес</w:t>
            </w:r>
            <w:r w:rsidR="00C313D5">
              <w:rPr>
                <w:sz w:val="22"/>
                <w:szCs w:val="22"/>
              </w:rPr>
              <w:t>-</w:t>
            </w:r>
            <w:r w:rsidRPr="000B7D92">
              <w:rPr>
                <w:sz w:val="22"/>
                <w:szCs w:val="22"/>
              </w:rPr>
              <w:t>кий госпиталь для</w:t>
            </w:r>
            <w:r w:rsidRPr="001D7104">
              <w:rPr>
                <w:sz w:val="20"/>
              </w:rPr>
              <w:t xml:space="preserve"> </w:t>
            </w:r>
            <w:r w:rsidRPr="000B7D92">
              <w:rPr>
                <w:sz w:val="22"/>
                <w:szCs w:val="22"/>
              </w:rPr>
              <w:t>ветеранов войн»</w:t>
            </w:r>
          </w:p>
        </w:tc>
        <w:tc>
          <w:tcPr>
            <w:tcW w:w="702" w:type="dxa"/>
          </w:tcPr>
          <w:p w:rsidR="00B10F4A" w:rsidRPr="009173B8" w:rsidRDefault="00B10F4A" w:rsidP="00B10F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</w:tcPr>
          <w:p w:rsidR="00B10F4A" w:rsidRPr="00A25BB9" w:rsidRDefault="00B10F4A" w:rsidP="00B10F4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851" w:type="dxa"/>
          </w:tcPr>
          <w:p w:rsidR="00B10F4A" w:rsidRPr="00A25BB9" w:rsidRDefault="00B10F4A" w:rsidP="00B10F4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</w:tcPr>
          <w:p w:rsidR="00B10F4A" w:rsidRPr="009173B8" w:rsidRDefault="00B10F4A" w:rsidP="00B10F4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</w:tcPr>
          <w:p w:rsidR="00B10F4A" w:rsidRPr="009173B8" w:rsidRDefault="00B10F4A" w:rsidP="00B10F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B10F4A" w:rsidRPr="009173B8" w:rsidRDefault="00B10F4A" w:rsidP="00B10F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B10F4A" w:rsidRPr="0033231C" w:rsidRDefault="00B10F4A" w:rsidP="00B10F4A">
            <w:pPr>
              <w:rPr>
                <w:sz w:val="22"/>
                <w:szCs w:val="22"/>
              </w:rPr>
            </w:pPr>
            <w:r w:rsidRPr="0033231C">
              <w:rPr>
                <w:sz w:val="22"/>
                <w:szCs w:val="22"/>
              </w:rPr>
              <w:t>строка 12-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10F4A" w:rsidRPr="0033231C" w:rsidRDefault="00B10F4A" w:rsidP="00B10F4A">
            <w:pPr>
              <w:pStyle w:val="ac"/>
              <w:tabs>
                <w:tab w:val="left" w:pos="426"/>
              </w:tabs>
              <w:spacing w:line="228" w:lineRule="auto"/>
              <w:jc w:val="both"/>
              <w:rPr>
                <w:sz w:val="22"/>
                <w:szCs w:val="22"/>
              </w:rPr>
            </w:pPr>
          </w:p>
          <w:p w:rsidR="00B10F4A" w:rsidRPr="0033231C" w:rsidRDefault="00B10F4A" w:rsidP="00B10F4A">
            <w:pPr>
              <w:pStyle w:val="ac"/>
              <w:tabs>
                <w:tab w:val="left" w:pos="426"/>
              </w:tabs>
              <w:spacing w:line="228" w:lineRule="auto"/>
              <w:jc w:val="both"/>
              <w:rPr>
                <w:sz w:val="22"/>
                <w:szCs w:val="22"/>
              </w:rPr>
            </w:pPr>
          </w:p>
          <w:p w:rsidR="00B10F4A" w:rsidRPr="0033231C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2"/>
                <w:szCs w:val="22"/>
              </w:rPr>
            </w:pPr>
          </w:p>
          <w:p w:rsidR="00B10F4A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8"/>
                <w:szCs w:val="28"/>
              </w:rPr>
            </w:pPr>
          </w:p>
          <w:p w:rsidR="00B10F4A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8"/>
                <w:szCs w:val="28"/>
              </w:rPr>
            </w:pPr>
          </w:p>
          <w:p w:rsidR="00B10F4A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8"/>
                <w:szCs w:val="28"/>
              </w:rPr>
            </w:pPr>
          </w:p>
          <w:p w:rsidR="00B10F4A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8"/>
                <w:szCs w:val="28"/>
              </w:rPr>
            </w:pPr>
          </w:p>
          <w:p w:rsidR="00B10F4A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8"/>
                <w:szCs w:val="28"/>
              </w:rPr>
            </w:pPr>
          </w:p>
          <w:p w:rsidR="00B10F4A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8"/>
                <w:szCs w:val="28"/>
              </w:rPr>
            </w:pPr>
          </w:p>
          <w:p w:rsidR="00B10F4A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8"/>
                <w:szCs w:val="28"/>
              </w:rPr>
            </w:pPr>
          </w:p>
          <w:p w:rsidR="00B10F4A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8"/>
                <w:szCs w:val="28"/>
              </w:rPr>
            </w:pPr>
          </w:p>
          <w:p w:rsidR="00B10F4A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8"/>
                <w:szCs w:val="28"/>
              </w:rPr>
            </w:pPr>
          </w:p>
          <w:p w:rsidR="00B10F4A" w:rsidRPr="0033231C" w:rsidRDefault="00B10F4A" w:rsidP="00B10F4A">
            <w:pPr>
              <w:pStyle w:val="ac"/>
              <w:tabs>
                <w:tab w:val="left" w:pos="426"/>
              </w:tabs>
              <w:spacing w:after="0" w:line="228" w:lineRule="auto"/>
              <w:jc w:val="both"/>
              <w:rPr>
                <w:sz w:val="28"/>
                <w:szCs w:val="28"/>
              </w:rPr>
            </w:pPr>
            <w:r w:rsidRPr="0033231C">
              <w:rPr>
                <w:sz w:val="28"/>
                <w:szCs w:val="28"/>
              </w:rPr>
              <w:t>»;</w:t>
            </w:r>
          </w:p>
        </w:tc>
      </w:tr>
    </w:tbl>
    <w:p w:rsidR="00DB4D0B" w:rsidRDefault="009B4F8C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="00DB4D0B">
        <w:rPr>
          <w:sz w:val="28"/>
          <w:szCs w:val="28"/>
        </w:rPr>
        <w:t>)</w:t>
      </w:r>
      <w:r w:rsidR="00DB4D0B" w:rsidRPr="00DB4D0B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в приложении № 2</w:t>
      </w:r>
      <w:r w:rsidR="00DB4D0B" w:rsidRPr="00794909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>в таблице</w:t>
      </w:r>
      <w:r w:rsidR="006846B0" w:rsidRPr="006846B0">
        <w:t xml:space="preserve"> </w:t>
      </w:r>
      <w:r w:rsidR="006846B0" w:rsidRPr="006846B0">
        <w:rPr>
          <w:sz w:val="28"/>
          <w:szCs w:val="28"/>
        </w:rPr>
        <w:t xml:space="preserve">в строке 46 </w:t>
      </w:r>
      <w:r w:rsidR="006D45D2" w:rsidRPr="006846B0">
        <w:rPr>
          <w:sz w:val="28"/>
          <w:szCs w:val="28"/>
        </w:rPr>
        <w:t xml:space="preserve">в графе 3 </w:t>
      </w:r>
      <w:r w:rsidR="00DB4D0B" w:rsidRPr="006846B0">
        <w:rPr>
          <w:sz w:val="28"/>
          <w:szCs w:val="28"/>
        </w:rPr>
        <w:t>число</w:t>
      </w:r>
      <w:r w:rsidR="00DB4D0B" w:rsidRPr="00D259EA">
        <w:rPr>
          <w:sz w:val="28"/>
          <w:szCs w:val="28"/>
        </w:rPr>
        <w:t xml:space="preserve"> «</w:t>
      </w:r>
      <w:r w:rsidR="00DB4D0B">
        <w:rPr>
          <w:sz w:val="28"/>
          <w:szCs w:val="28"/>
        </w:rPr>
        <w:t>899</w:t>
      </w:r>
      <w:r w:rsidR="006846B0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 xml:space="preserve">353,2» заменить </w:t>
      </w:r>
      <w:r w:rsidR="00DB4D0B" w:rsidRPr="00D259EA">
        <w:rPr>
          <w:sz w:val="28"/>
          <w:szCs w:val="28"/>
        </w:rPr>
        <w:t>числом «</w:t>
      </w:r>
      <w:r w:rsidR="00DB4D0B">
        <w:rPr>
          <w:sz w:val="28"/>
          <w:szCs w:val="28"/>
        </w:rPr>
        <w:t>990</w:t>
      </w:r>
      <w:r w:rsidR="006846B0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550,6</w:t>
      </w:r>
      <w:r w:rsidR="00DB4D0B" w:rsidRPr="00D259EA">
        <w:rPr>
          <w:sz w:val="28"/>
          <w:szCs w:val="28"/>
        </w:rPr>
        <w:t>»;</w:t>
      </w:r>
    </w:p>
    <w:p w:rsidR="00DB4D0B" w:rsidRDefault="009B4F8C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DB4D0B">
        <w:rPr>
          <w:sz w:val="28"/>
          <w:szCs w:val="28"/>
        </w:rPr>
        <w:t>)</w:t>
      </w:r>
      <w:r w:rsidR="00DB4D0B" w:rsidRPr="00DB4D0B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в приложении № 2</w:t>
      </w:r>
      <w:r w:rsidR="00DB4D0B" w:rsidRPr="00794909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 xml:space="preserve">в таблице </w:t>
      </w:r>
      <w:r w:rsidR="006846B0">
        <w:rPr>
          <w:sz w:val="28"/>
          <w:szCs w:val="28"/>
        </w:rPr>
        <w:t xml:space="preserve">в </w:t>
      </w:r>
      <w:r w:rsidR="006846B0" w:rsidRPr="006846B0">
        <w:rPr>
          <w:sz w:val="28"/>
          <w:szCs w:val="28"/>
        </w:rPr>
        <w:t>строк</w:t>
      </w:r>
      <w:r w:rsidR="006846B0">
        <w:rPr>
          <w:sz w:val="28"/>
          <w:szCs w:val="28"/>
        </w:rPr>
        <w:t>е</w:t>
      </w:r>
      <w:r w:rsidR="006846B0" w:rsidRPr="006846B0">
        <w:rPr>
          <w:sz w:val="28"/>
          <w:szCs w:val="28"/>
        </w:rPr>
        <w:t xml:space="preserve"> 46 </w:t>
      </w:r>
      <w:r w:rsidR="006D45D2" w:rsidRPr="00D259EA">
        <w:rPr>
          <w:sz w:val="28"/>
          <w:szCs w:val="28"/>
        </w:rPr>
        <w:t xml:space="preserve">в графе </w:t>
      </w:r>
      <w:r w:rsidR="006D45D2">
        <w:rPr>
          <w:sz w:val="28"/>
          <w:szCs w:val="28"/>
        </w:rPr>
        <w:t xml:space="preserve">7 </w:t>
      </w:r>
      <w:r w:rsidR="00DB4D0B" w:rsidRPr="00D259EA">
        <w:rPr>
          <w:sz w:val="28"/>
          <w:szCs w:val="28"/>
        </w:rPr>
        <w:t>число «</w:t>
      </w:r>
      <w:r w:rsidR="00DB4D0B">
        <w:rPr>
          <w:sz w:val="28"/>
          <w:szCs w:val="28"/>
        </w:rPr>
        <w:t>265</w:t>
      </w:r>
      <w:r w:rsidR="006846B0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 xml:space="preserve">260,3» заменить </w:t>
      </w:r>
      <w:r w:rsidR="00DB4D0B" w:rsidRPr="00D259EA">
        <w:rPr>
          <w:sz w:val="28"/>
          <w:szCs w:val="28"/>
        </w:rPr>
        <w:t>числом «</w:t>
      </w:r>
      <w:r w:rsidR="00DB4D0B">
        <w:rPr>
          <w:sz w:val="28"/>
          <w:szCs w:val="28"/>
        </w:rPr>
        <w:t>301</w:t>
      </w:r>
      <w:r w:rsidR="006846B0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647,0</w:t>
      </w:r>
      <w:r w:rsidR="00DB4D0B" w:rsidRPr="00D259EA">
        <w:rPr>
          <w:sz w:val="28"/>
          <w:szCs w:val="28"/>
        </w:rPr>
        <w:t>»;</w:t>
      </w:r>
    </w:p>
    <w:p w:rsidR="00DB4D0B" w:rsidRDefault="009B4F8C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DB4D0B">
        <w:rPr>
          <w:sz w:val="28"/>
          <w:szCs w:val="28"/>
        </w:rPr>
        <w:t>)</w:t>
      </w:r>
      <w:r w:rsidR="00DB4D0B" w:rsidRPr="00DB4D0B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в приложении № 2</w:t>
      </w:r>
      <w:r w:rsidR="00DB4D0B" w:rsidRPr="00794909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 xml:space="preserve">в таблице </w:t>
      </w:r>
      <w:r w:rsidR="006846B0">
        <w:rPr>
          <w:sz w:val="28"/>
          <w:szCs w:val="28"/>
        </w:rPr>
        <w:t xml:space="preserve">в </w:t>
      </w:r>
      <w:r w:rsidR="006846B0" w:rsidRPr="006846B0">
        <w:rPr>
          <w:sz w:val="28"/>
          <w:szCs w:val="28"/>
        </w:rPr>
        <w:t>строк</w:t>
      </w:r>
      <w:r w:rsidR="006846B0">
        <w:rPr>
          <w:sz w:val="28"/>
          <w:szCs w:val="28"/>
        </w:rPr>
        <w:t>е</w:t>
      </w:r>
      <w:r w:rsidR="006846B0" w:rsidRPr="006846B0">
        <w:rPr>
          <w:sz w:val="28"/>
          <w:szCs w:val="28"/>
        </w:rPr>
        <w:t xml:space="preserve"> 46 </w:t>
      </w:r>
      <w:r w:rsidR="006D45D2" w:rsidRPr="00D259EA">
        <w:rPr>
          <w:sz w:val="28"/>
          <w:szCs w:val="28"/>
        </w:rPr>
        <w:t xml:space="preserve">в графе </w:t>
      </w:r>
      <w:r w:rsidR="006D45D2">
        <w:rPr>
          <w:sz w:val="28"/>
          <w:szCs w:val="28"/>
        </w:rPr>
        <w:t>8</w:t>
      </w:r>
      <w:r w:rsidR="006D45D2" w:rsidRPr="00D259EA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>число «</w:t>
      </w:r>
      <w:r w:rsidR="00DB4D0B">
        <w:rPr>
          <w:sz w:val="28"/>
          <w:szCs w:val="28"/>
        </w:rPr>
        <w:t>268</w:t>
      </w:r>
      <w:r w:rsidR="006846B0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 xml:space="preserve">680,3» заменить </w:t>
      </w:r>
      <w:r w:rsidR="00DB4D0B" w:rsidRPr="00D259EA">
        <w:rPr>
          <w:sz w:val="28"/>
          <w:szCs w:val="28"/>
        </w:rPr>
        <w:t>числом «</w:t>
      </w:r>
      <w:r w:rsidR="00DB4D0B">
        <w:rPr>
          <w:sz w:val="28"/>
          <w:szCs w:val="28"/>
        </w:rPr>
        <w:t>323</w:t>
      </w:r>
      <w:r w:rsidR="006846B0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491,0</w:t>
      </w:r>
      <w:r w:rsidR="00DB4D0B" w:rsidRPr="00D259EA">
        <w:rPr>
          <w:sz w:val="28"/>
          <w:szCs w:val="28"/>
        </w:rPr>
        <w:t>»;</w:t>
      </w:r>
    </w:p>
    <w:p w:rsidR="00DB4D0B" w:rsidRDefault="009B4F8C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DB4D0B">
        <w:rPr>
          <w:sz w:val="28"/>
          <w:szCs w:val="28"/>
        </w:rPr>
        <w:t>)</w:t>
      </w:r>
      <w:r w:rsidR="00DB4D0B" w:rsidRPr="00DB4D0B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в приложении № 2</w:t>
      </w:r>
      <w:r w:rsidR="00DB4D0B" w:rsidRPr="00794909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 xml:space="preserve">в таблице </w:t>
      </w:r>
      <w:r w:rsidR="006846B0">
        <w:rPr>
          <w:sz w:val="28"/>
          <w:szCs w:val="28"/>
        </w:rPr>
        <w:t xml:space="preserve">в </w:t>
      </w:r>
      <w:r w:rsidR="006846B0" w:rsidRPr="006846B0">
        <w:rPr>
          <w:sz w:val="28"/>
          <w:szCs w:val="28"/>
        </w:rPr>
        <w:t>строк</w:t>
      </w:r>
      <w:r w:rsidR="006846B0">
        <w:rPr>
          <w:sz w:val="28"/>
          <w:szCs w:val="28"/>
        </w:rPr>
        <w:t>е</w:t>
      </w:r>
      <w:r w:rsidR="006846B0" w:rsidRPr="006846B0">
        <w:rPr>
          <w:sz w:val="28"/>
          <w:szCs w:val="28"/>
        </w:rPr>
        <w:t xml:space="preserve"> 47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>3</w:t>
      </w:r>
      <w:r w:rsidR="0085636E" w:rsidRPr="00D259EA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>число «</w:t>
      </w:r>
      <w:r w:rsidR="00DB4D0B">
        <w:rPr>
          <w:sz w:val="28"/>
          <w:szCs w:val="28"/>
        </w:rPr>
        <w:t>899</w:t>
      </w:r>
      <w:r w:rsidR="006846B0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 xml:space="preserve">353,2» заменить </w:t>
      </w:r>
      <w:r w:rsidR="00DB4D0B" w:rsidRPr="00D259EA">
        <w:rPr>
          <w:sz w:val="28"/>
          <w:szCs w:val="28"/>
        </w:rPr>
        <w:t>числом «</w:t>
      </w:r>
      <w:r w:rsidR="00DB4D0B">
        <w:rPr>
          <w:sz w:val="28"/>
          <w:szCs w:val="28"/>
        </w:rPr>
        <w:t>990</w:t>
      </w:r>
      <w:r w:rsidR="006846B0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550,6</w:t>
      </w:r>
      <w:r w:rsidR="00DB4D0B" w:rsidRPr="00D259EA">
        <w:rPr>
          <w:sz w:val="28"/>
          <w:szCs w:val="28"/>
        </w:rPr>
        <w:t>»;</w:t>
      </w:r>
    </w:p>
    <w:p w:rsidR="00DB4D0B" w:rsidRDefault="009B4F8C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DB4D0B">
        <w:rPr>
          <w:sz w:val="28"/>
          <w:szCs w:val="28"/>
        </w:rPr>
        <w:t>)</w:t>
      </w:r>
      <w:r w:rsidR="00DB4D0B" w:rsidRPr="00DB4D0B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в приложении № 2</w:t>
      </w:r>
      <w:r w:rsidR="00DB4D0B" w:rsidRPr="00794909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 xml:space="preserve">в таблице </w:t>
      </w:r>
      <w:r w:rsidR="006846B0">
        <w:rPr>
          <w:sz w:val="28"/>
          <w:szCs w:val="28"/>
        </w:rPr>
        <w:t xml:space="preserve">в </w:t>
      </w:r>
      <w:r w:rsidR="006846B0" w:rsidRPr="006846B0">
        <w:rPr>
          <w:sz w:val="28"/>
          <w:szCs w:val="28"/>
        </w:rPr>
        <w:t>строк</w:t>
      </w:r>
      <w:r w:rsidR="006846B0">
        <w:rPr>
          <w:sz w:val="28"/>
          <w:szCs w:val="28"/>
        </w:rPr>
        <w:t>е</w:t>
      </w:r>
      <w:r w:rsidR="006846B0" w:rsidRPr="006846B0">
        <w:rPr>
          <w:sz w:val="28"/>
          <w:szCs w:val="28"/>
        </w:rPr>
        <w:t xml:space="preserve"> 47</w:t>
      </w:r>
      <w:r w:rsidR="006846B0">
        <w:rPr>
          <w:sz w:val="28"/>
          <w:szCs w:val="28"/>
        </w:rPr>
        <w:t xml:space="preserve">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>7</w:t>
      </w:r>
      <w:r w:rsidR="0085636E" w:rsidRPr="00D259EA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>число «</w:t>
      </w:r>
      <w:r w:rsidR="00DB4D0B">
        <w:rPr>
          <w:sz w:val="28"/>
          <w:szCs w:val="28"/>
        </w:rPr>
        <w:t>265</w:t>
      </w:r>
      <w:r w:rsidR="006846B0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 xml:space="preserve">260,3» заменить </w:t>
      </w:r>
      <w:r w:rsidR="00DB4D0B" w:rsidRPr="00D259EA">
        <w:rPr>
          <w:sz w:val="28"/>
          <w:szCs w:val="28"/>
        </w:rPr>
        <w:t>числом «</w:t>
      </w:r>
      <w:r w:rsidR="00DB4D0B">
        <w:rPr>
          <w:sz w:val="28"/>
          <w:szCs w:val="28"/>
        </w:rPr>
        <w:t>301</w:t>
      </w:r>
      <w:r w:rsidR="006846B0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647,0</w:t>
      </w:r>
      <w:r w:rsidR="00DB4D0B" w:rsidRPr="00D259EA">
        <w:rPr>
          <w:sz w:val="28"/>
          <w:szCs w:val="28"/>
        </w:rPr>
        <w:t>»;</w:t>
      </w:r>
    </w:p>
    <w:p w:rsidR="00DB4D0B" w:rsidRDefault="009B4F8C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DB4D0B">
        <w:rPr>
          <w:sz w:val="28"/>
          <w:szCs w:val="28"/>
        </w:rPr>
        <w:t>)</w:t>
      </w:r>
      <w:r w:rsidR="00DB4D0B" w:rsidRPr="00DB4D0B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в приложении № 2</w:t>
      </w:r>
      <w:r w:rsidR="00DB4D0B" w:rsidRPr="00794909">
        <w:rPr>
          <w:sz w:val="28"/>
          <w:szCs w:val="28"/>
        </w:rPr>
        <w:t xml:space="preserve"> </w:t>
      </w:r>
      <w:r w:rsidR="00DB4D0B" w:rsidRPr="00D259EA">
        <w:rPr>
          <w:sz w:val="28"/>
          <w:szCs w:val="28"/>
        </w:rPr>
        <w:t xml:space="preserve">в таблице </w:t>
      </w:r>
      <w:r w:rsidR="006846B0" w:rsidRPr="006846B0">
        <w:rPr>
          <w:sz w:val="28"/>
          <w:szCs w:val="28"/>
        </w:rPr>
        <w:t xml:space="preserve">в строке 47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 xml:space="preserve">8 </w:t>
      </w:r>
      <w:r w:rsidR="00DB4D0B" w:rsidRPr="00D259EA">
        <w:rPr>
          <w:sz w:val="28"/>
          <w:szCs w:val="28"/>
        </w:rPr>
        <w:t>число «</w:t>
      </w:r>
      <w:r w:rsidR="00DB4D0B">
        <w:rPr>
          <w:sz w:val="28"/>
          <w:szCs w:val="28"/>
        </w:rPr>
        <w:t>268</w:t>
      </w:r>
      <w:r w:rsidR="006846B0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 xml:space="preserve">680,3» заменить </w:t>
      </w:r>
      <w:r w:rsidR="00DB4D0B" w:rsidRPr="00D259EA">
        <w:rPr>
          <w:sz w:val="28"/>
          <w:szCs w:val="28"/>
        </w:rPr>
        <w:t>числом «</w:t>
      </w:r>
      <w:r w:rsidR="00DB4D0B">
        <w:rPr>
          <w:sz w:val="28"/>
          <w:szCs w:val="28"/>
        </w:rPr>
        <w:t>323</w:t>
      </w:r>
      <w:r w:rsidR="006846B0">
        <w:rPr>
          <w:sz w:val="28"/>
          <w:szCs w:val="28"/>
        </w:rPr>
        <w:t xml:space="preserve"> </w:t>
      </w:r>
      <w:r w:rsidR="00DB4D0B">
        <w:rPr>
          <w:sz w:val="28"/>
          <w:szCs w:val="28"/>
        </w:rPr>
        <w:t>491,0</w:t>
      </w:r>
      <w:r w:rsidR="00DB4D0B" w:rsidRPr="00D259EA">
        <w:rPr>
          <w:sz w:val="28"/>
          <w:szCs w:val="28"/>
        </w:rPr>
        <w:t>»;</w:t>
      </w:r>
    </w:p>
    <w:p w:rsidR="00C47578" w:rsidRDefault="009B4F8C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C47578">
        <w:rPr>
          <w:sz w:val="28"/>
          <w:szCs w:val="28"/>
        </w:rPr>
        <w:t>)</w:t>
      </w:r>
      <w:r w:rsidR="00C47578" w:rsidRPr="00C47578">
        <w:rPr>
          <w:sz w:val="28"/>
          <w:szCs w:val="28"/>
        </w:rPr>
        <w:t xml:space="preserve"> </w:t>
      </w:r>
      <w:r w:rsidR="00C47578">
        <w:rPr>
          <w:sz w:val="28"/>
          <w:szCs w:val="28"/>
        </w:rPr>
        <w:t>в приложении № 2</w:t>
      </w:r>
      <w:r w:rsidR="00C47578" w:rsidRPr="00794909">
        <w:rPr>
          <w:sz w:val="28"/>
          <w:szCs w:val="28"/>
        </w:rPr>
        <w:t xml:space="preserve"> </w:t>
      </w:r>
      <w:r w:rsidR="00C47578" w:rsidRPr="00D259EA">
        <w:rPr>
          <w:sz w:val="28"/>
          <w:szCs w:val="28"/>
        </w:rPr>
        <w:t>в таблице</w:t>
      </w:r>
      <w:r w:rsidR="006846B0" w:rsidRPr="006846B0">
        <w:t xml:space="preserve"> </w:t>
      </w:r>
      <w:r w:rsidR="006846B0" w:rsidRPr="006846B0">
        <w:rPr>
          <w:sz w:val="28"/>
          <w:szCs w:val="28"/>
        </w:rPr>
        <w:t>в строке 4</w:t>
      </w:r>
      <w:r w:rsidR="006846B0">
        <w:rPr>
          <w:sz w:val="28"/>
          <w:szCs w:val="28"/>
        </w:rPr>
        <w:t>8</w:t>
      </w:r>
      <w:r w:rsidR="00C47578" w:rsidRPr="00D259EA">
        <w:rPr>
          <w:sz w:val="28"/>
          <w:szCs w:val="28"/>
        </w:rPr>
        <w:t xml:space="preserve"> </w:t>
      </w:r>
      <w:r w:rsidR="0085636E" w:rsidRPr="00D259EA">
        <w:rPr>
          <w:sz w:val="28"/>
          <w:szCs w:val="28"/>
        </w:rPr>
        <w:t>граф</w:t>
      </w:r>
      <w:r w:rsidR="006846B0">
        <w:rPr>
          <w:sz w:val="28"/>
          <w:szCs w:val="28"/>
        </w:rPr>
        <w:t>у</w:t>
      </w:r>
      <w:r w:rsidR="0085636E" w:rsidRPr="00D259EA">
        <w:rPr>
          <w:sz w:val="28"/>
          <w:szCs w:val="28"/>
        </w:rPr>
        <w:t xml:space="preserve"> </w:t>
      </w:r>
      <w:r w:rsidR="0085636E">
        <w:rPr>
          <w:sz w:val="28"/>
          <w:szCs w:val="28"/>
        </w:rPr>
        <w:t>2</w:t>
      </w:r>
      <w:r w:rsidR="0085636E" w:rsidRPr="00D259EA">
        <w:rPr>
          <w:sz w:val="28"/>
          <w:szCs w:val="28"/>
        </w:rPr>
        <w:t xml:space="preserve"> </w:t>
      </w:r>
      <w:r w:rsidR="006846B0">
        <w:rPr>
          <w:sz w:val="28"/>
          <w:szCs w:val="28"/>
        </w:rPr>
        <w:t>изложить в следующей редакции</w:t>
      </w:r>
      <w:r w:rsidR="00C47578" w:rsidRPr="00D259EA">
        <w:rPr>
          <w:sz w:val="28"/>
          <w:szCs w:val="28"/>
        </w:rPr>
        <w:t xml:space="preserve"> «</w:t>
      </w:r>
      <w:r w:rsidR="00C47578">
        <w:rPr>
          <w:sz w:val="28"/>
          <w:szCs w:val="28"/>
        </w:rPr>
        <w:t>Министерство физической культуры, спорта и молодежной политики Свердловской области» заменить словами</w:t>
      </w:r>
      <w:r w:rsidR="00C47578" w:rsidRPr="00D259EA">
        <w:rPr>
          <w:sz w:val="28"/>
          <w:szCs w:val="28"/>
        </w:rPr>
        <w:t xml:space="preserve"> «</w:t>
      </w:r>
      <w:r w:rsidR="00C47578">
        <w:rPr>
          <w:sz w:val="28"/>
        </w:rPr>
        <w:t>Министерство физической культуры и спорта Свердловской области</w:t>
      </w:r>
      <w:r w:rsidR="00C47578" w:rsidRPr="00D259EA">
        <w:rPr>
          <w:sz w:val="28"/>
          <w:szCs w:val="28"/>
        </w:rPr>
        <w:t>»;</w:t>
      </w:r>
    </w:p>
    <w:p w:rsidR="00C1319C" w:rsidRDefault="009B4F8C" w:rsidP="00C1319C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32</w:t>
      </w:r>
      <w:r w:rsidR="00C1319C">
        <w:rPr>
          <w:sz w:val="28"/>
          <w:szCs w:val="28"/>
        </w:rPr>
        <w:t>)</w:t>
      </w:r>
      <w:r w:rsidR="00C1319C" w:rsidRPr="00C1319C">
        <w:rPr>
          <w:sz w:val="28"/>
          <w:szCs w:val="28"/>
        </w:rPr>
        <w:t xml:space="preserve"> </w:t>
      </w:r>
      <w:r w:rsidR="00C1319C">
        <w:rPr>
          <w:sz w:val="28"/>
          <w:szCs w:val="28"/>
        </w:rPr>
        <w:t>в приложении № 2</w:t>
      </w:r>
      <w:r w:rsidR="00C1319C" w:rsidRPr="00794909">
        <w:rPr>
          <w:sz w:val="28"/>
          <w:szCs w:val="28"/>
        </w:rPr>
        <w:t xml:space="preserve"> </w:t>
      </w:r>
      <w:r w:rsidR="00C1319C" w:rsidRPr="00D259EA">
        <w:rPr>
          <w:sz w:val="28"/>
          <w:szCs w:val="28"/>
        </w:rPr>
        <w:t xml:space="preserve">в </w:t>
      </w:r>
      <w:r w:rsidR="00C1319C" w:rsidRPr="006846B0">
        <w:rPr>
          <w:sz w:val="28"/>
          <w:szCs w:val="28"/>
        </w:rPr>
        <w:t>таблице</w:t>
      </w:r>
      <w:r w:rsidR="006846B0" w:rsidRPr="006846B0">
        <w:rPr>
          <w:sz w:val="28"/>
          <w:szCs w:val="28"/>
        </w:rPr>
        <w:t xml:space="preserve"> в строке 50</w:t>
      </w:r>
      <w:r w:rsidR="00C1319C" w:rsidRPr="00D259EA">
        <w:rPr>
          <w:sz w:val="28"/>
          <w:szCs w:val="28"/>
        </w:rPr>
        <w:t xml:space="preserve">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 xml:space="preserve">9 </w:t>
      </w:r>
      <w:r w:rsidR="00B22B4E">
        <w:rPr>
          <w:sz w:val="28"/>
          <w:szCs w:val="28"/>
        </w:rPr>
        <w:t>слова «строка 5» заменить словами «строк</w:t>
      </w:r>
      <w:r w:rsidR="006846B0">
        <w:rPr>
          <w:sz w:val="28"/>
          <w:szCs w:val="28"/>
        </w:rPr>
        <w:t>и</w:t>
      </w:r>
      <w:r w:rsidR="00B22B4E">
        <w:rPr>
          <w:sz w:val="28"/>
          <w:szCs w:val="28"/>
        </w:rPr>
        <w:t xml:space="preserve"> 5, 12-5»;</w:t>
      </w:r>
    </w:p>
    <w:p w:rsidR="00C87B00" w:rsidRDefault="009B4F8C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</w:t>
      </w:r>
      <w:r w:rsidR="00C87B00">
        <w:rPr>
          <w:sz w:val="28"/>
          <w:szCs w:val="28"/>
        </w:rPr>
        <w:t>)</w:t>
      </w:r>
      <w:r w:rsidR="00C87B00" w:rsidRPr="00C87B00">
        <w:rPr>
          <w:sz w:val="28"/>
          <w:szCs w:val="28"/>
        </w:rPr>
        <w:t xml:space="preserve"> </w:t>
      </w:r>
      <w:r w:rsidR="00C87B00">
        <w:rPr>
          <w:sz w:val="28"/>
          <w:szCs w:val="28"/>
        </w:rPr>
        <w:t>в приложении № 2</w:t>
      </w:r>
      <w:r w:rsidR="00C87B00" w:rsidRPr="00794909">
        <w:rPr>
          <w:sz w:val="28"/>
          <w:szCs w:val="28"/>
        </w:rPr>
        <w:t xml:space="preserve"> </w:t>
      </w:r>
      <w:r w:rsidR="00C87B00" w:rsidRPr="00D259EA">
        <w:rPr>
          <w:sz w:val="28"/>
          <w:szCs w:val="28"/>
        </w:rPr>
        <w:t>в таблице</w:t>
      </w:r>
      <w:r w:rsidR="00D864A2" w:rsidRPr="00D864A2">
        <w:t xml:space="preserve"> </w:t>
      </w:r>
      <w:r w:rsidR="00921975" w:rsidRPr="00921975">
        <w:rPr>
          <w:sz w:val="28"/>
          <w:szCs w:val="28"/>
        </w:rPr>
        <w:t xml:space="preserve">в </w:t>
      </w:r>
      <w:r w:rsidR="00D864A2" w:rsidRPr="00D864A2">
        <w:rPr>
          <w:sz w:val="28"/>
          <w:szCs w:val="28"/>
        </w:rPr>
        <w:t>строк</w:t>
      </w:r>
      <w:r w:rsidR="00CA1AF8">
        <w:rPr>
          <w:sz w:val="28"/>
          <w:szCs w:val="28"/>
        </w:rPr>
        <w:t>ах</w:t>
      </w:r>
      <w:r w:rsidR="00D864A2" w:rsidRPr="00D864A2">
        <w:rPr>
          <w:sz w:val="28"/>
          <w:szCs w:val="28"/>
        </w:rPr>
        <w:t xml:space="preserve"> 59</w:t>
      </w:r>
      <w:r w:rsidR="00921975">
        <w:rPr>
          <w:sz w:val="28"/>
          <w:szCs w:val="28"/>
        </w:rPr>
        <w:t>, 60, 61</w:t>
      </w:r>
      <w:r w:rsidR="00C87B00" w:rsidRPr="00D259EA">
        <w:rPr>
          <w:sz w:val="28"/>
          <w:szCs w:val="28"/>
        </w:rPr>
        <w:t xml:space="preserve">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>3</w:t>
      </w:r>
      <w:r w:rsidR="0085636E" w:rsidRPr="00D259EA">
        <w:rPr>
          <w:sz w:val="28"/>
          <w:szCs w:val="28"/>
        </w:rPr>
        <w:t xml:space="preserve"> </w:t>
      </w:r>
      <w:r w:rsidR="00C87B00" w:rsidRPr="00D259EA">
        <w:rPr>
          <w:sz w:val="28"/>
          <w:szCs w:val="28"/>
        </w:rPr>
        <w:t>число «</w:t>
      </w:r>
      <w:r w:rsidR="00C87B00">
        <w:rPr>
          <w:sz w:val="28"/>
          <w:szCs w:val="28"/>
        </w:rPr>
        <w:t xml:space="preserve">64907,9» заменить </w:t>
      </w:r>
      <w:r w:rsidR="00C87B00" w:rsidRPr="00D259EA">
        <w:rPr>
          <w:sz w:val="28"/>
          <w:szCs w:val="28"/>
        </w:rPr>
        <w:t>числом «</w:t>
      </w:r>
      <w:r w:rsidR="00C87B00">
        <w:rPr>
          <w:sz w:val="28"/>
          <w:szCs w:val="28"/>
        </w:rPr>
        <w:t>45267,9</w:t>
      </w:r>
      <w:r w:rsidR="00C87B00" w:rsidRPr="00D259EA">
        <w:rPr>
          <w:sz w:val="28"/>
          <w:szCs w:val="28"/>
        </w:rPr>
        <w:t>»;</w:t>
      </w:r>
    </w:p>
    <w:p w:rsidR="00C87B00" w:rsidRDefault="009B4F8C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34</w:t>
      </w:r>
      <w:r w:rsidR="00C87B00">
        <w:rPr>
          <w:sz w:val="28"/>
          <w:szCs w:val="28"/>
        </w:rPr>
        <w:t>)</w:t>
      </w:r>
      <w:r w:rsidR="00C87B00" w:rsidRPr="00C87B00">
        <w:rPr>
          <w:sz w:val="28"/>
          <w:szCs w:val="28"/>
        </w:rPr>
        <w:t xml:space="preserve"> </w:t>
      </w:r>
      <w:r w:rsidR="00C87B00">
        <w:rPr>
          <w:sz w:val="28"/>
          <w:szCs w:val="28"/>
        </w:rPr>
        <w:t>в приложении № 2</w:t>
      </w:r>
      <w:r w:rsidR="00C87B00" w:rsidRPr="00794909">
        <w:rPr>
          <w:sz w:val="28"/>
          <w:szCs w:val="28"/>
        </w:rPr>
        <w:t xml:space="preserve"> </w:t>
      </w:r>
      <w:r w:rsidR="00C87B00" w:rsidRPr="00D259EA">
        <w:rPr>
          <w:sz w:val="28"/>
          <w:szCs w:val="28"/>
        </w:rPr>
        <w:t>в таблице</w:t>
      </w:r>
      <w:r w:rsidR="00CA1AF8" w:rsidRPr="00CA1AF8">
        <w:t xml:space="preserve"> </w:t>
      </w:r>
      <w:r w:rsidR="00CA1AF8" w:rsidRPr="00CA1AF8">
        <w:rPr>
          <w:sz w:val="28"/>
          <w:szCs w:val="28"/>
        </w:rPr>
        <w:t>в строк</w:t>
      </w:r>
      <w:r w:rsidR="00CA1AF8">
        <w:rPr>
          <w:sz w:val="28"/>
          <w:szCs w:val="28"/>
        </w:rPr>
        <w:t>ах</w:t>
      </w:r>
      <w:r w:rsidR="00CA1AF8" w:rsidRPr="00CA1AF8">
        <w:rPr>
          <w:sz w:val="28"/>
          <w:szCs w:val="28"/>
        </w:rPr>
        <w:t xml:space="preserve"> 59, 60, 61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>7</w:t>
      </w:r>
      <w:r w:rsidR="0085636E" w:rsidRPr="00D259EA">
        <w:rPr>
          <w:sz w:val="28"/>
          <w:szCs w:val="28"/>
        </w:rPr>
        <w:t xml:space="preserve"> </w:t>
      </w:r>
      <w:r w:rsidR="00C87B00" w:rsidRPr="00D259EA">
        <w:rPr>
          <w:sz w:val="28"/>
          <w:szCs w:val="28"/>
        </w:rPr>
        <w:t>число «</w:t>
      </w:r>
      <w:r w:rsidR="00C87B00">
        <w:rPr>
          <w:sz w:val="28"/>
          <w:szCs w:val="28"/>
        </w:rPr>
        <w:t xml:space="preserve">1800,0» заменить </w:t>
      </w:r>
      <w:r w:rsidR="00C87B00" w:rsidRPr="00D259EA">
        <w:rPr>
          <w:sz w:val="28"/>
          <w:szCs w:val="28"/>
        </w:rPr>
        <w:t>числом «</w:t>
      </w:r>
      <w:r w:rsidR="00C87B00">
        <w:rPr>
          <w:sz w:val="28"/>
          <w:szCs w:val="28"/>
        </w:rPr>
        <w:t>1440,0</w:t>
      </w:r>
      <w:r w:rsidR="00C87B00" w:rsidRPr="00D259EA">
        <w:rPr>
          <w:sz w:val="28"/>
          <w:szCs w:val="28"/>
        </w:rPr>
        <w:t>»;</w:t>
      </w:r>
    </w:p>
    <w:p w:rsidR="00C87B00" w:rsidRDefault="009B4F8C" w:rsidP="00DB4D0B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35</w:t>
      </w:r>
      <w:r w:rsidR="00C87B00">
        <w:rPr>
          <w:sz w:val="28"/>
          <w:szCs w:val="28"/>
        </w:rPr>
        <w:t>)</w:t>
      </w:r>
      <w:r w:rsidR="00C87B00" w:rsidRPr="00C87B00">
        <w:rPr>
          <w:sz w:val="28"/>
          <w:szCs w:val="28"/>
        </w:rPr>
        <w:t xml:space="preserve"> </w:t>
      </w:r>
      <w:r w:rsidR="00C87B00">
        <w:rPr>
          <w:sz w:val="28"/>
          <w:szCs w:val="28"/>
        </w:rPr>
        <w:t>в приложении № 2</w:t>
      </w:r>
      <w:r w:rsidR="00C87B00" w:rsidRPr="00794909">
        <w:rPr>
          <w:sz w:val="28"/>
          <w:szCs w:val="28"/>
        </w:rPr>
        <w:t xml:space="preserve"> </w:t>
      </w:r>
      <w:r w:rsidR="00C87B00" w:rsidRPr="00D259EA">
        <w:rPr>
          <w:sz w:val="28"/>
          <w:szCs w:val="28"/>
        </w:rPr>
        <w:t xml:space="preserve">в таблице </w:t>
      </w:r>
      <w:r w:rsidR="00CA1AF8" w:rsidRPr="00CA1AF8">
        <w:rPr>
          <w:sz w:val="28"/>
          <w:szCs w:val="28"/>
        </w:rPr>
        <w:t>в строк</w:t>
      </w:r>
      <w:r w:rsidR="00CA1AF8">
        <w:rPr>
          <w:sz w:val="28"/>
          <w:szCs w:val="28"/>
        </w:rPr>
        <w:t>ах</w:t>
      </w:r>
      <w:r w:rsidR="00CA1AF8" w:rsidRPr="00CA1AF8">
        <w:rPr>
          <w:sz w:val="28"/>
          <w:szCs w:val="28"/>
        </w:rPr>
        <w:t xml:space="preserve"> 59, 60, 61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>8</w:t>
      </w:r>
      <w:r w:rsidR="0085636E" w:rsidRPr="00D259EA">
        <w:rPr>
          <w:sz w:val="28"/>
          <w:szCs w:val="28"/>
        </w:rPr>
        <w:t xml:space="preserve"> </w:t>
      </w:r>
      <w:r w:rsidR="00CA1AF8">
        <w:rPr>
          <w:sz w:val="28"/>
          <w:szCs w:val="28"/>
        </w:rPr>
        <w:t>число</w:t>
      </w:r>
      <w:r w:rsidR="00CA1AF8">
        <w:rPr>
          <w:sz w:val="28"/>
          <w:szCs w:val="28"/>
        </w:rPr>
        <w:br/>
      </w:r>
      <w:r w:rsidR="00C87B00" w:rsidRPr="00D259EA">
        <w:rPr>
          <w:sz w:val="28"/>
          <w:szCs w:val="28"/>
        </w:rPr>
        <w:t>«</w:t>
      </w:r>
      <w:r w:rsidR="00C87B00">
        <w:rPr>
          <w:sz w:val="28"/>
          <w:szCs w:val="28"/>
        </w:rPr>
        <w:t>20</w:t>
      </w:r>
      <w:r w:rsidR="00CA1AF8">
        <w:rPr>
          <w:sz w:val="28"/>
          <w:szCs w:val="28"/>
        </w:rPr>
        <w:t xml:space="preserve"> </w:t>
      </w:r>
      <w:r w:rsidR="00C87B00">
        <w:rPr>
          <w:sz w:val="28"/>
          <w:szCs w:val="28"/>
        </w:rPr>
        <w:t xml:space="preserve">000,0» заменить </w:t>
      </w:r>
      <w:r w:rsidR="00C87B00" w:rsidRPr="00D259EA">
        <w:rPr>
          <w:sz w:val="28"/>
          <w:szCs w:val="28"/>
        </w:rPr>
        <w:t>числом «</w:t>
      </w:r>
      <w:r w:rsidR="00C87B00">
        <w:rPr>
          <w:sz w:val="28"/>
          <w:szCs w:val="28"/>
        </w:rPr>
        <w:t>720,0</w:t>
      </w:r>
      <w:r w:rsidR="00C87B00" w:rsidRPr="00D259EA">
        <w:rPr>
          <w:sz w:val="28"/>
          <w:szCs w:val="28"/>
        </w:rPr>
        <w:t>»;</w:t>
      </w:r>
    </w:p>
    <w:p w:rsidR="004F12E1" w:rsidRDefault="009B4F8C" w:rsidP="004F12E1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36</w:t>
      </w:r>
      <w:r w:rsidR="004F12E1">
        <w:rPr>
          <w:sz w:val="28"/>
          <w:szCs w:val="28"/>
        </w:rPr>
        <w:t>)</w:t>
      </w:r>
      <w:r w:rsidR="004F12E1" w:rsidRPr="004F12E1">
        <w:rPr>
          <w:sz w:val="28"/>
          <w:szCs w:val="28"/>
        </w:rPr>
        <w:t xml:space="preserve"> </w:t>
      </w:r>
      <w:r w:rsidR="004F12E1">
        <w:rPr>
          <w:sz w:val="28"/>
          <w:szCs w:val="28"/>
        </w:rPr>
        <w:t>в приложении № 2</w:t>
      </w:r>
      <w:r w:rsidR="004F12E1" w:rsidRPr="00794909">
        <w:rPr>
          <w:sz w:val="28"/>
          <w:szCs w:val="28"/>
        </w:rPr>
        <w:t xml:space="preserve"> </w:t>
      </w:r>
      <w:r w:rsidR="004F12E1" w:rsidRPr="00D259EA">
        <w:rPr>
          <w:sz w:val="28"/>
          <w:szCs w:val="28"/>
        </w:rPr>
        <w:t xml:space="preserve">в таблице </w:t>
      </w:r>
      <w:r w:rsidR="00CA1AF8">
        <w:rPr>
          <w:sz w:val="28"/>
          <w:szCs w:val="28"/>
        </w:rPr>
        <w:t xml:space="preserve">в </w:t>
      </w:r>
      <w:r w:rsidR="00CA1AF8" w:rsidRPr="00CA1AF8">
        <w:rPr>
          <w:sz w:val="28"/>
          <w:szCs w:val="28"/>
        </w:rPr>
        <w:t>строк</w:t>
      </w:r>
      <w:r w:rsidR="00CA1AF8">
        <w:rPr>
          <w:sz w:val="28"/>
          <w:szCs w:val="28"/>
        </w:rPr>
        <w:t>ах</w:t>
      </w:r>
      <w:r w:rsidR="00CA1AF8" w:rsidRPr="00CA1AF8">
        <w:rPr>
          <w:sz w:val="28"/>
          <w:szCs w:val="28"/>
        </w:rPr>
        <w:t xml:space="preserve"> 60, 61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>8</w:t>
      </w:r>
      <w:r w:rsidR="0085636E" w:rsidRPr="00D259EA">
        <w:rPr>
          <w:sz w:val="28"/>
          <w:szCs w:val="28"/>
        </w:rPr>
        <w:t xml:space="preserve"> </w:t>
      </w:r>
      <w:r w:rsidR="004F12E1" w:rsidRPr="00D259EA">
        <w:rPr>
          <w:sz w:val="28"/>
          <w:szCs w:val="28"/>
        </w:rPr>
        <w:t>число «</w:t>
      </w:r>
      <w:r w:rsidR="004F12E1">
        <w:rPr>
          <w:sz w:val="28"/>
          <w:szCs w:val="28"/>
        </w:rPr>
        <w:t>20</w:t>
      </w:r>
      <w:r w:rsidR="00CA1AF8">
        <w:rPr>
          <w:sz w:val="28"/>
          <w:szCs w:val="28"/>
        </w:rPr>
        <w:t xml:space="preserve"> </w:t>
      </w:r>
      <w:r w:rsidR="004F12E1">
        <w:rPr>
          <w:sz w:val="28"/>
          <w:szCs w:val="28"/>
        </w:rPr>
        <w:t xml:space="preserve">000,0» заменить </w:t>
      </w:r>
      <w:r w:rsidR="004F12E1" w:rsidRPr="00D259EA">
        <w:rPr>
          <w:sz w:val="28"/>
          <w:szCs w:val="28"/>
        </w:rPr>
        <w:t>числом «</w:t>
      </w:r>
      <w:r w:rsidR="004F12E1">
        <w:rPr>
          <w:sz w:val="28"/>
          <w:szCs w:val="28"/>
        </w:rPr>
        <w:t>720,0</w:t>
      </w:r>
      <w:r w:rsidR="004F12E1" w:rsidRPr="00D259EA">
        <w:rPr>
          <w:sz w:val="28"/>
          <w:szCs w:val="28"/>
        </w:rPr>
        <w:t>»;</w:t>
      </w:r>
    </w:p>
    <w:p w:rsidR="004F12E1" w:rsidRDefault="009B4F8C" w:rsidP="004F12E1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37</w:t>
      </w:r>
      <w:r w:rsidR="004F12E1">
        <w:rPr>
          <w:sz w:val="28"/>
          <w:szCs w:val="28"/>
        </w:rPr>
        <w:t>)</w:t>
      </w:r>
      <w:r w:rsidR="004F12E1" w:rsidRPr="004F12E1">
        <w:rPr>
          <w:sz w:val="28"/>
          <w:szCs w:val="28"/>
        </w:rPr>
        <w:t xml:space="preserve"> </w:t>
      </w:r>
      <w:r w:rsidR="004F12E1">
        <w:rPr>
          <w:sz w:val="28"/>
          <w:szCs w:val="28"/>
        </w:rPr>
        <w:t>в приложении № 2</w:t>
      </w:r>
      <w:r w:rsidR="004F12E1" w:rsidRPr="00794909">
        <w:rPr>
          <w:sz w:val="28"/>
          <w:szCs w:val="28"/>
        </w:rPr>
        <w:t xml:space="preserve"> </w:t>
      </w:r>
      <w:r w:rsidR="004F12E1" w:rsidRPr="00D259EA">
        <w:rPr>
          <w:sz w:val="28"/>
          <w:szCs w:val="28"/>
        </w:rPr>
        <w:t xml:space="preserve">в таблице </w:t>
      </w:r>
      <w:r w:rsidR="00CA1AF8">
        <w:rPr>
          <w:sz w:val="28"/>
          <w:szCs w:val="28"/>
        </w:rPr>
        <w:t xml:space="preserve">в </w:t>
      </w:r>
      <w:r w:rsidR="00CA1AF8" w:rsidRPr="00CA1AF8">
        <w:rPr>
          <w:sz w:val="28"/>
          <w:szCs w:val="28"/>
        </w:rPr>
        <w:t>строках 63,</w:t>
      </w:r>
      <w:r>
        <w:rPr>
          <w:sz w:val="28"/>
          <w:szCs w:val="28"/>
        </w:rPr>
        <w:t xml:space="preserve"> </w:t>
      </w:r>
      <w:r w:rsidR="00CA1AF8" w:rsidRPr="00CA1AF8">
        <w:rPr>
          <w:sz w:val="28"/>
          <w:szCs w:val="28"/>
        </w:rPr>
        <w:t>64,</w:t>
      </w:r>
      <w:r>
        <w:rPr>
          <w:sz w:val="28"/>
          <w:szCs w:val="28"/>
        </w:rPr>
        <w:t xml:space="preserve"> </w:t>
      </w:r>
      <w:r w:rsidR="00CA1AF8" w:rsidRPr="00CA1AF8">
        <w:rPr>
          <w:sz w:val="28"/>
          <w:szCs w:val="28"/>
        </w:rPr>
        <w:t xml:space="preserve">65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>3</w:t>
      </w:r>
      <w:r w:rsidR="0085636E" w:rsidRPr="00D259EA">
        <w:rPr>
          <w:sz w:val="28"/>
          <w:szCs w:val="28"/>
        </w:rPr>
        <w:t xml:space="preserve"> </w:t>
      </w:r>
      <w:r w:rsidR="00CA1AF8">
        <w:rPr>
          <w:sz w:val="28"/>
          <w:szCs w:val="28"/>
        </w:rPr>
        <w:t>число</w:t>
      </w:r>
      <w:r w:rsidR="00CA1AF8">
        <w:rPr>
          <w:sz w:val="28"/>
          <w:szCs w:val="28"/>
        </w:rPr>
        <w:br/>
      </w:r>
      <w:r w:rsidR="004F12E1" w:rsidRPr="00D259EA">
        <w:rPr>
          <w:sz w:val="28"/>
          <w:szCs w:val="28"/>
        </w:rPr>
        <w:t>«</w:t>
      </w:r>
      <w:r w:rsidR="004F12E1">
        <w:rPr>
          <w:sz w:val="28"/>
          <w:szCs w:val="28"/>
        </w:rPr>
        <w:t>2</w:t>
      </w:r>
      <w:r w:rsidR="00CA1AF8">
        <w:rPr>
          <w:sz w:val="28"/>
          <w:szCs w:val="28"/>
        </w:rPr>
        <w:t xml:space="preserve"> </w:t>
      </w:r>
      <w:r w:rsidR="004F12E1">
        <w:rPr>
          <w:sz w:val="28"/>
          <w:szCs w:val="28"/>
        </w:rPr>
        <w:t xml:space="preserve">736,4» заменить </w:t>
      </w:r>
      <w:r w:rsidR="004F12E1" w:rsidRPr="00D259EA">
        <w:rPr>
          <w:sz w:val="28"/>
          <w:szCs w:val="28"/>
        </w:rPr>
        <w:t>числом «</w:t>
      </w:r>
      <w:r w:rsidR="004F12E1">
        <w:rPr>
          <w:sz w:val="28"/>
          <w:szCs w:val="28"/>
        </w:rPr>
        <w:t>3</w:t>
      </w:r>
      <w:r w:rsidR="00CA1AF8">
        <w:rPr>
          <w:sz w:val="28"/>
          <w:szCs w:val="28"/>
        </w:rPr>
        <w:t xml:space="preserve"> </w:t>
      </w:r>
      <w:r w:rsidR="004F12E1">
        <w:rPr>
          <w:sz w:val="28"/>
          <w:szCs w:val="28"/>
        </w:rPr>
        <w:t>118,6</w:t>
      </w:r>
      <w:r w:rsidR="004F12E1" w:rsidRPr="00D259EA">
        <w:rPr>
          <w:sz w:val="28"/>
          <w:szCs w:val="28"/>
        </w:rPr>
        <w:t>»;</w:t>
      </w:r>
    </w:p>
    <w:p w:rsidR="004F12E1" w:rsidRDefault="009B4F8C" w:rsidP="004F12E1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38</w:t>
      </w:r>
      <w:r w:rsidR="004F12E1">
        <w:rPr>
          <w:sz w:val="28"/>
          <w:szCs w:val="28"/>
        </w:rPr>
        <w:t>)</w:t>
      </w:r>
      <w:r w:rsidR="004F12E1" w:rsidRPr="004F12E1">
        <w:rPr>
          <w:sz w:val="28"/>
          <w:szCs w:val="28"/>
        </w:rPr>
        <w:t xml:space="preserve"> </w:t>
      </w:r>
      <w:r w:rsidR="004F12E1">
        <w:rPr>
          <w:sz w:val="28"/>
          <w:szCs w:val="28"/>
        </w:rPr>
        <w:t>в приложении № 2</w:t>
      </w:r>
      <w:r w:rsidR="004F12E1" w:rsidRPr="00794909">
        <w:rPr>
          <w:sz w:val="28"/>
          <w:szCs w:val="28"/>
        </w:rPr>
        <w:t xml:space="preserve"> </w:t>
      </w:r>
      <w:r w:rsidR="004F12E1" w:rsidRPr="00D259EA">
        <w:rPr>
          <w:sz w:val="28"/>
          <w:szCs w:val="28"/>
        </w:rPr>
        <w:t xml:space="preserve">в таблице </w:t>
      </w:r>
      <w:r>
        <w:rPr>
          <w:sz w:val="28"/>
          <w:szCs w:val="28"/>
        </w:rPr>
        <w:t>в</w:t>
      </w:r>
      <w:r w:rsidRPr="009B4F8C">
        <w:t xml:space="preserve"> </w:t>
      </w:r>
      <w:r w:rsidRPr="009B4F8C">
        <w:rPr>
          <w:sz w:val="28"/>
          <w:szCs w:val="28"/>
        </w:rPr>
        <w:t>строк</w:t>
      </w:r>
      <w:r>
        <w:rPr>
          <w:sz w:val="28"/>
          <w:szCs w:val="28"/>
        </w:rPr>
        <w:t>ах</w:t>
      </w:r>
      <w:r w:rsidRPr="009B4F8C">
        <w:rPr>
          <w:sz w:val="28"/>
          <w:szCs w:val="28"/>
        </w:rPr>
        <w:t xml:space="preserve"> 63</w:t>
      </w:r>
      <w:r>
        <w:rPr>
          <w:sz w:val="28"/>
          <w:szCs w:val="28"/>
        </w:rPr>
        <w:t>, 64, 65</w:t>
      </w:r>
      <w:r w:rsidRPr="009B4F8C">
        <w:rPr>
          <w:sz w:val="28"/>
          <w:szCs w:val="28"/>
        </w:rPr>
        <w:t xml:space="preserve">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>7</w:t>
      </w:r>
      <w:r w:rsidR="0085636E" w:rsidRPr="00D259EA">
        <w:rPr>
          <w:sz w:val="28"/>
          <w:szCs w:val="28"/>
        </w:rPr>
        <w:t xml:space="preserve"> </w:t>
      </w:r>
      <w:r w:rsidR="004F12E1" w:rsidRPr="00D259EA">
        <w:rPr>
          <w:sz w:val="28"/>
          <w:szCs w:val="28"/>
        </w:rPr>
        <w:t>число «</w:t>
      </w:r>
      <w:r w:rsidR="004F12E1">
        <w:rPr>
          <w:sz w:val="28"/>
          <w:szCs w:val="28"/>
        </w:rPr>
        <w:t xml:space="preserve">220,7» заменить </w:t>
      </w:r>
      <w:r w:rsidR="004F12E1" w:rsidRPr="00D259EA">
        <w:rPr>
          <w:sz w:val="28"/>
          <w:szCs w:val="28"/>
        </w:rPr>
        <w:t>числом «</w:t>
      </w:r>
      <w:r w:rsidR="004F12E1">
        <w:rPr>
          <w:sz w:val="28"/>
          <w:szCs w:val="28"/>
        </w:rPr>
        <w:t>775,2</w:t>
      </w:r>
      <w:r w:rsidR="004F12E1" w:rsidRPr="00D259EA">
        <w:rPr>
          <w:sz w:val="28"/>
          <w:szCs w:val="28"/>
        </w:rPr>
        <w:t>»;</w:t>
      </w:r>
    </w:p>
    <w:p w:rsidR="004F12E1" w:rsidRDefault="009B4F8C" w:rsidP="004F12E1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39</w:t>
      </w:r>
      <w:r w:rsidR="004F12E1">
        <w:rPr>
          <w:sz w:val="28"/>
          <w:szCs w:val="28"/>
        </w:rPr>
        <w:t>)</w:t>
      </w:r>
      <w:r w:rsidR="004F12E1" w:rsidRPr="004F12E1">
        <w:rPr>
          <w:sz w:val="28"/>
          <w:szCs w:val="28"/>
        </w:rPr>
        <w:t xml:space="preserve"> </w:t>
      </w:r>
      <w:r w:rsidR="004F12E1">
        <w:rPr>
          <w:sz w:val="28"/>
          <w:szCs w:val="28"/>
        </w:rPr>
        <w:t>в приложении № 2</w:t>
      </w:r>
      <w:r w:rsidR="004F12E1" w:rsidRPr="00794909">
        <w:rPr>
          <w:sz w:val="28"/>
          <w:szCs w:val="28"/>
        </w:rPr>
        <w:t xml:space="preserve"> </w:t>
      </w:r>
      <w:r w:rsidR="004F12E1" w:rsidRPr="00D259EA">
        <w:rPr>
          <w:sz w:val="28"/>
          <w:szCs w:val="28"/>
        </w:rPr>
        <w:t xml:space="preserve">в таблице </w:t>
      </w:r>
      <w:r>
        <w:rPr>
          <w:sz w:val="28"/>
          <w:szCs w:val="28"/>
        </w:rPr>
        <w:t xml:space="preserve">в строках 63, 64, 65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>8</w:t>
      </w:r>
      <w:r w:rsidR="0085636E" w:rsidRPr="00D259EA">
        <w:rPr>
          <w:sz w:val="28"/>
          <w:szCs w:val="28"/>
        </w:rPr>
        <w:t xml:space="preserve"> </w:t>
      </w:r>
      <w:r w:rsidR="004F12E1" w:rsidRPr="00D259EA">
        <w:rPr>
          <w:sz w:val="28"/>
          <w:szCs w:val="28"/>
        </w:rPr>
        <w:t>число «</w:t>
      </w:r>
      <w:r w:rsidR="004F12E1">
        <w:rPr>
          <w:sz w:val="28"/>
          <w:szCs w:val="28"/>
        </w:rPr>
        <w:t xml:space="preserve">220,7» заменить </w:t>
      </w:r>
      <w:r w:rsidR="004F12E1" w:rsidRPr="00D259EA">
        <w:rPr>
          <w:sz w:val="28"/>
          <w:szCs w:val="28"/>
        </w:rPr>
        <w:t>числом «</w:t>
      </w:r>
      <w:r w:rsidR="004F12E1">
        <w:rPr>
          <w:sz w:val="28"/>
          <w:szCs w:val="28"/>
        </w:rPr>
        <w:t>48,4</w:t>
      </w:r>
      <w:r w:rsidR="004F12E1" w:rsidRPr="00D259EA">
        <w:rPr>
          <w:sz w:val="28"/>
          <w:szCs w:val="28"/>
        </w:rPr>
        <w:t>»;</w:t>
      </w:r>
    </w:p>
    <w:p w:rsidR="000B7D92" w:rsidRDefault="000B7D92" w:rsidP="000B7D92">
      <w:pPr>
        <w:pStyle w:val="21"/>
      </w:pPr>
      <w:r>
        <w:t xml:space="preserve">         </w:t>
      </w:r>
      <w:r w:rsidR="009B4F8C">
        <w:t>40</w:t>
      </w:r>
      <w:r>
        <w:t>)</w:t>
      </w:r>
      <w:r w:rsidRPr="000B7D92">
        <w:t xml:space="preserve"> </w:t>
      </w:r>
      <w:r w:rsidRPr="00D259EA">
        <w:t>в приложении № </w:t>
      </w:r>
      <w:r>
        <w:t>2</w:t>
      </w:r>
      <w:r w:rsidRPr="00D259EA">
        <w:t xml:space="preserve"> таблиц</w:t>
      </w:r>
      <w:r>
        <w:t>у</w:t>
      </w:r>
      <w:r w:rsidRPr="00D259EA">
        <w:t xml:space="preserve"> </w:t>
      </w:r>
      <w:r w:rsidRPr="006E6582">
        <w:t>дополнить</w:t>
      </w:r>
      <w:r w:rsidR="009B4F8C">
        <w:t xml:space="preserve"> строками </w:t>
      </w:r>
      <w:r>
        <w:t>66</w:t>
      </w:r>
      <w:r w:rsidRPr="00A25BB9">
        <w:t>–</w:t>
      </w:r>
      <w:r>
        <w:t>6</w:t>
      </w:r>
      <w:r w:rsidR="00E022F8">
        <w:t>9</w:t>
      </w:r>
      <w:r>
        <w:t xml:space="preserve"> следующего содержания:</w:t>
      </w:r>
    </w:p>
    <w:tbl>
      <w:tblPr>
        <w:tblpPr w:leftFromText="180" w:rightFromText="180" w:vertAnchor="text" w:tblpX="28" w:tblpY="1"/>
        <w:tblOverlap w:val="never"/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71"/>
        <w:gridCol w:w="535"/>
        <w:gridCol w:w="1843"/>
        <w:gridCol w:w="1023"/>
        <w:gridCol w:w="992"/>
        <w:gridCol w:w="992"/>
        <w:gridCol w:w="993"/>
        <w:gridCol w:w="993"/>
        <w:gridCol w:w="850"/>
        <w:gridCol w:w="1275"/>
        <w:gridCol w:w="426"/>
      </w:tblGrid>
      <w:tr w:rsidR="007E6A7A" w:rsidRPr="00B54CF3" w:rsidTr="00B10F4A">
        <w:trPr>
          <w:trHeight w:val="1696"/>
        </w:trPr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E6A7A" w:rsidRDefault="007E6A7A" w:rsidP="007E6A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535" w:type="dxa"/>
            <w:tcBorders>
              <w:left w:val="single" w:sz="4" w:space="0" w:color="auto"/>
            </w:tcBorders>
            <w:shd w:val="clear" w:color="auto" w:fill="auto"/>
          </w:tcPr>
          <w:p w:rsidR="007E6A7A" w:rsidRDefault="007E6A7A" w:rsidP="007E6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="0085636E">
              <w:rPr>
                <w:sz w:val="22"/>
                <w:szCs w:val="22"/>
              </w:rPr>
              <w:t>.</w:t>
            </w:r>
          </w:p>
          <w:p w:rsidR="007E6A7A" w:rsidRPr="00E022F8" w:rsidRDefault="007E6A7A" w:rsidP="007E6A7A">
            <w:pPr>
              <w:rPr>
                <w:sz w:val="22"/>
                <w:szCs w:val="22"/>
              </w:rPr>
            </w:pPr>
          </w:p>
          <w:p w:rsidR="007E6A7A" w:rsidRPr="00E022F8" w:rsidRDefault="007E6A7A" w:rsidP="007E6A7A">
            <w:pPr>
              <w:rPr>
                <w:sz w:val="22"/>
                <w:szCs w:val="22"/>
              </w:rPr>
            </w:pPr>
          </w:p>
          <w:p w:rsidR="007E6A7A" w:rsidRPr="00E022F8" w:rsidRDefault="007E6A7A" w:rsidP="007E6A7A">
            <w:pPr>
              <w:rPr>
                <w:sz w:val="22"/>
                <w:szCs w:val="22"/>
              </w:rPr>
            </w:pPr>
          </w:p>
          <w:p w:rsidR="007E6A7A" w:rsidRPr="00E022F8" w:rsidRDefault="007E6A7A" w:rsidP="007E6A7A">
            <w:pPr>
              <w:rPr>
                <w:sz w:val="22"/>
                <w:szCs w:val="22"/>
              </w:rPr>
            </w:pPr>
          </w:p>
          <w:p w:rsidR="007E6A7A" w:rsidRPr="00E022F8" w:rsidRDefault="007E6A7A" w:rsidP="007E6A7A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7E6A7A" w:rsidRPr="004F12E3" w:rsidRDefault="007E6A7A" w:rsidP="007E6A7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2"/>
              </w:rPr>
              <w:t>Заказчик 7:</w:t>
            </w:r>
            <w:r>
              <w:rPr>
                <w:sz w:val="28"/>
              </w:rPr>
              <w:t xml:space="preserve"> </w:t>
            </w:r>
            <w:r w:rsidRPr="00E022F8">
              <w:rPr>
                <w:rFonts w:ascii="Times New Roman" w:hAnsi="Times New Roman" w:cs="Times New Roman"/>
                <w:szCs w:val="22"/>
              </w:rPr>
              <w:t>Министерство агропромышлен</w:t>
            </w:r>
            <w:r w:rsidR="00B22B4E">
              <w:rPr>
                <w:rFonts w:ascii="Times New Roman" w:hAnsi="Times New Roman" w:cs="Times New Roman"/>
                <w:szCs w:val="22"/>
              </w:rPr>
              <w:t>-</w:t>
            </w:r>
            <w:r w:rsidRPr="00E022F8">
              <w:rPr>
                <w:rFonts w:ascii="Times New Roman" w:hAnsi="Times New Roman" w:cs="Times New Roman"/>
                <w:szCs w:val="22"/>
              </w:rPr>
              <w:t>ного комплекса и продовольствия Свердловской области</w:t>
            </w:r>
          </w:p>
        </w:tc>
        <w:tc>
          <w:tcPr>
            <w:tcW w:w="1023" w:type="dxa"/>
            <w:tcBorders>
              <w:right w:val="single" w:sz="4" w:space="0" w:color="auto"/>
            </w:tcBorders>
            <w:shd w:val="clear" w:color="auto" w:fill="auto"/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E6A7A" w:rsidRPr="009173B8" w:rsidRDefault="007E6A7A" w:rsidP="007E6A7A">
            <w:pPr>
              <w:ind w:right="114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E6A7A" w:rsidRDefault="007E6A7A" w:rsidP="007E6A7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E6A7A" w:rsidRPr="00B54CF3" w:rsidTr="00B10F4A">
        <w:trPr>
          <w:trHeight w:val="1125"/>
        </w:trPr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E6A7A" w:rsidRDefault="007E6A7A" w:rsidP="007E6A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dxa"/>
            <w:tcBorders>
              <w:left w:val="single" w:sz="4" w:space="0" w:color="auto"/>
            </w:tcBorders>
            <w:shd w:val="clear" w:color="auto" w:fill="auto"/>
          </w:tcPr>
          <w:p w:rsidR="007E6A7A" w:rsidRDefault="007E6A7A" w:rsidP="007E6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  <w:r w:rsidR="0085636E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E6A7A" w:rsidRDefault="007E6A7A" w:rsidP="007E6A7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Мероприятие 24.</w:t>
            </w:r>
          </w:p>
          <w:p w:rsidR="007E6A7A" w:rsidRPr="00E022F8" w:rsidRDefault="007E6A7A" w:rsidP="007E6A7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022F8">
              <w:rPr>
                <w:rFonts w:ascii="Times New Roman" w:hAnsi="Times New Roman" w:cs="Times New Roman"/>
                <w:szCs w:val="28"/>
              </w:rPr>
              <w:t xml:space="preserve">Проведение мониторинга состояния торговой сети </w:t>
            </w:r>
            <w:r>
              <w:rPr>
                <w:rFonts w:ascii="Times New Roman" w:hAnsi="Times New Roman" w:cs="Times New Roman"/>
                <w:szCs w:val="28"/>
              </w:rPr>
              <w:br/>
            </w:r>
            <w:r w:rsidRPr="00E022F8">
              <w:rPr>
                <w:rFonts w:ascii="Times New Roman" w:hAnsi="Times New Roman" w:cs="Times New Roman"/>
                <w:szCs w:val="28"/>
              </w:rPr>
              <w:t>в муниципальных образованиях</w:t>
            </w:r>
            <w:r w:rsidR="009B4F8C">
              <w:rPr>
                <w:rFonts w:ascii="Times New Roman" w:hAnsi="Times New Roman" w:cs="Times New Roman"/>
                <w:szCs w:val="28"/>
              </w:rPr>
              <w:t xml:space="preserve">, расположенных на территории </w:t>
            </w:r>
            <w:r w:rsidRPr="00E022F8">
              <w:rPr>
                <w:rFonts w:ascii="Times New Roman" w:hAnsi="Times New Roman" w:cs="Times New Roman"/>
                <w:szCs w:val="28"/>
              </w:rPr>
              <w:t xml:space="preserve"> Свердловской области</w:t>
            </w:r>
            <w:r w:rsidR="009B4F8C">
              <w:rPr>
                <w:rFonts w:ascii="Times New Roman" w:hAnsi="Times New Roman" w:cs="Times New Roman"/>
                <w:szCs w:val="28"/>
              </w:rPr>
              <w:t>,</w:t>
            </w:r>
            <w:r w:rsidRPr="00E022F8">
              <w:rPr>
                <w:rFonts w:ascii="Times New Roman" w:hAnsi="Times New Roman" w:cs="Times New Roman"/>
                <w:szCs w:val="28"/>
              </w:rPr>
              <w:t xml:space="preserve"> в части наличия нестационарных </w:t>
            </w:r>
            <w:r>
              <w:rPr>
                <w:rFonts w:ascii="Times New Roman" w:hAnsi="Times New Roman" w:cs="Times New Roman"/>
                <w:szCs w:val="28"/>
              </w:rPr>
              <w:br/>
            </w:r>
            <w:r w:rsidRPr="00E022F8">
              <w:rPr>
                <w:rFonts w:ascii="Times New Roman" w:hAnsi="Times New Roman" w:cs="Times New Roman"/>
                <w:szCs w:val="28"/>
              </w:rPr>
              <w:t>и мобильных торговых объектов</w:t>
            </w:r>
          </w:p>
        </w:tc>
        <w:tc>
          <w:tcPr>
            <w:tcW w:w="1023" w:type="dxa"/>
            <w:tcBorders>
              <w:right w:val="single" w:sz="4" w:space="0" w:color="auto"/>
            </w:tcBorders>
            <w:shd w:val="clear" w:color="auto" w:fill="auto"/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E6A7A" w:rsidRPr="00A25BB9" w:rsidRDefault="007E6A7A" w:rsidP="007E6A7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E6A7A" w:rsidRPr="00A25BB9" w:rsidRDefault="007E6A7A" w:rsidP="007E6A7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E6A7A" w:rsidRDefault="007E6A7A" w:rsidP="007E6A7A">
            <w:pPr>
              <w:rPr>
                <w:sz w:val="22"/>
                <w:szCs w:val="22"/>
              </w:rPr>
            </w:pPr>
            <w:r w:rsidRPr="0033231C">
              <w:rPr>
                <w:sz w:val="22"/>
                <w:szCs w:val="22"/>
              </w:rPr>
              <w:t>строка 12-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E6A7A" w:rsidRDefault="007E6A7A" w:rsidP="007E6A7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E6A7A" w:rsidRDefault="007E6A7A" w:rsidP="007E6A7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E6A7A" w:rsidRPr="00B54CF3" w:rsidTr="00B10F4A">
        <w:trPr>
          <w:trHeight w:val="514"/>
        </w:trPr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E6A7A" w:rsidRDefault="007E6A7A" w:rsidP="007E6A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dxa"/>
            <w:tcBorders>
              <w:left w:val="single" w:sz="4" w:space="0" w:color="auto"/>
            </w:tcBorders>
            <w:shd w:val="clear" w:color="auto" w:fill="auto"/>
          </w:tcPr>
          <w:p w:rsidR="007E6A7A" w:rsidRDefault="007E6A7A" w:rsidP="007E6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</w:t>
            </w:r>
            <w:r w:rsidR="0085636E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E6A7A" w:rsidRPr="004F12E3" w:rsidRDefault="007E6A7A" w:rsidP="007E6A7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Всего по Заказчику 7</w:t>
            </w:r>
          </w:p>
        </w:tc>
        <w:tc>
          <w:tcPr>
            <w:tcW w:w="1023" w:type="dxa"/>
            <w:tcBorders>
              <w:right w:val="single" w:sz="4" w:space="0" w:color="auto"/>
            </w:tcBorders>
            <w:shd w:val="clear" w:color="auto" w:fill="auto"/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E6A7A" w:rsidRPr="00A25BB9" w:rsidRDefault="007E6A7A" w:rsidP="007E6A7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E6A7A" w:rsidRPr="00A25BB9" w:rsidRDefault="007E6A7A" w:rsidP="007E6A7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E6A7A" w:rsidRDefault="007E6A7A" w:rsidP="007E6A7A">
            <w:pPr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E6A7A" w:rsidRDefault="007E6A7A" w:rsidP="007E6A7A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E6A7A" w:rsidRPr="00B54CF3" w:rsidTr="00B10F4A">
        <w:trPr>
          <w:trHeight w:val="282"/>
        </w:trPr>
        <w:tc>
          <w:tcPr>
            <w:tcW w:w="1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E6A7A" w:rsidRDefault="007E6A7A" w:rsidP="007E6A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5" w:type="dxa"/>
            <w:tcBorders>
              <w:left w:val="single" w:sz="4" w:space="0" w:color="auto"/>
            </w:tcBorders>
            <w:shd w:val="clear" w:color="auto" w:fill="auto"/>
          </w:tcPr>
          <w:p w:rsidR="007E6A7A" w:rsidRDefault="007E6A7A" w:rsidP="007E6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  <w:r w:rsidR="0085636E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E6A7A" w:rsidRPr="00EF2DF8" w:rsidRDefault="009B4F8C" w:rsidP="007E6A7A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7E6A7A">
              <w:rPr>
                <w:sz w:val="22"/>
                <w:szCs w:val="22"/>
              </w:rPr>
              <w:t>бластной бюджет</w:t>
            </w:r>
          </w:p>
        </w:tc>
        <w:tc>
          <w:tcPr>
            <w:tcW w:w="1023" w:type="dxa"/>
            <w:tcBorders>
              <w:right w:val="single" w:sz="4" w:space="0" w:color="auto"/>
            </w:tcBorders>
            <w:shd w:val="clear" w:color="auto" w:fill="auto"/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E6A7A" w:rsidRPr="00A25BB9" w:rsidRDefault="007E6A7A" w:rsidP="007E6A7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7E6A7A" w:rsidRPr="00A25BB9" w:rsidRDefault="007E6A7A" w:rsidP="007E6A7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7E6A7A" w:rsidRPr="009173B8" w:rsidRDefault="007E6A7A" w:rsidP="007E6A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7E6A7A" w:rsidRPr="00EF2DF8" w:rsidRDefault="007E6A7A" w:rsidP="007E6A7A">
            <w:pPr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E6A7A" w:rsidRDefault="007E6A7A" w:rsidP="007E6A7A">
            <w:pPr>
              <w:suppressAutoHyphens/>
              <w:autoSpaceDE w:val="0"/>
              <w:autoSpaceDN w:val="0"/>
              <w:adjustRightInd w:val="0"/>
              <w:ind w:right="-17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»;</w:t>
            </w:r>
          </w:p>
        </w:tc>
      </w:tr>
    </w:tbl>
    <w:p w:rsidR="00270D9E" w:rsidRDefault="0032220D" w:rsidP="00270D9E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47578">
        <w:rPr>
          <w:sz w:val="28"/>
          <w:szCs w:val="28"/>
        </w:rPr>
        <w:t>9</w:t>
      </w:r>
      <w:r w:rsidR="00A41CF2">
        <w:rPr>
          <w:sz w:val="28"/>
          <w:szCs w:val="28"/>
        </w:rPr>
        <w:t>)</w:t>
      </w:r>
      <w:r w:rsidR="00270D9E" w:rsidRPr="00270D9E">
        <w:rPr>
          <w:sz w:val="28"/>
          <w:szCs w:val="28"/>
        </w:rPr>
        <w:t xml:space="preserve"> </w:t>
      </w:r>
      <w:r w:rsidR="00270D9E">
        <w:rPr>
          <w:sz w:val="28"/>
          <w:szCs w:val="28"/>
        </w:rPr>
        <w:t>в приложении № 3</w:t>
      </w:r>
      <w:r w:rsidR="00270D9E" w:rsidRPr="00794909">
        <w:rPr>
          <w:sz w:val="28"/>
          <w:szCs w:val="28"/>
        </w:rPr>
        <w:t xml:space="preserve"> </w:t>
      </w:r>
      <w:r w:rsidR="00270D9E" w:rsidRPr="00D259EA">
        <w:rPr>
          <w:sz w:val="28"/>
          <w:szCs w:val="28"/>
        </w:rPr>
        <w:t xml:space="preserve">в </w:t>
      </w:r>
      <w:r w:rsidR="00270D9E" w:rsidRPr="00506FF6">
        <w:rPr>
          <w:sz w:val="28"/>
          <w:szCs w:val="28"/>
        </w:rPr>
        <w:t>таблице</w:t>
      </w:r>
      <w:r w:rsidR="00506FF6" w:rsidRPr="00506FF6">
        <w:rPr>
          <w:sz w:val="28"/>
          <w:szCs w:val="28"/>
        </w:rPr>
        <w:t xml:space="preserve"> в</w:t>
      </w:r>
      <w:r w:rsidR="00506FF6">
        <w:t xml:space="preserve"> </w:t>
      </w:r>
      <w:r w:rsidR="00506FF6" w:rsidRPr="00506FF6">
        <w:rPr>
          <w:sz w:val="28"/>
          <w:szCs w:val="28"/>
        </w:rPr>
        <w:t>строк</w:t>
      </w:r>
      <w:r w:rsidR="00506FF6">
        <w:rPr>
          <w:sz w:val="28"/>
          <w:szCs w:val="28"/>
        </w:rPr>
        <w:t>ах</w:t>
      </w:r>
      <w:r w:rsidR="00506FF6" w:rsidRPr="00506FF6">
        <w:rPr>
          <w:sz w:val="28"/>
          <w:szCs w:val="28"/>
        </w:rPr>
        <w:t xml:space="preserve"> 2</w:t>
      </w:r>
      <w:r w:rsidR="00506FF6">
        <w:rPr>
          <w:sz w:val="28"/>
          <w:szCs w:val="28"/>
        </w:rPr>
        <w:t>, 3</w:t>
      </w:r>
      <w:r w:rsidR="00270D9E" w:rsidRPr="00D259EA">
        <w:rPr>
          <w:sz w:val="28"/>
          <w:szCs w:val="28"/>
        </w:rPr>
        <w:t xml:space="preserve">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 xml:space="preserve">3 </w:t>
      </w:r>
      <w:r w:rsidR="00270D9E" w:rsidRPr="00D259EA">
        <w:rPr>
          <w:sz w:val="28"/>
          <w:szCs w:val="28"/>
        </w:rPr>
        <w:t>число «</w:t>
      </w:r>
      <w:r w:rsidR="00270D9E">
        <w:rPr>
          <w:sz w:val="28"/>
          <w:szCs w:val="28"/>
        </w:rPr>
        <w:t>1</w:t>
      </w:r>
      <w:r w:rsidR="00506FF6">
        <w:rPr>
          <w:sz w:val="28"/>
          <w:szCs w:val="28"/>
        </w:rPr>
        <w:t> </w:t>
      </w:r>
      <w:r w:rsidR="00270D9E">
        <w:rPr>
          <w:sz w:val="28"/>
          <w:szCs w:val="28"/>
        </w:rPr>
        <w:t>336</w:t>
      </w:r>
      <w:r w:rsidR="00506FF6">
        <w:rPr>
          <w:sz w:val="28"/>
          <w:szCs w:val="28"/>
        </w:rPr>
        <w:t xml:space="preserve"> </w:t>
      </w:r>
      <w:r w:rsidR="00270D9E">
        <w:rPr>
          <w:sz w:val="28"/>
          <w:szCs w:val="28"/>
        </w:rPr>
        <w:t xml:space="preserve">021,2» заменить </w:t>
      </w:r>
      <w:r w:rsidR="00270D9E" w:rsidRPr="00D259EA">
        <w:rPr>
          <w:sz w:val="28"/>
          <w:szCs w:val="28"/>
        </w:rPr>
        <w:t>числом «</w:t>
      </w:r>
      <w:r w:rsidR="00270D9E">
        <w:rPr>
          <w:sz w:val="28"/>
          <w:szCs w:val="28"/>
        </w:rPr>
        <w:t>1</w:t>
      </w:r>
      <w:r w:rsidR="00506FF6">
        <w:rPr>
          <w:sz w:val="28"/>
          <w:szCs w:val="28"/>
        </w:rPr>
        <w:t> </w:t>
      </w:r>
      <w:r w:rsidR="00BB6BCD">
        <w:rPr>
          <w:sz w:val="28"/>
          <w:szCs w:val="28"/>
        </w:rPr>
        <w:t>407</w:t>
      </w:r>
      <w:r w:rsidR="00506FF6">
        <w:rPr>
          <w:sz w:val="28"/>
          <w:szCs w:val="28"/>
        </w:rPr>
        <w:t xml:space="preserve"> </w:t>
      </w:r>
      <w:r w:rsidR="00BB6BCD">
        <w:rPr>
          <w:sz w:val="28"/>
          <w:szCs w:val="28"/>
        </w:rPr>
        <w:t>960</w:t>
      </w:r>
      <w:r w:rsidR="00270D9E">
        <w:rPr>
          <w:sz w:val="28"/>
          <w:szCs w:val="28"/>
        </w:rPr>
        <w:t>,8</w:t>
      </w:r>
      <w:r w:rsidR="00270D9E" w:rsidRPr="00D259EA">
        <w:rPr>
          <w:sz w:val="28"/>
          <w:szCs w:val="28"/>
        </w:rPr>
        <w:t>»;</w:t>
      </w:r>
    </w:p>
    <w:p w:rsidR="00270D9E" w:rsidRDefault="00C47578" w:rsidP="00270D9E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270D9E">
        <w:rPr>
          <w:sz w:val="28"/>
          <w:szCs w:val="28"/>
        </w:rPr>
        <w:t>)</w:t>
      </w:r>
      <w:r w:rsidR="00270D9E" w:rsidRPr="00270D9E">
        <w:rPr>
          <w:sz w:val="28"/>
          <w:szCs w:val="28"/>
        </w:rPr>
        <w:t xml:space="preserve"> </w:t>
      </w:r>
      <w:r w:rsidR="00270D9E">
        <w:rPr>
          <w:sz w:val="28"/>
          <w:szCs w:val="28"/>
        </w:rPr>
        <w:t>в приложении № 3</w:t>
      </w:r>
      <w:r w:rsidR="00270D9E" w:rsidRPr="00794909">
        <w:rPr>
          <w:sz w:val="28"/>
          <w:szCs w:val="28"/>
        </w:rPr>
        <w:t xml:space="preserve"> </w:t>
      </w:r>
      <w:r w:rsidR="00270D9E" w:rsidRPr="00D259EA">
        <w:rPr>
          <w:sz w:val="28"/>
          <w:szCs w:val="28"/>
        </w:rPr>
        <w:t xml:space="preserve">в таблице </w:t>
      </w:r>
      <w:r w:rsidR="00506FF6" w:rsidRPr="00506FF6">
        <w:rPr>
          <w:sz w:val="28"/>
          <w:szCs w:val="28"/>
        </w:rPr>
        <w:t xml:space="preserve">в строках 2, 3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>7</w:t>
      </w:r>
      <w:r w:rsidR="0085636E" w:rsidRPr="00D259EA">
        <w:rPr>
          <w:sz w:val="28"/>
          <w:szCs w:val="28"/>
        </w:rPr>
        <w:t xml:space="preserve"> </w:t>
      </w:r>
      <w:r w:rsidR="00270D9E" w:rsidRPr="00D259EA">
        <w:rPr>
          <w:sz w:val="28"/>
          <w:szCs w:val="28"/>
        </w:rPr>
        <w:t>число «</w:t>
      </w:r>
      <w:r w:rsidR="00270D9E">
        <w:rPr>
          <w:sz w:val="28"/>
          <w:szCs w:val="28"/>
        </w:rPr>
        <w:t>327</w:t>
      </w:r>
      <w:r w:rsidR="00506FF6">
        <w:rPr>
          <w:sz w:val="28"/>
          <w:szCs w:val="28"/>
        </w:rPr>
        <w:t xml:space="preserve"> </w:t>
      </w:r>
      <w:r w:rsidR="00270D9E">
        <w:rPr>
          <w:sz w:val="28"/>
          <w:szCs w:val="28"/>
        </w:rPr>
        <w:t xml:space="preserve">913,3» заменить </w:t>
      </w:r>
      <w:r w:rsidR="00270D9E" w:rsidRPr="00D259EA">
        <w:rPr>
          <w:sz w:val="28"/>
          <w:szCs w:val="28"/>
        </w:rPr>
        <w:t>числом «</w:t>
      </w:r>
      <w:r w:rsidR="00270D9E">
        <w:rPr>
          <w:sz w:val="28"/>
          <w:szCs w:val="28"/>
        </w:rPr>
        <w:t>3</w:t>
      </w:r>
      <w:r w:rsidR="00BB6BCD">
        <w:rPr>
          <w:sz w:val="28"/>
          <w:szCs w:val="28"/>
        </w:rPr>
        <w:t>64</w:t>
      </w:r>
      <w:r w:rsidR="00506FF6">
        <w:rPr>
          <w:sz w:val="28"/>
          <w:szCs w:val="28"/>
        </w:rPr>
        <w:t xml:space="preserve"> </w:t>
      </w:r>
      <w:r w:rsidR="00BB6BCD">
        <w:rPr>
          <w:sz w:val="28"/>
          <w:szCs w:val="28"/>
        </w:rPr>
        <w:t>494</w:t>
      </w:r>
      <w:r w:rsidR="00270D9E">
        <w:rPr>
          <w:sz w:val="28"/>
          <w:szCs w:val="28"/>
        </w:rPr>
        <w:t>,5</w:t>
      </w:r>
      <w:r w:rsidR="00270D9E" w:rsidRPr="00D259EA">
        <w:rPr>
          <w:sz w:val="28"/>
          <w:szCs w:val="28"/>
        </w:rPr>
        <w:t>»;</w:t>
      </w:r>
    </w:p>
    <w:p w:rsidR="00270D9E" w:rsidRDefault="0032220D" w:rsidP="00270D9E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47578">
        <w:rPr>
          <w:sz w:val="28"/>
          <w:szCs w:val="28"/>
        </w:rPr>
        <w:t>1</w:t>
      </w:r>
      <w:r w:rsidR="00270D9E">
        <w:rPr>
          <w:sz w:val="28"/>
          <w:szCs w:val="28"/>
        </w:rPr>
        <w:t>)</w:t>
      </w:r>
      <w:r w:rsidR="00270D9E" w:rsidRPr="00270D9E">
        <w:rPr>
          <w:sz w:val="28"/>
          <w:szCs w:val="28"/>
        </w:rPr>
        <w:t xml:space="preserve"> </w:t>
      </w:r>
      <w:r w:rsidR="00270D9E">
        <w:rPr>
          <w:sz w:val="28"/>
          <w:szCs w:val="28"/>
        </w:rPr>
        <w:t>в приложении № 3</w:t>
      </w:r>
      <w:r w:rsidR="00270D9E" w:rsidRPr="00794909">
        <w:rPr>
          <w:sz w:val="28"/>
          <w:szCs w:val="28"/>
        </w:rPr>
        <w:t xml:space="preserve"> </w:t>
      </w:r>
      <w:r w:rsidR="00270D9E" w:rsidRPr="00D259EA">
        <w:rPr>
          <w:sz w:val="28"/>
          <w:szCs w:val="28"/>
        </w:rPr>
        <w:t>в таблице</w:t>
      </w:r>
      <w:r w:rsidR="00506FF6" w:rsidRPr="00506FF6">
        <w:t xml:space="preserve"> </w:t>
      </w:r>
      <w:r w:rsidR="00506FF6" w:rsidRPr="00506FF6">
        <w:rPr>
          <w:sz w:val="28"/>
          <w:szCs w:val="28"/>
        </w:rPr>
        <w:t xml:space="preserve">в строках 2, 3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>8</w:t>
      </w:r>
      <w:r w:rsidR="0085636E" w:rsidRPr="00D259EA">
        <w:rPr>
          <w:sz w:val="28"/>
          <w:szCs w:val="28"/>
        </w:rPr>
        <w:t xml:space="preserve"> </w:t>
      </w:r>
      <w:r w:rsidR="00270D9E" w:rsidRPr="00D259EA">
        <w:rPr>
          <w:sz w:val="28"/>
          <w:szCs w:val="28"/>
        </w:rPr>
        <w:t>число «</w:t>
      </w:r>
      <w:r w:rsidR="00270D9E">
        <w:rPr>
          <w:sz w:val="28"/>
          <w:szCs w:val="28"/>
        </w:rPr>
        <w:t>362</w:t>
      </w:r>
      <w:r w:rsidR="00506FF6">
        <w:rPr>
          <w:sz w:val="28"/>
          <w:szCs w:val="28"/>
        </w:rPr>
        <w:t xml:space="preserve"> </w:t>
      </w:r>
      <w:r w:rsidR="00270D9E">
        <w:rPr>
          <w:sz w:val="28"/>
          <w:szCs w:val="28"/>
        </w:rPr>
        <w:t xml:space="preserve">064,0» заменить </w:t>
      </w:r>
      <w:r w:rsidR="00270D9E" w:rsidRPr="00D259EA">
        <w:rPr>
          <w:sz w:val="28"/>
          <w:szCs w:val="28"/>
        </w:rPr>
        <w:t>числом «</w:t>
      </w:r>
      <w:r w:rsidR="00270D9E">
        <w:rPr>
          <w:sz w:val="28"/>
          <w:szCs w:val="28"/>
        </w:rPr>
        <w:t>3</w:t>
      </w:r>
      <w:r w:rsidR="00BB6BCD">
        <w:rPr>
          <w:sz w:val="28"/>
          <w:szCs w:val="28"/>
        </w:rPr>
        <w:t>97</w:t>
      </w:r>
      <w:r w:rsidR="00506FF6">
        <w:rPr>
          <w:sz w:val="28"/>
          <w:szCs w:val="28"/>
        </w:rPr>
        <w:t xml:space="preserve"> </w:t>
      </w:r>
      <w:r w:rsidR="00BB6BCD">
        <w:rPr>
          <w:sz w:val="28"/>
          <w:szCs w:val="28"/>
        </w:rPr>
        <w:t>422</w:t>
      </w:r>
      <w:r w:rsidR="00270D9E">
        <w:rPr>
          <w:sz w:val="28"/>
          <w:szCs w:val="28"/>
        </w:rPr>
        <w:t>,4</w:t>
      </w:r>
      <w:r w:rsidR="00270D9E" w:rsidRPr="00D259EA">
        <w:rPr>
          <w:sz w:val="28"/>
          <w:szCs w:val="28"/>
        </w:rPr>
        <w:t>»;</w:t>
      </w:r>
    </w:p>
    <w:p w:rsidR="00590E1F" w:rsidRDefault="0032220D" w:rsidP="00590E1F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47578">
        <w:rPr>
          <w:sz w:val="28"/>
          <w:szCs w:val="28"/>
        </w:rPr>
        <w:t>5</w:t>
      </w:r>
      <w:r w:rsidR="00590E1F">
        <w:rPr>
          <w:sz w:val="28"/>
          <w:szCs w:val="28"/>
        </w:rPr>
        <w:t>)</w:t>
      </w:r>
      <w:r w:rsidR="00590E1F" w:rsidRPr="00590E1F">
        <w:rPr>
          <w:sz w:val="28"/>
          <w:szCs w:val="28"/>
        </w:rPr>
        <w:t xml:space="preserve"> </w:t>
      </w:r>
      <w:r w:rsidR="00590E1F">
        <w:rPr>
          <w:sz w:val="28"/>
          <w:szCs w:val="28"/>
        </w:rPr>
        <w:t>в приложении № 3</w:t>
      </w:r>
      <w:r w:rsidR="00590E1F" w:rsidRPr="00794909">
        <w:rPr>
          <w:sz w:val="28"/>
          <w:szCs w:val="28"/>
        </w:rPr>
        <w:t xml:space="preserve"> </w:t>
      </w:r>
      <w:r w:rsidR="00590E1F" w:rsidRPr="00D259EA">
        <w:rPr>
          <w:sz w:val="28"/>
          <w:szCs w:val="28"/>
        </w:rPr>
        <w:t xml:space="preserve">в таблице </w:t>
      </w:r>
      <w:r w:rsidR="00506FF6" w:rsidRPr="00506FF6">
        <w:rPr>
          <w:sz w:val="28"/>
          <w:szCs w:val="28"/>
        </w:rPr>
        <w:t xml:space="preserve">в строках 16, 17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>3</w:t>
      </w:r>
      <w:r w:rsidR="0085636E" w:rsidRPr="00D259EA">
        <w:rPr>
          <w:sz w:val="28"/>
          <w:szCs w:val="28"/>
        </w:rPr>
        <w:t xml:space="preserve"> </w:t>
      </w:r>
      <w:r w:rsidR="00590E1F" w:rsidRPr="00D259EA">
        <w:rPr>
          <w:sz w:val="28"/>
          <w:szCs w:val="28"/>
        </w:rPr>
        <w:t>число</w:t>
      </w:r>
      <w:r w:rsidR="00506FF6">
        <w:rPr>
          <w:sz w:val="28"/>
          <w:szCs w:val="28"/>
        </w:rPr>
        <w:br/>
      </w:r>
      <w:r w:rsidR="00590E1F" w:rsidRPr="00D259EA">
        <w:rPr>
          <w:sz w:val="28"/>
          <w:szCs w:val="28"/>
        </w:rPr>
        <w:t>«</w:t>
      </w:r>
      <w:r w:rsidR="00590E1F">
        <w:rPr>
          <w:sz w:val="28"/>
          <w:szCs w:val="28"/>
        </w:rPr>
        <w:t>899</w:t>
      </w:r>
      <w:r w:rsidR="00506FF6">
        <w:rPr>
          <w:sz w:val="28"/>
          <w:szCs w:val="28"/>
        </w:rPr>
        <w:t xml:space="preserve"> </w:t>
      </w:r>
      <w:r w:rsidR="00590E1F">
        <w:rPr>
          <w:sz w:val="28"/>
          <w:szCs w:val="28"/>
        </w:rPr>
        <w:t xml:space="preserve">353,2» заменить </w:t>
      </w:r>
      <w:r w:rsidR="00590E1F" w:rsidRPr="00D259EA">
        <w:rPr>
          <w:sz w:val="28"/>
          <w:szCs w:val="28"/>
        </w:rPr>
        <w:t>числом «</w:t>
      </w:r>
      <w:r w:rsidR="00590E1F">
        <w:rPr>
          <w:sz w:val="28"/>
          <w:szCs w:val="28"/>
        </w:rPr>
        <w:t>990</w:t>
      </w:r>
      <w:r w:rsidR="00506FF6">
        <w:rPr>
          <w:sz w:val="28"/>
          <w:szCs w:val="28"/>
        </w:rPr>
        <w:t xml:space="preserve"> </w:t>
      </w:r>
      <w:r w:rsidR="00590E1F">
        <w:rPr>
          <w:sz w:val="28"/>
          <w:szCs w:val="28"/>
        </w:rPr>
        <w:t>550,6</w:t>
      </w:r>
      <w:r w:rsidR="00590E1F" w:rsidRPr="00D259EA">
        <w:rPr>
          <w:sz w:val="28"/>
          <w:szCs w:val="28"/>
        </w:rPr>
        <w:t>»;</w:t>
      </w:r>
    </w:p>
    <w:p w:rsidR="00590E1F" w:rsidRDefault="0032220D" w:rsidP="00590E1F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47578">
        <w:rPr>
          <w:sz w:val="28"/>
          <w:szCs w:val="28"/>
        </w:rPr>
        <w:t>6</w:t>
      </w:r>
      <w:r w:rsidR="00590E1F">
        <w:rPr>
          <w:sz w:val="28"/>
          <w:szCs w:val="28"/>
        </w:rPr>
        <w:t>)</w:t>
      </w:r>
      <w:r w:rsidR="00590E1F" w:rsidRPr="00590E1F">
        <w:rPr>
          <w:sz w:val="28"/>
          <w:szCs w:val="28"/>
        </w:rPr>
        <w:t xml:space="preserve"> </w:t>
      </w:r>
      <w:r w:rsidR="00590E1F">
        <w:rPr>
          <w:sz w:val="28"/>
          <w:szCs w:val="28"/>
        </w:rPr>
        <w:t>в приложении № 3</w:t>
      </w:r>
      <w:r w:rsidR="00590E1F" w:rsidRPr="00794909">
        <w:rPr>
          <w:sz w:val="28"/>
          <w:szCs w:val="28"/>
        </w:rPr>
        <w:t xml:space="preserve"> </w:t>
      </w:r>
      <w:r w:rsidR="00590E1F" w:rsidRPr="00D259EA">
        <w:rPr>
          <w:sz w:val="28"/>
          <w:szCs w:val="28"/>
        </w:rPr>
        <w:t>в таблице</w:t>
      </w:r>
      <w:r w:rsidR="00506FF6">
        <w:rPr>
          <w:sz w:val="28"/>
          <w:szCs w:val="28"/>
        </w:rPr>
        <w:t xml:space="preserve"> в</w:t>
      </w:r>
      <w:r w:rsidR="00590E1F" w:rsidRPr="00D259EA">
        <w:rPr>
          <w:sz w:val="28"/>
          <w:szCs w:val="28"/>
        </w:rPr>
        <w:t xml:space="preserve"> </w:t>
      </w:r>
      <w:r w:rsidR="00506FF6" w:rsidRPr="00506FF6">
        <w:rPr>
          <w:sz w:val="28"/>
          <w:szCs w:val="28"/>
        </w:rPr>
        <w:t>строк</w:t>
      </w:r>
      <w:r w:rsidR="00506FF6">
        <w:rPr>
          <w:sz w:val="28"/>
          <w:szCs w:val="28"/>
        </w:rPr>
        <w:t>ах</w:t>
      </w:r>
      <w:r w:rsidR="00506FF6" w:rsidRPr="00506FF6">
        <w:rPr>
          <w:sz w:val="28"/>
          <w:szCs w:val="28"/>
        </w:rPr>
        <w:t xml:space="preserve"> 16</w:t>
      </w:r>
      <w:r w:rsidR="00506FF6">
        <w:rPr>
          <w:sz w:val="28"/>
          <w:szCs w:val="28"/>
        </w:rPr>
        <w:t>, 17</w:t>
      </w:r>
      <w:r w:rsidR="00506FF6" w:rsidRPr="00506FF6">
        <w:rPr>
          <w:sz w:val="28"/>
          <w:szCs w:val="28"/>
        </w:rPr>
        <w:t xml:space="preserve">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>7</w:t>
      </w:r>
      <w:r w:rsidR="0085636E" w:rsidRPr="00D259EA">
        <w:rPr>
          <w:sz w:val="28"/>
          <w:szCs w:val="28"/>
        </w:rPr>
        <w:t xml:space="preserve"> </w:t>
      </w:r>
      <w:r w:rsidR="00590E1F" w:rsidRPr="00D259EA">
        <w:rPr>
          <w:sz w:val="28"/>
          <w:szCs w:val="28"/>
        </w:rPr>
        <w:t>число</w:t>
      </w:r>
      <w:r w:rsidR="00506FF6">
        <w:rPr>
          <w:sz w:val="28"/>
          <w:szCs w:val="28"/>
        </w:rPr>
        <w:br/>
      </w:r>
      <w:r w:rsidR="00590E1F">
        <w:rPr>
          <w:sz w:val="28"/>
          <w:szCs w:val="28"/>
        </w:rPr>
        <w:t>«265</w:t>
      </w:r>
      <w:r w:rsidR="00506FF6">
        <w:rPr>
          <w:sz w:val="28"/>
          <w:szCs w:val="28"/>
        </w:rPr>
        <w:t xml:space="preserve"> </w:t>
      </w:r>
      <w:r w:rsidR="00590E1F">
        <w:rPr>
          <w:sz w:val="28"/>
          <w:szCs w:val="28"/>
        </w:rPr>
        <w:t xml:space="preserve">260,3» заменить </w:t>
      </w:r>
      <w:r w:rsidR="00590E1F" w:rsidRPr="00D259EA">
        <w:rPr>
          <w:sz w:val="28"/>
          <w:szCs w:val="28"/>
        </w:rPr>
        <w:t>числом «</w:t>
      </w:r>
      <w:r w:rsidR="00590E1F">
        <w:rPr>
          <w:sz w:val="28"/>
          <w:szCs w:val="28"/>
        </w:rPr>
        <w:t>301</w:t>
      </w:r>
      <w:r w:rsidR="00506FF6">
        <w:rPr>
          <w:sz w:val="28"/>
          <w:szCs w:val="28"/>
        </w:rPr>
        <w:t xml:space="preserve"> </w:t>
      </w:r>
      <w:r w:rsidR="00590E1F">
        <w:rPr>
          <w:sz w:val="28"/>
          <w:szCs w:val="28"/>
        </w:rPr>
        <w:t>647,0</w:t>
      </w:r>
      <w:r w:rsidR="00590E1F" w:rsidRPr="00D259EA">
        <w:rPr>
          <w:sz w:val="28"/>
          <w:szCs w:val="28"/>
        </w:rPr>
        <w:t>»;</w:t>
      </w:r>
    </w:p>
    <w:p w:rsidR="00590E1F" w:rsidRDefault="0032220D" w:rsidP="00506FF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47578">
        <w:rPr>
          <w:sz w:val="28"/>
          <w:szCs w:val="28"/>
        </w:rPr>
        <w:t>7</w:t>
      </w:r>
      <w:r w:rsidR="00590E1F">
        <w:rPr>
          <w:sz w:val="28"/>
          <w:szCs w:val="28"/>
        </w:rPr>
        <w:t>)</w:t>
      </w:r>
      <w:r w:rsidR="00590E1F" w:rsidRPr="00590E1F">
        <w:rPr>
          <w:sz w:val="28"/>
          <w:szCs w:val="28"/>
        </w:rPr>
        <w:t xml:space="preserve"> </w:t>
      </w:r>
      <w:r w:rsidR="00590E1F">
        <w:rPr>
          <w:sz w:val="28"/>
          <w:szCs w:val="28"/>
        </w:rPr>
        <w:t>в приложении № 3</w:t>
      </w:r>
      <w:r w:rsidR="00590E1F" w:rsidRPr="00794909">
        <w:rPr>
          <w:sz w:val="28"/>
          <w:szCs w:val="28"/>
        </w:rPr>
        <w:t xml:space="preserve"> </w:t>
      </w:r>
      <w:r w:rsidR="00590E1F" w:rsidRPr="00D259EA">
        <w:rPr>
          <w:sz w:val="28"/>
          <w:szCs w:val="28"/>
        </w:rPr>
        <w:t xml:space="preserve">в таблице </w:t>
      </w:r>
      <w:r w:rsidR="00506FF6" w:rsidRPr="00506FF6">
        <w:rPr>
          <w:sz w:val="28"/>
          <w:szCs w:val="28"/>
        </w:rPr>
        <w:t xml:space="preserve">в строках 16, 17 </w:t>
      </w:r>
      <w:r w:rsidR="0085636E" w:rsidRPr="00D259EA">
        <w:rPr>
          <w:sz w:val="28"/>
          <w:szCs w:val="28"/>
        </w:rPr>
        <w:t xml:space="preserve">в графе </w:t>
      </w:r>
      <w:r w:rsidR="0085636E">
        <w:rPr>
          <w:sz w:val="28"/>
          <w:szCs w:val="28"/>
        </w:rPr>
        <w:t>8</w:t>
      </w:r>
      <w:r w:rsidR="0085636E" w:rsidRPr="00D259EA">
        <w:rPr>
          <w:sz w:val="28"/>
          <w:szCs w:val="28"/>
        </w:rPr>
        <w:t xml:space="preserve"> </w:t>
      </w:r>
      <w:r w:rsidR="00590E1F" w:rsidRPr="00D259EA">
        <w:rPr>
          <w:sz w:val="28"/>
          <w:szCs w:val="28"/>
        </w:rPr>
        <w:t>число</w:t>
      </w:r>
      <w:r w:rsidR="00506FF6">
        <w:rPr>
          <w:sz w:val="28"/>
          <w:szCs w:val="28"/>
        </w:rPr>
        <w:br/>
      </w:r>
      <w:r w:rsidR="00590E1F" w:rsidRPr="00D259EA">
        <w:rPr>
          <w:sz w:val="28"/>
          <w:szCs w:val="28"/>
        </w:rPr>
        <w:t>«</w:t>
      </w:r>
      <w:r w:rsidR="00590E1F">
        <w:rPr>
          <w:sz w:val="28"/>
          <w:szCs w:val="28"/>
        </w:rPr>
        <w:t>268</w:t>
      </w:r>
      <w:r w:rsidR="00506FF6">
        <w:rPr>
          <w:sz w:val="28"/>
          <w:szCs w:val="28"/>
        </w:rPr>
        <w:t xml:space="preserve"> </w:t>
      </w:r>
      <w:r w:rsidR="00590E1F">
        <w:rPr>
          <w:sz w:val="28"/>
          <w:szCs w:val="28"/>
        </w:rPr>
        <w:t xml:space="preserve">680,3» заменить </w:t>
      </w:r>
      <w:r w:rsidR="00590E1F" w:rsidRPr="00D259EA">
        <w:rPr>
          <w:sz w:val="28"/>
          <w:szCs w:val="28"/>
        </w:rPr>
        <w:t>числом «</w:t>
      </w:r>
      <w:r w:rsidR="00590E1F">
        <w:rPr>
          <w:sz w:val="28"/>
          <w:szCs w:val="28"/>
        </w:rPr>
        <w:t>323</w:t>
      </w:r>
      <w:r w:rsidR="00506FF6">
        <w:rPr>
          <w:sz w:val="28"/>
          <w:szCs w:val="28"/>
        </w:rPr>
        <w:t xml:space="preserve"> </w:t>
      </w:r>
      <w:r w:rsidR="00590E1F">
        <w:rPr>
          <w:sz w:val="28"/>
          <w:szCs w:val="28"/>
        </w:rPr>
        <w:t>491,0</w:t>
      </w:r>
      <w:r w:rsidR="00590E1F" w:rsidRPr="00D259EA">
        <w:rPr>
          <w:sz w:val="28"/>
          <w:szCs w:val="28"/>
        </w:rPr>
        <w:t>»;</w:t>
      </w:r>
    </w:p>
    <w:p w:rsidR="00C47578" w:rsidRDefault="00C47578" w:rsidP="00B83DB5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71)</w:t>
      </w:r>
      <w:r w:rsidRPr="00C47578">
        <w:rPr>
          <w:sz w:val="28"/>
          <w:szCs w:val="28"/>
        </w:rPr>
        <w:t xml:space="preserve"> </w:t>
      </w:r>
      <w:r>
        <w:rPr>
          <w:sz w:val="28"/>
          <w:szCs w:val="28"/>
        </w:rPr>
        <w:t>в приложении № 3</w:t>
      </w:r>
      <w:r w:rsidRPr="00794909">
        <w:rPr>
          <w:sz w:val="28"/>
          <w:szCs w:val="28"/>
        </w:rPr>
        <w:t xml:space="preserve"> </w:t>
      </w:r>
      <w:r w:rsidR="00506FF6">
        <w:rPr>
          <w:sz w:val="28"/>
          <w:szCs w:val="28"/>
        </w:rPr>
        <w:t xml:space="preserve">в таблице </w:t>
      </w:r>
      <w:r w:rsidR="00506FF6" w:rsidRPr="00506FF6">
        <w:rPr>
          <w:sz w:val="28"/>
          <w:szCs w:val="28"/>
        </w:rPr>
        <w:t>строк</w:t>
      </w:r>
      <w:r w:rsidR="00506FF6">
        <w:rPr>
          <w:sz w:val="28"/>
          <w:szCs w:val="28"/>
        </w:rPr>
        <w:t>у</w:t>
      </w:r>
      <w:r w:rsidR="00506FF6" w:rsidRPr="00506FF6">
        <w:rPr>
          <w:sz w:val="28"/>
          <w:szCs w:val="28"/>
        </w:rPr>
        <w:t xml:space="preserve"> 22 </w:t>
      </w:r>
      <w:r w:rsidR="00506FF6">
        <w:rPr>
          <w:sz w:val="28"/>
          <w:szCs w:val="28"/>
        </w:rPr>
        <w:t>изложить в следующей редакции:</w:t>
      </w:r>
      <w:r w:rsidR="00B83DB5">
        <w:rPr>
          <w:sz w:val="28"/>
          <w:szCs w:val="28"/>
        </w:rPr>
        <w:t xml:space="preserve"> </w:t>
      </w:r>
      <w:r w:rsidR="00B83DB5" w:rsidRPr="00D259EA">
        <w:rPr>
          <w:sz w:val="28"/>
          <w:szCs w:val="28"/>
        </w:rPr>
        <w:t>«</w:t>
      </w:r>
      <w:r w:rsidR="00B83DB5">
        <w:rPr>
          <w:sz w:val="28"/>
        </w:rPr>
        <w:t>Министерство физической культуры и спорта Свердловской области</w:t>
      </w:r>
      <w:r w:rsidR="00B83DB5" w:rsidRPr="00D259EA">
        <w:rPr>
          <w:sz w:val="28"/>
          <w:szCs w:val="28"/>
        </w:rPr>
        <w:t>»;</w:t>
      </w:r>
    </w:p>
    <w:p w:rsidR="002B6028" w:rsidRDefault="0032220D" w:rsidP="002B6028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83DB5">
        <w:rPr>
          <w:sz w:val="28"/>
          <w:szCs w:val="28"/>
        </w:rPr>
        <w:t>2</w:t>
      </w:r>
      <w:r w:rsidR="002B6028">
        <w:rPr>
          <w:sz w:val="28"/>
          <w:szCs w:val="28"/>
        </w:rPr>
        <w:t>)</w:t>
      </w:r>
      <w:r w:rsidR="002B6028" w:rsidRPr="002B6028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>в приложении № 3</w:t>
      </w:r>
      <w:r w:rsidR="002B6028" w:rsidRPr="00794909">
        <w:rPr>
          <w:sz w:val="28"/>
          <w:szCs w:val="28"/>
        </w:rPr>
        <w:t xml:space="preserve"> </w:t>
      </w:r>
      <w:r w:rsidR="002B6028" w:rsidRPr="00D259EA">
        <w:rPr>
          <w:sz w:val="28"/>
          <w:szCs w:val="28"/>
        </w:rPr>
        <w:t xml:space="preserve">в таблице </w:t>
      </w:r>
      <w:r w:rsidR="002006A4" w:rsidRPr="00D259EA">
        <w:rPr>
          <w:sz w:val="28"/>
          <w:szCs w:val="28"/>
        </w:rPr>
        <w:t xml:space="preserve">в графе </w:t>
      </w:r>
      <w:r w:rsidR="002006A4">
        <w:rPr>
          <w:sz w:val="28"/>
          <w:szCs w:val="28"/>
        </w:rPr>
        <w:t>3</w:t>
      </w:r>
      <w:r w:rsidR="002006A4" w:rsidRPr="00D259EA">
        <w:rPr>
          <w:sz w:val="28"/>
          <w:szCs w:val="28"/>
        </w:rPr>
        <w:t xml:space="preserve"> </w:t>
      </w:r>
      <w:r w:rsidR="002006A4">
        <w:rPr>
          <w:sz w:val="28"/>
          <w:szCs w:val="28"/>
        </w:rPr>
        <w:t>строки</w:t>
      </w:r>
      <w:r w:rsidR="002B6028" w:rsidRPr="00D259EA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>37</w:t>
      </w:r>
      <w:r w:rsidR="002B6028" w:rsidRPr="00D259EA">
        <w:rPr>
          <w:sz w:val="28"/>
          <w:szCs w:val="28"/>
        </w:rPr>
        <w:t xml:space="preserve"> число</w:t>
      </w:r>
      <w:r w:rsidR="002B6028">
        <w:rPr>
          <w:sz w:val="28"/>
          <w:szCs w:val="28"/>
        </w:rPr>
        <w:t xml:space="preserve"> «64</w:t>
      </w:r>
      <w:r w:rsidR="003E31A1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 xml:space="preserve">907,9» заменить </w:t>
      </w:r>
      <w:r w:rsidR="002B6028" w:rsidRPr="00D259EA">
        <w:rPr>
          <w:sz w:val="28"/>
          <w:szCs w:val="28"/>
        </w:rPr>
        <w:t>числом «</w:t>
      </w:r>
      <w:r w:rsidR="002B6028">
        <w:rPr>
          <w:sz w:val="28"/>
          <w:szCs w:val="28"/>
        </w:rPr>
        <w:t>45</w:t>
      </w:r>
      <w:r w:rsidR="003E31A1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>267,9</w:t>
      </w:r>
      <w:r w:rsidR="002B6028" w:rsidRPr="00D259EA">
        <w:rPr>
          <w:sz w:val="28"/>
          <w:szCs w:val="28"/>
        </w:rPr>
        <w:t>»;</w:t>
      </w:r>
    </w:p>
    <w:p w:rsidR="002B6028" w:rsidRDefault="0032220D" w:rsidP="002B6028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83DB5">
        <w:rPr>
          <w:sz w:val="28"/>
          <w:szCs w:val="28"/>
        </w:rPr>
        <w:t>3</w:t>
      </w:r>
      <w:r w:rsidR="002B6028">
        <w:rPr>
          <w:sz w:val="28"/>
          <w:szCs w:val="28"/>
        </w:rPr>
        <w:t>)</w:t>
      </w:r>
      <w:r w:rsidR="002B6028" w:rsidRPr="002B6028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>в приложении № 3</w:t>
      </w:r>
      <w:r w:rsidR="002B6028" w:rsidRPr="00794909">
        <w:rPr>
          <w:sz w:val="28"/>
          <w:szCs w:val="28"/>
        </w:rPr>
        <w:t xml:space="preserve"> </w:t>
      </w:r>
      <w:r w:rsidR="002B6028" w:rsidRPr="00D259EA">
        <w:rPr>
          <w:sz w:val="28"/>
          <w:szCs w:val="28"/>
        </w:rPr>
        <w:t xml:space="preserve">в таблице </w:t>
      </w:r>
      <w:r w:rsidR="002006A4" w:rsidRPr="00D259EA">
        <w:rPr>
          <w:sz w:val="28"/>
          <w:szCs w:val="28"/>
        </w:rPr>
        <w:t xml:space="preserve">в графе </w:t>
      </w:r>
      <w:r w:rsidR="002006A4">
        <w:rPr>
          <w:sz w:val="28"/>
          <w:szCs w:val="28"/>
        </w:rPr>
        <w:t>7</w:t>
      </w:r>
      <w:r w:rsidR="002006A4" w:rsidRPr="00D259EA">
        <w:rPr>
          <w:sz w:val="28"/>
          <w:szCs w:val="28"/>
        </w:rPr>
        <w:t xml:space="preserve"> </w:t>
      </w:r>
      <w:r w:rsidR="002006A4">
        <w:rPr>
          <w:sz w:val="28"/>
          <w:szCs w:val="28"/>
        </w:rPr>
        <w:t>строки</w:t>
      </w:r>
      <w:r w:rsidR="002B6028" w:rsidRPr="00D259EA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>37</w:t>
      </w:r>
      <w:r w:rsidR="002B6028" w:rsidRPr="00D259EA">
        <w:rPr>
          <w:sz w:val="28"/>
          <w:szCs w:val="28"/>
        </w:rPr>
        <w:t xml:space="preserve"> число</w:t>
      </w:r>
      <w:r w:rsidR="002B6028">
        <w:rPr>
          <w:sz w:val="28"/>
          <w:szCs w:val="28"/>
        </w:rPr>
        <w:t xml:space="preserve"> </w:t>
      </w:r>
      <w:r w:rsidR="002B6028" w:rsidRPr="00D259EA">
        <w:rPr>
          <w:sz w:val="28"/>
          <w:szCs w:val="28"/>
        </w:rPr>
        <w:t>«</w:t>
      </w:r>
      <w:r w:rsidR="002B6028">
        <w:rPr>
          <w:sz w:val="28"/>
          <w:szCs w:val="28"/>
        </w:rPr>
        <w:t>1</w:t>
      </w:r>
      <w:r w:rsidR="003E31A1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 xml:space="preserve">800,0» заменить </w:t>
      </w:r>
      <w:r w:rsidR="002B6028" w:rsidRPr="00D259EA">
        <w:rPr>
          <w:sz w:val="28"/>
          <w:szCs w:val="28"/>
        </w:rPr>
        <w:t>числом «</w:t>
      </w:r>
      <w:r w:rsidR="002B6028">
        <w:rPr>
          <w:sz w:val="28"/>
          <w:szCs w:val="28"/>
        </w:rPr>
        <w:t>1</w:t>
      </w:r>
      <w:r w:rsidR="003E31A1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>440,0</w:t>
      </w:r>
      <w:r w:rsidR="002B6028" w:rsidRPr="00D259EA">
        <w:rPr>
          <w:sz w:val="28"/>
          <w:szCs w:val="28"/>
        </w:rPr>
        <w:t>»;</w:t>
      </w:r>
    </w:p>
    <w:p w:rsidR="002B6028" w:rsidRDefault="0032220D" w:rsidP="002B6028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83DB5">
        <w:rPr>
          <w:sz w:val="28"/>
          <w:szCs w:val="28"/>
        </w:rPr>
        <w:t>4</w:t>
      </w:r>
      <w:r w:rsidR="002B6028">
        <w:rPr>
          <w:sz w:val="28"/>
          <w:szCs w:val="28"/>
        </w:rPr>
        <w:t>)</w:t>
      </w:r>
      <w:r w:rsidR="002B6028" w:rsidRPr="002B6028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>в приложении № 3</w:t>
      </w:r>
      <w:r w:rsidR="002B6028" w:rsidRPr="00794909">
        <w:rPr>
          <w:sz w:val="28"/>
          <w:szCs w:val="28"/>
        </w:rPr>
        <w:t xml:space="preserve"> </w:t>
      </w:r>
      <w:r w:rsidR="002B6028" w:rsidRPr="00D259EA">
        <w:rPr>
          <w:sz w:val="28"/>
          <w:szCs w:val="28"/>
        </w:rPr>
        <w:t xml:space="preserve">в таблице </w:t>
      </w:r>
      <w:r w:rsidR="002006A4" w:rsidRPr="00D259EA">
        <w:rPr>
          <w:sz w:val="28"/>
          <w:szCs w:val="28"/>
        </w:rPr>
        <w:t xml:space="preserve">в графе </w:t>
      </w:r>
      <w:r w:rsidR="002006A4">
        <w:rPr>
          <w:sz w:val="28"/>
          <w:szCs w:val="28"/>
        </w:rPr>
        <w:t>8</w:t>
      </w:r>
      <w:r w:rsidR="002006A4" w:rsidRPr="00D259EA">
        <w:rPr>
          <w:sz w:val="28"/>
          <w:szCs w:val="28"/>
        </w:rPr>
        <w:t xml:space="preserve"> </w:t>
      </w:r>
      <w:r w:rsidR="002B6028" w:rsidRPr="00D259EA">
        <w:rPr>
          <w:sz w:val="28"/>
          <w:szCs w:val="28"/>
        </w:rPr>
        <w:t>стр</w:t>
      </w:r>
      <w:r w:rsidR="002006A4">
        <w:rPr>
          <w:sz w:val="28"/>
          <w:szCs w:val="28"/>
        </w:rPr>
        <w:t>оки</w:t>
      </w:r>
      <w:r w:rsidR="002B6028" w:rsidRPr="00D259EA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>37</w:t>
      </w:r>
      <w:r w:rsidR="002B6028" w:rsidRPr="00D259EA">
        <w:rPr>
          <w:sz w:val="28"/>
          <w:szCs w:val="28"/>
        </w:rPr>
        <w:t xml:space="preserve"> число</w:t>
      </w:r>
      <w:r w:rsidR="002B6028">
        <w:rPr>
          <w:sz w:val="28"/>
          <w:szCs w:val="28"/>
        </w:rPr>
        <w:t xml:space="preserve"> </w:t>
      </w:r>
      <w:r w:rsidR="002B6028" w:rsidRPr="00D259EA">
        <w:rPr>
          <w:sz w:val="28"/>
          <w:szCs w:val="28"/>
        </w:rPr>
        <w:t>«</w:t>
      </w:r>
      <w:r w:rsidR="002B6028">
        <w:rPr>
          <w:sz w:val="28"/>
          <w:szCs w:val="28"/>
        </w:rPr>
        <w:t>20</w:t>
      </w:r>
      <w:r w:rsidR="003E31A1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 xml:space="preserve">000,0» заменить </w:t>
      </w:r>
      <w:r w:rsidR="002B6028" w:rsidRPr="00D259EA">
        <w:rPr>
          <w:sz w:val="28"/>
          <w:szCs w:val="28"/>
        </w:rPr>
        <w:t>числом «</w:t>
      </w:r>
      <w:r w:rsidR="002B6028">
        <w:rPr>
          <w:sz w:val="28"/>
          <w:szCs w:val="28"/>
        </w:rPr>
        <w:t>720,0</w:t>
      </w:r>
      <w:r w:rsidR="002B6028" w:rsidRPr="00D259EA">
        <w:rPr>
          <w:sz w:val="28"/>
          <w:szCs w:val="28"/>
        </w:rPr>
        <w:t>»;</w:t>
      </w:r>
    </w:p>
    <w:p w:rsidR="002B6028" w:rsidRDefault="0032220D" w:rsidP="002B6028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83DB5">
        <w:rPr>
          <w:sz w:val="28"/>
          <w:szCs w:val="28"/>
        </w:rPr>
        <w:t>8</w:t>
      </w:r>
      <w:r w:rsidR="002B6028">
        <w:rPr>
          <w:sz w:val="28"/>
          <w:szCs w:val="28"/>
        </w:rPr>
        <w:t>)</w:t>
      </w:r>
      <w:r w:rsidR="002B6028" w:rsidRPr="002B6028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>в приложении № 3</w:t>
      </w:r>
      <w:r w:rsidR="002B6028" w:rsidRPr="00794909">
        <w:rPr>
          <w:sz w:val="28"/>
          <w:szCs w:val="28"/>
        </w:rPr>
        <w:t xml:space="preserve"> </w:t>
      </w:r>
      <w:r w:rsidR="002B6028" w:rsidRPr="00D259EA">
        <w:rPr>
          <w:sz w:val="28"/>
          <w:szCs w:val="28"/>
        </w:rPr>
        <w:t>в таблице</w:t>
      </w:r>
      <w:r w:rsidR="003E31A1">
        <w:rPr>
          <w:sz w:val="28"/>
          <w:szCs w:val="28"/>
        </w:rPr>
        <w:t xml:space="preserve"> в</w:t>
      </w:r>
      <w:r w:rsidR="002B6028" w:rsidRPr="00D259EA">
        <w:rPr>
          <w:sz w:val="28"/>
          <w:szCs w:val="28"/>
        </w:rPr>
        <w:t xml:space="preserve"> </w:t>
      </w:r>
      <w:r w:rsidR="003E31A1" w:rsidRPr="003E31A1">
        <w:rPr>
          <w:sz w:val="28"/>
          <w:szCs w:val="28"/>
        </w:rPr>
        <w:t>строк</w:t>
      </w:r>
      <w:r w:rsidR="003E31A1">
        <w:rPr>
          <w:sz w:val="28"/>
          <w:szCs w:val="28"/>
        </w:rPr>
        <w:t>ах</w:t>
      </w:r>
      <w:r w:rsidR="003E31A1" w:rsidRPr="003E31A1">
        <w:rPr>
          <w:sz w:val="28"/>
          <w:szCs w:val="28"/>
        </w:rPr>
        <w:t xml:space="preserve"> 44</w:t>
      </w:r>
      <w:r w:rsidR="003E31A1">
        <w:rPr>
          <w:sz w:val="28"/>
          <w:szCs w:val="28"/>
        </w:rPr>
        <w:t>, 45</w:t>
      </w:r>
      <w:r w:rsidR="003E31A1" w:rsidRPr="003E31A1">
        <w:rPr>
          <w:sz w:val="28"/>
          <w:szCs w:val="28"/>
        </w:rPr>
        <w:t xml:space="preserve"> </w:t>
      </w:r>
      <w:r w:rsidR="002006A4" w:rsidRPr="00D259EA">
        <w:rPr>
          <w:sz w:val="28"/>
          <w:szCs w:val="28"/>
        </w:rPr>
        <w:t xml:space="preserve">в графе </w:t>
      </w:r>
      <w:r w:rsidR="002006A4">
        <w:rPr>
          <w:sz w:val="28"/>
          <w:szCs w:val="28"/>
        </w:rPr>
        <w:t>3</w:t>
      </w:r>
      <w:r w:rsidR="002006A4" w:rsidRPr="00D259EA">
        <w:rPr>
          <w:sz w:val="28"/>
          <w:szCs w:val="28"/>
        </w:rPr>
        <w:t xml:space="preserve"> </w:t>
      </w:r>
      <w:r w:rsidR="002B6028" w:rsidRPr="00D259EA">
        <w:rPr>
          <w:sz w:val="28"/>
          <w:szCs w:val="28"/>
        </w:rPr>
        <w:t>число</w:t>
      </w:r>
      <w:r w:rsidR="002B6028">
        <w:rPr>
          <w:sz w:val="28"/>
          <w:szCs w:val="28"/>
        </w:rPr>
        <w:t xml:space="preserve"> </w:t>
      </w:r>
      <w:r w:rsidR="002B6028" w:rsidRPr="00D259EA">
        <w:rPr>
          <w:sz w:val="28"/>
          <w:szCs w:val="28"/>
        </w:rPr>
        <w:t>«</w:t>
      </w:r>
      <w:r w:rsidR="002B6028">
        <w:rPr>
          <w:sz w:val="28"/>
          <w:szCs w:val="28"/>
        </w:rPr>
        <w:t>2</w:t>
      </w:r>
      <w:r w:rsidR="003E31A1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 xml:space="preserve">736,4» заменить </w:t>
      </w:r>
      <w:r w:rsidR="002B6028" w:rsidRPr="00D259EA">
        <w:rPr>
          <w:sz w:val="28"/>
          <w:szCs w:val="28"/>
        </w:rPr>
        <w:t>числом «</w:t>
      </w:r>
      <w:r w:rsidR="002B6028">
        <w:rPr>
          <w:sz w:val="28"/>
          <w:szCs w:val="28"/>
        </w:rPr>
        <w:t>3</w:t>
      </w:r>
      <w:r w:rsidR="003E31A1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>118,6</w:t>
      </w:r>
      <w:r w:rsidR="002B6028" w:rsidRPr="00D259EA">
        <w:rPr>
          <w:sz w:val="28"/>
          <w:szCs w:val="28"/>
        </w:rPr>
        <w:t>»;</w:t>
      </w:r>
    </w:p>
    <w:p w:rsidR="002B6028" w:rsidRDefault="0032220D" w:rsidP="002B6028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83DB5">
        <w:rPr>
          <w:sz w:val="28"/>
          <w:szCs w:val="28"/>
        </w:rPr>
        <w:t>9</w:t>
      </w:r>
      <w:r w:rsidR="002B6028">
        <w:rPr>
          <w:sz w:val="28"/>
          <w:szCs w:val="28"/>
        </w:rPr>
        <w:t>)</w:t>
      </w:r>
      <w:r w:rsidR="002B6028" w:rsidRPr="002B6028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>в приложении № 3</w:t>
      </w:r>
      <w:r w:rsidR="002B6028" w:rsidRPr="00794909">
        <w:rPr>
          <w:sz w:val="28"/>
          <w:szCs w:val="28"/>
        </w:rPr>
        <w:t xml:space="preserve"> </w:t>
      </w:r>
      <w:r w:rsidR="002B6028" w:rsidRPr="00D259EA">
        <w:rPr>
          <w:sz w:val="28"/>
          <w:szCs w:val="28"/>
        </w:rPr>
        <w:t xml:space="preserve">в таблице </w:t>
      </w:r>
      <w:r w:rsidR="003E31A1" w:rsidRPr="003E31A1">
        <w:rPr>
          <w:sz w:val="28"/>
          <w:szCs w:val="28"/>
        </w:rPr>
        <w:t xml:space="preserve">в строках 44, 45 </w:t>
      </w:r>
      <w:r w:rsidR="002006A4" w:rsidRPr="00D259EA">
        <w:rPr>
          <w:sz w:val="28"/>
          <w:szCs w:val="28"/>
        </w:rPr>
        <w:t xml:space="preserve">в графе </w:t>
      </w:r>
      <w:r w:rsidR="002006A4">
        <w:rPr>
          <w:sz w:val="28"/>
          <w:szCs w:val="28"/>
        </w:rPr>
        <w:t>7</w:t>
      </w:r>
      <w:r w:rsidR="002006A4" w:rsidRPr="00D259EA">
        <w:rPr>
          <w:sz w:val="28"/>
          <w:szCs w:val="28"/>
        </w:rPr>
        <w:t xml:space="preserve"> </w:t>
      </w:r>
      <w:r w:rsidR="002B6028" w:rsidRPr="00D259EA">
        <w:rPr>
          <w:sz w:val="28"/>
          <w:szCs w:val="28"/>
        </w:rPr>
        <w:t>число</w:t>
      </w:r>
      <w:r w:rsidR="002B6028">
        <w:rPr>
          <w:sz w:val="28"/>
          <w:szCs w:val="28"/>
        </w:rPr>
        <w:t xml:space="preserve"> </w:t>
      </w:r>
      <w:r w:rsidR="002B6028" w:rsidRPr="00D259EA">
        <w:rPr>
          <w:sz w:val="28"/>
          <w:szCs w:val="28"/>
        </w:rPr>
        <w:t>«</w:t>
      </w:r>
      <w:r w:rsidR="002B6028">
        <w:rPr>
          <w:sz w:val="28"/>
          <w:szCs w:val="28"/>
        </w:rPr>
        <w:t xml:space="preserve">220,7» заменить </w:t>
      </w:r>
      <w:r w:rsidR="002B6028" w:rsidRPr="00D259EA">
        <w:rPr>
          <w:sz w:val="28"/>
          <w:szCs w:val="28"/>
        </w:rPr>
        <w:t>числом «</w:t>
      </w:r>
      <w:r w:rsidR="002B6028">
        <w:rPr>
          <w:sz w:val="28"/>
          <w:szCs w:val="28"/>
        </w:rPr>
        <w:t>775,2</w:t>
      </w:r>
      <w:r w:rsidR="002B6028" w:rsidRPr="00D259EA">
        <w:rPr>
          <w:sz w:val="28"/>
          <w:szCs w:val="28"/>
        </w:rPr>
        <w:t>»;</w:t>
      </w:r>
    </w:p>
    <w:p w:rsidR="002B6028" w:rsidRDefault="00B83DB5" w:rsidP="002B6028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80</w:t>
      </w:r>
      <w:r w:rsidR="002B6028">
        <w:rPr>
          <w:sz w:val="28"/>
          <w:szCs w:val="28"/>
        </w:rPr>
        <w:t>)</w:t>
      </w:r>
      <w:r w:rsidR="002B6028" w:rsidRPr="002B6028">
        <w:rPr>
          <w:sz w:val="28"/>
          <w:szCs w:val="28"/>
        </w:rPr>
        <w:t xml:space="preserve"> </w:t>
      </w:r>
      <w:r w:rsidR="002B6028">
        <w:rPr>
          <w:sz w:val="28"/>
          <w:szCs w:val="28"/>
        </w:rPr>
        <w:t>в приложении № 3</w:t>
      </w:r>
      <w:r w:rsidR="002B6028" w:rsidRPr="00794909">
        <w:rPr>
          <w:sz w:val="28"/>
          <w:szCs w:val="28"/>
        </w:rPr>
        <w:t xml:space="preserve"> </w:t>
      </w:r>
      <w:r w:rsidR="002B6028" w:rsidRPr="00D259EA">
        <w:rPr>
          <w:sz w:val="28"/>
          <w:szCs w:val="28"/>
        </w:rPr>
        <w:t xml:space="preserve">в таблице </w:t>
      </w:r>
      <w:r w:rsidR="003E31A1" w:rsidRPr="003E31A1">
        <w:rPr>
          <w:sz w:val="28"/>
          <w:szCs w:val="28"/>
        </w:rPr>
        <w:t xml:space="preserve">в строках 44, 45 </w:t>
      </w:r>
      <w:r w:rsidR="002006A4" w:rsidRPr="00D259EA">
        <w:rPr>
          <w:sz w:val="28"/>
          <w:szCs w:val="28"/>
        </w:rPr>
        <w:t xml:space="preserve">в графе </w:t>
      </w:r>
      <w:r w:rsidR="002006A4">
        <w:rPr>
          <w:sz w:val="28"/>
          <w:szCs w:val="28"/>
        </w:rPr>
        <w:t>8</w:t>
      </w:r>
      <w:r w:rsidR="002006A4" w:rsidRPr="00D259EA">
        <w:rPr>
          <w:sz w:val="28"/>
          <w:szCs w:val="28"/>
        </w:rPr>
        <w:t xml:space="preserve"> </w:t>
      </w:r>
      <w:r w:rsidR="002B6028" w:rsidRPr="00D259EA">
        <w:rPr>
          <w:sz w:val="28"/>
          <w:szCs w:val="28"/>
        </w:rPr>
        <w:t>число</w:t>
      </w:r>
      <w:r w:rsidR="002B6028">
        <w:rPr>
          <w:sz w:val="28"/>
          <w:szCs w:val="28"/>
        </w:rPr>
        <w:t xml:space="preserve"> </w:t>
      </w:r>
      <w:r w:rsidR="002B6028" w:rsidRPr="00D259EA">
        <w:rPr>
          <w:sz w:val="28"/>
          <w:szCs w:val="28"/>
        </w:rPr>
        <w:t>«</w:t>
      </w:r>
      <w:r w:rsidR="002B6028">
        <w:rPr>
          <w:sz w:val="28"/>
          <w:szCs w:val="28"/>
        </w:rPr>
        <w:t xml:space="preserve">220,7» заменить </w:t>
      </w:r>
      <w:r w:rsidR="002B6028" w:rsidRPr="00D259EA">
        <w:rPr>
          <w:sz w:val="28"/>
          <w:szCs w:val="28"/>
        </w:rPr>
        <w:t>числом «</w:t>
      </w:r>
      <w:r w:rsidR="002B6028">
        <w:rPr>
          <w:sz w:val="28"/>
          <w:szCs w:val="28"/>
        </w:rPr>
        <w:t>48,4</w:t>
      </w:r>
      <w:r w:rsidR="002B6028" w:rsidRPr="00D259EA">
        <w:rPr>
          <w:sz w:val="28"/>
          <w:szCs w:val="28"/>
        </w:rPr>
        <w:t>»;</w:t>
      </w:r>
    </w:p>
    <w:p w:rsidR="007E6A7A" w:rsidRDefault="007E6A7A" w:rsidP="007E6A7A">
      <w:pPr>
        <w:pStyle w:val="21"/>
      </w:pPr>
      <w:r>
        <w:t xml:space="preserve">         </w:t>
      </w:r>
      <w:r w:rsidR="0032220D">
        <w:t>8</w:t>
      </w:r>
      <w:r w:rsidR="00B83DB5">
        <w:t>4</w:t>
      </w:r>
      <w:r>
        <w:t>)</w:t>
      </w:r>
      <w:r w:rsidRPr="000B7D92">
        <w:t xml:space="preserve"> </w:t>
      </w:r>
      <w:r w:rsidRPr="00D259EA">
        <w:t>в приложении № </w:t>
      </w:r>
      <w:r>
        <w:t>3</w:t>
      </w:r>
      <w:r w:rsidRPr="00D259EA">
        <w:t xml:space="preserve"> таблиц</w:t>
      </w:r>
      <w:r>
        <w:t>у</w:t>
      </w:r>
      <w:r w:rsidRPr="00D259EA">
        <w:t xml:space="preserve"> </w:t>
      </w:r>
      <w:r w:rsidRPr="006E6582">
        <w:t>дополнить</w:t>
      </w:r>
      <w:r>
        <w:t xml:space="preserve"> строками  50</w:t>
      </w:r>
      <w:r w:rsidRPr="00A25BB9">
        <w:t>–</w:t>
      </w:r>
      <w:r>
        <w:t>56 следующего содержания:</w:t>
      </w:r>
    </w:p>
    <w:tbl>
      <w:tblPr>
        <w:tblpPr w:leftFromText="180" w:rightFromText="180" w:vertAnchor="text" w:tblpX="28" w:tblpY="1"/>
        <w:tblOverlap w:val="never"/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67"/>
        <w:gridCol w:w="534"/>
        <w:gridCol w:w="1876"/>
        <w:gridCol w:w="1279"/>
        <w:gridCol w:w="1134"/>
        <w:gridCol w:w="1134"/>
        <w:gridCol w:w="1134"/>
        <w:gridCol w:w="1134"/>
        <w:gridCol w:w="1276"/>
        <w:gridCol w:w="425"/>
      </w:tblGrid>
      <w:tr w:rsidR="00392DB4" w:rsidRPr="00B54CF3" w:rsidTr="00392DB4">
        <w:trPr>
          <w:trHeight w:val="564"/>
        </w:trPr>
        <w:tc>
          <w:tcPr>
            <w:tcW w:w="1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2DB4" w:rsidRDefault="00392DB4" w:rsidP="00392D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534" w:type="dxa"/>
            <w:tcBorders>
              <w:left w:val="single" w:sz="4" w:space="0" w:color="auto"/>
            </w:tcBorders>
            <w:shd w:val="clear" w:color="auto" w:fill="auto"/>
          </w:tcPr>
          <w:p w:rsidR="00392DB4" w:rsidRDefault="00392DB4" w:rsidP="00A27E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="003E31A1">
              <w:rPr>
                <w:sz w:val="22"/>
                <w:szCs w:val="22"/>
              </w:rPr>
              <w:t>.</w:t>
            </w:r>
          </w:p>
        </w:tc>
        <w:tc>
          <w:tcPr>
            <w:tcW w:w="8967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:rsidR="00392DB4" w:rsidRPr="009173B8" w:rsidRDefault="00392DB4" w:rsidP="007E6A7A">
            <w:pPr>
              <w:ind w:right="1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заказчику 7. </w:t>
            </w:r>
            <w:r w:rsidRPr="00E022F8">
              <w:rPr>
                <w:szCs w:val="22"/>
              </w:rPr>
              <w:t xml:space="preserve"> Министерство агропромышленного комплекса и продовольствия Свердловской области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92DB4" w:rsidRDefault="00392DB4" w:rsidP="00A27E63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392DB4" w:rsidRPr="00B54CF3" w:rsidTr="00392DB4">
        <w:trPr>
          <w:trHeight w:val="280"/>
        </w:trPr>
        <w:tc>
          <w:tcPr>
            <w:tcW w:w="1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2DB4" w:rsidRDefault="00392DB4" w:rsidP="00392D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tcBorders>
              <w:left w:val="single" w:sz="4" w:space="0" w:color="auto"/>
            </w:tcBorders>
            <w:shd w:val="clear" w:color="auto" w:fill="auto"/>
          </w:tcPr>
          <w:p w:rsidR="00392DB4" w:rsidRDefault="00392DB4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  <w:r w:rsidR="005E549A">
              <w:rPr>
                <w:sz w:val="22"/>
                <w:szCs w:val="22"/>
              </w:rPr>
              <w:t>.</w:t>
            </w:r>
          </w:p>
        </w:tc>
        <w:tc>
          <w:tcPr>
            <w:tcW w:w="1876" w:type="dxa"/>
            <w:shd w:val="clear" w:color="auto" w:fill="auto"/>
          </w:tcPr>
          <w:p w:rsidR="00392DB4" w:rsidRDefault="00392DB4" w:rsidP="00392DB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1279" w:type="dxa"/>
            <w:tcBorders>
              <w:right w:val="single" w:sz="4" w:space="0" w:color="auto"/>
            </w:tcBorders>
            <w:shd w:val="clear" w:color="auto" w:fill="auto"/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A25BB9" w:rsidRDefault="00392DB4" w:rsidP="00392DB4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A25BB9" w:rsidRDefault="00392DB4" w:rsidP="00392DB4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92DB4" w:rsidRDefault="00392DB4" w:rsidP="00392DB4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392DB4" w:rsidRPr="00B54CF3" w:rsidTr="00392DB4">
        <w:trPr>
          <w:trHeight w:val="280"/>
        </w:trPr>
        <w:tc>
          <w:tcPr>
            <w:tcW w:w="1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2DB4" w:rsidRDefault="00392DB4" w:rsidP="00392D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tcBorders>
              <w:left w:val="single" w:sz="4" w:space="0" w:color="auto"/>
            </w:tcBorders>
            <w:shd w:val="clear" w:color="auto" w:fill="auto"/>
          </w:tcPr>
          <w:p w:rsidR="00392DB4" w:rsidRDefault="00392DB4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  <w:r w:rsidR="005E549A">
              <w:rPr>
                <w:sz w:val="22"/>
                <w:szCs w:val="22"/>
              </w:rPr>
              <w:t>.</w:t>
            </w:r>
          </w:p>
        </w:tc>
        <w:tc>
          <w:tcPr>
            <w:tcW w:w="1876" w:type="dxa"/>
            <w:shd w:val="clear" w:color="auto" w:fill="auto"/>
          </w:tcPr>
          <w:p w:rsidR="00392DB4" w:rsidRPr="00E022F8" w:rsidRDefault="003E31A1" w:rsidP="00392DB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</w:t>
            </w:r>
            <w:r w:rsidR="00EA43D1">
              <w:rPr>
                <w:rFonts w:ascii="Times New Roman" w:hAnsi="Times New Roman" w:cs="Times New Roman"/>
                <w:szCs w:val="22"/>
              </w:rPr>
              <w:t xml:space="preserve"> том числе за счет средств: областного</w:t>
            </w:r>
            <w:r w:rsidR="00590922">
              <w:rPr>
                <w:rFonts w:ascii="Times New Roman" w:hAnsi="Times New Roman" w:cs="Times New Roman"/>
                <w:szCs w:val="22"/>
              </w:rPr>
              <w:t xml:space="preserve"> бюджета</w:t>
            </w:r>
          </w:p>
        </w:tc>
        <w:tc>
          <w:tcPr>
            <w:tcW w:w="1279" w:type="dxa"/>
            <w:tcBorders>
              <w:right w:val="single" w:sz="4" w:space="0" w:color="auto"/>
            </w:tcBorders>
            <w:shd w:val="clear" w:color="auto" w:fill="auto"/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A25BB9" w:rsidRDefault="00392DB4" w:rsidP="00392DB4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A25BB9" w:rsidRDefault="00392DB4" w:rsidP="00392DB4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92DB4" w:rsidRDefault="00392DB4" w:rsidP="00392DB4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392DB4" w:rsidRDefault="00392DB4" w:rsidP="00392DB4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392DB4" w:rsidRPr="00B54CF3" w:rsidTr="00392DB4">
        <w:trPr>
          <w:trHeight w:val="514"/>
        </w:trPr>
        <w:tc>
          <w:tcPr>
            <w:tcW w:w="1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2DB4" w:rsidRDefault="00392DB4" w:rsidP="00392D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tcBorders>
              <w:left w:val="single" w:sz="4" w:space="0" w:color="auto"/>
            </w:tcBorders>
            <w:shd w:val="clear" w:color="auto" w:fill="auto"/>
          </w:tcPr>
          <w:p w:rsidR="00392DB4" w:rsidRDefault="00590922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  <w:r w:rsidR="005E549A">
              <w:rPr>
                <w:sz w:val="22"/>
                <w:szCs w:val="22"/>
              </w:rPr>
              <w:t>.</w:t>
            </w:r>
          </w:p>
        </w:tc>
        <w:tc>
          <w:tcPr>
            <w:tcW w:w="1876" w:type="dxa"/>
            <w:shd w:val="clear" w:color="auto" w:fill="auto"/>
          </w:tcPr>
          <w:p w:rsidR="00392DB4" w:rsidRPr="004F12E3" w:rsidRDefault="003E31A1" w:rsidP="00392DB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</w:t>
            </w:r>
            <w:r w:rsidR="00590922">
              <w:rPr>
                <w:rFonts w:ascii="Times New Roman" w:hAnsi="Times New Roman" w:cs="Times New Roman"/>
                <w:szCs w:val="22"/>
              </w:rPr>
              <w:t>з них субсидии муниципальным образованиям</w:t>
            </w:r>
          </w:p>
        </w:tc>
        <w:tc>
          <w:tcPr>
            <w:tcW w:w="1279" w:type="dxa"/>
            <w:tcBorders>
              <w:right w:val="single" w:sz="4" w:space="0" w:color="auto"/>
            </w:tcBorders>
            <w:shd w:val="clear" w:color="auto" w:fill="auto"/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A25BB9" w:rsidRDefault="00392DB4" w:rsidP="00392DB4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A25BB9" w:rsidRDefault="00392DB4" w:rsidP="00392DB4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92DB4" w:rsidRDefault="00392DB4" w:rsidP="00392DB4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590922" w:rsidRPr="00B54CF3" w:rsidTr="00392DB4">
        <w:trPr>
          <w:trHeight w:val="514"/>
        </w:trPr>
        <w:tc>
          <w:tcPr>
            <w:tcW w:w="1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0922" w:rsidRDefault="00590922" w:rsidP="005909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tcBorders>
              <w:left w:val="single" w:sz="4" w:space="0" w:color="auto"/>
            </w:tcBorders>
            <w:shd w:val="clear" w:color="auto" w:fill="auto"/>
          </w:tcPr>
          <w:p w:rsidR="00590922" w:rsidRDefault="00590922" w:rsidP="005909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  <w:r w:rsidR="005E549A">
              <w:rPr>
                <w:sz w:val="22"/>
                <w:szCs w:val="22"/>
              </w:rPr>
              <w:t>.</w:t>
            </w:r>
          </w:p>
        </w:tc>
        <w:tc>
          <w:tcPr>
            <w:tcW w:w="1876" w:type="dxa"/>
            <w:shd w:val="clear" w:color="auto" w:fill="auto"/>
          </w:tcPr>
          <w:p w:rsidR="00590922" w:rsidRDefault="003E31A1" w:rsidP="005909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</w:t>
            </w:r>
            <w:r w:rsidR="00590922">
              <w:rPr>
                <w:rFonts w:ascii="Times New Roman" w:hAnsi="Times New Roman" w:cs="Times New Roman"/>
                <w:szCs w:val="22"/>
              </w:rPr>
              <w:t>едерального бюджета (плановый объем)</w:t>
            </w:r>
          </w:p>
        </w:tc>
        <w:tc>
          <w:tcPr>
            <w:tcW w:w="1279" w:type="dxa"/>
            <w:tcBorders>
              <w:right w:val="single" w:sz="4" w:space="0" w:color="auto"/>
            </w:tcBorders>
            <w:shd w:val="clear" w:color="auto" w:fill="auto"/>
          </w:tcPr>
          <w:p w:rsidR="00590922" w:rsidRPr="009173B8" w:rsidRDefault="00590922" w:rsidP="005909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90922" w:rsidRPr="00A25BB9" w:rsidRDefault="00590922" w:rsidP="00590922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90922" w:rsidRPr="00A25BB9" w:rsidRDefault="00590922" w:rsidP="00590922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90922" w:rsidRPr="009173B8" w:rsidRDefault="00590922" w:rsidP="00590922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90922" w:rsidRPr="009173B8" w:rsidRDefault="00590922" w:rsidP="005909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90922" w:rsidRPr="009173B8" w:rsidRDefault="00590922" w:rsidP="005909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0922" w:rsidRDefault="00590922" w:rsidP="00590922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590922" w:rsidRPr="00B54CF3" w:rsidTr="00392DB4">
        <w:trPr>
          <w:trHeight w:val="514"/>
        </w:trPr>
        <w:tc>
          <w:tcPr>
            <w:tcW w:w="1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90922" w:rsidRDefault="00590922" w:rsidP="0059092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tcBorders>
              <w:left w:val="single" w:sz="4" w:space="0" w:color="auto"/>
            </w:tcBorders>
            <w:shd w:val="clear" w:color="auto" w:fill="auto"/>
          </w:tcPr>
          <w:p w:rsidR="00590922" w:rsidRDefault="00590922" w:rsidP="005909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  <w:r w:rsidR="005E549A">
              <w:rPr>
                <w:sz w:val="22"/>
                <w:szCs w:val="22"/>
              </w:rPr>
              <w:t>.</w:t>
            </w:r>
          </w:p>
        </w:tc>
        <w:tc>
          <w:tcPr>
            <w:tcW w:w="1876" w:type="dxa"/>
            <w:shd w:val="clear" w:color="auto" w:fill="auto"/>
          </w:tcPr>
          <w:p w:rsidR="00590922" w:rsidRDefault="003E31A1" w:rsidP="005909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</w:t>
            </w:r>
            <w:r w:rsidR="00590922">
              <w:rPr>
                <w:rFonts w:ascii="Times New Roman" w:hAnsi="Times New Roman" w:cs="Times New Roman"/>
                <w:szCs w:val="22"/>
              </w:rPr>
              <w:t>естных бюджетов (плановый объем)</w:t>
            </w:r>
          </w:p>
        </w:tc>
        <w:tc>
          <w:tcPr>
            <w:tcW w:w="1279" w:type="dxa"/>
            <w:tcBorders>
              <w:right w:val="single" w:sz="4" w:space="0" w:color="auto"/>
            </w:tcBorders>
            <w:shd w:val="clear" w:color="auto" w:fill="auto"/>
          </w:tcPr>
          <w:p w:rsidR="00590922" w:rsidRPr="009173B8" w:rsidRDefault="00590922" w:rsidP="005909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90922" w:rsidRPr="00A25BB9" w:rsidRDefault="00590922" w:rsidP="00590922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90922" w:rsidRPr="00A25BB9" w:rsidRDefault="00590922" w:rsidP="00590922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90922" w:rsidRPr="009173B8" w:rsidRDefault="00590922" w:rsidP="00590922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90922" w:rsidRPr="009173B8" w:rsidRDefault="00590922" w:rsidP="005909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90922" w:rsidRPr="009173B8" w:rsidRDefault="00590922" w:rsidP="005909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0922" w:rsidRDefault="00590922" w:rsidP="00590922">
            <w:pPr>
              <w:suppressAutoHyphens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392DB4" w:rsidRPr="00B54CF3" w:rsidTr="003E31A1">
        <w:trPr>
          <w:trHeight w:val="674"/>
        </w:trPr>
        <w:tc>
          <w:tcPr>
            <w:tcW w:w="1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2DB4" w:rsidRDefault="00392DB4" w:rsidP="00392DB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" w:type="dxa"/>
            <w:tcBorders>
              <w:left w:val="single" w:sz="4" w:space="0" w:color="auto"/>
            </w:tcBorders>
            <w:shd w:val="clear" w:color="auto" w:fill="auto"/>
          </w:tcPr>
          <w:p w:rsidR="00392DB4" w:rsidRDefault="00590922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  <w:r w:rsidR="005E549A">
              <w:rPr>
                <w:sz w:val="22"/>
                <w:szCs w:val="22"/>
              </w:rPr>
              <w:t>.</w:t>
            </w:r>
          </w:p>
        </w:tc>
        <w:tc>
          <w:tcPr>
            <w:tcW w:w="1876" w:type="dxa"/>
            <w:shd w:val="clear" w:color="auto" w:fill="auto"/>
          </w:tcPr>
          <w:p w:rsidR="00392DB4" w:rsidRPr="00EF2DF8" w:rsidRDefault="003E31A1" w:rsidP="00392DB4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590922">
              <w:rPr>
                <w:sz w:val="22"/>
                <w:szCs w:val="22"/>
              </w:rPr>
              <w:t>небюджетных источников (плановый объем)</w:t>
            </w:r>
          </w:p>
        </w:tc>
        <w:tc>
          <w:tcPr>
            <w:tcW w:w="1279" w:type="dxa"/>
            <w:tcBorders>
              <w:right w:val="single" w:sz="4" w:space="0" w:color="auto"/>
            </w:tcBorders>
            <w:shd w:val="clear" w:color="auto" w:fill="auto"/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A25BB9" w:rsidRDefault="00392DB4" w:rsidP="00392DB4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A25BB9" w:rsidRDefault="00392DB4" w:rsidP="00392DB4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 w:rsidRPr="00A25BB9">
              <w:rPr>
                <w:sz w:val="22"/>
                <w:szCs w:val="22"/>
              </w:rPr>
              <w:t>–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392DB4" w:rsidRPr="009173B8" w:rsidRDefault="00392DB4" w:rsidP="00392D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90922" w:rsidRDefault="00590922" w:rsidP="00392DB4">
            <w:pPr>
              <w:suppressAutoHyphens/>
              <w:autoSpaceDE w:val="0"/>
              <w:autoSpaceDN w:val="0"/>
              <w:adjustRightInd w:val="0"/>
              <w:ind w:right="-171"/>
              <w:rPr>
                <w:sz w:val="28"/>
                <w:szCs w:val="28"/>
              </w:rPr>
            </w:pPr>
          </w:p>
          <w:p w:rsidR="003E31A1" w:rsidRDefault="003E31A1" w:rsidP="00392DB4">
            <w:pPr>
              <w:suppressAutoHyphens/>
              <w:autoSpaceDE w:val="0"/>
              <w:autoSpaceDN w:val="0"/>
              <w:adjustRightInd w:val="0"/>
              <w:ind w:right="-171"/>
              <w:rPr>
                <w:sz w:val="28"/>
                <w:szCs w:val="28"/>
              </w:rPr>
            </w:pPr>
          </w:p>
          <w:p w:rsidR="00392DB4" w:rsidRDefault="002818A2" w:rsidP="00392DB4">
            <w:pPr>
              <w:suppressAutoHyphens/>
              <w:autoSpaceDE w:val="0"/>
              <w:autoSpaceDN w:val="0"/>
              <w:adjustRightInd w:val="0"/>
              <w:ind w:right="-17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».</w:t>
            </w:r>
          </w:p>
        </w:tc>
      </w:tr>
    </w:tbl>
    <w:p w:rsidR="00626AB6" w:rsidRPr="001876D9" w:rsidRDefault="00484463" w:rsidP="00626AB6">
      <w:pPr>
        <w:pStyle w:val="ac"/>
        <w:tabs>
          <w:tab w:val="left" w:pos="426"/>
        </w:tabs>
        <w:spacing w:after="0" w:line="22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626AB6" w:rsidRPr="001876D9">
        <w:rPr>
          <w:sz w:val="28"/>
          <w:szCs w:val="28"/>
        </w:rPr>
        <w:t>Настоящее постановление опубликовать в «Областной газете».</w:t>
      </w:r>
    </w:p>
    <w:p w:rsidR="00626AB6" w:rsidRDefault="00626AB6" w:rsidP="00DB6692">
      <w:pPr>
        <w:pStyle w:val="21"/>
      </w:pPr>
    </w:p>
    <w:p w:rsidR="00B22B4E" w:rsidRDefault="00B22B4E" w:rsidP="00DB6692">
      <w:pPr>
        <w:pStyle w:val="21"/>
      </w:pPr>
    </w:p>
    <w:p w:rsidR="004D44CA" w:rsidRDefault="004D44CA" w:rsidP="002818A2">
      <w:pPr>
        <w:pStyle w:val="21"/>
      </w:pPr>
      <w:r>
        <w:t>Временно исполняющий обязанности</w:t>
      </w:r>
    </w:p>
    <w:p w:rsidR="002818A2" w:rsidRPr="00D259EA" w:rsidRDefault="002818A2" w:rsidP="002818A2">
      <w:pPr>
        <w:pStyle w:val="21"/>
      </w:pPr>
      <w:r w:rsidRPr="00D259EA">
        <w:t>Губернатор</w:t>
      </w:r>
      <w:r w:rsidR="004D44CA">
        <w:t>а</w:t>
      </w:r>
      <w:r w:rsidRPr="00D259EA">
        <w:t xml:space="preserve"> Свердловской области</w:t>
      </w:r>
      <w:r w:rsidRPr="00D259EA">
        <w:tab/>
        <w:t>Е.В. Куйвашев</w:t>
      </w:r>
    </w:p>
    <w:p w:rsidR="000323AE" w:rsidRDefault="000323AE" w:rsidP="00AA476E">
      <w:pPr>
        <w:spacing w:line="228" w:lineRule="auto"/>
        <w:jc w:val="center"/>
        <w:rPr>
          <w:b/>
        </w:rPr>
        <w:sectPr w:rsidR="000323AE" w:rsidSect="000A21F1">
          <w:headerReference w:type="default" r:id="rId19"/>
          <w:footerReference w:type="first" r:id="rId2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4C7CD0" w:rsidRPr="004C7CD0" w:rsidRDefault="004C7CD0" w:rsidP="002818A2">
      <w:pPr>
        <w:spacing w:line="228" w:lineRule="auto"/>
        <w:jc w:val="center"/>
        <w:rPr>
          <w:b/>
        </w:rPr>
      </w:pPr>
    </w:p>
    <w:p w:rsidR="00A8292D" w:rsidRPr="00A8292D" w:rsidRDefault="00A8292D" w:rsidP="00A8292D">
      <w:pPr>
        <w:ind w:right="-2"/>
        <w:jc w:val="center"/>
        <w:rPr>
          <w:b/>
          <w:sz w:val="28"/>
          <w:szCs w:val="28"/>
        </w:rPr>
      </w:pPr>
      <w:r w:rsidRPr="00A8292D">
        <w:rPr>
          <w:b/>
          <w:sz w:val="28"/>
          <w:szCs w:val="28"/>
        </w:rPr>
        <w:t>Пояснительная записка</w:t>
      </w:r>
    </w:p>
    <w:p w:rsidR="00A8292D" w:rsidRPr="00A8292D" w:rsidRDefault="00A8292D" w:rsidP="00A8292D">
      <w:pPr>
        <w:ind w:right="-2"/>
        <w:jc w:val="center"/>
        <w:rPr>
          <w:bCs/>
          <w:iCs/>
          <w:sz w:val="28"/>
          <w:szCs w:val="28"/>
        </w:rPr>
      </w:pPr>
      <w:r w:rsidRPr="00A8292D">
        <w:rPr>
          <w:sz w:val="28"/>
          <w:szCs w:val="28"/>
        </w:rPr>
        <w:t>к проекту постановления Правительства Свердловской области</w:t>
      </w:r>
    </w:p>
    <w:p w:rsidR="00A8292D" w:rsidRPr="00A8292D" w:rsidRDefault="00A8292D" w:rsidP="00A8292D">
      <w:pPr>
        <w:ind w:right="-2"/>
        <w:jc w:val="center"/>
        <w:rPr>
          <w:b/>
          <w:bCs/>
          <w:iCs/>
          <w:sz w:val="28"/>
          <w:szCs w:val="28"/>
        </w:rPr>
      </w:pPr>
      <w:r w:rsidRPr="00A8292D">
        <w:rPr>
          <w:b/>
          <w:sz w:val="28"/>
          <w:szCs w:val="28"/>
        </w:rPr>
        <w:t xml:space="preserve">«О внесении изменений в комплексную программу Свердловской области «Старшее поколение» на </w:t>
      </w:r>
      <w:bookmarkStart w:id="0" w:name="_GoBack"/>
      <w:bookmarkEnd w:id="0"/>
      <w:r w:rsidRPr="00A8292D">
        <w:rPr>
          <w:b/>
          <w:sz w:val="28"/>
          <w:szCs w:val="28"/>
        </w:rPr>
        <w:t>2014-2018 годы, утвержденную постановлением Правительства Свердловской области от 12.03.2014 № 167-ПП»</w:t>
      </w:r>
    </w:p>
    <w:p w:rsidR="00A8292D" w:rsidRPr="00A8292D" w:rsidRDefault="00A8292D" w:rsidP="00A8292D">
      <w:pPr>
        <w:ind w:right="-2"/>
        <w:jc w:val="center"/>
        <w:rPr>
          <w:sz w:val="27"/>
          <w:szCs w:val="27"/>
        </w:rPr>
      </w:pPr>
    </w:p>
    <w:p w:rsidR="00A8292D" w:rsidRPr="00A8292D" w:rsidRDefault="00A8292D" w:rsidP="00A8292D">
      <w:pPr>
        <w:ind w:right="-2"/>
        <w:rPr>
          <w:sz w:val="27"/>
          <w:szCs w:val="27"/>
        </w:rPr>
      </w:pPr>
    </w:p>
    <w:p w:rsidR="00A8292D" w:rsidRPr="00A8292D" w:rsidRDefault="00A8292D" w:rsidP="00A8292D">
      <w:pPr>
        <w:ind w:right="-2"/>
        <w:jc w:val="center"/>
        <w:rPr>
          <w:b/>
          <w:sz w:val="28"/>
          <w:szCs w:val="28"/>
        </w:rPr>
      </w:pPr>
      <w:r w:rsidRPr="00A8292D">
        <w:rPr>
          <w:b/>
          <w:sz w:val="28"/>
          <w:szCs w:val="28"/>
        </w:rPr>
        <w:t xml:space="preserve">Состояние законодательства </w:t>
      </w:r>
    </w:p>
    <w:p w:rsidR="00A8292D" w:rsidRPr="00A8292D" w:rsidRDefault="00A8292D" w:rsidP="00A8292D">
      <w:pPr>
        <w:ind w:right="-2"/>
        <w:jc w:val="center"/>
        <w:rPr>
          <w:b/>
          <w:sz w:val="28"/>
          <w:szCs w:val="28"/>
        </w:rPr>
      </w:pPr>
      <w:r w:rsidRPr="00A8292D">
        <w:rPr>
          <w:b/>
          <w:sz w:val="28"/>
          <w:szCs w:val="28"/>
        </w:rPr>
        <w:t>в данной сфере правового регулирования</w:t>
      </w:r>
    </w:p>
    <w:p w:rsidR="00A8292D" w:rsidRPr="00A8292D" w:rsidRDefault="00A8292D" w:rsidP="00A8292D">
      <w:pPr>
        <w:ind w:right="-2"/>
        <w:jc w:val="center"/>
        <w:rPr>
          <w:b/>
          <w:sz w:val="28"/>
          <w:szCs w:val="28"/>
        </w:rPr>
      </w:pPr>
    </w:p>
    <w:p w:rsidR="00A8292D" w:rsidRPr="00A8292D" w:rsidRDefault="00A8292D" w:rsidP="00A8292D">
      <w:pPr>
        <w:ind w:right="-2" w:firstLine="709"/>
        <w:jc w:val="both"/>
        <w:rPr>
          <w:bCs/>
          <w:iCs/>
          <w:sz w:val="28"/>
          <w:szCs w:val="28"/>
        </w:rPr>
      </w:pPr>
      <w:r w:rsidRPr="00A8292D">
        <w:rPr>
          <w:sz w:val="28"/>
          <w:szCs w:val="28"/>
        </w:rPr>
        <w:t xml:space="preserve">Постановление Правительства Свердловской области от 16.10.2013             № 1229-ПП «Об утверждении Порядка формирования и реализации комплексных программ Свердловской области», постановление Правительства Свердловской области от </w:t>
      </w:r>
      <w:r w:rsidRPr="00A8292D">
        <w:rPr>
          <w:bCs/>
          <w:iCs/>
          <w:sz w:val="28"/>
          <w:szCs w:val="28"/>
        </w:rPr>
        <w:t>12.03.2014 № 167-ПП «Об утверждении комплексной программы Свердловской области «Старшее поколение» на 2014</w:t>
      </w:r>
      <w:r w:rsidRPr="00A8292D">
        <w:rPr>
          <w:b/>
          <w:sz w:val="28"/>
          <w:szCs w:val="28"/>
        </w:rPr>
        <w:t>-</w:t>
      </w:r>
      <w:r w:rsidRPr="00A8292D">
        <w:rPr>
          <w:bCs/>
          <w:iCs/>
          <w:sz w:val="28"/>
          <w:szCs w:val="28"/>
        </w:rPr>
        <w:t>2018 годы».</w:t>
      </w:r>
    </w:p>
    <w:p w:rsidR="00A8292D" w:rsidRPr="00A8292D" w:rsidRDefault="00A8292D" w:rsidP="00A8292D">
      <w:pPr>
        <w:ind w:right="-2"/>
        <w:jc w:val="both"/>
        <w:rPr>
          <w:sz w:val="28"/>
          <w:szCs w:val="28"/>
        </w:rPr>
      </w:pPr>
    </w:p>
    <w:p w:rsidR="00A8292D" w:rsidRPr="00A8292D" w:rsidRDefault="00A8292D" w:rsidP="00A8292D">
      <w:pPr>
        <w:ind w:right="-2"/>
        <w:jc w:val="center"/>
        <w:rPr>
          <w:b/>
          <w:sz w:val="28"/>
          <w:szCs w:val="28"/>
        </w:rPr>
      </w:pPr>
      <w:r w:rsidRPr="00A8292D">
        <w:rPr>
          <w:b/>
          <w:sz w:val="28"/>
          <w:szCs w:val="28"/>
        </w:rPr>
        <w:t xml:space="preserve">Обоснование необходимости принятия проекта </w:t>
      </w:r>
    </w:p>
    <w:p w:rsidR="00A8292D" w:rsidRPr="00A8292D" w:rsidRDefault="00A8292D" w:rsidP="00A8292D">
      <w:pPr>
        <w:ind w:right="-2"/>
        <w:jc w:val="center"/>
        <w:rPr>
          <w:b/>
          <w:sz w:val="28"/>
          <w:szCs w:val="28"/>
        </w:rPr>
      </w:pPr>
      <w:r w:rsidRPr="00A8292D">
        <w:rPr>
          <w:b/>
          <w:sz w:val="28"/>
          <w:szCs w:val="28"/>
        </w:rPr>
        <w:t>постановления Правительства Свердловской области</w:t>
      </w:r>
    </w:p>
    <w:p w:rsidR="00A8292D" w:rsidRPr="00A8292D" w:rsidRDefault="00A8292D" w:rsidP="00A8292D">
      <w:pPr>
        <w:ind w:right="-2"/>
        <w:jc w:val="both"/>
        <w:rPr>
          <w:sz w:val="28"/>
          <w:szCs w:val="28"/>
        </w:rPr>
      </w:pPr>
    </w:p>
    <w:p w:rsidR="00A8292D" w:rsidRPr="00A8292D" w:rsidRDefault="00A8292D" w:rsidP="00A8292D">
      <w:pPr>
        <w:ind w:right="-2" w:firstLine="709"/>
        <w:jc w:val="both"/>
        <w:rPr>
          <w:rFonts w:eastAsia="Calibri"/>
          <w:sz w:val="28"/>
          <w:szCs w:val="28"/>
        </w:rPr>
      </w:pPr>
      <w:r w:rsidRPr="00A8292D">
        <w:rPr>
          <w:rFonts w:eastAsia="Calibri"/>
          <w:sz w:val="28"/>
          <w:szCs w:val="28"/>
        </w:rPr>
        <w:t xml:space="preserve">Полномочия Правительства Свердловской области на принятие проекта постановления предусмотрены пунктом 16 главы 4 </w:t>
      </w:r>
      <w:r w:rsidRPr="00A8292D">
        <w:rPr>
          <w:sz w:val="28"/>
          <w:szCs w:val="28"/>
        </w:rPr>
        <w:t>постановления Правительства Свердловской области от 16.10.2013 № 1229-ПП «Об утверждении Порядка формирования и реализации комплексных программ Свердловской области».</w:t>
      </w:r>
    </w:p>
    <w:p w:rsidR="00A8292D" w:rsidRPr="00A8292D" w:rsidRDefault="00A8292D" w:rsidP="00A8292D">
      <w:pPr>
        <w:ind w:right="-2" w:firstLine="709"/>
        <w:jc w:val="both"/>
        <w:rPr>
          <w:sz w:val="28"/>
          <w:szCs w:val="28"/>
        </w:rPr>
      </w:pPr>
      <w:r w:rsidRPr="00A8292D">
        <w:rPr>
          <w:sz w:val="28"/>
          <w:szCs w:val="28"/>
        </w:rPr>
        <w:t>Целью принятия настоящего проекта постановления является приведение объемов финансирования мероприятий и значений целевых показателей</w:t>
      </w:r>
      <w:r w:rsidRPr="00A8292D">
        <w:rPr>
          <w:bCs/>
          <w:iCs/>
          <w:sz w:val="28"/>
          <w:szCs w:val="28"/>
        </w:rPr>
        <w:t xml:space="preserve"> комплексной программы Свердловской области «Старшее поколение» </w:t>
      </w:r>
      <w:r w:rsidRPr="00A8292D">
        <w:rPr>
          <w:bCs/>
          <w:iCs/>
          <w:sz w:val="28"/>
          <w:szCs w:val="28"/>
        </w:rPr>
        <w:br/>
        <w:t>на 2014</w:t>
      </w:r>
      <w:r w:rsidRPr="00A8292D">
        <w:rPr>
          <w:b/>
          <w:sz w:val="28"/>
          <w:szCs w:val="28"/>
        </w:rPr>
        <w:t>-</w:t>
      </w:r>
      <w:r w:rsidRPr="00A8292D">
        <w:rPr>
          <w:bCs/>
          <w:iCs/>
          <w:sz w:val="28"/>
          <w:szCs w:val="28"/>
        </w:rPr>
        <w:t xml:space="preserve">2018 годы (далее – комплексная программа) в соответствие с расходами </w:t>
      </w:r>
      <w:r w:rsidRPr="00A8292D">
        <w:rPr>
          <w:bCs/>
          <w:iCs/>
          <w:sz w:val="28"/>
          <w:szCs w:val="28"/>
        </w:rPr>
        <w:br/>
        <w:t xml:space="preserve">и целевыми показателями, установленными в </w:t>
      </w:r>
      <w:r w:rsidRPr="00A8292D">
        <w:rPr>
          <w:sz w:val="28"/>
          <w:szCs w:val="28"/>
        </w:rPr>
        <w:t>государственных программах заказчиков комплексной программы.</w:t>
      </w:r>
    </w:p>
    <w:p w:rsidR="00A8292D" w:rsidRPr="00A8292D" w:rsidRDefault="00A8292D" w:rsidP="00A8292D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A8292D">
        <w:rPr>
          <w:sz w:val="28"/>
          <w:szCs w:val="28"/>
        </w:rPr>
        <w:t>По заказчику 2 комплексной программы – Министерство здравоохранения Свердловской области – объем финансирования</w:t>
      </w:r>
      <w:r w:rsidRPr="00A8292D">
        <w:rPr>
          <w:sz w:val="20"/>
          <w:szCs w:val="20"/>
        </w:rPr>
        <w:t xml:space="preserve"> </w:t>
      </w:r>
      <w:r w:rsidRPr="00A8292D">
        <w:rPr>
          <w:sz w:val="28"/>
          <w:szCs w:val="28"/>
        </w:rPr>
        <w:t xml:space="preserve">мероприятий 16, 16-1, 16-2: </w:t>
      </w:r>
      <w:r w:rsidRPr="00A8292D">
        <w:rPr>
          <w:sz w:val="28"/>
          <w:szCs w:val="28"/>
        </w:rPr>
        <w:br/>
      </w:r>
      <w:r w:rsidRPr="00A8292D">
        <w:rPr>
          <w:sz w:val="28"/>
          <w:szCs w:val="20"/>
        </w:rPr>
        <w:t xml:space="preserve">«Выплаты, связанные с обеспечением бесплатного изготовления и ремонта зубных протезов отдельным категориям ветеранов, в соответствии с </w:t>
      </w:r>
      <w:hyperlink r:id="rId21" w:history="1">
        <w:r w:rsidRPr="00A8292D">
          <w:rPr>
            <w:sz w:val="28"/>
            <w:szCs w:val="20"/>
          </w:rPr>
          <w:t>Законом</w:t>
        </w:r>
      </w:hyperlink>
      <w:r w:rsidRPr="00A8292D">
        <w:rPr>
          <w:sz w:val="28"/>
          <w:szCs w:val="20"/>
        </w:rPr>
        <w:t xml:space="preserve"> Свердловской области от 25 ноября 2004 года № 190-ОЗ «О социальной поддержке ветеранов в Свердловской области»,  </w:t>
      </w:r>
      <w:r w:rsidRPr="00A8292D">
        <w:rPr>
          <w:sz w:val="28"/>
          <w:szCs w:val="28"/>
        </w:rPr>
        <w:t xml:space="preserve">«Выплаты, связанные </w:t>
      </w:r>
      <w:r w:rsidRPr="00A8292D">
        <w:rPr>
          <w:sz w:val="28"/>
          <w:szCs w:val="28"/>
        </w:rPr>
        <w:br/>
        <w:t xml:space="preserve">с обеспечением бесплатного изготовления и ремонта зубных протезов для тружеников тыла, в соответствии с Законом Свердловской области от 25 ноября 2004 года № 190-ОЗ «О социальной поддержке ветеранов в Свердловской области», «Выплаты, связанные с обеспечением бесплатного изготовления </w:t>
      </w:r>
      <w:r w:rsidRPr="00A8292D">
        <w:rPr>
          <w:sz w:val="28"/>
          <w:szCs w:val="28"/>
        </w:rPr>
        <w:br/>
        <w:t xml:space="preserve">и ремонта зубных протезов, в соответствии с Законом Свердловской области </w:t>
      </w:r>
      <w:r w:rsidRPr="00A8292D">
        <w:rPr>
          <w:sz w:val="28"/>
          <w:szCs w:val="28"/>
        </w:rPr>
        <w:br/>
        <w:t>от 25 ноября 2014 года № 191-ОЗ «О социальной поддержке реабилитированных лиц и лиц, признанных пострадавшими от политических репрессий» скорректирован</w:t>
      </w:r>
      <w:r w:rsidRPr="00A8292D">
        <w:rPr>
          <w:bCs/>
          <w:iCs/>
          <w:sz w:val="28"/>
          <w:szCs w:val="28"/>
        </w:rPr>
        <w:t xml:space="preserve"> в соответствии с </w:t>
      </w:r>
      <w:r w:rsidRPr="00A8292D">
        <w:rPr>
          <w:sz w:val="28"/>
          <w:szCs w:val="28"/>
        </w:rPr>
        <w:t xml:space="preserve">постановлением Правительства Свердловской области  от 21.10.2013 № 1267-ПП «Об утверждении государственной программы Свердловской области «Развитие здравоохранения Свердловской области </w:t>
      </w:r>
      <w:r w:rsidRPr="00A8292D">
        <w:rPr>
          <w:sz w:val="28"/>
          <w:szCs w:val="28"/>
        </w:rPr>
        <w:br/>
        <w:t>до 2024 года» – мероприятия 10, 11, 12 государственной программы (строки 229, 231, 233 плана мероприятий).</w:t>
      </w:r>
    </w:p>
    <w:p w:rsidR="00A8292D" w:rsidRPr="00A8292D" w:rsidRDefault="00A8292D" w:rsidP="00A8292D">
      <w:pPr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A8292D">
        <w:rPr>
          <w:sz w:val="28"/>
          <w:szCs w:val="28"/>
        </w:rPr>
        <w:t>По заказчику 5</w:t>
      </w:r>
      <w:r w:rsidRPr="00A8292D">
        <w:rPr>
          <w:b/>
          <w:sz w:val="20"/>
          <w:szCs w:val="20"/>
        </w:rPr>
        <w:t xml:space="preserve"> </w:t>
      </w:r>
      <w:r w:rsidRPr="00A8292D">
        <w:rPr>
          <w:sz w:val="28"/>
          <w:szCs w:val="28"/>
        </w:rPr>
        <w:t>комплексной программы</w:t>
      </w:r>
      <w:r w:rsidRPr="00A8292D">
        <w:rPr>
          <w:b/>
          <w:sz w:val="20"/>
          <w:szCs w:val="20"/>
        </w:rPr>
        <w:t xml:space="preserve"> </w:t>
      </w:r>
      <w:r w:rsidRPr="00A8292D">
        <w:rPr>
          <w:sz w:val="28"/>
          <w:szCs w:val="28"/>
        </w:rPr>
        <w:t>–</w:t>
      </w:r>
      <w:r w:rsidRPr="00A8292D">
        <w:rPr>
          <w:b/>
          <w:sz w:val="28"/>
          <w:szCs w:val="28"/>
        </w:rPr>
        <w:t xml:space="preserve"> </w:t>
      </w:r>
      <w:r w:rsidRPr="00A8292D">
        <w:rPr>
          <w:sz w:val="28"/>
          <w:szCs w:val="28"/>
        </w:rPr>
        <w:t xml:space="preserve">Министерство транспорта и связи Свердловской области </w:t>
      </w:r>
      <w:r w:rsidRPr="00A8292D">
        <w:rPr>
          <w:b/>
          <w:sz w:val="28"/>
          <w:szCs w:val="28"/>
        </w:rPr>
        <w:t>-</w:t>
      </w:r>
      <w:r w:rsidRPr="00A8292D">
        <w:rPr>
          <w:sz w:val="28"/>
          <w:szCs w:val="28"/>
        </w:rPr>
        <w:t xml:space="preserve"> объем финансирования</w:t>
      </w:r>
      <w:r w:rsidRPr="00A8292D">
        <w:rPr>
          <w:sz w:val="20"/>
          <w:szCs w:val="20"/>
        </w:rPr>
        <w:t xml:space="preserve"> </w:t>
      </w:r>
      <w:r w:rsidRPr="00A8292D">
        <w:rPr>
          <w:sz w:val="28"/>
          <w:szCs w:val="28"/>
        </w:rPr>
        <w:t>мероприятия 22 «Реализация программы «Электронный гражданин», обеспечивающей увеличение количества граждан пожилого возраста и инвалидов, имеющих навыки пользования персональным компьютером и ресурсами сети Интернет» скорректирован</w:t>
      </w:r>
      <w:r w:rsidRPr="00A8292D">
        <w:rPr>
          <w:bCs/>
          <w:iCs/>
          <w:sz w:val="28"/>
          <w:szCs w:val="28"/>
        </w:rPr>
        <w:t xml:space="preserve"> </w:t>
      </w:r>
      <w:r w:rsidRPr="00A8292D">
        <w:rPr>
          <w:bCs/>
          <w:iCs/>
          <w:sz w:val="28"/>
          <w:szCs w:val="28"/>
        </w:rPr>
        <w:br/>
        <w:t xml:space="preserve">в соответствии с </w:t>
      </w:r>
      <w:r w:rsidRPr="00A8292D">
        <w:rPr>
          <w:sz w:val="28"/>
          <w:szCs w:val="28"/>
        </w:rPr>
        <w:t xml:space="preserve">постановлением Правительства Свердловской области </w:t>
      </w:r>
      <w:r w:rsidRPr="00A8292D">
        <w:rPr>
          <w:sz w:val="28"/>
          <w:szCs w:val="28"/>
        </w:rPr>
        <w:br/>
        <w:t xml:space="preserve">от 29.10.2013 № 1331-ПП «Об утверждении государственной программы Свердловской области «Развитие транспорта, дорожного хозяйства, связи </w:t>
      </w:r>
      <w:r w:rsidRPr="00A8292D">
        <w:rPr>
          <w:sz w:val="28"/>
          <w:szCs w:val="28"/>
        </w:rPr>
        <w:br/>
        <w:t xml:space="preserve">и информационных технологий Свердловской области до 2024 года» (строка 470 плана мероприятий государственной программы). Также откорректировано значение целевого показателя 8 комплексной программы на 2017 год </w:t>
      </w:r>
      <w:r w:rsidRPr="00A8292D">
        <w:rPr>
          <w:sz w:val="28"/>
          <w:szCs w:val="28"/>
        </w:rPr>
        <w:br/>
        <w:t>в соответствии со значением аналогичного целевого показателя государственной программы (строка 55 приложения 1 к государственной программе).</w:t>
      </w:r>
    </w:p>
    <w:p w:rsidR="00A8292D" w:rsidRPr="00A8292D" w:rsidRDefault="00A8292D" w:rsidP="00A8292D">
      <w:pPr>
        <w:widowControl w:val="0"/>
        <w:autoSpaceDE w:val="0"/>
        <w:autoSpaceDN w:val="0"/>
        <w:adjustRightInd w:val="0"/>
        <w:ind w:right="-2" w:firstLine="709"/>
        <w:jc w:val="both"/>
        <w:rPr>
          <w:sz w:val="28"/>
          <w:szCs w:val="28"/>
        </w:rPr>
      </w:pPr>
      <w:r w:rsidRPr="00A8292D">
        <w:rPr>
          <w:sz w:val="28"/>
          <w:szCs w:val="28"/>
        </w:rPr>
        <w:t>По заказчику 6</w:t>
      </w:r>
      <w:r w:rsidRPr="00A8292D">
        <w:rPr>
          <w:b/>
          <w:sz w:val="20"/>
          <w:szCs w:val="20"/>
        </w:rPr>
        <w:t xml:space="preserve"> </w:t>
      </w:r>
      <w:r w:rsidRPr="00A8292D">
        <w:rPr>
          <w:sz w:val="28"/>
          <w:szCs w:val="28"/>
        </w:rPr>
        <w:t>комплексной программы</w:t>
      </w:r>
      <w:r w:rsidRPr="00A8292D">
        <w:rPr>
          <w:b/>
          <w:sz w:val="20"/>
          <w:szCs w:val="20"/>
        </w:rPr>
        <w:t xml:space="preserve"> </w:t>
      </w:r>
      <w:r w:rsidRPr="00A8292D">
        <w:rPr>
          <w:sz w:val="28"/>
          <w:szCs w:val="28"/>
        </w:rPr>
        <w:t xml:space="preserve">– Департамент по труду </w:t>
      </w:r>
      <w:r>
        <w:rPr>
          <w:sz w:val="28"/>
          <w:szCs w:val="28"/>
        </w:rPr>
        <w:br/>
      </w:r>
      <w:r w:rsidRPr="00A8292D">
        <w:rPr>
          <w:sz w:val="28"/>
          <w:szCs w:val="28"/>
        </w:rPr>
        <w:t>и занятости населения Свердловской области  –</w:t>
      </w:r>
      <w:r w:rsidRPr="00A8292D">
        <w:rPr>
          <w:sz w:val="20"/>
          <w:szCs w:val="20"/>
        </w:rPr>
        <w:t xml:space="preserve">  </w:t>
      </w:r>
      <w:r w:rsidRPr="00A8292D">
        <w:rPr>
          <w:sz w:val="28"/>
          <w:szCs w:val="28"/>
        </w:rPr>
        <w:t>объем финансирования</w:t>
      </w:r>
      <w:r w:rsidRPr="00A8292D">
        <w:rPr>
          <w:sz w:val="20"/>
          <w:szCs w:val="20"/>
        </w:rPr>
        <w:t xml:space="preserve"> </w:t>
      </w:r>
      <w:r w:rsidRPr="00A8292D">
        <w:rPr>
          <w:sz w:val="28"/>
          <w:szCs w:val="28"/>
        </w:rPr>
        <w:t>мероприятия 23 «Профессиональное обучение и дополнительное профессиональное образование незанятых граждан, которым назначена трудовая пенсия по старости» скорректирован</w:t>
      </w:r>
      <w:r w:rsidRPr="00A8292D">
        <w:rPr>
          <w:bCs/>
          <w:iCs/>
          <w:sz w:val="28"/>
          <w:szCs w:val="28"/>
        </w:rPr>
        <w:t xml:space="preserve"> в соответствии с </w:t>
      </w:r>
      <w:r w:rsidRPr="00A8292D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>от </w:t>
      </w:r>
      <w:r w:rsidRPr="00A8292D">
        <w:rPr>
          <w:sz w:val="28"/>
          <w:szCs w:val="28"/>
        </w:rPr>
        <w:t>21.10.2</w:t>
      </w:r>
      <w:r>
        <w:rPr>
          <w:sz w:val="28"/>
          <w:szCs w:val="28"/>
        </w:rPr>
        <w:t>013  № </w:t>
      </w:r>
      <w:r w:rsidRPr="00A8292D">
        <w:rPr>
          <w:sz w:val="28"/>
          <w:szCs w:val="28"/>
        </w:rPr>
        <w:t xml:space="preserve">1272-ПП </w:t>
      </w:r>
      <w:r>
        <w:rPr>
          <w:sz w:val="28"/>
          <w:szCs w:val="28"/>
        </w:rPr>
        <w:br/>
      </w:r>
      <w:r w:rsidRPr="00A8292D">
        <w:rPr>
          <w:sz w:val="28"/>
          <w:szCs w:val="28"/>
        </w:rPr>
        <w:t xml:space="preserve">«Об утверждении государственной программы Свердловской области «Содействие занятости населения Свердловской области до 2024 года» (строка 59 плана мероприятий государственной программы). Также откорректировано значение целевого показателя 11 комплексной программы на 2017-2018 годы </w:t>
      </w:r>
      <w:r w:rsidRPr="00A8292D">
        <w:rPr>
          <w:sz w:val="28"/>
          <w:szCs w:val="28"/>
        </w:rPr>
        <w:br/>
        <w:t>в соответствии со значением аналогичного целевого показателя государственной программы (строка 46 приложения 1 к государственной программе).</w:t>
      </w:r>
    </w:p>
    <w:p w:rsidR="00A8292D" w:rsidRPr="00A8292D" w:rsidRDefault="00A8292D" w:rsidP="00A8292D">
      <w:pPr>
        <w:ind w:right="-2" w:firstLine="709"/>
        <w:jc w:val="both"/>
        <w:rPr>
          <w:sz w:val="28"/>
          <w:szCs w:val="28"/>
        </w:rPr>
      </w:pPr>
      <w:r w:rsidRPr="00A8292D">
        <w:rPr>
          <w:sz w:val="28"/>
          <w:szCs w:val="28"/>
        </w:rPr>
        <w:t xml:space="preserve"> В соответствии со Стратегией действий в интересах граждан старшего поколения в Российской Федерации до 2025 года, утвержденной распоряжением Правительства Российской Федерации от 05.02.2016 № 164-р, дополнены </w:t>
      </w:r>
      <w:r w:rsidRPr="00A8292D">
        <w:rPr>
          <w:sz w:val="28"/>
          <w:szCs w:val="28"/>
        </w:rPr>
        <w:br/>
        <w:t>на период с 2017 по 2018 год приложения № 1 и № 2 к комплексной программе:</w:t>
      </w:r>
    </w:p>
    <w:p w:rsidR="00A8292D" w:rsidRPr="00A8292D" w:rsidRDefault="00A8292D" w:rsidP="00A8292D">
      <w:pPr>
        <w:numPr>
          <w:ilvl w:val="0"/>
          <w:numId w:val="7"/>
        </w:numPr>
        <w:ind w:left="0" w:right="-2" w:firstLine="709"/>
        <w:jc w:val="both"/>
        <w:rPr>
          <w:sz w:val="28"/>
          <w:szCs w:val="28"/>
        </w:rPr>
      </w:pPr>
      <w:r w:rsidRPr="00A8292D">
        <w:rPr>
          <w:sz w:val="28"/>
          <w:szCs w:val="28"/>
        </w:rPr>
        <w:t>по заказчику 1 комплексной программы –</w:t>
      </w:r>
      <w:r w:rsidRPr="00A8292D">
        <w:rPr>
          <w:b/>
          <w:sz w:val="28"/>
          <w:szCs w:val="28"/>
        </w:rPr>
        <w:t xml:space="preserve"> </w:t>
      </w:r>
      <w:r w:rsidRPr="00A8292D">
        <w:rPr>
          <w:sz w:val="28"/>
          <w:szCs w:val="28"/>
        </w:rPr>
        <w:t>Министерство социальной политики Свердловской области – приложение 1 дополняется целевым показателем 12-4 «Доля граждан пожилого возраста, удовлетворенных качеством предоставляемых социальных услуг, от общей численности получателей социальных услуг пожилого возраста» и приложение 2 соответствующим мероприятием 14-1 «Проведение мониторинга качества оказания социальных услуг»;</w:t>
      </w:r>
    </w:p>
    <w:p w:rsidR="00A8292D" w:rsidRPr="00A8292D" w:rsidRDefault="00A8292D" w:rsidP="00A8292D">
      <w:pPr>
        <w:numPr>
          <w:ilvl w:val="0"/>
          <w:numId w:val="7"/>
        </w:numPr>
        <w:ind w:left="0" w:right="-2" w:firstLine="709"/>
        <w:jc w:val="both"/>
        <w:rPr>
          <w:sz w:val="28"/>
          <w:szCs w:val="28"/>
        </w:rPr>
      </w:pPr>
      <w:r w:rsidRPr="00A8292D">
        <w:rPr>
          <w:sz w:val="28"/>
          <w:szCs w:val="28"/>
        </w:rPr>
        <w:t xml:space="preserve">по заказчику 2 комплексной программы </w:t>
      </w:r>
      <w:r w:rsidRPr="00A8292D">
        <w:rPr>
          <w:b/>
          <w:sz w:val="20"/>
          <w:szCs w:val="20"/>
        </w:rPr>
        <w:t xml:space="preserve"> </w:t>
      </w:r>
      <w:r w:rsidRPr="00A8292D">
        <w:rPr>
          <w:sz w:val="28"/>
          <w:szCs w:val="28"/>
        </w:rPr>
        <w:t>– Министерство здравоохранения Свердловской области – приложение 1 дополняется целевым показателем 12-2</w:t>
      </w:r>
      <w:r w:rsidRPr="00A8292D">
        <w:rPr>
          <w:sz w:val="22"/>
          <w:szCs w:val="22"/>
        </w:rPr>
        <w:t xml:space="preserve"> </w:t>
      </w:r>
      <w:r w:rsidRPr="00A8292D">
        <w:rPr>
          <w:sz w:val="28"/>
          <w:szCs w:val="28"/>
        </w:rPr>
        <w:t xml:space="preserve">«Выделение специализированных гериатрических коек </w:t>
      </w:r>
      <w:r w:rsidRPr="00A8292D">
        <w:rPr>
          <w:sz w:val="28"/>
          <w:szCs w:val="28"/>
        </w:rPr>
        <w:br/>
        <w:t xml:space="preserve">в терапевтических отделениях государственного бюджетного учреждения здравоохранения Свердловской области «Свердловский областной клинический психоневрологический госпиталь для ветеранов войн» и приложение 2 соответствующим мероприятием 17-1 «Организация геронтологических коек </w:t>
      </w:r>
      <w:r w:rsidRPr="00A8292D">
        <w:rPr>
          <w:sz w:val="28"/>
          <w:szCs w:val="28"/>
        </w:rPr>
        <w:br/>
        <w:t>в государственном бюджетном учреждении здравоохранения Свердловской области «Свердловский областной клинический психоневрологический госпиталь для ветеранов войн» (письмо от 29.03.2017 № 03-01-80/2911);</w:t>
      </w:r>
    </w:p>
    <w:p w:rsidR="00A8292D" w:rsidRPr="00A8292D" w:rsidRDefault="00A8292D" w:rsidP="00A8292D">
      <w:pPr>
        <w:numPr>
          <w:ilvl w:val="0"/>
          <w:numId w:val="7"/>
        </w:numPr>
        <w:ind w:left="0" w:right="-2" w:firstLine="709"/>
        <w:jc w:val="both"/>
        <w:rPr>
          <w:sz w:val="28"/>
          <w:szCs w:val="28"/>
        </w:rPr>
      </w:pPr>
      <w:r w:rsidRPr="00A8292D">
        <w:rPr>
          <w:sz w:val="28"/>
          <w:szCs w:val="28"/>
        </w:rPr>
        <w:t>по заказчику 3 комплексной программы</w:t>
      </w:r>
      <w:r w:rsidRPr="00A8292D">
        <w:rPr>
          <w:b/>
          <w:sz w:val="20"/>
          <w:szCs w:val="20"/>
        </w:rPr>
        <w:t xml:space="preserve"> </w:t>
      </w:r>
      <w:r w:rsidRPr="00A8292D">
        <w:rPr>
          <w:sz w:val="28"/>
          <w:szCs w:val="28"/>
        </w:rPr>
        <w:t xml:space="preserve">– </w:t>
      </w:r>
      <w:r w:rsidRPr="00A8292D">
        <w:rPr>
          <w:sz w:val="28"/>
          <w:szCs w:val="20"/>
        </w:rPr>
        <w:t>Министерство физической культуры и спорта Свердловской области</w:t>
      </w:r>
      <w:r w:rsidRPr="00A8292D">
        <w:rPr>
          <w:sz w:val="28"/>
          <w:szCs w:val="28"/>
        </w:rPr>
        <w:t xml:space="preserve"> – приложение 1 дополняется целевым показателем 12-5 «Доля граждан пожилого возраста, занимающихся физической культурой и спортом» (письмо от 16.05.2017 № 18-01-80/1830);</w:t>
      </w:r>
    </w:p>
    <w:p w:rsidR="00A8292D" w:rsidRPr="00A8292D" w:rsidRDefault="00A8292D" w:rsidP="00A8292D">
      <w:pPr>
        <w:framePr w:hSpace="180" w:wrap="around" w:vAnchor="text" w:hAnchor="text" w:x="28" w:y="1"/>
        <w:widowControl w:val="0"/>
        <w:numPr>
          <w:ilvl w:val="0"/>
          <w:numId w:val="7"/>
        </w:numPr>
        <w:autoSpaceDE w:val="0"/>
        <w:autoSpaceDN w:val="0"/>
        <w:adjustRightInd w:val="0"/>
        <w:ind w:left="0" w:right="-2" w:firstLine="709"/>
        <w:suppressOverlap/>
        <w:jc w:val="both"/>
        <w:rPr>
          <w:sz w:val="28"/>
          <w:szCs w:val="28"/>
        </w:rPr>
      </w:pPr>
      <w:r w:rsidRPr="00A8292D">
        <w:rPr>
          <w:sz w:val="28"/>
          <w:szCs w:val="28"/>
        </w:rPr>
        <w:t xml:space="preserve">по вновь вводимому заказчику 7 комплексной программы </w:t>
      </w:r>
      <w:r w:rsidRPr="00A8292D">
        <w:rPr>
          <w:b/>
          <w:sz w:val="28"/>
          <w:szCs w:val="28"/>
        </w:rPr>
        <w:t xml:space="preserve"> </w:t>
      </w:r>
      <w:r w:rsidRPr="00A8292D">
        <w:rPr>
          <w:sz w:val="28"/>
          <w:szCs w:val="28"/>
        </w:rPr>
        <w:t xml:space="preserve"> –  Министерство агропромышленного комплекса и продовольствия Свердловской области – приложение 1 дополняется целевым показателем 12-3 «Количество нестационарных и мобильных торговых объектов на территории Свердловской области» и приложение 2 соответствующим мероприятием 24 «Проведение мониторинга состояния торговой сети в муниципальных образованиях Свердловской области в части наличия нестационарных и мобильных торговых объектов» (письмо от 20.03.2017 № 06-01-80/1828).</w:t>
      </w:r>
    </w:p>
    <w:p w:rsidR="00A8292D" w:rsidRPr="00A8292D" w:rsidRDefault="00A8292D" w:rsidP="00A8292D">
      <w:pPr>
        <w:widowControl w:val="0"/>
        <w:autoSpaceDE w:val="0"/>
        <w:autoSpaceDN w:val="0"/>
        <w:adjustRightInd w:val="0"/>
        <w:ind w:right="-2"/>
        <w:jc w:val="both"/>
        <w:rPr>
          <w:sz w:val="28"/>
          <w:szCs w:val="28"/>
        </w:rPr>
      </w:pPr>
    </w:p>
    <w:p w:rsidR="00A8292D" w:rsidRPr="00A8292D" w:rsidRDefault="00A8292D" w:rsidP="00A8292D">
      <w:pPr>
        <w:ind w:right="-2"/>
        <w:jc w:val="center"/>
        <w:rPr>
          <w:b/>
          <w:sz w:val="28"/>
          <w:szCs w:val="28"/>
        </w:rPr>
      </w:pPr>
      <w:r w:rsidRPr="00A8292D">
        <w:rPr>
          <w:b/>
          <w:sz w:val="28"/>
          <w:szCs w:val="28"/>
        </w:rPr>
        <w:t>Прогноз социально-экономических и иных последствий</w:t>
      </w:r>
    </w:p>
    <w:p w:rsidR="00A8292D" w:rsidRPr="00A8292D" w:rsidRDefault="00A8292D" w:rsidP="00A8292D">
      <w:pPr>
        <w:ind w:right="-2"/>
        <w:jc w:val="center"/>
        <w:rPr>
          <w:b/>
          <w:sz w:val="28"/>
          <w:szCs w:val="28"/>
        </w:rPr>
      </w:pPr>
      <w:r w:rsidRPr="00A8292D">
        <w:rPr>
          <w:b/>
          <w:sz w:val="28"/>
          <w:szCs w:val="28"/>
        </w:rPr>
        <w:t>принятия проекта постановления</w:t>
      </w:r>
    </w:p>
    <w:p w:rsidR="00A8292D" w:rsidRPr="00A8292D" w:rsidRDefault="00A8292D" w:rsidP="00A8292D">
      <w:pPr>
        <w:ind w:right="-2"/>
        <w:rPr>
          <w:sz w:val="28"/>
          <w:szCs w:val="28"/>
        </w:rPr>
      </w:pPr>
    </w:p>
    <w:p w:rsidR="00A8292D" w:rsidRPr="00A8292D" w:rsidRDefault="00A8292D" w:rsidP="00A8292D">
      <w:pPr>
        <w:ind w:right="-2" w:firstLine="709"/>
        <w:jc w:val="both"/>
        <w:rPr>
          <w:sz w:val="28"/>
          <w:szCs w:val="28"/>
        </w:rPr>
      </w:pPr>
      <w:r w:rsidRPr="00A8292D">
        <w:rPr>
          <w:sz w:val="28"/>
          <w:szCs w:val="28"/>
        </w:rPr>
        <w:t xml:space="preserve">Внесение изменений в комплексную программу позволит обеспечить соблюдение Порядка формирования и реализации комплексных программ Свердловской области, утвержденных постановлением Правительства Свердловской области от 16.10.2013 № 1229-ПП, в части того, что внесение изменений в государственную программу Свердловской области является основанием для внесения изменений в соответствующую комплексную программу. </w:t>
      </w:r>
    </w:p>
    <w:p w:rsidR="00A8292D" w:rsidRPr="00A8292D" w:rsidRDefault="00A8292D" w:rsidP="00A8292D">
      <w:pPr>
        <w:ind w:right="-2"/>
        <w:jc w:val="both"/>
        <w:rPr>
          <w:sz w:val="28"/>
          <w:szCs w:val="28"/>
        </w:rPr>
      </w:pPr>
    </w:p>
    <w:p w:rsidR="00A8292D" w:rsidRPr="00A8292D" w:rsidRDefault="00A8292D" w:rsidP="00A8292D">
      <w:pPr>
        <w:ind w:right="-2"/>
        <w:jc w:val="center"/>
        <w:rPr>
          <w:b/>
          <w:sz w:val="28"/>
          <w:szCs w:val="28"/>
        </w:rPr>
      </w:pPr>
      <w:r w:rsidRPr="00A8292D">
        <w:rPr>
          <w:b/>
          <w:sz w:val="28"/>
          <w:szCs w:val="28"/>
        </w:rPr>
        <w:t>Финансово-экономическое обоснование проекта постановления</w:t>
      </w:r>
    </w:p>
    <w:p w:rsidR="00A8292D" w:rsidRPr="00A8292D" w:rsidRDefault="00A8292D" w:rsidP="00A8292D">
      <w:pPr>
        <w:ind w:right="-2"/>
        <w:jc w:val="both"/>
        <w:rPr>
          <w:sz w:val="28"/>
          <w:szCs w:val="28"/>
        </w:rPr>
      </w:pPr>
    </w:p>
    <w:p w:rsidR="00A8292D" w:rsidRPr="00A8292D" w:rsidRDefault="00A8292D" w:rsidP="00A8292D">
      <w:pPr>
        <w:tabs>
          <w:tab w:val="left" w:pos="426"/>
        </w:tabs>
        <w:ind w:right="-2" w:firstLine="851"/>
        <w:jc w:val="both"/>
        <w:rPr>
          <w:sz w:val="28"/>
          <w:szCs w:val="28"/>
          <w:lang w:eastAsia="zh-TW"/>
        </w:rPr>
      </w:pPr>
      <w:r w:rsidRPr="00A8292D">
        <w:rPr>
          <w:color w:val="000000"/>
          <w:sz w:val="28"/>
          <w:szCs w:val="28"/>
          <w:lang w:eastAsia="zh-TW"/>
        </w:rPr>
        <w:t>Расходы на реализацию комплексной программы Свердловской области «Старшее поколение» на 2014-2018 годы предусмотрены Законом Свердловской</w:t>
      </w:r>
      <w:r w:rsidRPr="00A8292D">
        <w:rPr>
          <w:color w:val="000000"/>
          <w:sz w:val="27"/>
          <w:szCs w:val="27"/>
          <w:lang w:eastAsia="zh-TW"/>
        </w:rPr>
        <w:t xml:space="preserve"> </w:t>
      </w:r>
      <w:r w:rsidRPr="00A8292D">
        <w:rPr>
          <w:color w:val="000000"/>
          <w:sz w:val="28"/>
          <w:szCs w:val="28"/>
          <w:lang w:eastAsia="zh-TW"/>
        </w:rPr>
        <w:t xml:space="preserve">области от 19 декабря 2016 года № 131-ОЗ «Об областном бюджете на 2017 год </w:t>
      </w:r>
      <w:r w:rsidRPr="00A8292D">
        <w:rPr>
          <w:color w:val="000000"/>
          <w:sz w:val="28"/>
          <w:szCs w:val="28"/>
          <w:lang w:eastAsia="zh-TW"/>
        </w:rPr>
        <w:br/>
        <w:t xml:space="preserve">и плановый период 2018 и 2019 годов». Принятие проекта постановления </w:t>
      </w:r>
      <w:r w:rsidRPr="00A8292D">
        <w:rPr>
          <w:color w:val="000000"/>
          <w:sz w:val="28"/>
          <w:szCs w:val="28"/>
          <w:lang w:eastAsia="zh-TW"/>
        </w:rPr>
        <w:br/>
        <w:t>не требует дополнительных расходов областного бюджета.</w:t>
      </w:r>
    </w:p>
    <w:p w:rsidR="00A8292D" w:rsidRPr="00A8292D" w:rsidRDefault="00A8292D" w:rsidP="00A8292D">
      <w:pPr>
        <w:tabs>
          <w:tab w:val="left" w:pos="426"/>
        </w:tabs>
        <w:ind w:right="-2" w:firstLine="851"/>
        <w:jc w:val="both"/>
        <w:rPr>
          <w:sz w:val="28"/>
          <w:szCs w:val="28"/>
          <w:lang w:eastAsia="zh-TW"/>
        </w:rPr>
      </w:pPr>
      <w:r w:rsidRPr="00A8292D">
        <w:rPr>
          <w:sz w:val="28"/>
          <w:szCs w:val="28"/>
        </w:rPr>
        <w:tab/>
      </w:r>
      <w:r w:rsidRPr="00A8292D">
        <w:rPr>
          <w:sz w:val="28"/>
          <w:szCs w:val="28"/>
        </w:rPr>
        <w:tab/>
      </w:r>
    </w:p>
    <w:p w:rsidR="00A8292D" w:rsidRPr="00A8292D" w:rsidRDefault="00A8292D" w:rsidP="00A8292D">
      <w:pPr>
        <w:tabs>
          <w:tab w:val="left" w:pos="0"/>
        </w:tabs>
        <w:ind w:right="-2" w:firstLine="709"/>
        <w:jc w:val="center"/>
        <w:rPr>
          <w:b/>
          <w:sz w:val="28"/>
          <w:szCs w:val="28"/>
        </w:rPr>
      </w:pPr>
      <w:r w:rsidRPr="00A8292D">
        <w:rPr>
          <w:b/>
          <w:sz w:val="28"/>
          <w:szCs w:val="28"/>
        </w:rPr>
        <w:t xml:space="preserve">Сведения о подготовке проекта постановления с учетом методики проведения антикоррупционной экспертизы </w:t>
      </w:r>
    </w:p>
    <w:p w:rsidR="00A8292D" w:rsidRPr="00A8292D" w:rsidRDefault="00A8292D" w:rsidP="00A8292D">
      <w:pPr>
        <w:tabs>
          <w:tab w:val="left" w:pos="0"/>
        </w:tabs>
        <w:ind w:right="-2" w:firstLine="709"/>
        <w:jc w:val="center"/>
        <w:rPr>
          <w:b/>
          <w:sz w:val="28"/>
          <w:szCs w:val="28"/>
        </w:rPr>
      </w:pPr>
    </w:p>
    <w:p w:rsidR="00A8292D" w:rsidRPr="00A8292D" w:rsidRDefault="00A8292D" w:rsidP="00A8292D">
      <w:pPr>
        <w:tabs>
          <w:tab w:val="left" w:pos="709"/>
        </w:tabs>
        <w:ind w:right="-2" w:firstLine="709"/>
        <w:jc w:val="both"/>
        <w:rPr>
          <w:bCs/>
          <w:sz w:val="28"/>
          <w:szCs w:val="28"/>
        </w:rPr>
      </w:pPr>
      <w:r w:rsidRPr="00A8292D">
        <w:rPr>
          <w:bCs/>
          <w:sz w:val="28"/>
          <w:szCs w:val="28"/>
        </w:rPr>
        <w:t xml:space="preserve">Данный проект постановления подготовлен отделом технологий социального обслуживания граждан Министерства социальной политики Свердловской области с учетом методики проведения антикоррупционной экспертизы нормативных правовых актов и проектов нормативных правовых актов, утвержденной </w:t>
      </w:r>
      <w:r>
        <w:rPr>
          <w:bCs/>
          <w:sz w:val="28"/>
          <w:szCs w:val="28"/>
        </w:rPr>
        <w:t>П</w:t>
      </w:r>
      <w:r w:rsidRPr="00A8292D">
        <w:rPr>
          <w:bCs/>
          <w:sz w:val="28"/>
          <w:szCs w:val="28"/>
        </w:rPr>
        <w:t>остановлением Правительства Российской Федерации       от 26.02.2010 № 96 «Об антикоррупционной экспертизе нормативных правовых актов и проектов нормативных правовых актов».</w:t>
      </w:r>
    </w:p>
    <w:p w:rsidR="00A8292D" w:rsidRPr="00A8292D" w:rsidRDefault="00A8292D" w:rsidP="00A8292D">
      <w:pPr>
        <w:tabs>
          <w:tab w:val="left" w:pos="709"/>
        </w:tabs>
        <w:ind w:right="-2"/>
        <w:jc w:val="both"/>
        <w:rPr>
          <w:bCs/>
          <w:sz w:val="28"/>
          <w:szCs w:val="28"/>
        </w:rPr>
      </w:pPr>
    </w:p>
    <w:p w:rsidR="00A8292D" w:rsidRPr="00A8292D" w:rsidRDefault="00A8292D" w:rsidP="00A8292D">
      <w:pPr>
        <w:ind w:right="-2"/>
        <w:jc w:val="center"/>
        <w:rPr>
          <w:b/>
          <w:sz w:val="28"/>
          <w:szCs w:val="28"/>
        </w:rPr>
      </w:pPr>
      <w:r w:rsidRPr="00A8292D">
        <w:rPr>
          <w:b/>
          <w:sz w:val="28"/>
          <w:szCs w:val="28"/>
        </w:rPr>
        <w:t xml:space="preserve">Сведения о подготовке проекта постановления с учетом процедур, установленных правовыми актами, регламентирующими предмет регулирования постановления </w:t>
      </w:r>
    </w:p>
    <w:p w:rsidR="00A8292D" w:rsidRPr="00A8292D" w:rsidRDefault="00A8292D" w:rsidP="00A8292D">
      <w:pPr>
        <w:ind w:right="-2"/>
        <w:jc w:val="center"/>
        <w:rPr>
          <w:b/>
          <w:sz w:val="12"/>
          <w:szCs w:val="28"/>
        </w:rPr>
      </w:pPr>
    </w:p>
    <w:p w:rsidR="00A8292D" w:rsidRPr="00A8292D" w:rsidRDefault="00A8292D" w:rsidP="00A8292D">
      <w:pPr>
        <w:ind w:right="-2" w:firstLine="709"/>
        <w:jc w:val="both"/>
        <w:rPr>
          <w:sz w:val="28"/>
          <w:szCs w:val="28"/>
        </w:rPr>
      </w:pPr>
      <w:r w:rsidRPr="00A8292D">
        <w:rPr>
          <w:sz w:val="28"/>
          <w:szCs w:val="28"/>
        </w:rPr>
        <w:t xml:space="preserve">Для данного проекта постановления Правительства Свердловской области проведение оценки регулирующего воздействия, общественного обсуждения </w:t>
      </w:r>
      <w:r w:rsidRPr="00A8292D">
        <w:rPr>
          <w:sz w:val="28"/>
          <w:szCs w:val="28"/>
        </w:rPr>
        <w:br/>
        <w:t>и иные процедуры не являются обязательными.</w:t>
      </w:r>
    </w:p>
    <w:p w:rsidR="00A8292D" w:rsidRPr="00A8292D" w:rsidRDefault="00A8292D" w:rsidP="00A8292D">
      <w:pPr>
        <w:ind w:right="-2"/>
        <w:jc w:val="both"/>
        <w:rPr>
          <w:bCs/>
          <w:sz w:val="28"/>
          <w:szCs w:val="28"/>
        </w:rPr>
      </w:pPr>
    </w:p>
    <w:p w:rsidR="00A8292D" w:rsidRPr="00A8292D" w:rsidRDefault="00A8292D" w:rsidP="00A8292D">
      <w:pPr>
        <w:ind w:right="-2"/>
        <w:jc w:val="center"/>
        <w:rPr>
          <w:sz w:val="28"/>
          <w:szCs w:val="28"/>
        </w:rPr>
      </w:pPr>
      <w:r w:rsidRPr="00A8292D">
        <w:rPr>
          <w:b/>
          <w:sz w:val="28"/>
          <w:szCs w:val="28"/>
        </w:rPr>
        <w:t>Предложения по подготовке и принятию правовых актов</w:t>
      </w:r>
      <w:r w:rsidRPr="00A8292D">
        <w:rPr>
          <w:sz w:val="28"/>
          <w:szCs w:val="28"/>
        </w:rPr>
        <w:t xml:space="preserve"> </w:t>
      </w:r>
    </w:p>
    <w:p w:rsidR="00A8292D" w:rsidRPr="00A8292D" w:rsidRDefault="00A8292D" w:rsidP="00A8292D">
      <w:pPr>
        <w:ind w:right="-2"/>
        <w:jc w:val="center"/>
        <w:rPr>
          <w:b/>
          <w:sz w:val="28"/>
          <w:szCs w:val="28"/>
        </w:rPr>
      </w:pPr>
      <w:r w:rsidRPr="00A8292D">
        <w:rPr>
          <w:b/>
          <w:sz w:val="28"/>
          <w:szCs w:val="28"/>
        </w:rPr>
        <w:t xml:space="preserve">Правительства Свердловской области, необходимых для реализации </w:t>
      </w:r>
    </w:p>
    <w:p w:rsidR="00A8292D" w:rsidRPr="00A8292D" w:rsidRDefault="00A8292D" w:rsidP="00A8292D">
      <w:pPr>
        <w:ind w:right="-2"/>
        <w:jc w:val="center"/>
        <w:rPr>
          <w:b/>
          <w:sz w:val="28"/>
          <w:szCs w:val="28"/>
        </w:rPr>
      </w:pPr>
      <w:r w:rsidRPr="00A8292D">
        <w:rPr>
          <w:b/>
          <w:sz w:val="28"/>
          <w:szCs w:val="28"/>
        </w:rPr>
        <w:t>принимаемого проекта постановления</w:t>
      </w:r>
    </w:p>
    <w:p w:rsidR="00A8292D" w:rsidRPr="00A8292D" w:rsidRDefault="00A8292D" w:rsidP="00A8292D">
      <w:pPr>
        <w:ind w:right="-2"/>
        <w:jc w:val="center"/>
        <w:rPr>
          <w:bCs/>
          <w:sz w:val="28"/>
          <w:szCs w:val="28"/>
        </w:rPr>
      </w:pPr>
    </w:p>
    <w:p w:rsidR="00A8292D" w:rsidRPr="00A8292D" w:rsidRDefault="00A8292D" w:rsidP="00A8292D">
      <w:pPr>
        <w:ind w:right="-2" w:firstLine="851"/>
        <w:jc w:val="both"/>
        <w:rPr>
          <w:sz w:val="28"/>
          <w:szCs w:val="20"/>
        </w:rPr>
      </w:pPr>
      <w:r w:rsidRPr="00A8292D">
        <w:rPr>
          <w:sz w:val="28"/>
          <w:szCs w:val="20"/>
        </w:rPr>
        <w:t>Не требуется.</w:t>
      </w:r>
    </w:p>
    <w:p w:rsidR="00A8292D" w:rsidRPr="00A8292D" w:rsidRDefault="00A8292D" w:rsidP="00A8292D">
      <w:pPr>
        <w:ind w:right="-2"/>
        <w:jc w:val="both"/>
        <w:rPr>
          <w:sz w:val="28"/>
          <w:szCs w:val="20"/>
        </w:rPr>
      </w:pPr>
    </w:p>
    <w:p w:rsidR="00A8292D" w:rsidRPr="00A8292D" w:rsidRDefault="00A8292D" w:rsidP="00A8292D">
      <w:pPr>
        <w:ind w:right="-2"/>
        <w:jc w:val="both"/>
        <w:rPr>
          <w:sz w:val="28"/>
          <w:szCs w:val="20"/>
        </w:rPr>
      </w:pPr>
    </w:p>
    <w:p w:rsidR="00A8292D" w:rsidRPr="00A8292D" w:rsidRDefault="00A8292D" w:rsidP="00A8292D">
      <w:pPr>
        <w:ind w:right="-2"/>
        <w:jc w:val="both"/>
        <w:rPr>
          <w:sz w:val="28"/>
          <w:szCs w:val="28"/>
        </w:rPr>
      </w:pPr>
      <w:r w:rsidRPr="00A8292D">
        <w:rPr>
          <w:sz w:val="28"/>
          <w:szCs w:val="28"/>
        </w:rPr>
        <w:t xml:space="preserve">Министр                                                                                             </w:t>
      </w:r>
      <w:r>
        <w:rPr>
          <w:sz w:val="28"/>
          <w:szCs w:val="28"/>
        </w:rPr>
        <w:t xml:space="preserve">       </w:t>
      </w:r>
      <w:r w:rsidRPr="00A8292D">
        <w:rPr>
          <w:sz w:val="28"/>
          <w:szCs w:val="28"/>
        </w:rPr>
        <w:t xml:space="preserve">  А.В. Злоказов</w:t>
      </w:r>
    </w:p>
    <w:p w:rsidR="004C7CD0" w:rsidRDefault="004C7CD0" w:rsidP="00A8292D">
      <w:pPr>
        <w:spacing w:line="228" w:lineRule="auto"/>
        <w:ind w:right="-2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p w:rsidR="004C7CD0" w:rsidRDefault="004C7CD0" w:rsidP="002818A2">
      <w:pPr>
        <w:spacing w:line="228" w:lineRule="auto"/>
        <w:jc w:val="center"/>
        <w:rPr>
          <w:b/>
        </w:rPr>
      </w:pPr>
    </w:p>
    <w:sectPr w:rsidR="004C7CD0" w:rsidSect="00A8292D">
      <w:pgSz w:w="11906" w:h="16838" w:code="9"/>
      <w:pgMar w:top="1134" w:right="566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EC4" w:rsidRDefault="00000EC4" w:rsidP="00DA1120">
      <w:r>
        <w:separator/>
      </w:r>
    </w:p>
  </w:endnote>
  <w:endnote w:type="continuationSeparator" w:id="0">
    <w:p w:rsidR="00000EC4" w:rsidRDefault="00000EC4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C55" w:rsidRDefault="00803C5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EC4" w:rsidRDefault="00000EC4" w:rsidP="00DA1120">
      <w:r>
        <w:separator/>
      </w:r>
    </w:p>
  </w:footnote>
  <w:footnote w:type="continuationSeparator" w:id="0">
    <w:p w:rsidR="00000EC4" w:rsidRDefault="00000EC4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28"/>
      </w:rPr>
      <w:id w:val="875424483"/>
      <w:docPartObj>
        <w:docPartGallery w:val="Page Numbers (Top of Page)"/>
        <w:docPartUnique/>
      </w:docPartObj>
    </w:sdtPr>
    <w:sdtEndPr/>
    <w:sdtContent>
      <w:p w:rsidR="00803C55" w:rsidRPr="00962A81" w:rsidRDefault="00803C5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  <w:rPr>
            <w:szCs w:val="28"/>
          </w:rPr>
        </w:pPr>
        <w:r w:rsidRPr="00962A81">
          <w:rPr>
            <w:rFonts w:cs="Times New Roman"/>
            <w:szCs w:val="28"/>
          </w:rPr>
          <w:fldChar w:fldCharType="begin"/>
        </w:r>
        <w:r w:rsidRPr="00962A81">
          <w:rPr>
            <w:rFonts w:cs="Times New Roman"/>
            <w:szCs w:val="28"/>
          </w:rPr>
          <w:instrText>PAGE   \* MERGEFORMAT</w:instrText>
        </w:r>
        <w:r w:rsidRPr="00962A81">
          <w:rPr>
            <w:rFonts w:cs="Times New Roman"/>
            <w:szCs w:val="28"/>
          </w:rPr>
          <w:fldChar w:fldCharType="separate"/>
        </w:r>
        <w:r w:rsidR="00A8292D">
          <w:rPr>
            <w:rFonts w:cs="Times New Roman"/>
            <w:noProof/>
            <w:szCs w:val="28"/>
          </w:rPr>
          <w:t>8</w:t>
        </w:r>
        <w:r w:rsidRPr="00962A81">
          <w:rPr>
            <w:rFonts w:cs="Times New Roman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9379E4"/>
    <w:multiLevelType w:val="hybridMultilevel"/>
    <w:tmpl w:val="B0321AA0"/>
    <w:lvl w:ilvl="0" w:tplc="7512A55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76E"/>
    <w:rsid w:val="00000EC4"/>
    <w:rsid w:val="00002C63"/>
    <w:rsid w:val="000033C9"/>
    <w:rsid w:val="00016821"/>
    <w:rsid w:val="000231B4"/>
    <w:rsid w:val="000231F9"/>
    <w:rsid w:val="000257F5"/>
    <w:rsid w:val="00031539"/>
    <w:rsid w:val="00031A80"/>
    <w:rsid w:val="000323AE"/>
    <w:rsid w:val="00040715"/>
    <w:rsid w:val="00041652"/>
    <w:rsid w:val="00043705"/>
    <w:rsid w:val="00045CB1"/>
    <w:rsid w:val="00047DD1"/>
    <w:rsid w:val="0005500D"/>
    <w:rsid w:val="000552CC"/>
    <w:rsid w:val="00062D83"/>
    <w:rsid w:val="0006385E"/>
    <w:rsid w:val="00063F06"/>
    <w:rsid w:val="000659F2"/>
    <w:rsid w:val="00065BDE"/>
    <w:rsid w:val="00066F07"/>
    <w:rsid w:val="00070105"/>
    <w:rsid w:val="00071812"/>
    <w:rsid w:val="00072C6B"/>
    <w:rsid w:val="000769CC"/>
    <w:rsid w:val="000813ED"/>
    <w:rsid w:val="00084CAF"/>
    <w:rsid w:val="00085D1B"/>
    <w:rsid w:val="00090879"/>
    <w:rsid w:val="00093EBA"/>
    <w:rsid w:val="0009410C"/>
    <w:rsid w:val="00094FE9"/>
    <w:rsid w:val="000A13F3"/>
    <w:rsid w:val="000A186A"/>
    <w:rsid w:val="000A21F1"/>
    <w:rsid w:val="000A48E0"/>
    <w:rsid w:val="000A4D9E"/>
    <w:rsid w:val="000A500D"/>
    <w:rsid w:val="000B2C70"/>
    <w:rsid w:val="000B2FCA"/>
    <w:rsid w:val="000B7D92"/>
    <w:rsid w:val="000C5397"/>
    <w:rsid w:val="000C653F"/>
    <w:rsid w:val="000D1E71"/>
    <w:rsid w:val="000D3496"/>
    <w:rsid w:val="000D48F3"/>
    <w:rsid w:val="000D5AA5"/>
    <w:rsid w:val="000D7DF8"/>
    <w:rsid w:val="000E05B0"/>
    <w:rsid w:val="000E0BEB"/>
    <w:rsid w:val="000E1349"/>
    <w:rsid w:val="000E148F"/>
    <w:rsid w:val="000E23D6"/>
    <w:rsid w:val="000E2E8D"/>
    <w:rsid w:val="000E5219"/>
    <w:rsid w:val="000E5545"/>
    <w:rsid w:val="000E6CAC"/>
    <w:rsid w:val="000E797A"/>
    <w:rsid w:val="000F1229"/>
    <w:rsid w:val="000F3EE8"/>
    <w:rsid w:val="001001BE"/>
    <w:rsid w:val="001023BB"/>
    <w:rsid w:val="00102C56"/>
    <w:rsid w:val="0010419E"/>
    <w:rsid w:val="0010446B"/>
    <w:rsid w:val="0010658F"/>
    <w:rsid w:val="001068ED"/>
    <w:rsid w:val="00107649"/>
    <w:rsid w:val="001077AB"/>
    <w:rsid w:val="00110239"/>
    <w:rsid w:val="00110C6B"/>
    <w:rsid w:val="00113FA0"/>
    <w:rsid w:val="00114531"/>
    <w:rsid w:val="001174C7"/>
    <w:rsid w:val="001215E2"/>
    <w:rsid w:val="001266B3"/>
    <w:rsid w:val="00127E7B"/>
    <w:rsid w:val="00137B99"/>
    <w:rsid w:val="00140175"/>
    <w:rsid w:val="00150D59"/>
    <w:rsid w:val="00154D1C"/>
    <w:rsid w:val="00157840"/>
    <w:rsid w:val="001579B3"/>
    <w:rsid w:val="0016317B"/>
    <w:rsid w:val="00163B65"/>
    <w:rsid w:val="0016480B"/>
    <w:rsid w:val="00170503"/>
    <w:rsid w:val="00171F6A"/>
    <w:rsid w:val="00172EC4"/>
    <w:rsid w:val="0017345E"/>
    <w:rsid w:val="001741B1"/>
    <w:rsid w:val="00177461"/>
    <w:rsid w:val="00180B94"/>
    <w:rsid w:val="0018595F"/>
    <w:rsid w:val="001876D9"/>
    <w:rsid w:val="00191B0F"/>
    <w:rsid w:val="00191E7B"/>
    <w:rsid w:val="00193241"/>
    <w:rsid w:val="00195777"/>
    <w:rsid w:val="001A0B27"/>
    <w:rsid w:val="001A3601"/>
    <w:rsid w:val="001B051E"/>
    <w:rsid w:val="001C22D8"/>
    <w:rsid w:val="001C5416"/>
    <w:rsid w:val="001C601C"/>
    <w:rsid w:val="001C6057"/>
    <w:rsid w:val="001C7C4C"/>
    <w:rsid w:val="001D622D"/>
    <w:rsid w:val="001E0127"/>
    <w:rsid w:val="001E54F4"/>
    <w:rsid w:val="001E7512"/>
    <w:rsid w:val="001F009C"/>
    <w:rsid w:val="001F0E92"/>
    <w:rsid w:val="001F1548"/>
    <w:rsid w:val="001F3A3E"/>
    <w:rsid w:val="001F79A3"/>
    <w:rsid w:val="002006A4"/>
    <w:rsid w:val="00206560"/>
    <w:rsid w:val="002100A7"/>
    <w:rsid w:val="00210563"/>
    <w:rsid w:val="0021178B"/>
    <w:rsid w:val="00212305"/>
    <w:rsid w:val="00213334"/>
    <w:rsid w:val="002153F4"/>
    <w:rsid w:val="00216F36"/>
    <w:rsid w:val="002260BA"/>
    <w:rsid w:val="0022699A"/>
    <w:rsid w:val="00232C02"/>
    <w:rsid w:val="00237674"/>
    <w:rsid w:val="00237732"/>
    <w:rsid w:val="00240B62"/>
    <w:rsid w:val="002474B7"/>
    <w:rsid w:val="002476CA"/>
    <w:rsid w:val="002525DA"/>
    <w:rsid w:val="00254FF1"/>
    <w:rsid w:val="002608F6"/>
    <w:rsid w:val="00262142"/>
    <w:rsid w:val="00262A36"/>
    <w:rsid w:val="0026329D"/>
    <w:rsid w:val="002643B4"/>
    <w:rsid w:val="00266A37"/>
    <w:rsid w:val="00270D9E"/>
    <w:rsid w:val="002712BC"/>
    <w:rsid w:val="00271B5F"/>
    <w:rsid w:val="00275CC6"/>
    <w:rsid w:val="00281229"/>
    <w:rsid w:val="002818A2"/>
    <w:rsid w:val="00282908"/>
    <w:rsid w:val="0028309E"/>
    <w:rsid w:val="00284163"/>
    <w:rsid w:val="00286DDC"/>
    <w:rsid w:val="00292214"/>
    <w:rsid w:val="0029598F"/>
    <w:rsid w:val="0029635C"/>
    <w:rsid w:val="002A1E96"/>
    <w:rsid w:val="002A27AA"/>
    <w:rsid w:val="002A4165"/>
    <w:rsid w:val="002B2685"/>
    <w:rsid w:val="002B6028"/>
    <w:rsid w:val="002C1390"/>
    <w:rsid w:val="002C3209"/>
    <w:rsid w:val="002C6845"/>
    <w:rsid w:val="002C73E9"/>
    <w:rsid w:val="002D2AFF"/>
    <w:rsid w:val="002D3C81"/>
    <w:rsid w:val="002D6C50"/>
    <w:rsid w:val="002E1462"/>
    <w:rsid w:val="002E1E67"/>
    <w:rsid w:val="002F0E0F"/>
    <w:rsid w:val="002F524C"/>
    <w:rsid w:val="00307303"/>
    <w:rsid w:val="00313F87"/>
    <w:rsid w:val="003147E3"/>
    <w:rsid w:val="00314874"/>
    <w:rsid w:val="00320816"/>
    <w:rsid w:val="00321199"/>
    <w:rsid w:val="003219EE"/>
    <w:rsid w:val="0032220D"/>
    <w:rsid w:val="00323DFD"/>
    <w:rsid w:val="0033231C"/>
    <w:rsid w:val="00333722"/>
    <w:rsid w:val="00334F23"/>
    <w:rsid w:val="00341230"/>
    <w:rsid w:val="003438C1"/>
    <w:rsid w:val="003472A0"/>
    <w:rsid w:val="003500FD"/>
    <w:rsid w:val="003507A7"/>
    <w:rsid w:val="00352144"/>
    <w:rsid w:val="0035490C"/>
    <w:rsid w:val="0035649F"/>
    <w:rsid w:val="00363FA1"/>
    <w:rsid w:val="0036743C"/>
    <w:rsid w:val="00380BA8"/>
    <w:rsid w:val="00383078"/>
    <w:rsid w:val="00384CF9"/>
    <w:rsid w:val="00392DB4"/>
    <w:rsid w:val="00395F75"/>
    <w:rsid w:val="003A49B5"/>
    <w:rsid w:val="003A5669"/>
    <w:rsid w:val="003A73B6"/>
    <w:rsid w:val="003A7BCB"/>
    <w:rsid w:val="003B05EF"/>
    <w:rsid w:val="003B2CEA"/>
    <w:rsid w:val="003B39D2"/>
    <w:rsid w:val="003C08F8"/>
    <w:rsid w:val="003C1AA0"/>
    <w:rsid w:val="003D0772"/>
    <w:rsid w:val="003D2512"/>
    <w:rsid w:val="003D4041"/>
    <w:rsid w:val="003E0BB8"/>
    <w:rsid w:val="003E26B1"/>
    <w:rsid w:val="003E31A1"/>
    <w:rsid w:val="003E551A"/>
    <w:rsid w:val="003E69A1"/>
    <w:rsid w:val="003E7FFE"/>
    <w:rsid w:val="003F129A"/>
    <w:rsid w:val="003F5562"/>
    <w:rsid w:val="003F701A"/>
    <w:rsid w:val="003F7FF8"/>
    <w:rsid w:val="00401D05"/>
    <w:rsid w:val="00405575"/>
    <w:rsid w:val="004105BE"/>
    <w:rsid w:val="00414E55"/>
    <w:rsid w:val="00416067"/>
    <w:rsid w:val="00416C32"/>
    <w:rsid w:val="00420AF4"/>
    <w:rsid w:val="0042400A"/>
    <w:rsid w:val="00433BA7"/>
    <w:rsid w:val="00437D80"/>
    <w:rsid w:val="00443EA7"/>
    <w:rsid w:val="004444C7"/>
    <w:rsid w:val="004455E4"/>
    <w:rsid w:val="00446C7E"/>
    <w:rsid w:val="00447D97"/>
    <w:rsid w:val="00453C30"/>
    <w:rsid w:val="00457F14"/>
    <w:rsid w:val="00464971"/>
    <w:rsid w:val="00470D42"/>
    <w:rsid w:val="00475742"/>
    <w:rsid w:val="00477AF3"/>
    <w:rsid w:val="0048185B"/>
    <w:rsid w:val="00482179"/>
    <w:rsid w:val="00484463"/>
    <w:rsid w:val="004847D4"/>
    <w:rsid w:val="00485A4E"/>
    <w:rsid w:val="00490DAD"/>
    <w:rsid w:val="004925C9"/>
    <w:rsid w:val="0049272A"/>
    <w:rsid w:val="00495EEE"/>
    <w:rsid w:val="004A0BC6"/>
    <w:rsid w:val="004A0D96"/>
    <w:rsid w:val="004C2146"/>
    <w:rsid w:val="004C5D77"/>
    <w:rsid w:val="004C69B3"/>
    <w:rsid w:val="004C7CD0"/>
    <w:rsid w:val="004C7E93"/>
    <w:rsid w:val="004D13BA"/>
    <w:rsid w:val="004D23BE"/>
    <w:rsid w:val="004D44CA"/>
    <w:rsid w:val="004D5604"/>
    <w:rsid w:val="004D62E1"/>
    <w:rsid w:val="004E2265"/>
    <w:rsid w:val="004F12B3"/>
    <w:rsid w:val="004F12E1"/>
    <w:rsid w:val="004F12E3"/>
    <w:rsid w:val="004F4779"/>
    <w:rsid w:val="004F4E5D"/>
    <w:rsid w:val="004F5356"/>
    <w:rsid w:val="00500F84"/>
    <w:rsid w:val="00502A95"/>
    <w:rsid w:val="00505203"/>
    <w:rsid w:val="005056B3"/>
    <w:rsid w:val="005065EE"/>
    <w:rsid w:val="00506FF6"/>
    <w:rsid w:val="005077BE"/>
    <w:rsid w:val="00510914"/>
    <w:rsid w:val="005176E7"/>
    <w:rsid w:val="00520D78"/>
    <w:rsid w:val="00521FD2"/>
    <w:rsid w:val="00526A0B"/>
    <w:rsid w:val="0052739B"/>
    <w:rsid w:val="00541A21"/>
    <w:rsid w:val="00541A63"/>
    <w:rsid w:val="00541F99"/>
    <w:rsid w:val="00542439"/>
    <w:rsid w:val="0054602B"/>
    <w:rsid w:val="00550153"/>
    <w:rsid w:val="00554A6B"/>
    <w:rsid w:val="00556292"/>
    <w:rsid w:val="005570FB"/>
    <w:rsid w:val="005611CB"/>
    <w:rsid w:val="00574687"/>
    <w:rsid w:val="00582436"/>
    <w:rsid w:val="00584B0C"/>
    <w:rsid w:val="00586449"/>
    <w:rsid w:val="00586A50"/>
    <w:rsid w:val="00590922"/>
    <w:rsid w:val="00590E1F"/>
    <w:rsid w:val="005944B3"/>
    <w:rsid w:val="00596583"/>
    <w:rsid w:val="005A3845"/>
    <w:rsid w:val="005B2D12"/>
    <w:rsid w:val="005B44C8"/>
    <w:rsid w:val="005D13A2"/>
    <w:rsid w:val="005D4AC5"/>
    <w:rsid w:val="005D766A"/>
    <w:rsid w:val="005E42FA"/>
    <w:rsid w:val="005E4C57"/>
    <w:rsid w:val="005E549A"/>
    <w:rsid w:val="005E57D8"/>
    <w:rsid w:val="005E5F9E"/>
    <w:rsid w:val="005E6204"/>
    <w:rsid w:val="005F1D4F"/>
    <w:rsid w:val="005F22A0"/>
    <w:rsid w:val="005F2CAC"/>
    <w:rsid w:val="005F7011"/>
    <w:rsid w:val="006002C5"/>
    <w:rsid w:val="006019D7"/>
    <w:rsid w:val="00601A03"/>
    <w:rsid w:val="00602615"/>
    <w:rsid w:val="00614646"/>
    <w:rsid w:val="00615ACE"/>
    <w:rsid w:val="00616B8D"/>
    <w:rsid w:val="0062442F"/>
    <w:rsid w:val="00625E43"/>
    <w:rsid w:val="00626AB6"/>
    <w:rsid w:val="0062710B"/>
    <w:rsid w:val="00634929"/>
    <w:rsid w:val="006375A4"/>
    <w:rsid w:val="00637940"/>
    <w:rsid w:val="006409F3"/>
    <w:rsid w:val="006430D9"/>
    <w:rsid w:val="006442EC"/>
    <w:rsid w:val="00644C2E"/>
    <w:rsid w:val="0064614E"/>
    <w:rsid w:val="006526AA"/>
    <w:rsid w:val="0065451B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46B0"/>
    <w:rsid w:val="0068489E"/>
    <w:rsid w:val="0068566E"/>
    <w:rsid w:val="006906BD"/>
    <w:rsid w:val="00690A98"/>
    <w:rsid w:val="006967CB"/>
    <w:rsid w:val="006A1641"/>
    <w:rsid w:val="006A1758"/>
    <w:rsid w:val="006A3E99"/>
    <w:rsid w:val="006A7571"/>
    <w:rsid w:val="006B14A1"/>
    <w:rsid w:val="006B4AE5"/>
    <w:rsid w:val="006B5032"/>
    <w:rsid w:val="006B5F24"/>
    <w:rsid w:val="006B7999"/>
    <w:rsid w:val="006C5C3A"/>
    <w:rsid w:val="006D28C7"/>
    <w:rsid w:val="006D45D2"/>
    <w:rsid w:val="006E14EA"/>
    <w:rsid w:val="006E299C"/>
    <w:rsid w:val="006E2BDF"/>
    <w:rsid w:val="006E6582"/>
    <w:rsid w:val="006F314E"/>
    <w:rsid w:val="006F4384"/>
    <w:rsid w:val="006F5D95"/>
    <w:rsid w:val="007047BF"/>
    <w:rsid w:val="00715383"/>
    <w:rsid w:val="00715B4D"/>
    <w:rsid w:val="007163E4"/>
    <w:rsid w:val="00717317"/>
    <w:rsid w:val="007208B0"/>
    <w:rsid w:val="007212EF"/>
    <w:rsid w:val="007226DB"/>
    <w:rsid w:val="0072584D"/>
    <w:rsid w:val="00727194"/>
    <w:rsid w:val="00727D1D"/>
    <w:rsid w:val="00730138"/>
    <w:rsid w:val="00732BCA"/>
    <w:rsid w:val="00735DDD"/>
    <w:rsid w:val="007366C7"/>
    <w:rsid w:val="00736761"/>
    <w:rsid w:val="00741927"/>
    <w:rsid w:val="00743C0F"/>
    <w:rsid w:val="00744CD3"/>
    <w:rsid w:val="00751212"/>
    <w:rsid w:val="00752196"/>
    <w:rsid w:val="007540F5"/>
    <w:rsid w:val="00763C94"/>
    <w:rsid w:val="00766063"/>
    <w:rsid w:val="00766E86"/>
    <w:rsid w:val="00772BD8"/>
    <w:rsid w:val="007809CB"/>
    <w:rsid w:val="00780EAA"/>
    <w:rsid w:val="007854F2"/>
    <w:rsid w:val="00786A6F"/>
    <w:rsid w:val="00794909"/>
    <w:rsid w:val="007949C4"/>
    <w:rsid w:val="00796489"/>
    <w:rsid w:val="007A4585"/>
    <w:rsid w:val="007A46F0"/>
    <w:rsid w:val="007A507A"/>
    <w:rsid w:val="007A5E22"/>
    <w:rsid w:val="007B1357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6D6"/>
    <w:rsid w:val="007E6A7A"/>
    <w:rsid w:val="007E7330"/>
    <w:rsid w:val="007F1DE6"/>
    <w:rsid w:val="007F4458"/>
    <w:rsid w:val="008008B8"/>
    <w:rsid w:val="00801F53"/>
    <w:rsid w:val="00803C55"/>
    <w:rsid w:val="00803E5A"/>
    <w:rsid w:val="0080409F"/>
    <w:rsid w:val="008104E2"/>
    <w:rsid w:val="008130DB"/>
    <w:rsid w:val="00813E09"/>
    <w:rsid w:val="00817199"/>
    <w:rsid w:val="00823B04"/>
    <w:rsid w:val="00826FE6"/>
    <w:rsid w:val="00835195"/>
    <w:rsid w:val="008352F3"/>
    <w:rsid w:val="008407DF"/>
    <w:rsid w:val="00840F69"/>
    <w:rsid w:val="00841A11"/>
    <w:rsid w:val="0084618B"/>
    <w:rsid w:val="00847E75"/>
    <w:rsid w:val="0085636E"/>
    <w:rsid w:val="008575EB"/>
    <w:rsid w:val="00857FBE"/>
    <w:rsid w:val="008619E3"/>
    <w:rsid w:val="008635F6"/>
    <w:rsid w:val="00864F94"/>
    <w:rsid w:val="00873D7C"/>
    <w:rsid w:val="00874F04"/>
    <w:rsid w:val="00874FC9"/>
    <w:rsid w:val="008751C5"/>
    <w:rsid w:val="00876EF6"/>
    <w:rsid w:val="00877DA5"/>
    <w:rsid w:val="008813CD"/>
    <w:rsid w:val="0088257C"/>
    <w:rsid w:val="00885B96"/>
    <w:rsid w:val="00894B88"/>
    <w:rsid w:val="008A0084"/>
    <w:rsid w:val="008A3512"/>
    <w:rsid w:val="008B7F55"/>
    <w:rsid w:val="008C06BE"/>
    <w:rsid w:val="008C15B2"/>
    <w:rsid w:val="008C26B2"/>
    <w:rsid w:val="008C3C10"/>
    <w:rsid w:val="008C54C9"/>
    <w:rsid w:val="008C6B5B"/>
    <w:rsid w:val="008D3AE6"/>
    <w:rsid w:val="008D5EA7"/>
    <w:rsid w:val="008D7E03"/>
    <w:rsid w:val="008E163F"/>
    <w:rsid w:val="008E329D"/>
    <w:rsid w:val="008E3B68"/>
    <w:rsid w:val="008E660B"/>
    <w:rsid w:val="008F0BEC"/>
    <w:rsid w:val="008F0F44"/>
    <w:rsid w:val="008F3332"/>
    <w:rsid w:val="008F42FD"/>
    <w:rsid w:val="008F50A8"/>
    <w:rsid w:val="008F6188"/>
    <w:rsid w:val="0090310F"/>
    <w:rsid w:val="0090573A"/>
    <w:rsid w:val="009061D4"/>
    <w:rsid w:val="009062B3"/>
    <w:rsid w:val="009118D2"/>
    <w:rsid w:val="00914C1B"/>
    <w:rsid w:val="00914EBF"/>
    <w:rsid w:val="009173B8"/>
    <w:rsid w:val="00921975"/>
    <w:rsid w:val="00924437"/>
    <w:rsid w:val="00934DEF"/>
    <w:rsid w:val="009355BB"/>
    <w:rsid w:val="00937982"/>
    <w:rsid w:val="00947164"/>
    <w:rsid w:val="0095033B"/>
    <w:rsid w:val="00950F08"/>
    <w:rsid w:val="00954E0A"/>
    <w:rsid w:val="009565C5"/>
    <w:rsid w:val="0096063A"/>
    <w:rsid w:val="009628EF"/>
    <w:rsid w:val="00962A81"/>
    <w:rsid w:val="009630DE"/>
    <w:rsid w:val="00963EAB"/>
    <w:rsid w:val="00965368"/>
    <w:rsid w:val="009878AF"/>
    <w:rsid w:val="009906DE"/>
    <w:rsid w:val="0099347E"/>
    <w:rsid w:val="00993566"/>
    <w:rsid w:val="009A0126"/>
    <w:rsid w:val="009A34E7"/>
    <w:rsid w:val="009A35D1"/>
    <w:rsid w:val="009A4A93"/>
    <w:rsid w:val="009A6824"/>
    <w:rsid w:val="009B0675"/>
    <w:rsid w:val="009B1D5B"/>
    <w:rsid w:val="009B31C4"/>
    <w:rsid w:val="009B43E8"/>
    <w:rsid w:val="009B4F8C"/>
    <w:rsid w:val="009B578C"/>
    <w:rsid w:val="009B78A9"/>
    <w:rsid w:val="009C2067"/>
    <w:rsid w:val="009C2623"/>
    <w:rsid w:val="009C7516"/>
    <w:rsid w:val="009D0509"/>
    <w:rsid w:val="009D0B5E"/>
    <w:rsid w:val="009D23AB"/>
    <w:rsid w:val="009D5D58"/>
    <w:rsid w:val="009E2771"/>
    <w:rsid w:val="009E705D"/>
    <w:rsid w:val="009F1646"/>
    <w:rsid w:val="009F387D"/>
    <w:rsid w:val="009F6D83"/>
    <w:rsid w:val="00A00CD1"/>
    <w:rsid w:val="00A03503"/>
    <w:rsid w:val="00A10191"/>
    <w:rsid w:val="00A10608"/>
    <w:rsid w:val="00A14D8B"/>
    <w:rsid w:val="00A16C38"/>
    <w:rsid w:val="00A17C63"/>
    <w:rsid w:val="00A207E5"/>
    <w:rsid w:val="00A25BB9"/>
    <w:rsid w:val="00A27E63"/>
    <w:rsid w:val="00A27E84"/>
    <w:rsid w:val="00A41CF2"/>
    <w:rsid w:val="00A433C4"/>
    <w:rsid w:val="00A46AA1"/>
    <w:rsid w:val="00A47DF2"/>
    <w:rsid w:val="00A50577"/>
    <w:rsid w:val="00A50808"/>
    <w:rsid w:val="00A50BD1"/>
    <w:rsid w:val="00A51327"/>
    <w:rsid w:val="00A51934"/>
    <w:rsid w:val="00A52631"/>
    <w:rsid w:val="00A5464B"/>
    <w:rsid w:val="00A5467D"/>
    <w:rsid w:val="00A60E02"/>
    <w:rsid w:val="00A61F67"/>
    <w:rsid w:val="00A62915"/>
    <w:rsid w:val="00A63242"/>
    <w:rsid w:val="00A66EEB"/>
    <w:rsid w:val="00A6700C"/>
    <w:rsid w:val="00A70A1B"/>
    <w:rsid w:val="00A70C9C"/>
    <w:rsid w:val="00A7640A"/>
    <w:rsid w:val="00A81A2E"/>
    <w:rsid w:val="00A81D2C"/>
    <w:rsid w:val="00A82407"/>
    <w:rsid w:val="00A8292D"/>
    <w:rsid w:val="00A82CD1"/>
    <w:rsid w:val="00A850E8"/>
    <w:rsid w:val="00A85C09"/>
    <w:rsid w:val="00A85E57"/>
    <w:rsid w:val="00A87E1D"/>
    <w:rsid w:val="00A9039A"/>
    <w:rsid w:val="00A91420"/>
    <w:rsid w:val="00A94A8B"/>
    <w:rsid w:val="00A952C3"/>
    <w:rsid w:val="00AA476E"/>
    <w:rsid w:val="00AA48AB"/>
    <w:rsid w:val="00AB03E3"/>
    <w:rsid w:val="00AB0575"/>
    <w:rsid w:val="00AB3832"/>
    <w:rsid w:val="00AB644B"/>
    <w:rsid w:val="00AC1BC9"/>
    <w:rsid w:val="00AC62DE"/>
    <w:rsid w:val="00AC6C69"/>
    <w:rsid w:val="00AD2A2F"/>
    <w:rsid w:val="00AD448D"/>
    <w:rsid w:val="00AD45C2"/>
    <w:rsid w:val="00AD73E8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0F4A"/>
    <w:rsid w:val="00B11B68"/>
    <w:rsid w:val="00B12E68"/>
    <w:rsid w:val="00B1453C"/>
    <w:rsid w:val="00B15801"/>
    <w:rsid w:val="00B175A5"/>
    <w:rsid w:val="00B21EB7"/>
    <w:rsid w:val="00B22B4E"/>
    <w:rsid w:val="00B242A8"/>
    <w:rsid w:val="00B31366"/>
    <w:rsid w:val="00B31BFC"/>
    <w:rsid w:val="00B3386F"/>
    <w:rsid w:val="00B35799"/>
    <w:rsid w:val="00B37141"/>
    <w:rsid w:val="00B37B19"/>
    <w:rsid w:val="00B40B46"/>
    <w:rsid w:val="00B40B95"/>
    <w:rsid w:val="00B41001"/>
    <w:rsid w:val="00B42028"/>
    <w:rsid w:val="00B43253"/>
    <w:rsid w:val="00B50CDA"/>
    <w:rsid w:val="00B516A8"/>
    <w:rsid w:val="00B52E39"/>
    <w:rsid w:val="00B60089"/>
    <w:rsid w:val="00B60A62"/>
    <w:rsid w:val="00B6264F"/>
    <w:rsid w:val="00B6508F"/>
    <w:rsid w:val="00B65850"/>
    <w:rsid w:val="00B67912"/>
    <w:rsid w:val="00B73CDE"/>
    <w:rsid w:val="00B774CE"/>
    <w:rsid w:val="00B77C34"/>
    <w:rsid w:val="00B8184E"/>
    <w:rsid w:val="00B83DB5"/>
    <w:rsid w:val="00B85201"/>
    <w:rsid w:val="00B85C12"/>
    <w:rsid w:val="00B87958"/>
    <w:rsid w:val="00B9042A"/>
    <w:rsid w:val="00B91F73"/>
    <w:rsid w:val="00B92F8E"/>
    <w:rsid w:val="00BA18DF"/>
    <w:rsid w:val="00BA570F"/>
    <w:rsid w:val="00BA61B5"/>
    <w:rsid w:val="00BA6385"/>
    <w:rsid w:val="00BA7AA2"/>
    <w:rsid w:val="00BB132A"/>
    <w:rsid w:val="00BB1601"/>
    <w:rsid w:val="00BB18FD"/>
    <w:rsid w:val="00BB6BCD"/>
    <w:rsid w:val="00BC123D"/>
    <w:rsid w:val="00BC6234"/>
    <w:rsid w:val="00BD3405"/>
    <w:rsid w:val="00BD786D"/>
    <w:rsid w:val="00BE00E0"/>
    <w:rsid w:val="00BE26C8"/>
    <w:rsid w:val="00BE27D9"/>
    <w:rsid w:val="00BE7194"/>
    <w:rsid w:val="00C00644"/>
    <w:rsid w:val="00C03B07"/>
    <w:rsid w:val="00C04D0B"/>
    <w:rsid w:val="00C05053"/>
    <w:rsid w:val="00C1319C"/>
    <w:rsid w:val="00C15A05"/>
    <w:rsid w:val="00C234F8"/>
    <w:rsid w:val="00C23897"/>
    <w:rsid w:val="00C24379"/>
    <w:rsid w:val="00C313D5"/>
    <w:rsid w:val="00C333AF"/>
    <w:rsid w:val="00C369C8"/>
    <w:rsid w:val="00C4410A"/>
    <w:rsid w:val="00C44FB5"/>
    <w:rsid w:val="00C45A70"/>
    <w:rsid w:val="00C45D77"/>
    <w:rsid w:val="00C47578"/>
    <w:rsid w:val="00C527CC"/>
    <w:rsid w:val="00C5563B"/>
    <w:rsid w:val="00C55BF3"/>
    <w:rsid w:val="00C565AE"/>
    <w:rsid w:val="00C57A16"/>
    <w:rsid w:val="00C616DA"/>
    <w:rsid w:val="00C61D75"/>
    <w:rsid w:val="00C62A32"/>
    <w:rsid w:val="00C63503"/>
    <w:rsid w:val="00C63A7A"/>
    <w:rsid w:val="00C74D75"/>
    <w:rsid w:val="00C7584B"/>
    <w:rsid w:val="00C8342D"/>
    <w:rsid w:val="00C8492A"/>
    <w:rsid w:val="00C87B00"/>
    <w:rsid w:val="00C9154C"/>
    <w:rsid w:val="00C915B2"/>
    <w:rsid w:val="00C97F8B"/>
    <w:rsid w:val="00CA1AF8"/>
    <w:rsid w:val="00CA3874"/>
    <w:rsid w:val="00CA41EE"/>
    <w:rsid w:val="00CC362E"/>
    <w:rsid w:val="00CC3CEC"/>
    <w:rsid w:val="00CC4519"/>
    <w:rsid w:val="00CC576E"/>
    <w:rsid w:val="00CC68FF"/>
    <w:rsid w:val="00CC787F"/>
    <w:rsid w:val="00CD0272"/>
    <w:rsid w:val="00CD080C"/>
    <w:rsid w:val="00CD534A"/>
    <w:rsid w:val="00CE28C9"/>
    <w:rsid w:val="00CF2F44"/>
    <w:rsid w:val="00CF2F61"/>
    <w:rsid w:val="00CF3F22"/>
    <w:rsid w:val="00CF4F23"/>
    <w:rsid w:val="00CF5EA7"/>
    <w:rsid w:val="00D10F7D"/>
    <w:rsid w:val="00D17E2B"/>
    <w:rsid w:val="00D23667"/>
    <w:rsid w:val="00D25B58"/>
    <w:rsid w:val="00D267B8"/>
    <w:rsid w:val="00D323A8"/>
    <w:rsid w:val="00D3622B"/>
    <w:rsid w:val="00D44A3A"/>
    <w:rsid w:val="00D4512F"/>
    <w:rsid w:val="00D52F7A"/>
    <w:rsid w:val="00D543CA"/>
    <w:rsid w:val="00D558FF"/>
    <w:rsid w:val="00D560C3"/>
    <w:rsid w:val="00D630DA"/>
    <w:rsid w:val="00D65A3A"/>
    <w:rsid w:val="00D65BED"/>
    <w:rsid w:val="00D703F5"/>
    <w:rsid w:val="00D70480"/>
    <w:rsid w:val="00D710A6"/>
    <w:rsid w:val="00D749C2"/>
    <w:rsid w:val="00D74EBE"/>
    <w:rsid w:val="00D779D9"/>
    <w:rsid w:val="00D81108"/>
    <w:rsid w:val="00D831E6"/>
    <w:rsid w:val="00D838F8"/>
    <w:rsid w:val="00D84E4D"/>
    <w:rsid w:val="00D85FC6"/>
    <w:rsid w:val="00D864A2"/>
    <w:rsid w:val="00D90BB8"/>
    <w:rsid w:val="00D949C6"/>
    <w:rsid w:val="00D95577"/>
    <w:rsid w:val="00DA09DE"/>
    <w:rsid w:val="00DA0BE7"/>
    <w:rsid w:val="00DA1120"/>
    <w:rsid w:val="00DA2B92"/>
    <w:rsid w:val="00DA3AE5"/>
    <w:rsid w:val="00DA588E"/>
    <w:rsid w:val="00DA6068"/>
    <w:rsid w:val="00DB376E"/>
    <w:rsid w:val="00DB4D0B"/>
    <w:rsid w:val="00DB50A8"/>
    <w:rsid w:val="00DB5CE2"/>
    <w:rsid w:val="00DB6692"/>
    <w:rsid w:val="00DC4A91"/>
    <w:rsid w:val="00DC52E7"/>
    <w:rsid w:val="00DD1213"/>
    <w:rsid w:val="00DD1BA0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22F8"/>
    <w:rsid w:val="00E038C0"/>
    <w:rsid w:val="00E07272"/>
    <w:rsid w:val="00E10020"/>
    <w:rsid w:val="00E11BDB"/>
    <w:rsid w:val="00E14DA7"/>
    <w:rsid w:val="00E303AB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4A6E"/>
    <w:rsid w:val="00E570E0"/>
    <w:rsid w:val="00E60FF2"/>
    <w:rsid w:val="00E61BBD"/>
    <w:rsid w:val="00E61E9D"/>
    <w:rsid w:val="00E74315"/>
    <w:rsid w:val="00E8453E"/>
    <w:rsid w:val="00E8673A"/>
    <w:rsid w:val="00E908E1"/>
    <w:rsid w:val="00E97FD7"/>
    <w:rsid w:val="00EA21D5"/>
    <w:rsid w:val="00EA3F79"/>
    <w:rsid w:val="00EA43D1"/>
    <w:rsid w:val="00EB3559"/>
    <w:rsid w:val="00EB4313"/>
    <w:rsid w:val="00EB6BD7"/>
    <w:rsid w:val="00EB6F6F"/>
    <w:rsid w:val="00EB7A1A"/>
    <w:rsid w:val="00EC0774"/>
    <w:rsid w:val="00EC2728"/>
    <w:rsid w:val="00ED5113"/>
    <w:rsid w:val="00ED624B"/>
    <w:rsid w:val="00EE3007"/>
    <w:rsid w:val="00EE54A9"/>
    <w:rsid w:val="00EE6569"/>
    <w:rsid w:val="00EF2023"/>
    <w:rsid w:val="00EF2B53"/>
    <w:rsid w:val="00EF2DF8"/>
    <w:rsid w:val="00EF3652"/>
    <w:rsid w:val="00EF3C17"/>
    <w:rsid w:val="00EF57B4"/>
    <w:rsid w:val="00EF598C"/>
    <w:rsid w:val="00EF7413"/>
    <w:rsid w:val="00F002F7"/>
    <w:rsid w:val="00F00797"/>
    <w:rsid w:val="00F02989"/>
    <w:rsid w:val="00F03AA7"/>
    <w:rsid w:val="00F03E35"/>
    <w:rsid w:val="00F0638C"/>
    <w:rsid w:val="00F14124"/>
    <w:rsid w:val="00F14846"/>
    <w:rsid w:val="00F151BC"/>
    <w:rsid w:val="00F16587"/>
    <w:rsid w:val="00F22A23"/>
    <w:rsid w:val="00F22EF6"/>
    <w:rsid w:val="00F25EDA"/>
    <w:rsid w:val="00F2663F"/>
    <w:rsid w:val="00F316E3"/>
    <w:rsid w:val="00F505A5"/>
    <w:rsid w:val="00F505BA"/>
    <w:rsid w:val="00F545DC"/>
    <w:rsid w:val="00F5623C"/>
    <w:rsid w:val="00F57B67"/>
    <w:rsid w:val="00F60A56"/>
    <w:rsid w:val="00F646D1"/>
    <w:rsid w:val="00F64F34"/>
    <w:rsid w:val="00F650D0"/>
    <w:rsid w:val="00F67C7A"/>
    <w:rsid w:val="00F70173"/>
    <w:rsid w:val="00F70202"/>
    <w:rsid w:val="00F70274"/>
    <w:rsid w:val="00F76788"/>
    <w:rsid w:val="00F815B5"/>
    <w:rsid w:val="00F84307"/>
    <w:rsid w:val="00F848E4"/>
    <w:rsid w:val="00F852FE"/>
    <w:rsid w:val="00F85F77"/>
    <w:rsid w:val="00F90179"/>
    <w:rsid w:val="00F95492"/>
    <w:rsid w:val="00F96420"/>
    <w:rsid w:val="00FA3FC1"/>
    <w:rsid w:val="00FB35A5"/>
    <w:rsid w:val="00FB431E"/>
    <w:rsid w:val="00FB5BE6"/>
    <w:rsid w:val="00FB79CE"/>
    <w:rsid w:val="00FC1C07"/>
    <w:rsid w:val="00FD1184"/>
    <w:rsid w:val="00FD230F"/>
    <w:rsid w:val="00FD496B"/>
    <w:rsid w:val="00FD7A43"/>
    <w:rsid w:val="00FE0497"/>
    <w:rsid w:val="00FE17C7"/>
    <w:rsid w:val="00FE4053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D1C42E-3947-416D-9BD4-04967AC8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customStyle="1" w:styleId="ConsPlusCell">
    <w:name w:val="ConsPlusCell"/>
    <w:uiPriority w:val="99"/>
    <w:rsid w:val="00AA47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List Bullet 2"/>
    <w:basedOn w:val="a"/>
    <w:autoRedefine/>
    <w:rsid w:val="00DB6692"/>
    <w:pPr>
      <w:tabs>
        <w:tab w:val="left" w:pos="0"/>
        <w:tab w:val="right" w:pos="9921"/>
      </w:tabs>
      <w:jc w:val="both"/>
    </w:pPr>
    <w:rPr>
      <w:color w:val="000000"/>
      <w:sz w:val="28"/>
      <w:szCs w:val="28"/>
      <w:lang w:eastAsia="zh-TW"/>
    </w:rPr>
  </w:style>
  <w:style w:type="paragraph" w:styleId="ac">
    <w:name w:val="Body Text"/>
    <w:basedOn w:val="a"/>
    <w:link w:val="ad"/>
    <w:semiHidden/>
    <w:rsid w:val="00AA476E"/>
    <w:pPr>
      <w:spacing w:after="120"/>
    </w:pPr>
  </w:style>
  <w:style w:type="character" w:customStyle="1" w:styleId="ad">
    <w:name w:val="Основной текст Знак"/>
    <w:basedOn w:val="a0"/>
    <w:link w:val="ac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semiHidden/>
    <w:rsid w:val="00AA476E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semiHidden/>
    <w:rsid w:val="00AA4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AA476E"/>
    <w:pPr>
      <w:ind w:left="720"/>
      <w:contextualSpacing/>
    </w:pPr>
  </w:style>
  <w:style w:type="paragraph" w:customStyle="1" w:styleId="11">
    <w:name w:val="1"/>
    <w:basedOn w:val="a"/>
    <w:rsid w:val="00AA47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">
    <w:name w:val="footnote text"/>
    <w:basedOn w:val="a"/>
    <w:link w:val="af0"/>
    <w:uiPriority w:val="99"/>
    <w:semiHidden/>
    <w:unhideWhenUsed/>
    <w:rsid w:val="00D543CA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D543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543CA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634929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349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unhideWhenUsed/>
    <w:rsid w:val="00634929"/>
    <w:rPr>
      <w:vertAlign w:val="superscript"/>
    </w:rPr>
  </w:style>
  <w:style w:type="table" w:styleId="af5">
    <w:name w:val="Table Grid"/>
    <w:basedOn w:val="a1"/>
    <w:uiPriority w:val="59"/>
    <w:rsid w:val="00690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F12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9E91ED173E80E5B4B52D8D12EB32CD8E26C1AAA5EA0DE8D737048549FB58E8394C1B718A0EA9525F74B0D4g33BJ" TargetMode="External"/><Relationship Id="rId13" Type="http://schemas.openxmlformats.org/officeDocument/2006/relationships/hyperlink" Target="consultantplus://offline/ref=589E91ED173E80E5B4B52D8D12EB32CD8E26C1AAA5E004E7D13B048549FB58E8394C1B718A0EA9525F74B0D7g339J" TargetMode="External"/><Relationship Id="rId18" Type="http://schemas.openxmlformats.org/officeDocument/2006/relationships/hyperlink" Target="consultantplus://offline/ref=589E91ED173E80E5B4B52D8D12EB32CD8E26C1AAA5ED05EAD03D048549FB58E8394C1B718A0EA9525F74B2D3g338J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9353707BC65E97DF4D0D726B3F2C4E351C85D6CF68A91AE642B5D59C6A076D0ABL6LDF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89E91ED173E80E5B4B52D8D12EB32CD8E26C1AAA5E001EAD738048549FB58E8394C1B718A0EA9525F74B0D4g33BJ" TargetMode="External"/><Relationship Id="rId17" Type="http://schemas.openxmlformats.org/officeDocument/2006/relationships/hyperlink" Target="consultantplus://offline/ref=589E91ED173E80E5B4B5338004876CC78D2C9BA1A6E00FB88B6A02D216gA3B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89E91ED173E80E5B4B52D8D12EB32CD8E26C1AAA5E001ECD33D048549FB58E8394C1B718A0EA9525F74B0D4g33EJ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89E91ED173E80E5B4B52D8D12EB32CD8E26C1AAA5E004E9D239048549FB58E8394C1B718A0EA9525F74B0D4g33B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89E91ED173E80E5B4B52D8D12EB32CD8E26C1AAA5E002E6DF3C048549FB58E8394C1B718A0EA9525F74B0D4g33BJ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589E91ED173E80E5B4B5338004876CC78D2C9BA2A2EE0FB88B6A02D216gA3BJ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89E91ED173E80E5B4B52D8D12EB32CD8E26C1AAA5E002ECD239048549FB58E8394C1B718A0EA9525F74B2D3g33AJ" TargetMode="External"/><Relationship Id="rId14" Type="http://schemas.openxmlformats.org/officeDocument/2006/relationships/hyperlink" Target="consultantplus://offline/ref=589E91ED173E80E5B4B52D8D12EB32CD8E26C1AAA5E001EDD636048549FB58E8394C1B718A0EA9525F74B0D4g33BJ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CBAD8-2C5C-450B-97D5-D48823BA2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3729</Words>
  <Characters>21257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0488</vt:lpstr>
    </vt:vector>
  </TitlesOfParts>
  <Company>SPecialiST RePack</Company>
  <LinksUpToDate>false</LinksUpToDate>
  <CharactersWithSpaces>24937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0488</dc:title>
  <dc:subject>ОИД УВПА</dc:subject>
  <dc:creator>Домрачева</dc:creator>
  <cp:keywords>эталон</cp:keywords>
  <dc:description>к.б.</dc:description>
  <cp:lastModifiedBy>Шалаева Елена Владимировна</cp:lastModifiedBy>
  <cp:revision>2</cp:revision>
  <cp:lastPrinted>2017-06-14T12:20:00Z</cp:lastPrinted>
  <dcterms:created xsi:type="dcterms:W3CDTF">2017-07-31T05:57:00Z</dcterms:created>
  <dcterms:modified xsi:type="dcterms:W3CDTF">2017-07-31T05:57:00Z</dcterms:modified>
  <cp:category>08.06</cp:category>
</cp:coreProperties>
</file>