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617" w:rsidRPr="00BB0CDD" w:rsidRDefault="00BB0CDD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 w:rsidRPr="00BB0CDD">
        <w:rPr>
          <w:b/>
          <w:sz w:val="28"/>
          <w:szCs w:val="28"/>
        </w:rPr>
        <w:t>Обучение сотрудников в</w:t>
      </w:r>
      <w:r w:rsidR="00467BD2">
        <w:rPr>
          <w:b/>
          <w:sz w:val="28"/>
          <w:szCs w:val="28"/>
        </w:rPr>
        <w:t>о</w:t>
      </w:r>
      <w:r w:rsidRPr="00BB0CDD">
        <w:rPr>
          <w:b/>
          <w:sz w:val="28"/>
          <w:szCs w:val="28"/>
        </w:rPr>
        <w:t xml:space="preserve"> </w:t>
      </w:r>
      <w:r w:rsidR="00467BD2">
        <w:rPr>
          <w:b/>
          <w:sz w:val="28"/>
          <w:szCs w:val="28"/>
        </w:rPr>
        <w:t>2</w:t>
      </w:r>
      <w:r w:rsidRPr="00BB0CDD">
        <w:rPr>
          <w:b/>
          <w:sz w:val="28"/>
          <w:szCs w:val="28"/>
        </w:rPr>
        <w:t xml:space="preserve"> квартале 202</w:t>
      </w:r>
      <w:r w:rsidR="00A01650">
        <w:rPr>
          <w:b/>
          <w:sz w:val="28"/>
          <w:szCs w:val="28"/>
        </w:rPr>
        <w:t>2</w:t>
      </w:r>
      <w:r w:rsidRPr="00BB0CDD">
        <w:rPr>
          <w:b/>
          <w:sz w:val="28"/>
          <w:szCs w:val="28"/>
        </w:rPr>
        <w:t xml:space="preserve"> года по ГАУ «КЦСОН города Каменска-Уральского»</w:t>
      </w:r>
    </w:p>
    <w:tbl>
      <w:tblPr>
        <w:tblStyle w:val="a3"/>
        <w:tblW w:w="0" w:type="auto"/>
        <w:tblLook w:val="04A0"/>
      </w:tblPr>
      <w:tblGrid>
        <w:gridCol w:w="675"/>
        <w:gridCol w:w="2835"/>
        <w:gridCol w:w="2410"/>
        <w:gridCol w:w="2977"/>
        <w:gridCol w:w="4114"/>
        <w:gridCol w:w="2603"/>
      </w:tblGrid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 специалиста</w:t>
            </w:r>
          </w:p>
        </w:tc>
        <w:tc>
          <w:tcPr>
            <w:tcW w:w="241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обучения</w:t>
            </w:r>
          </w:p>
        </w:tc>
        <w:tc>
          <w:tcPr>
            <w:tcW w:w="2977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Учебный центр</w:t>
            </w:r>
          </w:p>
        </w:tc>
        <w:tc>
          <w:tcPr>
            <w:tcW w:w="4114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программы</w:t>
            </w:r>
          </w:p>
        </w:tc>
        <w:tc>
          <w:tcPr>
            <w:tcW w:w="2603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 часов</w:t>
            </w:r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35" w:type="dxa"/>
          </w:tcPr>
          <w:p w:rsidR="00BB0CDD" w:rsidRDefault="00467B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социальной работе участковой социальной службы по Каменскому району</w:t>
            </w:r>
          </w:p>
        </w:tc>
        <w:tc>
          <w:tcPr>
            <w:tcW w:w="2410" w:type="dxa"/>
          </w:tcPr>
          <w:p w:rsidR="00BB0CDD" w:rsidRDefault="00467BD2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23.05.-27.06.2022</w:t>
            </w:r>
          </w:p>
        </w:tc>
        <w:tc>
          <w:tcPr>
            <w:tcW w:w="2977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ДПО «</w:t>
            </w:r>
            <w:r w:rsidR="00467BD2">
              <w:rPr>
                <w:sz w:val="28"/>
                <w:szCs w:val="28"/>
              </w:rPr>
              <w:t>ЦПР Профи</w:t>
            </w:r>
            <w:r>
              <w:rPr>
                <w:sz w:val="28"/>
                <w:szCs w:val="28"/>
              </w:rPr>
              <w:t>»</w:t>
            </w:r>
          </w:p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г. Екатеринбург</w:t>
            </w:r>
          </w:p>
        </w:tc>
        <w:tc>
          <w:tcPr>
            <w:tcW w:w="4114" w:type="dxa"/>
          </w:tcPr>
          <w:p w:rsidR="00BB0CDD" w:rsidRDefault="00A01650" w:rsidP="00467B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Социальная работа </w:t>
            </w:r>
          </w:p>
        </w:tc>
        <w:tc>
          <w:tcPr>
            <w:tcW w:w="2603" w:type="dxa"/>
          </w:tcPr>
          <w:p w:rsidR="00BB0CDD" w:rsidRDefault="00467B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288</w:t>
            </w:r>
            <w:r w:rsidR="00A01650">
              <w:rPr>
                <w:sz w:val="28"/>
                <w:szCs w:val="28"/>
              </w:rPr>
              <w:t xml:space="preserve"> </w:t>
            </w:r>
            <w:proofErr w:type="spellStart"/>
            <w:r w:rsidR="00A01650">
              <w:rPr>
                <w:sz w:val="28"/>
                <w:szCs w:val="28"/>
              </w:rPr>
              <w:t>ак</w:t>
            </w:r>
            <w:proofErr w:type="gramStart"/>
            <w:r w:rsidR="00A01650">
              <w:rPr>
                <w:sz w:val="28"/>
                <w:szCs w:val="28"/>
              </w:rPr>
              <w:t>.ч</w:t>
            </w:r>
            <w:proofErr w:type="gramEnd"/>
            <w:r w:rsidR="00A01650">
              <w:rPr>
                <w:sz w:val="28"/>
                <w:szCs w:val="28"/>
              </w:rPr>
              <w:t>аса</w:t>
            </w:r>
            <w:proofErr w:type="spellEnd"/>
            <w:r>
              <w:rPr>
                <w:sz w:val="28"/>
                <w:szCs w:val="28"/>
              </w:rPr>
              <w:t xml:space="preserve"> (профессиональная переподготовка)</w:t>
            </w:r>
          </w:p>
        </w:tc>
      </w:tr>
      <w:tr w:rsidR="00BB0CDD" w:rsidTr="00BB0CDD">
        <w:tc>
          <w:tcPr>
            <w:tcW w:w="675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35" w:type="dxa"/>
          </w:tcPr>
          <w:p w:rsidR="00BB0CDD" w:rsidRDefault="00467BD2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2410" w:type="dxa"/>
          </w:tcPr>
          <w:p w:rsidR="00BB0CDD" w:rsidRDefault="00467BD2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12-24.05.2022</w:t>
            </w:r>
          </w:p>
        </w:tc>
        <w:tc>
          <w:tcPr>
            <w:tcW w:w="2977" w:type="dxa"/>
          </w:tcPr>
          <w:p w:rsidR="00BB0CDD" w:rsidRDefault="00467BD2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Академия безопасности</w:t>
            </w:r>
          </w:p>
        </w:tc>
        <w:tc>
          <w:tcPr>
            <w:tcW w:w="4114" w:type="dxa"/>
          </w:tcPr>
          <w:p w:rsidR="00BB0CDD" w:rsidRDefault="00467BD2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экологической безопасности руководителями и специалистами общехозяйственных систем управления</w:t>
            </w:r>
          </w:p>
        </w:tc>
        <w:tc>
          <w:tcPr>
            <w:tcW w:w="2603" w:type="dxa"/>
          </w:tcPr>
          <w:p w:rsidR="00BB0CDD" w:rsidRDefault="00A01650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72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аса</w:t>
            </w:r>
            <w:proofErr w:type="spellEnd"/>
            <w:r w:rsidR="00467BD2">
              <w:rPr>
                <w:sz w:val="28"/>
                <w:szCs w:val="28"/>
              </w:rPr>
              <w:t xml:space="preserve"> (повышение квалификации)</w:t>
            </w:r>
          </w:p>
        </w:tc>
      </w:tr>
      <w:tr w:rsidR="00467BD2" w:rsidTr="00BB0CDD">
        <w:tc>
          <w:tcPr>
            <w:tcW w:w="675" w:type="dxa"/>
          </w:tcPr>
          <w:p w:rsidR="00467BD2" w:rsidRDefault="00467B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35" w:type="dxa"/>
          </w:tcPr>
          <w:p w:rsidR="00467BD2" w:rsidRDefault="00467BD2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</w:t>
            </w:r>
          </w:p>
        </w:tc>
        <w:tc>
          <w:tcPr>
            <w:tcW w:w="2410" w:type="dxa"/>
          </w:tcPr>
          <w:p w:rsidR="00467BD2" w:rsidRDefault="00467BD2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12-31.05.2022</w:t>
            </w:r>
          </w:p>
        </w:tc>
        <w:tc>
          <w:tcPr>
            <w:tcW w:w="2977" w:type="dxa"/>
          </w:tcPr>
          <w:p w:rsidR="00467BD2" w:rsidRDefault="00467BD2" w:rsidP="005C5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Академия безопасности</w:t>
            </w:r>
          </w:p>
        </w:tc>
        <w:tc>
          <w:tcPr>
            <w:tcW w:w="4114" w:type="dxa"/>
          </w:tcPr>
          <w:p w:rsidR="00467BD2" w:rsidRPr="00C73032" w:rsidRDefault="00467BD2" w:rsidP="00C730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Обеспечение экологической безопасности </w:t>
            </w:r>
            <w:r w:rsidR="00C73032">
              <w:rPr>
                <w:sz w:val="28"/>
                <w:szCs w:val="28"/>
              </w:rPr>
              <w:t xml:space="preserve">при работах в области обращения с опасными отходами </w:t>
            </w:r>
            <w:r w:rsidR="00C73032">
              <w:rPr>
                <w:sz w:val="28"/>
                <w:szCs w:val="28"/>
                <w:lang w:val="en-US"/>
              </w:rPr>
              <w:t>I</w:t>
            </w:r>
            <w:r w:rsidR="00C73032" w:rsidRPr="00C73032">
              <w:rPr>
                <w:sz w:val="28"/>
                <w:szCs w:val="28"/>
              </w:rPr>
              <w:t>-</w:t>
            </w:r>
            <w:r w:rsidR="00C73032">
              <w:rPr>
                <w:sz w:val="28"/>
                <w:szCs w:val="28"/>
                <w:lang w:val="en-US"/>
              </w:rPr>
              <w:t>IV</w:t>
            </w:r>
            <w:r w:rsidR="00C73032" w:rsidRPr="00C73032">
              <w:rPr>
                <w:sz w:val="28"/>
                <w:szCs w:val="28"/>
              </w:rPr>
              <w:t xml:space="preserve"> </w:t>
            </w:r>
            <w:r w:rsidR="00C73032">
              <w:rPr>
                <w:sz w:val="28"/>
                <w:szCs w:val="28"/>
              </w:rPr>
              <w:t>класса опасности</w:t>
            </w:r>
          </w:p>
        </w:tc>
        <w:tc>
          <w:tcPr>
            <w:tcW w:w="2603" w:type="dxa"/>
          </w:tcPr>
          <w:p w:rsidR="00467BD2" w:rsidRDefault="00467BD2" w:rsidP="005C5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>
              <w:rPr>
                <w:sz w:val="28"/>
                <w:szCs w:val="28"/>
              </w:rPr>
              <w:t xml:space="preserve">2 </w:t>
            </w:r>
            <w:proofErr w:type="spellStart"/>
            <w:r>
              <w:rPr>
                <w:sz w:val="28"/>
                <w:szCs w:val="28"/>
              </w:rPr>
              <w:t>ак</w:t>
            </w:r>
            <w:proofErr w:type="gramStart"/>
            <w:r>
              <w:rPr>
                <w:sz w:val="28"/>
                <w:szCs w:val="28"/>
              </w:rPr>
              <w:t>.ч</w:t>
            </w:r>
            <w:proofErr w:type="gramEnd"/>
            <w:r>
              <w:rPr>
                <w:sz w:val="28"/>
                <w:szCs w:val="28"/>
              </w:rPr>
              <w:t>аса</w:t>
            </w:r>
            <w:proofErr w:type="spellEnd"/>
            <w:r>
              <w:rPr>
                <w:sz w:val="28"/>
                <w:szCs w:val="28"/>
              </w:rPr>
              <w:t xml:space="preserve"> (повышение квалификации)</w:t>
            </w:r>
          </w:p>
        </w:tc>
      </w:tr>
      <w:tr w:rsidR="00C73032" w:rsidTr="00BB0CDD">
        <w:tc>
          <w:tcPr>
            <w:tcW w:w="675" w:type="dxa"/>
          </w:tcPr>
          <w:p w:rsidR="00C73032" w:rsidRDefault="00C730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35" w:type="dxa"/>
          </w:tcPr>
          <w:p w:rsidR="00C73032" w:rsidRDefault="00C73032" w:rsidP="00C730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Водитель автомобиля (4 чел)</w:t>
            </w:r>
          </w:p>
        </w:tc>
        <w:tc>
          <w:tcPr>
            <w:tcW w:w="2410" w:type="dxa"/>
          </w:tcPr>
          <w:p w:rsidR="00C73032" w:rsidRDefault="00C73032" w:rsidP="005C5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26-27.04.2022</w:t>
            </w:r>
          </w:p>
        </w:tc>
        <w:tc>
          <w:tcPr>
            <w:tcW w:w="2977" w:type="dxa"/>
          </w:tcPr>
          <w:p w:rsidR="00C73032" w:rsidRDefault="00C73032" w:rsidP="005C5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«Учебный центр Перспектива-Екатеринбург»</w:t>
            </w:r>
          </w:p>
        </w:tc>
        <w:tc>
          <w:tcPr>
            <w:tcW w:w="4114" w:type="dxa"/>
          </w:tcPr>
          <w:p w:rsidR="00C73032" w:rsidRDefault="00C73032" w:rsidP="005C5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«Оказание первой помощи до оказания медицинской помощи»</w:t>
            </w:r>
          </w:p>
        </w:tc>
        <w:tc>
          <w:tcPr>
            <w:tcW w:w="2603" w:type="dxa"/>
          </w:tcPr>
          <w:p w:rsidR="00C73032" w:rsidRDefault="00C73032" w:rsidP="005C5B7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академических часов</w:t>
            </w:r>
          </w:p>
        </w:tc>
      </w:tr>
      <w:tr w:rsidR="00C73032" w:rsidTr="00BB0CDD">
        <w:tc>
          <w:tcPr>
            <w:tcW w:w="675" w:type="dxa"/>
          </w:tcPr>
          <w:p w:rsidR="00C73032" w:rsidRDefault="00C730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35" w:type="dxa"/>
          </w:tcPr>
          <w:p w:rsidR="00C73032" w:rsidRDefault="00C73032" w:rsidP="00C730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работник отделения социального обслуживания на дому (9 чел)</w:t>
            </w:r>
          </w:p>
        </w:tc>
        <w:tc>
          <w:tcPr>
            <w:tcW w:w="2410" w:type="dxa"/>
          </w:tcPr>
          <w:p w:rsidR="00C73032" w:rsidRDefault="00C73032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26-27.04.2022</w:t>
            </w:r>
          </w:p>
        </w:tc>
        <w:tc>
          <w:tcPr>
            <w:tcW w:w="2977" w:type="dxa"/>
          </w:tcPr>
          <w:p w:rsidR="00C73032" w:rsidRDefault="00C73032" w:rsidP="00A02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«Учебный центр Перспектива-Екатеринбург»</w:t>
            </w:r>
          </w:p>
        </w:tc>
        <w:tc>
          <w:tcPr>
            <w:tcW w:w="4114" w:type="dxa"/>
          </w:tcPr>
          <w:p w:rsidR="00C73032" w:rsidRDefault="00C730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«Оказание первой помощи до оказания медицинской помощи»</w:t>
            </w:r>
          </w:p>
        </w:tc>
        <w:tc>
          <w:tcPr>
            <w:tcW w:w="2603" w:type="dxa"/>
          </w:tcPr>
          <w:p w:rsidR="00C73032" w:rsidRDefault="00C7303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академических часов</w:t>
            </w:r>
          </w:p>
        </w:tc>
      </w:tr>
    </w:tbl>
    <w:p w:rsidR="00BB0CDD" w:rsidRPr="00BB0CDD" w:rsidRDefault="00BB0CDD">
      <w:pPr>
        <w:rPr>
          <w:sz w:val="28"/>
          <w:szCs w:val="28"/>
        </w:rPr>
      </w:pPr>
    </w:p>
    <w:sectPr w:rsidR="00BB0CDD" w:rsidRPr="00BB0CDD" w:rsidSect="00BB0C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B0CDD"/>
    <w:rsid w:val="000912E2"/>
    <w:rsid w:val="001E3AB3"/>
    <w:rsid w:val="00211617"/>
    <w:rsid w:val="00467BD2"/>
    <w:rsid w:val="006360AC"/>
    <w:rsid w:val="00835850"/>
    <w:rsid w:val="009259B9"/>
    <w:rsid w:val="00A01650"/>
    <w:rsid w:val="00BB0CDD"/>
    <w:rsid w:val="00C73032"/>
    <w:rsid w:val="00D02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C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Mescheryakova_NN</cp:lastModifiedBy>
  <cp:revision>5</cp:revision>
  <dcterms:created xsi:type="dcterms:W3CDTF">2021-03-19T06:11:00Z</dcterms:created>
  <dcterms:modified xsi:type="dcterms:W3CDTF">2022-06-07T10:56:00Z</dcterms:modified>
</cp:coreProperties>
</file>