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3F6" w:rsidRPr="00C42B11" w:rsidRDefault="008923F6" w:rsidP="008923F6">
      <w:pPr>
        <w:ind w:firstLine="0"/>
        <w:rPr>
          <w:rFonts w:ascii="Times New Roman CYR" w:hAnsi="Times New Roman CYR"/>
          <w:szCs w:val="28"/>
        </w:rPr>
      </w:pPr>
    </w:p>
    <w:p w:rsidR="00E125D3" w:rsidRDefault="00E125D3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8923F6" w:rsidRPr="00AE2827" w:rsidRDefault="008923F6" w:rsidP="008923F6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E125D3" w:rsidRPr="007222FA" w:rsidRDefault="00E125D3" w:rsidP="008923F6">
      <w:pPr>
        <w:tabs>
          <w:tab w:val="right" w:pos="9923"/>
        </w:tabs>
        <w:ind w:firstLine="0"/>
        <w:rPr>
          <w:b/>
          <w:color w:val="FFFFFF"/>
          <w:szCs w:val="28"/>
        </w:rPr>
      </w:pPr>
      <w:r w:rsidRPr="007222FA">
        <w:rPr>
          <w:color w:val="FFFFFF"/>
          <w:szCs w:val="28"/>
        </w:rPr>
        <w:t>____________________</w:t>
      </w:r>
      <w:r w:rsidR="008923F6" w:rsidRPr="007222FA">
        <w:rPr>
          <w:color w:val="FFFFFF"/>
          <w:szCs w:val="28"/>
        </w:rPr>
        <w:tab/>
        <w:t>№</w:t>
      </w:r>
    </w:p>
    <w:p w:rsidR="00A371EF" w:rsidRPr="001B66C4" w:rsidRDefault="00D032B9" w:rsidP="00A371EF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>О </w:t>
      </w:r>
      <w:r w:rsidR="00A371EF" w:rsidRPr="001B66C4">
        <w:rPr>
          <w:rFonts w:ascii="Times New Roman CYR" w:hAnsi="Times New Roman CYR" w:cs="Times New Roman CYR"/>
          <w:b/>
          <w:bCs/>
          <w:szCs w:val="28"/>
        </w:rPr>
        <w:t xml:space="preserve">внесении изменений в отдельные постановления </w:t>
      </w:r>
    </w:p>
    <w:p w:rsidR="00A371EF" w:rsidRPr="001B66C4" w:rsidRDefault="00A371EF" w:rsidP="00A371EF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 xml:space="preserve">Правительства Свердловской области, регулирующие отношения, </w:t>
      </w:r>
    </w:p>
    <w:p w:rsidR="004501E3" w:rsidRPr="001B66C4" w:rsidRDefault="00A371EF" w:rsidP="00A371EF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>связанные с предоставлением мер социальной поддержки</w:t>
      </w:r>
    </w:p>
    <w:p w:rsidR="004501E3" w:rsidRPr="001B66C4" w:rsidRDefault="004501E3" w:rsidP="006079FA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szCs w:val="28"/>
        </w:rPr>
      </w:pPr>
    </w:p>
    <w:p w:rsidR="00A62149" w:rsidRPr="001B66C4" w:rsidRDefault="00A62149" w:rsidP="006079FA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szCs w:val="28"/>
        </w:rPr>
      </w:pPr>
    </w:p>
    <w:p w:rsidR="004501E3" w:rsidRPr="001B66C4" w:rsidRDefault="00A371EF" w:rsidP="006001E7">
      <w:pPr>
        <w:tabs>
          <w:tab w:val="left" w:pos="142"/>
        </w:tabs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1B66C4">
        <w:rPr>
          <w:rFonts w:ascii="Times New Roman CYR" w:hAnsi="Times New Roman CYR" w:cs="Times New Roman CYR"/>
          <w:szCs w:val="28"/>
        </w:rPr>
        <w:t>В соответствии со статьей 101 Областного закона от 10 марта 1999 года № 4</w:t>
      </w:r>
      <w:r w:rsidR="009E5043" w:rsidRPr="001B66C4">
        <w:rPr>
          <w:rFonts w:ascii="Times New Roman CYR" w:hAnsi="Times New Roman CYR" w:cs="Times New Roman CYR"/>
          <w:szCs w:val="28"/>
        </w:rPr>
        <w:noBreakHyphen/>
      </w:r>
      <w:r w:rsidRPr="001B66C4">
        <w:rPr>
          <w:rFonts w:ascii="Times New Roman CYR" w:hAnsi="Times New Roman CYR" w:cs="Times New Roman CYR"/>
          <w:szCs w:val="28"/>
        </w:rPr>
        <w:t>ОЗ «О правовых актах в Свердловской области»</w:t>
      </w:r>
      <w:r w:rsidR="003F435A">
        <w:rPr>
          <w:rFonts w:ascii="Times New Roman CYR" w:hAnsi="Times New Roman CYR" w:cs="Times New Roman CYR"/>
          <w:szCs w:val="28"/>
        </w:rPr>
        <w:t xml:space="preserve"> </w:t>
      </w:r>
      <w:r w:rsidR="004501E3" w:rsidRPr="001B66C4">
        <w:rPr>
          <w:rFonts w:ascii="Times New Roman CYR" w:hAnsi="Times New Roman CYR" w:cs="Times New Roman CYR"/>
          <w:szCs w:val="28"/>
        </w:rPr>
        <w:t>Правительство</w:t>
      </w:r>
      <w:r w:rsidR="004013BA">
        <w:rPr>
          <w:rFonts w:ascii="Times New Roman CYR" w:hAnsi="Times New Roman CYR" w:cs="Times New Roman CYR"/>
          <w:szCs w:val="28"/>
        </w:rPr>
        <w:t xml:space="preserve"> </w:t>
      </w:r>
      <w:r w:rsidR="004501E3" w:rsidRPr="001B66C4">
        <w:rPr>
          <w:rFonts w:ascii="Times New Roman CYR" w:hAnsi="Times New Roman CYR" w:cs="Times New Roman CYR"/>
          <w:szCs w:val="28"/>
        </w:rPr>
        <w:t>Свердловской</w:t>
      </w:r>
      <w:r w:rsidR="004013BA">
        <w:rPr>
          <w:rFonts w:ascii="Times New Roman CYR" w:hAnsi="Times New Roman CYR" w:cs="Times New Roman CYR"/>
          <w:szCs w:val="28"/>
        </w:rPr>
        <w:t xml:space="preserve"> </w:t>
      </w:r>
      <w:r w:rsidR="004501E3" w:rsidRPr="001B66C4">
        <w:rPr>
          <w:rFonts w:ascii="Times New Roman CYR" w:hAnsi="Times New Roman CYR" w:cs="Times New Roman CYR"/>
          <w:szCs w:val="28"/>
        </w:rPr>
        <w:t>области</w:t>
      </w:r>
    </w:p>
    <w:p w:rsidR="004501E3" w:rsidRDefault="004501E3" w:rsidP="006079FA">
      <w:pPr>
        <w:suppressAutoHyphens w:val="0"/>
        <w:autoSpaceDE w:val="0"/>
        <w:autoSpaceDN w:val="0"/>
        <w:adjustRightInd w:val="0"/>
        <w:spacing w:line="233" w:lineRule="auto"/>
        <w:ind w:firstLine="0"/>
        <w:rPr>
          <w:rFonts w:ascii="Times New Roman CYR" w:hAnsi="Times New Roman CYR" w:cs="Times New Roman CYR"/>
          <w:b/>
          <w:bCs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>ПОСТАНОВЛЯЕТ:</w:t>
      </w:r>
    </w:p>
    <w:p w:rsidR="00F72906" w:rsidRDefault="00F72906" w:rsidP="00F72906">
      <w:pPr>
        <w:rPr>
          <w:rFonts w:ascii="Times New Roman CYR" w:hAnsi="Times New Roman CYR" w:cs="Times New Roman CYR"/>
          <w:bCs/>
          <w:szCs w:val="28"/>
        </w:rPr>
      </w:pPr>
      <w:r w:rsidRPr="00F72906">
        <w:rPr>
          <w:rFonts w:ascii="Times New Roman CYR" w:hAnsi="Times New Roman CYR" w:cs="Times New Roman CYR"/>
          <w:bCs/>
          <w:szCs w:val="28"/>
        </w:rPr>
        <w:t>1. </w:t>
      </w:r>
      <w:proofErr w:type="gramStart"/>
      <w:r>
        <w:rPr>
          <w:rFonts w:ascii="Times New Roman CYR" w:hAnsi="Times New Roman CYR" w:cs="Times New Roman CYR"/>
          <w:bCs/>
          <w:szCs w:val="28"/>
        </w:rPr>
        <w:t xml:space="preserve">Внести в Порядок </w:t>
      </w:r>
      <w:r w:rsidRPr="00F72906">
        <w:rPr>
          <w:rFonts w:ascii="Times New Roman CYR" w:hAnsi="Times New Roman CYR" w:cs="Times New Roman CYR"/>
          <w:bCs/>
          <w:szCs w:val="28"/>
        </w:rPr>
        <w:t>исчисления среднедушевого дохода для назначения ежемесячного пособия на ребенка</w:t>
      </w:r>
      <w:r>
        <w:rPr>
          <w:rFonts w:ascii="Times New Roman CYR" w:hAnsi="Times New Roman CYR" w:cs="Times New Roman CYR"/>
          <w:bCs/>
          <w:szCs w:val="28"/>
        </w:rPr>
        <w:t xml:space="preserve">, утвержденный </w:t>
      </w:r>
      <w:r w:rsidRPr="00F72906">
        <w:rPr>
          <w:rFonts w:ascii="Times New Roman CYR" w:hAnsi="Times New Roman CYR" w:cs="Times New Roman CYR"/>
          <w:bCs/>
          <w:szCs w:val="28"/>
        </w:rPr>
        <w:t>постановлением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 («Областная газета», 2005, 08 февраля, № 29–30) с</w:t>
      </w:r>
      <w:r w:rsidR="008C5A61">
        <w:rPr>
          <w:rFonts w:ascii="Times New Roman CYR" w:hAnsi="Times New Roman CYR" w:cs="Times New Roman CYR"/>
          <w:bCs/>
          <w:szCs w:val="28"/>
        </w:rPr>
        <w:t> </w:t>
      </w:r>
      <w:r w:rsidRPr="00F72906">
        <w:rPr>
          <w:rFonts w:ascii="Times New Roman CYR" w:hAnsi="Times New Roman CYR" w:cs="Times New Roman CYR"/>
          <w:bCs/>
          <w:szCs w:val="28"/>
        </w:rPr>
        <w:t>изменениями, внесенными постановлениями Правительства Свердловской области от 13.07.2006 № 603</w:t>
      </w:r>
      <w:r w:rsidR="00755DA8">
        <w:rPr>
          <w:rFonts w:ascii="Times New Roman CYR" w:hAnsi="Times New Roman CYR" w:cs="Times New Roman CYR"/>
          <w:bCs/>
          <w:szCs w:val="28"/>
        </w:rPr>
        <w:t>-</w:t>
      </w:r>
      <w:r w:rsidRPr="00F72906">
        <w:rPr>
          <w:rFonts w:ascii="Times New Roman CYR" w:hAnsi="Times New Roman CYR" w:cs="Times New Roman CYR"/>
          <w:bCs/>
          <w:szCs w:val="28"/>
        </w:rPr>
        <w:t>ПП, от 15.10.2009 № 1225</w:t>
      </w:r>
      <w:r w:rsidR="00755DA8">
        <w:rPr>
          <w:rFonts w:ascii="Times New Roman CYR" w:hAnsi="Times New Roman CYR" w:cs="Times New Roman CYR"/>
          <w:bCs/>
          <w:szCs w:val="28"/>
        </w:rPr>
        <w:t>-</w:t>
      </w:r>
      <w:r w:rsidRPr="00F72906">
        <w:rPr>
          <w:rFonts w:ascii="Times New Roman CYR" w:hAnsi="Times New Roman CYR" w:cs="Times New Roman CYR"/>
          <w:bCs/>
          <w:szCs w:val="28"/>
        </w:rPr>
        <w:t xml:space="preserve">ПП, от 29.08.2012 </w:t>
      </w:r>
      <w:r w:rsidR="008C5A61">
        <w:rPr>
          <w:rFonts w:ascii="Times New Roman CYR" w:hAnsi="Times New Roman CYR" w:cs="Times New Roman CYR"/>
          <w:bCs/>
          <w:szCs w:val="28"/>
        </w:rPr>
        <w:t xml:space="preserve">           </w:t>
      </w:r>
      <w:r w:rsidRPr="00F72906">
        <w:rPr>
          <w:rFonts w:ascii="Times New Roman CYR" w:hAnsi="Times New Roman CYR" w:cs="Times New Roman CYR"/>
          <w:bCs/>
          <w:szCs w:val="28"/>
        </w:rPr>
        <w:t>№</w:t>
      </w:r>
      <w:r w:rsidR="008C5A61">
        <w:rPr>
          <w:rFonts w:ascii="Times New Roman CYR" w:hAnsi="Times New Roman CYR" w:cs="Times New Roman CYR"/>
          <w:bCs/>
          <w:szCs w:val="28"/>
        </w:rPr>
        <w:t> </w:t>
      </w:r>
      <w:r w:rsidRPr="00F72906">
        <w:rPr>
          <w:rFonts w:ascii="Times New Roman CYR" w:hAnsi="Times New Roman CYR" w:cs="Times New Roman CYR"/>
          <w:bCs/>
          <w:szCs w:val="28"/>
        </w:rPr>
        <w:t>919</w:t>
      </w:r>
      <w:r w:rsidR="00755DA8">
        <w:rPr>
          <w:rFonts w:ascii="Times New Roman CYR" w:hAnsi="Times New Roman CYR" w:cs="Times New Roman CYR"/>
          <w:bCs/>
          <w:szCs w:val="28"/>
        </w:rPr>
        <w:t>-</w:t>
      </w:r>
      <w:r w:rsidRPr="00F72906">
        <w:rPr>
          <w:rFonts w:ascii="Times New Roman CYR" w:hAnsi="Times New Roman CYR" w:cs="Times New Roman CYR"/>
          <w:bCs/>
          <w:szCs w:val="28"/>
        </w:rPr>
        <w:t>ПП, от</w:t>
      </w:r>
      <w:proofErr w:type="gramEnd"/>
      <w:r w:rsidRPr="00F72906">
        <w:rPr>
          <w:rFonts w:ascii="Times New Roman CYR" w:hAnsi="Times New Roman CYR" w:cs="Times New Roman CYR"/>
          <w:bCs/>
          <w:szCs w:val="28"/>
        </w:rPr>
        <w:t xml:space="preserve"> 11.03.2013 №</w:t>
      </w:r>
      <w:r w:rsidR="00755DA8">
        <w:rPr>
          <w:rFonts w:ascii="Times New Roman CYR" w:hAnsi="Times New Roman CYR" w:cs="Times New Roman CYR"/>
          <w:bCs/>
          <w:szCs w:val="28"/>
        </w:rPr>
        <w:t> </w:t>
      </w:r>
      <w:r w:rsidRPr="00F72906">
        <w:rPr>
          <w:rFonts w:ascii="Times New Roman CYR" w:hAnsi="Times New Roman CYR" w:cs="Times New Roman CYR"/>
          <w:bCs/>
          <w:szCs w:val="28"/>
        </w:rPr>
        <w:t>288</w:t>
      </w:r>
      <w:r w:rsidR="00755DA8">
        <w:rPr>
          <w:rFonts w:ascii="Times New Roman CYR" w:hAnsi="Times New Roman CYR" w:cs="Times New Roman CYR"/>
          <w:bCs/>
          <w:szCs w:val="28"/>
        </w:rPr>
        <w:noBreakHyphen/>
      </w:r>
      <w:r w:rsidRPr="00F72906">
        <w:rPr>
          <w:rFonts w:ascii="Times New Roman CYR" w:hAnsi="Times New Roman CYR" w:cs="Times New Roman CYR"/>
          <w:bCs/>
          <w:szCs w:val="28"/>
        </w:rPr>
        <w:t>ПП, от 03.12.2013 № 145</w:t>
      </w:r>
      <w:r w:rsidR="00755DA8">
        <w:rPr>
          <w:rFonts w:ascii="Times New Roman CYR" w:hAnsi="Times New Roman CYR" w:cs="Times New Roman CYR"/>
          <w:bCs/>
          <w:szCs w:val="28"/>
        </w:rPr>
        <w:t>-</w:t>
      </w:r>
      <w:r w:rsidRPr="00F72906">
        <w:rPr>
          <w:rFonts w:ascii="Times New Roman CYR" w:hAnsi="Times New Roman CYR" w:cs="Times New Roman CYR"/>
          <w:bCs/>
          <w:szCs w:val="28"/>
        </w:rPr>
        <w:t>ПП, от 10.07.2014 №</w:t>
      </w:r>
      <w:r w:rsidR="008C5A61">
        <w:rPr>
          <w:rFonts w:ascii="Times New Roman CYR" w:hAnsi="Times New Roman CYR" w:cs="Times New Roman CYR"/>
          <w:bCs/>
          <w:szCs w:val="28"/>
        </w:rPr>
        <w:t> </w:t>
      </w:r>
      <w:r w:rsidRPr="00F72906">
        <w:rPr>
          <w:rFonts w:ascii="Times New Roman CYR" w:hAnsi="Times New Roman CYR" w:cs="Times New Roman CYR"/>
          <w:bCs/>
          <w:szCs w:val="28"/>
        </w:rPr>
        <w:t>587</w:t>
      </w:r>
      <w:r w:rsidR="00755DA8">
        <w:rPr>
          <w:rFonts w:ascii="Times New Roman CYR" w:hAnsi="Times New Roman CYR" w:cs="Times New Roman CYR"/>
          <w:bCs/>
          <w:szCs w:val="28"/>
        </w:rPr>
        <w:t>-</w:t>
      </w:r>
      <w:r w:rsidRPr="00F72906">
        <w:rPr>
          <w:rFonts w:ascii="Times New Roman CYR" w:hAnsi="Times New Roman CYR" w:cs="Times New Roman CYR"/>
          <w:bCs/>
          <w:szCs w:val="28"/>
        </w:rPr>
        <w:t>ПП, от 22.10.2015 №</w:t>
      </w:r>
      <w:r w:rsidR="00755DA8">
        <w:rPr>
          <w:rFonts w:ascii="Times New Roman CYR" w:hAnsi="Times New Roman CYR" w:cs="Times New Roman CYR"/>
          <w:bCs/>
          <w:szCs w:val="28"/>
        </w:rPr>
        <w:t> </w:t>
      </w:r>
      <w:r w:rsidRPr="00F72906">
        <w:rPr>
          <w:rFonts w:ascii="Times New Roman CYR" w:hAnsi="Times New Roman CYR" w:cs="Times New Roman CYR"/>
          <w:bCs/>
          <w:szCs w:val="28"/>
        </w:rPr>
        <w:t>967</w:t>
      </w:r>
      <w:r w:rsidR="00755DA8">
        <w:rPr>
          <w:rFonts w:ascii="Times New Roman CYR" w:hAnsi="Times New Roman CYR" w:cs="Times New Roman CYR"/>
          <w:bCs/>
          <w:szCs w:val="28"/>
        </w:rPr>
        <w:noBreakHyphen/>
      </w:r>
      <w:r w:rsidRPr="00F72906">
        <w:rPr>
          <w:rFonts w:ascii="Times New Roman CYR" w:hAnsi="Times New Roman CYR" w:cs="Times New Roman CYR"/>
          <w:bCs/>
          <w:szCs w:val="28"/>
        </w:rPr>
        <w:t>ПП, от 23.03.2017 № 188-ПП</w:t>
      </w:r>
      <w:r w:rsidR="00EA41E8">
        <w:rPr>
          <w:rFonts w:ascii="Times New Roman CYR" w:hAnsi="Times New Roman CYR" w:cs="Times New Roman CYR"/>
          <w:bCs/>
          <w:szCs w:val="28"/>
        </w:rPr>
        <w:t>,</w:t>
      </w:r>
      <w:r w:rsidRPr="00F72906">
        <w:rPr>
          <w:rFonts w:ascii="Times New Roman CYR" w:hAnsi="Times New Roman CYR" w:cs="Times New Roman CYR"/>
          <w:bCs/>
          <w:szCs w:val="28"/>
        </w:rPr>
        <w:t xml:space="preserve"> от 13.04.2017 №</w:t>
      </w:r>
      <w:r w:rsidR="008C5A61">
        <w:rPr>
          <w:rFonts w:ascii="Times New Roman CYR" w:hAnsi="Times New Roman CYR" w:cs="Times New Roman CYR"/>
          <w:bCs/>
          <w:szCs w:val="28"/>
        </w:rPr>
        <w:t> </w:t>
      </w:r>
      <w:r w:rsidRPr="00F72906">
        <w:rPr>
          <w:rFonts w:ascii="Times New Roman CYR" w:hAnsi="Times New Roman CYR" w:cs="Times New Roman CYR"/>
          <w:bCs/>
          <w:szCs w:val="28"/>
        </w:rPr>
        <w:t>245-ПП</w:t>
      </w:r>
      <w:r w:rsidR="00EA41E8">
        <w:rPr>
          <w:rFonts w:ascii="Times New Roman CYR" w:hAnsi="Times New Roman CYR" w:cs="Times New Roman CYR"/>
          <w:bCs/>
          <w:szCs w:val="28"/>
        </w:rPr>
        <w:t xml:space="preserve"> и </w:t>
      </w:r>
      <w:proofErr w:type="gramStart"/>
      <w:r w:rsidR="00EA41E8">
        <w:rPr>
          <w:rFonts w:ascii="Times New Roman CYR" w:hAnsi="Times New Roman CYR" w:cs="Times New Roman CYR"/>
          <w:bCs/>
          <w:szCs w:val="28"/>
        </w:rPr>
        <w:t>от</w:t>
      </w:r>
      <w:proofErr w:type="gramEnd"/>
      <w:r w:rsidR="00EA41E8">
        <w:rPr>
          <w:rFonts w:ascii="Times New Roman CYR" w:hAnsi="Times New Roman CYR" w:cs="Times New Roman CYR"/>
          <w:bCs/>
          <w:szCs w:val="28"/>
        </w:rPr>
        <w:t xml:space="preserve"> </w:t>
      </w:r>
      <w:r w:rsidR="00EA41E8" w:rsidRPr="00EA41E8">
        <w:rPr>
          <w:rFonts w:ascii="Times New Roman CYR" w:hAnsi="Times New Roman CYR" w:cs="Times New Roman CYR"/>
          <w:bCs/>
          <w:szCs w:val="28"/>
        </w:rPr>
        <w:t xml:space="preserve">22.06.2017 </w:t>
      </w:r>
      <w:r w:rsidR="00EA41E8">
        <w:rPr>
          <w:rFonts w:ascii="Times New Roman CYR" w:hAnsi="Times New Roman CYR" w:cs="Times New Roman CYR"/>
          <w:bCs/>
          <w:szCs w:val="28"/>
        </w:rPr>
        <w:t>№ </w:t>
      </w:r>
      <w:r w:rsidR="00EA41E8" w:rsidRPr="00EA41E8">
        <w:rPr>
          <w:rFonts w:ascii="Times New Roman CYR" w:hAnsi="Times New Roman CYR" w:cs="Times New Roman CYR"/>
          <w:bCs/>
          <w:szCs w:val="28"/>
        </w:rPr>
        <w:t>433-ПП</w:t>
      </w:r>
      <w:r w:rsidRPr="00F72906">
        <w:rPr>
          <w:rFonts w:ascii="Times New Roman CYR" w:hAnsi="Times New Roman CYR" w:cs="Times New Roman CYR"/>
          <w:bCs/>
          <w:szCs w:val="28"/>
        </w:rPr>
        <w:t>, следующ</w:t>
      </w:r>
      <w:r>
        <w:rPr>
          <w:rFonts w:ascii="Times New Roman CYR" w:hAnsi="Times New Roman CYR" w:cs="Times New Roman CYR"/>
          <w:bCs/>
          <w:szCs w:val="28"/>
        </w:rPr>
        <w:t>е</w:t>
      </w:r>
      <w:r w:rsidRPr="00F72906">
        <w:rPr>
          <w:rFonts w:ascii="Times New Roman CYR" w:hAnsi="Times New Roman CYR" w:cs="Times New Roman CYR"/>
          <w:bCs/>
          <w:szCs w:val="28"/>
        </w:rPr>
        <w:t>е изменени</w:t>
      </w:r>
      <w:r>
        <w:rPr>
          <w:rFonts w:ascii="Times New Roman CYR" w:hAnsi="Times New Roman CYR" w:cs="Times New Roman CYR"/>
          <w:bCs/>
          <w:szCs w:val="28"/>
        </w:rPr>
        <w:t>е</w:t>
      </w:r>
      <w:r w:rsidRPr="00F72906">
        <w:rPr>
          <w:rFonts w:ascii="Times New Roman CYR" w:hAnsi="Times New Roman CYR" w:cs="Times New Roman CYR"/>
          <w:bCs/>
          <w:szCs w:val="28"/>
        </w:rPr>
        <w:t>:</w:t>
      </w:r>
    </w:p>
    <w:p w:rsidR="002A0543" w:rsidRDefault="002A0543" w:rsidP="002A0543">
      <w:pPr>
        <w:rPr>
          <w:rFonts w:ascii="Times New Roman CYR" w:hAnsi="Times New Roman CYR" w:cs="Times New Roman CYR"/>
          <w:bCs/>
          <w:szCs w:val="28"/>
        </w:rPr>
      </w:pPr>
      <w:r>
        <w:rPr>
          <w:rFonts w:ascii="Times New Roman CYR" w:hAnsi="Times New Roman CYR" w:cs="Times New Roman CYR"/>
          <w:bCs/>
          <w:szCs w:val="28"/>
        </w:rPr>
        <w:t xml:space="preserve">в </w:t>
      </w:r>
      <w:r w:rsidR="00F72906">
        <w:rPr>
          <w:rFonts w:ascii="Times New Roman CYR" w:hAnsi="Times New Roman CYR" w:cs="Times New Roman CYR"/>
          <w:bCs/>
          <w:szCs w:val="28"/>
        </w:rPr>
        <w:t>пункт</w:t>
      </w:r>
      <w:r>
        <w:rPr>
          <w:rFonts w:ascii="Times New Roman CYR" w:hAnsi="Times New Roman CYR" w:cs="Times New Roman CYR"/>
          <w:bCs/>
          <w:szCs w:val="28"/>
        </w:rPr>
        <w:t>е</w:t>
      </w:r>
      <w:r w:rsidR="00F72906">
        <w:rPr>
          <w:rFonts w:ascii="Times New Roman CYR" w:hAnsi="Times New Roman CYR" w:cs="Times New Roman CYR"/>
          <w:bCs/>
          <w:szCs w:val="28"/>
        </w:rPr>
        <w:t xml:space="preserve"> 20 </w:t>
      </w:r>
      <w:r>
        <w:rPr>
          <w:rFonts w:ascii="Times New Roman CYR" w:hAnsi="Times New Roman CYR" w:cs="Times New Roman CYR"/>
          <w:bCs/>
          <w:szCs w:val="28"/>
        </w:rPr>
        <w:t xml:space="preserve">слова </w:t>
      </w:r>
      <w:r w:rsidRPr="002A0543">
        <w:rPr>
          <w:rFonts w:ascii="Times New Roman CYR" w:hAnsi="Times New Roman CYR" w:cs="Times New Roman CYR"/>
          <w:bCs/>
          <w:szCs w:val="28"/>
        </w:rPr>
        <w:t>«соответствующей кварталу</w:t>
      </w:r>
      <w:r>
        <w:rPr>
          <w:rFonts w:ascii="Times New Roman CYR" w:hAnsi="Times New Roman CYR" w:cs="Times New Roman CYR"/>
          <w:bCs/>
          <w:szCs w:val="28"/>
        </w:rPr>
        <w:t>, приходящемуся</w:t>
      </w:r>
      <w:r w:rsidRPr="002A0543">
        <w:rPr>
          <w:rFonts w:ascii="Times New Roman CYR" w:hAnsi="Times New Roman CYR" w:cs="Times New Roman CYR"/>
          <w:bCs/>
          <w:szCs w:val="28"/>
        </w:rPr>
        <w:t xml:space="preserve">» </w:t>
      </w:r>
      <w:r w:rsidR="003F435A">
        <w:rPr>
          <w:rFonts w:ascii="Times New Roman CYR" w:hAnsi="Times New Roman CYR" w:cs="Times New Roman CYR"/>
          <w:bCs/>
          <w:szCs w:val="28"/>
        </w:rPr>
        <w:t>исключить</w:t>
      </w:r>
      <w:r>
        <w:rPr>
          <w:rFonts w:ascii="Times New Roman CYR" w:hAnsi="Times New Roman CYR" w:cs="Times New Roman CYR"/>
          <w:bCs/>
          <w:szCs w:val="28"/>
        </w:rPr>
        <w:t xml:space="preserve">. </w:t>
      </w:r>
    </w:p>
    <w:p w:rsidR="00EA41E8" w:rsidRDefault="00EA41E8" w:rsidP="002A0543">
      <w:pPr>
        <w:rPr>
          <w:rFonts w:ascii="Times New Roman CYR" w:hAnsi="Times New Roman CYR" w:cs="Times New Roman CYR"/>
          <w:bCs/>
          <w:szCs w:val="28"/>
        </w:rPr>
      </w:pPr>
      <w:r>
        <w:rPr>
          <w:rFonts w:ascii="Times New Roman CYR" w:hAnsi="Times New Roman CYR" w:cs="Times New Roman CYR"/>
          <w:bCs/>
          <w:szCs w:val="28"/>
        </w:rPr>
        <w:t xml:space="preserve">2. Внести в </w:t>
      </w:r>
      <w:r w:rsidRPr="00EA41E8">
        <w:rPr>
          <w:rFonts w:ascii="Times New Roman CYR" w:hAnsi="Times New Roman CYR" w:cs="Times New Roman CYR"/>
          <w:bCs/>
          <w:szCs w:val="28"/>
        </w:rPr>
        <w:t>постановление Правительства Свердловской области от</w:t>
      </w:r>
      <w:r>
        <w:rPr>
          <w:rFonts w:ascii="Times New Roman CYR" w:hAnsi="Times New Roman CYR" w:cs="Times New Roman CYR"/>
          <w:bCs/>
          <w:szCs w:val="28"/>
        </w:rPr>
        <w:t> </w:t>
      </w:r>
      <w:r w:rsidRPr="00EA41E8">
        <w:rPr>
          <w:rFonts w:ascii="Times New Roman CYR" w:hAnsi="Times New Roman CYR" w:cs="Times New Roman CYR"/>
          <w:bCs/>
          <w:szCs w:val="28"/>
        </w:rPr>
        <w:t>28.05.2012 № 569-ПП «О размере, порядке и условиях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 («Областная газета», 2012, 06 июня, № 213–214) с</w:t>
      </w:r>
      <w:r>
        <w:rPr>
          <w:rFonts w:ascii="Times New Roman CYR" w:hAnsi="Times New Roman CYR" w:cs="Times New Roman CYR"/>
          <w:bCs/>
          <w:szCs w:val="28"/>
        </w:rPr>
        <w:t> </w:t>
      </w:r>
      <w:r w:rsidRPr="00EA41E8">
        <w:rPr>
          <w:rFonts w:ascii="Times New Roman CYR" w:hAnsi="Times New Roman CYR" w:cs="Times New Roman CYR"/>
          <w:bCs/>
          <w:szCs w:val="28"/>
        </w:rPr>
        <w:t>изменениями, внесенными постановлениями Правительства Свердловской области от 29.08.2012 № 919-ПП, от 23.03.2017 № 188-ПП и от 12.05.2017 №</w:t>
      </w:r>
      <w:r>
        <w:rPr>
          <w:rFonts w:ascii="Times New Roman CYR" w:hAnsi="Times New Roman CYR" w:cs="Times New Roman CYR"/>
          <w:bCs/>
          <w:szCs w:val="28"/>
        </w:rPr>
        <w:t> </w:t>
      </w:r>
      <w:r w:rsidRPr="00EA41E8">
        <w:rPr>
          <w:rFonts w:ascii="Times New Roman CYR" w:hAnsi="Times New Roman CYR" w:cs="Times New Roman CYR"/>
          <w:bCs/>
          <w:szCs w:val="28"/>
        </w:rPr>
        <w:t>336</w:t>
      </w:r>
      <w:r>
        <w:rPr>
          <w:rFonts w:ascii="Times New Roman CYR" w:hAnsi="Times New Roman CYR" w:cs="Times New Roman CYR"/>
          <w:bCs/>
          <w:szCs w:val="28"/>
        </w:rPr>
        <w:noBreakHyphen/>
      </w:r>
      <w:r w:rsidRPr="00EA41E8">
        <w:rPr>
          <w:rFonts w:ascii="Times New Roman CYR" w:hAnsi="Times New Roman CYR" w:cs="Times New Roman CYR"/>
          <w:bCs/>
          <w:szCs w:val="28"/>
        </w:rPr>
        <w:t>ПП (далее – постановление Правительства Свердловской области от</w:t>
      </w:r>
      <w:r>
        <w:rPr>
          <w:rFonts w:ascii="Times New Roman CYR" w:hAnsi="Times New Roman CYR" w:cs="Times New Roman CYR"/>
          <w:bCs/>
          <w:szCs w:val="28"/>
        </w:rPr>
        <w:t> </w:t>
      </w:r>
      <w:r w:rsidRPr="00EA41E8">
        <w:rPr>
          <w:rFonts w:ascii="Times New Roman CYR" w:hAnsi="Times New Roman CYR" w:cs="Times New Roman CYR"/>
          <w:bCs/>
          <w:szCs w:val="28"/>
        </w:rPr>
        <w:t>28.05.2012 № 569-ПП)</w:t>
      </w:r>
      <w:r w:rsidR="003F435A">
        <w:rPr>
          <w:rFonts w:ascii="Times New Roman CYR" w:hAnsi="Times New Roman CYR" w:cs="Times New Roman CYR"/>
          <w:bCs/>
          <w:szCs w:val="28"/>
        </w:rPr>
        <w:t>,</w:t>
      </w:r>
      <w:r>
        <w:rPr>
          <w:rFonts w:ascii="Times New Roman CYR" w:hAnsi="Times New Roman CYR" w:cs="Times New Roman CYR"/>
          <w:bCs/>
          <w:szCs w:val="28"/>
        </w:rPr>
        <w:t xml:space="preserve"> следующее изменение:</w:t>
      </w:r>
    </w:p>
    <w:p w:rsidR="00EA41E8" w:rsidRDefault="00EA41E8" w:rsidP="002A0543">
      <w:pPr>
        <w:rPr>
          <w:rFonts w:ascii="Times New Roman CYR" w:hAnsi="Times New Roman CYR" w:cs="Times New Roman CYR"/>
          <w:bCs/>
          <w:szCs w:val="28"/>
        </w:rPr>
      </w:pPr>
      <w:r>
        <w:rPr>
          <w:rFonts w:ascii="Times New Roman CYR" w:hAnsi="Times New Roman CYR" w:cs="Times New Roman CYR"/>
          <w:bCs/>
          <w:szCs w:val="28"/>
        </w:rPr>
        <w:t>в преамбуле слова «</w:t>
      </w:r>
      <w:r w:rsidRPr="00EA41E8">
        <w:rPr>
          <w:rFonts w:ascii="Times New Roman CYR" w:hAnsi="Times New Roman CYR" w:cs="Times New Roman CYR"/>
          <w:bCs/>
          <w:szCs w:val="28"/>
        </w:rPr>
        <w:t>(</w:t>
      </w:r>
      <w:r>
        <w:rPr>
          <w:rFonts w:ascii="Times New Roman CYR" w:hAnsi="Times New Roman CYR" w:cs="Times New Roman CYR"/>
          <w:bCs/>
          <w:szCs w:val="28"/>
        </w:rPr>
        <w:t>«</w:t>
      </w:r>
      <w:r w:rsidRPr="00EA41E8">
        <w:rPr>
          <w:rFonts w:ascii="Times New Roman CYR" w:hAnsi="Times New Roman CYR" w:cs="Times New Roman CYR"/>
          <w:bCs/>
          <w:szCs w:val="28"/>
        </w:rPr>
        <w:t>Областная газета</w:t>
      </w:r>
      <w:r>
        <w:rPr>
          <w:rFonts w:ascii="Times New Roman CYR" w:hAnsi="Times New Roman CYR" w:cs="Times New Roman CYR"/>
          <w:bCs/>
          <w:szCs w:val="28"/>
        </w:rPr>
        <w:t>»</w:t>
      </w:r>
      <w:r w:rsidRPr="00EA41E8">
        <w:rPr>
          <w:rFonts w:ascii="Times New Roman CYR" w:hAnsi="Times New Roman CYR" w:cs="Times New Roman CYR"/>
          <w:bCs/>
          <w:szCs w:val="28"/>
        </w:rPr>
        <w:t xml:space="preserve">, 2011, 17 июня, </w:t>
      </w:r>
      <w:r>
        <w:rPr>
          <w:rFonts w:ascii="Times New Roman CYR" w:hAnsi="Times New Roman CYR" w:cs="Times New Roman CYR"/>
          <w:bCs/>
          <w:szCs w:val="28"/>
        </w:rPr>
        <w:t>№</w:t>
      </w:r>
      <w:r w:rsidRPr="00EA41E8">
        <w:rPr>
          <w:rFonts w:ascii="Times New Roman CYR" w:hAnsi="Times New Roman CYR" w:cs="Times New Roman CYR"/>
          <w:bCs/>
          <w:szCs w:val="28"/>
        </w:rPr>
        <w:t xml:space="preserve"> 212</w:t>
      </w:r>
      <w:r>
        <w:rPr>
          <w:rFonts w:ascii="Times New Roman CYR" w:hAnsi="Times New Roman CYR" w:cs="Times New Roman CYR"/>
          <w:bCs/>
          <w:szCs w:val="28"/>
        </w:rPr>
        <w:t>–</w:t>
      </w:r>
      <w:r w:rsidRPr="00EA41E8">
        <w:rPr>
          <w:rFonts w:ascii="Times New Roman CYR" w:hAnsi="Times New Roman CYR" w:cs="Times New Roman CYR"/>
          <w:bCs/>
          <w:szCs w:val="28"/>
        </w:rPr>
        <w:t>215)</w:t>
      </w:r>
      <w:r>
        <w:rPr>
          <w:rFonts w:ascii="Times New Roman CYR" w:hAnsi="Times New Roman CYR" w:cs="Times New Roman CYR"/>
          <w:bCs/>
          <w:szCs w:val="28"/>
        </w:rPr>
        <w:t>» исключить.</w:t>
      </w:r>
    </w:p>
    <w:p w:rsidR="00F436DE" w:rsidRDefault="00EA41E8" w:rsidP="002A0543">
      <w:pPr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</w:t>
      </w:r>
      <w:r w:rsidR="00591B9F" w:rsidRPr="004A532C">
        <w:rPr>
          <w:rFonts w:ascii="Times New Roman CYR" w:hAnsi="Times New Roman CYR" w:cs="Times New Roman CYR"/>
          <w:szCs w:val="28"/>
        </w:rPr>
        <w:t>. </w:t>
      </w:r>
      <w:r w:rsidR="00F436DE" w:rsidRPr="004A532C">
        <w:rPr>
          <w:rFonts w:ascii="Times New Roman CYR" w:hAnsi="Times New Roman CYR" w:cs="Times New Roman CYR"/>
          <w:szCs w:val="28"/>
        </w:rPr>
        <w:t xml:space="preserve">Внести в </w:t>
      </w:r>
      <w:r w:rsidR="00A43ED9" w:rsidRPr="004A532C">
        <w:rPr>
          <w:rFonts w:ascii="Times New Roman CYR" w:hAnsi="Times New Roman CYR" w:cs="Times New Roman CYR"/>
          <w:szCs w:val="28"/>
        </w:rPr>
        <w:t xml:space="preserve">Положение об условиях и порядке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</w:t>
      </w:r>
      <w:r w:rsidR="00A43ED9" w:rsidRPr="004A532C">
        <w:rPr>
          <w:rFonts w:ascii="Times New Roman CYR" w:hAnsi="Times New Roman CYR" w:cs="Times New Roman CYR"/>
          <w:szCs w:val="28"/>
        </w:rPr>
        <w:lastRenderedPageBreak/>
        <w:t>Свердловской области,</w:t>
      </w:r>
      <w:r w:rsidR="00A43ED9">
        <w:rPr>
          <w:rFonts w:ascii="Times New Roman CYR" w:hAnsi="Times New Roman CYR" w:cs="Times New Roman CYR"/>
          <w:szCs w:val="28"/>
        </w:rPr>
        <w:t xml:space="preserve"> утвержденное </w:t>
      </w:r>
      <w:r w:rsidR="00F436DE" w:rsidRPr="004A532C">
        <w:rPr>
          <w:rFonts w:ascii="Times New Roman CYR" w:hAnsi="Times New Roman CYR" w:cs="Times New Roman CYR"/>
          <w:szCs w:val="28"/>
        </w:rPr>
        <w:t>постановление</w:t>
      </w:r>
      <w:r w:rsidR="00A43ED9">
        <w:rPr>
          <w:rFonts w:ascii="Times New Roman CYR" w:hAnsi="Times New Roman CYR" w:cs="Times New Roman CYR"/>
          <w:szCs w:val="28"/>
        </w:rPr>
        <w:t>м</w:t>
      </w:r>
      <w:r w:rsidR="00F436DE" w:rsidRPr="004A532C">
        <w:rPr>
          <w:rFonts w:ascii="Times New Roman CYR" w:hAnsi="Times New Roman CYR" w:cs="Times New Roman CYR"/>
          <w:szCs w:val="28"/>
        </w:rPr>
        <w:t xml:space="preserve"> Правительства</w:t>
      </w:r>
      <w:r w:rsidR="00462735">
        <w:rPr>
          <w:rFonts w:ascii="Times New Roman CYR" w:hAnsi="Times New Roman CYR" w:cs="Times New Roman CYR"/>
          <w:szCs w:val="28"/>
        </w:rPr>
        <w:t xml:space="preserve"> </w:t>
      </w:r>
      <w:r w:rsidR="00F436DE" w:rsidRPr="004A532C">
        <w:rPr>
          <w:rFonts w:ascii="Times New Roman CYR" w:hAnsi="Times New Roman CYR" w:cs="Times New Roman CYR"/>
          <w:szCs w:val="28"/>
        </w:rPr>
        <w:t>Свердловской области от</w:t>
      </w:r>
      <w:r w:rsidR="00AD33AF">
        <w:rPr>
          <w:rFonts w:ascii="Times New Roman CYR" w:hAnsi="Times New Roman CYR" w:cs="Times New Roman CYR"/>
          <w:szCs w:val="28"/>
        </w:rPr>
        <w:t xml:space="preserve"> </w:t>
      </w:r>
      <w:r w:rsidR="00F436DE" w:rsidRPr="004A532C">
        <w:rPr>
          <w:rFonts w:ascii="Times New Roman CYR" w:hAnsi="Times New Roman CYR" w:cs="Times New Roman CYR"/>
          <w:szCs w:val="28"/>
        </w:rPr>
        <w:t>28.05.2012 № 569-ПП, следующ</w:t>
      </w:r>
      <w:r w:rsidR="00BB1E62">
        <w:rPr>
          <w:rFonts w:ascii="Times New Roman CYR" w:hAnsi="Times New Roman CYR" w:cs="Times New Roman CYR"/>
          <w:szCs w:val="28"/>
        </w:rPr>
        <w:t>и</w:t>
      </w:r>
      <w:r w:rsidR="00F436DE" w:rsidRPr="004A532C">
        <w:rPr>
          <w:rFonts w:ascii="Times New Roman CYR" w:hAnsi="Times New Roman CYR" w:cs="Times New Roman CYR"/>
          <w:szCs w:val="28"/>
        </w:rPr>
        <w:t>е изменени</w:t>
      </w:r>
      <w:r w:rsidR="00BB1E62">
        <w:rPr>
          <w:rFonts w:ascii="Times New Roman CYR" w:hAnsi="Times New Roman CYR" w:cs="Times New Roman CYR"/>
          <w:szCs w:val="28"/>
        </w:rPr>
        <w:t>я</w:t>
      </w:r>
      <w:r w:rsidR="00F436DE" w:rsidRPr="004A532C">
        <w:rPr>
          <w:rFonts w:ascii="Times New Roman CYR" w:hAnsi="Times New Roman CYR" w:cs="Times New Roman CYR"/>
          <w:szCs w:val="28"/>
        </w:rPr>
        <w:t>:</w:t>
      </w:r>
    </w:p>
    <w:p w:rsidR="00BB1E62" w:rsidRDefault="00BB1E62" w:rsidP="00BB1E62">
      <w:pPr>
        <w:suppressAutoHyphens w:val="0"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szCs w:val="28"/>
          <w:lang w:eastAsia="ru-RU"/>
        </w:rPr>
      </w:pPr>
      <w:r>
        <w:rPr>
          <w:rFonts w:ascii="Times New Roman CYR" w:hAnsi="Times New Roman CYR" w:cs="Times New Roman CYR"/>
          <w:szCs w:val="28"/>
        </w:rPr>
        <w:t>1) в пункте 7 слова «</w:t>
      </w:r>
      <w:r>
        <w:rPr>
          <w:rFonts w:ascii="Times New Roman CYR" w:hAnsi="Times New Roman CYR" w:cs="Times New Roman CYR"/>
          <w:szCs w:val="28"/>
          <w:lang w:eastAsia="ru-RU"/>
        </w:rPr>
        <w:t>(«Областная газета», 2005, 8 февраля, № 29-30) с изменениями, внесенными постановлениями Правительства Свердловской области от 13.07.2006 № 603-ПП («Областная газета», 2006, 19 июля, № 230), от 15.10.2009 № 1225-ПП (Собрание законодательства Свердловской области, 2009, 10-3, ст. 1388)» исключить;</w:t>
      </w:r>
    </w:p>
    <w:p w:rsidR="00BB1E62" w:rsidRDefault="00BB1E62" w:rsidP="00E86339">
      <w:pPr>
        <w:suppressAutoHyphens w:val="0"/>
        <w:autoSpaceDE w:val="0"/>
        <w:autoSpaceDN w:val="0"/>
        <w:adjustRightInd w:val="0"/>
        <w:ind w:firstLine="540"/>
        <w:rPr>
          <w:rFonts w:ascii="Times New Roman CYR" w:hAnsi="Times New Roman CYR" w:cs="Times New Roman CYR"/>
          <w:szCs w:val="28"/>
        </w:rPr>
      </w:pPr>
      <w:proofErr w:type="gramStart"/>
      <w:r>
        <w:rPr>
          <w:rFonts w:ascii="Times New Roman CYR" w:hAnsi="Times New Roman CYR" w:cs="Times New Roman CYR"/>
          <w:szCs w:val="28"/>
        </w:rPr>
        <w:t>2) в пункте 10 слова «</w:t>
      </w:r>
      <w:r>
        <w:rPr>
          <w:rFonts w:ascii="Times New Roman CYR" w:hAnsi="Times New Roman CYR" w:cs="Times New Roman CYR"/>
          <w:szCs w:val="28"/>
          <w:lang w:eastAsia="ru-RU"/>
        </w:rPr>
        <w:t xml:space="preserve">(«Областная газета», 2004, 15 декабря, № 338-340) с изменениями, внесенными Законами Свердловской области от 25 марта 2005 года № 11-ОЗ («Областная газета», 2005, 30 марта, № 82-84), от 10 декабря 2005 года № 115-ОЗ («Областная газета», 2005, 14 декабря, № 383-385), от 21 июля 2006 года № 69-ОЗ («Областная газета», 2006, 26 июля, № 237), от 19 марта 2007 года </w:t>
      </w:r>
      <w:r w:rsidR="00E9117A">
        <w:rPr>
          <w:rFonts w:ascii="Times New Roman CYR" w:hAnsi="Times New Roman CYR" w:cs="Times New Roman CYR"/>
          <w:szCs w:val="28"/>
          <w:lang w:eastAsia="ru-RU"/>
        </w:rPr>
        <w:t xml:space="preserve">       </w:t>
      </w:r>
      <w:r>
        <w:rPr>
          <w:rFonts w:ascii="Times New Roman CYR" w:hAnsi="Times New Roman CYR" w:cs="Times New Roman CYR"/>
          <w:szCs w:val="28"/>
          <w:lang w:eastAsia="ru-RU"/>
        </w:rPr>
        <w:t>№ 13</w:t>
      </w:r>
      <w:r w:rsidR="008C5A61">
        <w:rPr>
          <w:rFonts w:ascii="Times New Roman CYR" w:hAnsi="Times New Roman CYR" w:cs="Times New Roman CYR"/>
          <w:szCs w:val="28"/>
          <w:lang w:eastAsia="ru-RU"/>
        </w:rPr>
        <w:t>-</w:t>
      </w:r>
      <w:r>
        <w:rPr>
          <w:rFonts w:ascii="Times New Roman CYR" w:hAnsi="Times New Roman CYR" w:cs="Times New Roman CYR"/>
          <w:szCs w:val="28"/>
          <w:lang w:eastAsia="ru-RU"/>
        </w:rPr>
        <w:t>ОЗ («Областная</w:t>
      </w:r>
      <w:proofErr w:type="gramEnd"/>
      <w:r>
        <w:rPr>
          <w:rFonts w:ascii="Times New Roman CYR" w:hAnsi="Times New Roman CYR" w:cs="Times New Roman CYR"/>
          <w:szCs w:val="28"/>
          <w:lang w:eastAsia="ru-RU"/>
        </w:rPr>
        <w:t xml:space="preserve"> </w:t>
      </w:r>
      <w:proofErr w:type="gramStart"/>
      <w:r>
        <w:rPr>
          <w:rFonts w:ascii="Times New Roman CYR" w:hAnsi="Times New Roman CYR" w:cs="Times New Roman CYR"/>
          <w:szCs w:val="28"/>
          <w:lang w:eastAsia="ru-RU"/>
        </w:rPr>
        <w:t>газета», 2007, 21 марта, № 87-88), от 3 декабря 2007 года № 149-ОЗ («Областная газета», 2007, 4 декабря,№ 423-428), от 12 июля 2008 года № 71-ОЗ («Областная газета», 2008, 16 июля, № 232-241), от 19 декабря 2008 года № 121-ОЗ (</w:t>
      </w:r>
      <w:r w:rsidR="00E86339">
        <w:rPr>
          <w:rFonts w:ascii="Times New Roman CYR" w:hAnsi="Times New Roman CYR" w:cs="Times New Roman CYR"/>
          <w:szCs w:val="28"/>
          <w:lang w:eastAsia="ru-RU"/>
        </w:rPr>
        <w:t>«</w:t>
      </w:r>
      <w:r>
        <w:rPr>
          <w:rFonts w:ascii="Times New Roman CYR" w:hAnsi="Times New Roman CYR" w:cs="Times New Roman CYR"/>
          <w:szCs w:val="28"/>
          <w:lang w:eastAsia="ru-RU"/>
        </w:rPr>
        <w:t>Областная газета</w:t>
      </w:r>
      <w:r w:rsidR="00E86339">
        <w:rPr>
          <w:rFonts w:ascii="Times New Roman CYR" w:hAnsi="Times New Roman CYR" w:cs="Times New Roman CYR"/>
          <w:szCs w:val="28"/>
          <w:lang w:eastAsia="ru-RU"/>
        </w:rPr>
        <w:t>»</w:t>
      </w:r>
      <w:r>
        <w:rPr>
          <w:rFonts w:ascii="Times New Roman CYR" w:hAnsi="Times New Roman CYR" w:cs="Times New Roman CYR"/>
          <w:szCs w:val="28"/>
          <w:lang w:eastAsia="ru-RU"/>
        </w:rPr>
        <w:t xml:space="preserve">, 2008, 20 декабря, </w:t>
      </w:r>
      <w:r w:rsidR="00E86339">
        <w:rPr>
          <w:rFonts w:ascii="Times New Roman CYR" w:hAnsi="Times New Roman CYR" w:cs="Times New Roman CYR"/>
          <w:szCs w:val="28"/>
          <w:lang w:eastAsia="ru-RU"/>
        </w:rPr>
        <w:t>№</w:t>
      </w:r>
      <w:r>
        <w:rPr>
          <w:rFonts w:ascii="Times New Roman CYR" w:hAnsi="Times New Roman CYR" w:cs="Times New Roman CYR"/>
          <w:szCs w:val="28"/>
          <w:lang w:eastAsia="ru-RU"/>
        </w:rPr>
        <w:t xml:space="preserve"> 396-405), от 9 октября 2009 года </w:t>
      </w:r>
      <w:r w:rsidR="00E86339">
        <w:rPr>
          <w:rFonts w:ascii="Times New Roman CYR" w:hAnsi="Times New Roman CYR" w:cs="Times New Roman CYR"/>
          <w:szCs w:val="28"/>
          <w:lang w:eastAsia="ru-RU"/>
        </w:rPr>
        <w:t>№ </w:t>
      </w:r>
      <w:r>
        <w:rPr>
          <w:rFonts w:ascii="Times New Roman CYR" w:hAnsi="Times New Roman CYR" w:cs="Times New Roman CYR"/>
          <w:szCs w:val="28"/>
          <w:lang w:eastAsia="ru-RU"/>
        </w:rPr>
        <w:t>81-ОЗ (</w:t>
      </w:r>
      <w:r w:rsidR="008C5A61">
        <w:rPr>
          <w:rFonts w:ascii="Times New Roman CYR" w:hAnsi="Times New Roman CYR" w:cs="Times New Roman CYR"/>
          <w:szCs w:val="28"/>
          <w:lang w:eastAsia="ru-RU"/>
        </w:rPr>
        <w:t>«</w:t>
      </w:r>
      <w:r>
        <w:rPr>
          <w:rFonts w:ascii="Times New Roman CYR" w:hAnsi="Times New Roman CYR" w:cs="Times New Roman CYR"/>
          <w:szCs w:val="28"/>
          <w:lang w:eastAsia="ru-RU"/>
        </w:rPr>
        <w:t>Областная газета</w:t>
      </w:r>
      <w:r w:rsidR="00E86339">
        <w:rPr>
          <w:rFonts w:ascii="Times New Roman CYR" w:hAnsi="Times New Roman CYR" w:cs="Times New Roman CYR"/>
          <w:szCs w:val="28"/>
          <w:lang w:eastAsia="ru-RU"/>
        </w:rPr>
        <w:t>»</w:t>
      </w:r>
      <w:r>
        <w:rPr>
          <w:rFonts w:ascii="Times New Roman CYR" w:hAnsi="Times New Roman CYR" w:cs="Times New Roman CYR"/>
          <w:szCs w:val="28"/>
          <w:lang w:eastAsia="ru-RU"/>
        </w:rPr>
        <w:t xml:space="preserve">, 2009, 14 октября, </w:t>
      </w:r>
      <w:r w:rsidR="00E86339">
        <w:rPr>
          <w:rFonts w:ascii="Times New Roman CYR" w:hAnsi="Times New Roman CYR" w:cs="Times New Roman CYR"/>
          <w:szCs w:val="28"/>
          <w:lang w:eastAsia="ru-RU"/>
        </w:rPr>
        <w:t>№ </w:t>
      </w:r>
      <w:r>
        <w:rPr>
          <w:rFonts w:ascii="Times New Roman CYR" w:hAnsi="Times New Roman CYR" w:cs="Times New Roman CYR"/>
          <w:szCs w:val="28"/>
          <w:lang w:eastAsia="ru-RU"/>
        </w:rPr>
        <w:t>303-307) и</w:t>
      </w:r>
      <w:r w:rsidR="008C5A61">
        <w:rPr>
          <w:rFonts w:ascii="Times New Roman CYR" w:hAnsi="Times New Roman CYR" w:cs="Times New Roman CYR"/>
          <w:szCs w:val="28"/>
          <w:lang w:eastAsia="ru-RU"/>
        </w:rPr>
        <w:t> </w:t>
      </w:r>
      <w:r>
        <w:rPr>
          <w:rFonts w:ascii="Times New Roman CYR" w:hAnsi="Times New Roman CYR" w:cs="Times New Roman CYR"/>
          <w:szCs w:val="28"/>
          <w:lang w:eastAsia="ru-RU"/>
        </w:rPr>
        <w:t>от</w:t>
      </w:r>
      <w:r w:rsidR="008C5A61">
        <w:rPr>
          <w:rFonts w:ascii="Times New Roman CYR" w:hAnsi="Times New Roman CYR" w:cs="Times New Roman CYR"/>
          <w:szCs w:val="28"/>
          <w:lang w:eastAsia="ru-RU"/>
        </w:rPr>
        <w:t> </w:t>
      </w:r>
      <w:r>
        <w:rPr>
          <w:rFonts w:ascii="Times New Roman CYR" w:hAnsi="Times New Roman CYR" w:cs="Times New Roman CYR"/>
          <w:szCs w:val="28"/>
          <w:lang w:eastAsia="ru-RU"/>
        </w:rPr>
        <w:t>27</w:t>
      </w:r>
      <w:r w:rsidR="008C5A61">
        <w:rPr>
          <w:rFonts w:ascii="Times New Roman CYR" w:hAnsi="Times New Roman CYR" w:cs="Times New Roman CYR"/>
          <w:szCs w:val="28"/>
          <w:lang w:eastAsia="ru-RU"/>
        </w:rPr>
        <w:t> </w:t>
      </w:r>
      <w:r>
        <w:rPr>
          <w:rFonts w:ascii="Times New Roman CYR" w:hAnsi="Times New Roman CYR" w:cs="Times New Roman CYR"/>
          <w:szCs w:val="28"/>
          <w:lang w:eastAsia="ru-RU"/>
        </w:rPr>
        <w:t xml:space="preserve">апреля 2011 года </w:t>
      </w:r>
      <w:r w:rsidR="00E86339">
        <w:rPr>
          <w:rFonts w:ascii="Times New Roman CYR" w:hAnsi="Times New Roman CYR" w:cs="Times New Roman CYR"/>
          <w:szCs w:val="28"/>
          <w:lang w:eastAsia="ru-RU"/>
        </w:rPr>
        <w:t>№ </w:t>
      </w:r>
      <w:r>
        <w:rPr>
          <w:rFonts w:ascii="Times New Roman CYR" w:hAnsi="Times New Roman CYR" w:cs="Times New Roman CYR"/>
          <w:szCs w:val="28"/>
          <w:lang w:eastAsia="ru-RU"/>
        </w:rPr>
        <w:t>24-ОЗ</w:t>
      </w:r>
      <w:proofErr w:type="gramEnd"/>
      <w:r>
        <w:rPr>
          <w:rFonts w:ascii="Times New Roman CYR" w:hAnsi="Times New Roman CYR" w:cs="Times New Roman CYR"/>
          <w:szCs w:val="28"/>
          <w:lang w:eastAsia="ru-RU"/>
        </w:rPr>
        <w:t xml:space="preserve"> (</w:t>
      </w:r>
      <w:r w:rsidR="00E86339">
        <w:rPr>
          <w:rFonts w:ascii="Times New Roman CYR" w:hAnsi="Times New Roman CYR" w:cs="Times New Roman CYR"/>
          <w:szCs w:val="28"/>
          <w:lang w:eastAsia="ru-RU"/>
        </w:rPr>
        <w:t>«</w:t>
      </w:r>
      <w:proofErr w:type="gramStart"/>
      <w:r>
        <w:rPr>
          <w:rFonts w:ascii="Times New Roman CYR" w:hAnsi="Times New Roman CYR" w:cs="Times New Roman CYR"/>
          <w:szCs w:val="28"/>
          <w:lang w:eastAsia="ru-RU"/>
        </w:rPr>
        <w:t>Областная газета</w:t>
      </w:r>
      <w:r w:rsidR="00E86339">
        <w:rPr>
          <w:rFonts w:ascii="Times New Roman CYR" w:hAnsi="Times New Roman CYR" w:cs="Times New Roman CYR"/>
          <w:szCs w:val="28"/>
          <w:lang w:eastAsia="ru-RU"/>
        </w:rPr>
        <w:t>»</w:t>
      </w:r>
      <w:r>
        <w:rPr>
          <w:rFonts w:ascii="Times New Roman CYR" w:hAnsi="Times New Roman CYR" w:cs="Times New Roman CYR"/>
          <w:szCs w:val="28"/>
          <w:lang w:eastAsia="ru-RU"/>
        </w:rPr>
        <w:t xml:space="preserve">, 2011, 29 апреля, </w:t>
      </w:r>
      <w:r w:rsidR="00E86339">
        <w:rPr>
          <w:rFonts w:ascii="Times New Roman CYR" w:hAnsi="Times New Roman CYR" w:cs="Times New Roman CYR"/>
          <w:szCs w:val="28"/>
          <w:lang w:eastAsia="ru-RU"/>
        </w:rPr>
        <w:t>№ </w:t>
      </w:r>
      <w:r>
        <w:rPr>
          <w:rFonts w:ascii="Times New Roman CYR" w:hAnsi="Times New Roman CYR" w:cs="Times New Roman CYR"/>
          <w:szCs w:val="28"/>
          <w:lang w:eastAsia="ru-RU"/>
        </w:rPr>
        <w:t>141-142)</w:t>
      </w:r>
      <w:r w:rsidR="00E86339">
        <w:rPr>
          <w:rFonts w:ascii="Times New Roman CYR" w:hAnsi="Times New Roman CYR" w:cs="Times New Roman CYR"/>
          <w:szCs w:val="28"/>
          <w:lang w:eastAsia="ru-RU"/>
        </w:rPr>
        <w:t>» заменить словами</w:t>
      </w:r>
      <w:r w:rsidR="00E86339">
        <w:rPr>
          <w:rFonts w:ascii="Times New Roman CYR" w:hAnsi="Times New Roman CYR" w:cs="Times New Roman CYR"/>
          <w:szCs w:val="28"/>
        </w:rPr>
        <w:t xml:space="preserve"> </w:t>
      </w:r>
      <w:r w:rsidR="00EA41E8">
        <w:rPr>
          <w:rFonts w:ascii="Times New Roman CYR" w:hAnsi="Times New Roman CYR" w:cs="Times New Roman CYR"/>
          <w:szCs w:val="28"/>
        </w:rPr>
        <w:t>«</w:t>
      </w:r>
      <w:r w:rsidR="00E86339">
        <w:rPr>
          <w:rFonts w:ascii="Times New Roman CYR" w:hAnsi="Times New Roman CYR" w:cs="Times New Roman CYR"/>
          <w:szCs w:val="28"/>
        </w:rPr>
        <w:t xml:space="preserve">либо </w:t>
      </w:r>
      <w:r w:rsidR="006F434A">
        <w:rPr>
          <w:rFonts w:ascii="Times New Roman CYR" w:hAnsi="Times New Roman CYR" w:cs="Times New Roman CYR"/>
          <w:szCs w:val="28"/>
        </w:rPr>
        <w:t>если</w:t>
      </w:r>
      <w:r w:rsidR="00E86339">
        <w:rPr>
          <w:rFonts w:ascii="Times New Roman CYR" w:hAnsi="Times New Roman CYR" w:cs="Times New Roman CYR"/>
          <w:szCs w:val="28"/>
        </w:rPr>
        <w:t xml:space="preserve"> </w:t>
      </w:r>
      <w:r w:rsidR="003F435A" w:rsidRPr="003F435A">
        <w:rPr>
          <w:rFonts w:ascii="Times New Roman CYR" w:hAnsi="Times New Roman CYR" w:cs="Times New Roman CYR"/>
          <w:szCs w:val="28"/>
        </w:rPr>
        <w:t xml:space="preserve">среднедушевой доход </w:t>
      </w:r>
      <w:r w:rsidR="003F435A">
        <w:rPr>
          <w:rFonts w:ascii="Times New Roman CYR" w:hAnsi="Times New Roman CYR" w:cs="Times New Roman CYR"/>
          <w:szCs w:val="28"/>
        </w:rPr>
        <w:t xml:space="preserve">семьи </w:t>
      </w:r>
      <w:r w:rsidR="003F435A" w:rsidRPr="003F435A">
        <w:rPr>
          <w:rFonts w:ascii="Times New Roman CYR" w:hAnsi="Times New Roman CYR" w:cs="Times New Roman CYR"/>
          <w:szCs w:val="28"/>
        </w:rPr>
        <w:t>на дату приобретения путевки составляет свыше 200 процентов величины прожиточного минимума, установленной в Свердловской области</w:t>
      </w:r>
      <w:r w:rsidR="00E86339" w:rsidRPr="00BB1E62">
        <w:rPr>
          <w:rFonts w:ascii="Times New Roman CYR" w:hAnsi="Times New Roman CYR" w:cs="Times New Roman CYR"/>
          <w:szCs w:val="28"/>
        </w:rPr>
        <w:t>, представления документов (справок), необходимых для исчисления среднедушевого дохода семьи, не требуется</w:t>
      </w:r>
      <w:r w:rsidR="00EA41E8">
        <w:rPr>
          <w:rFonts w:ascii="Times New Roman CYR" w:hAnsi="Times New Roman CYR" w:cs="Times New Roman CYR"/>
          <w:szCs w:val="28"/>
        </w:rPr>
        <w:t>.»;</w:t>
      </w:r>
      <w:proofErr w:type="gramEnd"/>
    </w:p>
    <w:p w:rsidR="00C921CB" w:rsidRDefault="00E86339" w:rsidP="00A133BF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3) </w:t>
      </w:r>
      <w:r w:rsidR="00A133BF">
        <w:rPr>
          <w:rFonts w:ascii="Times New Roman CYR" w:hAnsi="Times New Roman CYR" w:cs="Times New Roman CYR"/>
          <w:szCs w:val="28"/>
        </w:rPr>
        <w:t xml:space="preserve">в </w:t>
      </w:r>
      <w:r w:rsidR="007C720A">
        <w:rPr>
          <w:rFonts w:ascii="Times New Roman CYR" w:hAnsi="Times New Roman CYR" w:cs="Times New Roman CYR"/>
          <w:szCs w:val="28"/>
        </w:rPr>
        <w:t>пункт</w:t>
      </w:r>
      <w:r w:rsidR="00A133BF">
        <w:rPr>
          <w:rFonts w:ascii="Times New Roman CYR" w:hAnsi="Times New Roman CYR" w:cs="Times New Roman CYR"/>
          <w:szCs w:val="28"/>
        </w:rPr>
        <w:t>е</w:t>
      </w:r>
      <w:r w:rsidR="007C720A">
        <w:rPr>
          <w:rFonts w:ascii="Times New Roman CYR" w:hAnsi="Times New Roman CYR" w:cs="Times New Roman CYR"/>
          <w:szCs w:val="28"/>
        </w:rPr>
        <w:t xml:space="preserve"> 11</w:t>
      </w:r>
      <w:r w:rsidR="002A0543">
        <w:rPr>
          <w:rFonts w:ascii="Times New Roman CYR" w:hAnsi="Times New Roman CYR" w:cs="Times New Roman CYR"/>
          <w:szCs w:val="28"/>
        </w:rPr>
        <w:t xml:space="preserve"> </w:t>
      </w:r>
      <w:r w:rsidR="00A133BF">
        <w:rPr>
          <w:rFonts w:ascii="Times New Roman CYR" w:hAnsi="Times New Roman CYR" w:cs="Times New Roman CYR"/>
          <w:szCs w:val="28"/>
        </w:rPr>
        <w:t>слова «</w:t>
      </w:r>
      <w:r w:rsidR="00A133BF" w:rsidRPr="00A133BF">
        <w:rPr>
          <w:rFonts w:ascii="Times New Roman CYR" w:hAnsi="Times New Roman CYR" w:cs="Times New Roman CYR"/>
          <w:szCs w:val="28"/>
        </w:rPr>
        <w:t>соответствующей кварталу, на который приходится дата</w:t>
      </w:r>
      <w:r w:rsidR="00A133BF">
        <w:rPr>
          <w:rFonts w:ascii="Times New Roman CYR" w:hAnsi="Times New Roman CYR" w:cs="Times New Roman CYR"/>
          <w:szCs w:val="28"/>
        </w:rPr>
        <w:t xml:space="preserve">» заменить словами </w:t>
      </w:r>
      <w:r w:rsidR="007D2292">
        <w:rPr>
          <w:rFonts w:ascii="Times New Roman CYR" w:hAnsi="Times New Roman CYR" w:cs="Times New Roman CYR"/>
          <w:szCs w:val="28"/>
        </w:rPr>
        <w:t>«на дату»</w:t>
      </w:r>
      <w:r w:rsidR="00ED30C1">
        <w:rPr>
          <w:rFonts w:ascii="Times New Roman CYR" w:hAnsi="Times New Roman CYR" w:cs="Times New Roman CYR"/>
          <w:szCs w:val="28"/>
        </w:rPr>
        <w:t>.</w:t>
      </w:r>
    </w:p>
    <w:p w:rsidR="001A1E48" w:rsidRDefault="002E7024" w:rsidP="001A1E48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</w:t>
      </w:r>
      <w:r w:rsidR="008014EE">
        <w:rPr>
          <w:rFonts w:ascii="Times New Roman CYR" w:hAnsi="Times New Roman CYR" w:cs="Times New Roman CYR"/>
          <w:szCs w:val="28"/>
        </w:rPr>
        <w:t>. </w:t>
      </w:r>
      <w:proofErr w:type="gramStart"/>
      <w:r w:rsidR="008728DB" w:rsidRPr="004A532C">
        <w:rPr>
          <w:rFonts w:ascii="Times New Roman CYR" w:hAnsi="Times New Roman CYR" w:cs="Times New Roman CYR"/>
          <w:szCs w:val="28"/>
        </w:rPr>
        <w:t xml:space="preserve">Внести в </w:t>
      </w:r>
      <w:r w:rsidR="00A43ED9" w:rsidRPr="004A532C">
        <w:rPr>
          <w:rFonts w:ascii="Times New Roman CYR" w:hAnsi="Times New Roman CYR" w:cs="Times New Roman CYR"/>
          <w:szCs w:val="28"/>
        </w:rPr>
        <w:t xml:space="preserve">Порядок предоставления многодетной семье, имеющей среднедушевой доход ниже установленной в Свердловской области величины прожиточного минимума на душу населения, в связи с рождением </w:t>
      </w:r>
      <w:r w:rsidR="00D90EEC" w:rsidRPr="00D90EEC">
        <w:rPr>
          <w:rFonts w:ascii="Times New Roman CYR" w:hAnsi="Times New Roman CYR" w:cs="Times New Roman CYR"/>
          <w:szCs w:val="28"/>
        </w:rPr>
        <w:t>(усыновлением)</w:t>
      </w:r>
      <w:r w:rsidR="00D90EEC">
        <w:rPr>
          <w:rFonts w:ascii="Times New Roman CYR" w:hAnsi="Times New Roman CYR" w:cs="Times New Roman CYR"/>
          <w:szCs w:val="28"/>
        </w:rPr>
        <w:t xml:space="preserve"> </w:t>
      </w:r>
      <w:r w:rsidR="00A43ED9" w:rsidRPr="004A532C">
        <w:rPr>
          <w:rFonts w:ascii="Times New Roman CYR" w:hAnsi="Times New Roman CYR" w:cs="Times New Roman CYR"/>
          <w:szCs w:val="28"/>
        </w:rPr>
        <w:t>третьего ребенка или последующих детей ежемесячной денежной выплаты</w:t>
      </w:r>
      <w:r w:rsidR="00A43ED9">
        <w:rPr>
          <w:rFonts w:ascii="Times New Roman CYR" w:hAnsi="Times New Roman CYR" w:cs="Times New Roman CYR"/>
          <w:szCs w:val="28"/>
        </w:rPr>
        <w:t xml:space="preserve">, утвержденный </w:t>
      </w:r>
      <w:r w:rsidR="008728DB" w:rsidRPr="004A532C">
        <w:rPr>
          <w:rFonts w:ascii="Times New Roman CYR" w:hAnsi="Times New Roman CYR" w:cs="Times New Roman CYR"/>
          <w:szCs w:val="28"/>
        </w:rPr>
        <w:t>постановление</w:t>
      </w:r>
      <w:r w:rsidR="00A43ED9">
        <w:rPr>
          <w:rFonts w:ascii="Times New Roman CYR" w:hAnsi="Times New Roman CYR" w:cs="Times New Roman CYR"/>
          <w:szCs w:val="28"/>
        </w:rPr>
        <w:t>м</w:t>
      </w:r>
      <w:r w:rsidR="008728DB" w:rsidRPr="004A532C">
        <w:rPr>
          <w:rFonts w:ascii="Times New Roman CYR" w:hAnsi="Times New Roman CYR" w:cs="Times New Roman CYR"/>
          <w:szCs w:val="28"/>
        </w:rPr>
        <w:t xml:space="preserve"> Правительства Свердловской области </w:t>
      </w:r>
      <w:r w:rsidR="0098217C">
        <w:rPr>
          <w:rFonts w:ascii="Times New Roman CYR" w:hAnsi="Times New Roman CYR" w:cs="Times New Roman CYR"/>
          <w:szCs w:val="28"/>
        </w:rPr>
        <w:t xml:space="preserve"> </w:t>
      </w:r>
      <w:r w:rsidR="008728DB" w:rsidRPr="004A532C">
        <w:rPr>
          <w:rFonts w:ascii="Times New Roman CYR" w:hAnsi="Times New Roman CYR" w:cs="Times New Roman CYR"/>
          <w:szCs w:val="28"/>
        </w:rPr>
        <w:t>от</w:t>
      </w:r>
      <w:r w:rsidR="00D90EEC">
        <w:rPr>
          <w:rFonts w:ascii="Times New Roman CYR" w:hAnsi="Times New Roman CYR" w:cs="Times New Roman CYR"/>
          <w:szCs w:val="28"/>
        </w:rPr>
        <w:t> </w:t>
      </w:r>
      <w:r w:rsidR="008728DB" w:rsidRPr="004A532C">
        <w:rPr>
          <w:rFonts w:ascii="Times New Roman CYR" w:hAnsi="Times New Roman CYR" w:cs="Times New Roman CYR"/>
          <w:szCs w:val="28"/>
        </w:rPr>
        <w:t>30.11.2012 № 1365-ПП «О реализации Закона Свердловской области от</w:t>
      </w:r>
      <w:r w:rsidR="00D90EEC">
        <w:rPr>
          <w:rFonts w:ascii="Times New Roman CYR" w:hAnsi="Times New Roman CYR" w:cs="Times New Roman CYR"/>
          <w:szCs w:val="28"/>
        </w:rPr>
        <w:t> </w:t>
      </w:r>
      <w:r w:rsidR="008728DB" w:rsidRPr="004A532C">
        <w:rPr>
          <w:rFonts w:ascii="Times New Roman CYR" w:hAnsi="Times New Roman CYR" w:cs="Times New Roman CYR"/>
          <w:szCs w:val="28"/>
        </w:rPr>
        <w:t>20</w:t>
      </w:r>
      <w:r w:rsidR="00D90EEC">
        <w:rPr>
          <w:rFonts w:ascii="Times New Roman CYR" w:hAnsi="Times New Roman CYR" w:cs="Times New Roman CYR"/>
          <w:szCs w:val="28"/>
        </w:rPr>
        <w:t> </w:t>
      </w:r>
      <w:r w:rsidR="008728DB" w:rsidRPr="004A532C">
        <w:rPr>
          <w:rFonts w:ascii="Times New Roman CYR" w:hAnsi="Times New Roman CYR" w:cs="Times New Roman CYR"/>
          <w:szCs w:val="28"/>
        </w:rPr>
        <w:t>ноября 2009 года № 100-ОЗ «О</w:t>
      </w:r>
      <w:r w:rsidR="00755DA8">
        <w:rPr>
          <w:rFonts w:ascii="Times New Roman CYR" w:hAnsi="Times New Roman CYR" w:cs="Times New Roman CYR"/>
          <w:szCs w:val="28"/>
        </w:rPr>
        <w:t xml:space="preserve"> </w:t>
      </w:r>
      <w:r w:rsidR="008728DB" w:rsidRPr="004A532C">
        <w:rPr>
          <w:rFonts w:ascii="Times New Roman CYR" w:hAnsi="Times New Roman CYR" w:cs="Times New Roman CYR"/>
          <w:szCs w:val="28"/>
        </w:rPr>
        <w:t xml:space="preserve">социальной поддержке многодетных семей </w:t>
      </w:r>
      <w:r w:rsidR="00AD33AF">
        <w:rPr>
          <w:rFonts w:ascii="Times New Roman CYR" w:hAnsi="Times New Roman CYR" w:cs="Times New Roman CYR"/>
          <w:szCs w:val="28"/>
        </w:rPr>
        <w:t>в</w:t>
      </w:r>
      <w:r w:rsidR="00D90EEC">
        <w:rPr>
          <w:rFonts w:ascii="Times New Roman CYR" w:hAnsi="Times New Roman CYR" w:cs="Times New Roman CYR"/>
          <w:szCs w:val="28"/>
        </w:rPr>
        <w:t> </w:t>
      </w:r>
      <w:r w:rsidR="008728DB" w:rsidRPr="004A532C">
        <w:rPr>
          <w:rFonts w:ascii="Times New Roman CYR" w:hAnsi="Times New Roman CYR" w:cs="Times New Roman CYR"/>
          <w:szCs w:val="28"/>
        </w:rPr>
        <w:t>Свердловской области</w:t>
      </w:r>
      <w:proofErr w:type="gramEnd"/>
      <w:r w:rsidR="008728DB" w:rsidRPr="004A532C">
        <w:rPr>
          <w:rFonts w:ascii="Times New Roman CYR" w:hAnsi="Times New Roman CYR" w:cs="Times New Roman CYR"/>
          <w:szCs w:val="28"/>
        </w:rPr>
        <w:t>» в части предоставления многодетной</w:t>
      </w:r>
      <w:r w:rsidR="00DD539E" w:rsidRPr="004A532C">
        <w:rPr>
          <w:rFonts w:ascii="Times New Roman CYR" w:hAnsi="Times New Roman CYR" w:cs="Times New Roman CYR"/>
          <w:szCs w:val="28"/>
        </w:rPr>
        <w:t xml:space="preserve"> </w:t>
      </w:r>
      <w:r w:rsidR="008728DB" w:rsidRPr="004A532C">
        <w:rPr>
          <w:rFonts w:ascii="Times New Roman CYR" w:hAnsi="Times New Roman CYR" w:cs="Times New Roman CYR"/>
          <w:szCs w:val="28"/>
        </w:rPr>
        <w:t>семье</w:t>
      </w:r>
      <w:r w:rsidR="00AD33AF">
        <w:rPr>
          <w:rFonts w:ascii="Times New Roman CYR" w:hAnsi="Times New Roman CYR" w:cs="Times New Roman CYR"/>
          <w:szCs w:val="28"/>
        </w:rPr>
        <w:t xml:space="preserve"> </w:t>
      </w:r>
      <w:r w:rsidR="008728DB" w:rsidRPr="004A532C">
        <w:rPr>
          <w:rFonts w:ascii="Times New Roman CYR" w:hAnsi="Times New Roman CYR" w:cs="Times New Roman CYR"/>
          <w:szCs w:val="28"/>
        </w:rPr>
        <w:t>ежемесячной денежной выплаты</w:t>
      </w:r>
      <w:r w:rsidR="001A1E48" w:rsidRPr="001A1E48">
        <w:rPr>
          <w:rFonts w:ascii="Times New Roman CYR" w:hAnsi="Times New Roman CYR" w:cs="Times New Roman CYR"/>
          <w:szCs w:val="28"/>
        </w:rPr>
        <w:t xml:space="preserve"> </w:t>
      </w:r>
      <w:r w:rsidR="008728DB" w:rsidRPr="004A532C">
        <w:rPr>
          <w:rFonts w:ascii="Times New Roman CYR" w:hAnsi="Times New Roman CYR" w:cs="Times New Roman CYR"/>
          <w:szCs w:val="28"/>
        </w:rPr>
        <w:t>(«Областная газета», 2012, 12 декабря, №</w:t>
      </w:r>
      <w:r w:rsidR="00755DA8">
        <w:rPr>
          <w:rFonts w:ascii="Times New Roman CYR" w:hAnsi="Times New Roman CYR" w:cs="Times New Roman CYR"/>
          <w:szCs w:val="28"/>
        </w:rPr>
        <w:t xml:space="preserve"> </w:t>
      </w:r>
      <w:r w:rsidR="008728DB" w:rsidRPr="004A532C">
        <w:rPr>
          <w:rFonts w:ascii="Times New Roman CYR" w:hAnsi="Times New Roman CYR" w:cs="Times New Roman CYR"/>
          <w:szCs w:val="28"/>
        </w:rPr>
        <w:t>549</w:t>
      </w:r>
      <w:r w:rsidR="001F02EB">
        <w:rPr>
          <w:rFonts w:ascii="Times New Roman CYR" w:hAnsi="Times New Roman CYR" w:cs="Times New Roman CYR"/>
          <w:szCs w:val="28"/>
        </w:rPr>
        <w:t>–</w:t>
      </w:r>
      <w:r w:rsidR="008728DB" w:rsidRPr="004A532C">
        <w:rPr>
          <w:rFonts w:ascii="Times New Roman CYR" w:hAnsi="Times New Roman CYR" w:cs="Times New Roman CYR"/>
          <w:szCs w:val="28"/>
        </w:rPr>
        <w:t xml:space="preserve">551) </w:t>
      </w:r>
      <w:r w:rsidR="008728DB" w:rsidRPr="004A532C">
        <w:rPr>
          <w:rFonts w:eastAsia="Times New Roman"/>
          <w:szCs w:val="28"/>
          <w:lang w:eastAsia="ru-RU"/>
        </w:rPr>
        <w:t>с</w:t>
      </w:r>
      <w:r w:rsidR="00755DA8">
        <w:rPr>
          <w:rFonts w:eastAsia="Times New Roman"/>
          <w:szCs w:val="28"/>
          <w:lang w:eastAsia="ru-RU"/>
        </w:rPr>
        <w:t> </w:t>
      </w:r>
      <w:r w:rsidR="008728DB" w:rsidRPr="004A532C">
        <w:rPr>
          <w:rFonts w:eastAsia="Times New Roman"/>
          <w:szCs w:val="28"/>
          <w:lang w:eastAsia="ru-RU"/>
        </w:rPr>
        <w:t>изменениями, внесенными постановлениями Правительства Свердловской области</w:t>
      </w:r>
      <w:r w:rsidR="008728DB" w:rsidRPr="004A532C">
        <w:rPr>
          <w:rFonts w:ascii="Times New Roman CYR" w:hAnsi="Times New Roman CYR" w:cs="Times New Roman CYR"/>
          <w:szCs w:val="28"/>
        </w:rPr>
        <w:t xml:space="preserve"> от 10.07.2014 № 589-ПП</w:t>
      </w:r>
      <w:r w:rsidR="00FC0781">
        <w:rPr>
          <w:rFonts w:ascii="Times New Roman CYR" w:hAnsi="Times New Roman CYR" w:cs="Times New Roman CYR"/>
          <w:szCs w:val="28"/>
        </w:rPr>
        <w:t xml:space="preserve">, </w:t>
      </w:r>
      <w:r w:rsidR="008728DB" w:rsidRPr="004A532C">
        <w:rPr>
          <w:rFonts w:ascii="Times New Roman CYR" w:hAnsi="Times New Roman CYR" w:cs="Times New Roman CYR"/>
          <w:szCs w:val="28"/>
        </w:rPr>
        <w:t>от 09.08.2016 № 543-ПП</w:t>
      </w:r>
      <w:r w:rsidR="001A1E48">
        <w:rPr>
          <w:rFonts w:ascii="Times New Roman CYR" w:hAnsi="Times New Roman CYR" w:cs="Times New Roman CYR"/>
          <w:szCs w:val="28"/>
        </w:rPr>
        <w:t>,</w:t>
      </w:r>
      <w:r w:rsidR="001F02EB">
        <w:rPr>
          <w:rFonts w:ascii="Times New Roman CYR" w:hAnsi="Times New Roman CYR" w:cs="Times New Roman CYR"/>
          <w:szCs w:val="28"/>
        </w:rPr>
        <w:t xml:space="preserve"> </w:t>
      </w:r>
      <w:r w:rsidR="00FC0781">
        <w:rPr>
          <w:rFonts w:ascii="Times New Roman CYR" w:hAnsi="Times New Roman CYR" w:cs="Times New Roman CYR"/>
          <w:szCs w:val="28"/>
        </w:rPr>
        <w:t>от</w:t>
      </w:r>
      <w:r w:rsidR="001F02EB">
        <w:rPr>
          <w:rFonts w:ascii="Times New Roman CYR" w:hAnsi="Times New Roman CYR" w:cs="Times New Roman CYR"/>
          <w:szCs w:val="28"/>
        </w:rPr>
        <w:t xml:space="preserve"> </w:t>
      </w:r>
      <w:r w:rsidR="00FC0781">
        <w:rPr>
          <w:rFonts w:ascii="Times New Roman CYR" w:hAnsi="Times New Roman CYR" w:cs="Times New Roman CYR"/>
          <w:szCs w:val="28"/>
        </w:rPr>
        <w:t>23.03.2017 № 188</w:t>
      </w:r>
      <w:r w:rsidR="00FC0781">
        <w:rPr>
          <w:rFonts w:ascii="Times New Roman CYR" w:hAnsi="Times New Roman CYR" w:cs="Times New Roman CYR"/>
          <w:szCs w:val="28"/>
        </w:rPr>
        <w:noBreakHyphen/>
        <w:t>ПП</w:t>
      </w:r>
      <w:r w:rsidR="000A7216">
        <w:rPr>
          <w:rFonts w:ascii="Times New Roman CYR" w:hAnsi="Times New Roman CYR" w:cs="Times New Roman CYR"/>
          <w:szCs w:val="28"/>
        </w:rPr>
        <w:t>,</w:t>
      </w:r>
      <w:r w:rsidR="001A1E48">
        <w:rPr>
          <w:rFonts w:ascii="Times New Roman CYR" w:hAnsi="Times New Roman CYR" w:cs="Times New Roman CYR"/>
          <w:szCs w:val="28"/>
        </w:rPr>
        <w:t xml:space="preserve"> </w:t>
      </w:r>
      <w:r w:rsidR="001A1E48" w:rsidRPr="001A1E48">
        <w:rPr>
          <w:rFonts w:ascii="Times New Roman CYR" w:hAnsi="Times New Roman CYR" w:cs="Times New Roman CYR"/>
          <w:szCs w:val="28"/>
        </w:rPr>
        <w:t xml:space="preserve">12.05.2017 </w:t>
      </w:r>
      <w:r w:rsidR="001A1E48">
        <w:rPr>
          <w:rFonts w:ascii="Times New Roman CYR" w:hAnsi="Times New Roman CYR" w:cs="Times New Roman CYR"/>
          <w:szCs w:val="28"/>
        </w:rPr>
        <w:t>№ </w:t>
      </w:r>
      <w:r w:rsidR="001A1E48" w:rsidRPr="001A1E48">
        <w:rPr>
          <w:rFonts w:ascii="Times New Roman CYR" w:hAnsi="Times New Roman CYR" w:cs="Times New Roman CYR"/>
          <w:szCs w:val="28"/>
        </w:rPr>
        <w:t>336-ПП</w:t>
      </w:r>
      <w:r>
        <w:rPr>
          <w:rFonts w:ascii="Times New Roman CYR" w:hAnsi="Times New Roman CYR" w:cs="Times New Roman CYR"/>
          <w:szCs w:val="28"/>
        </w:rPr>
        <w:t xml:space="preserve"> </w:t>
      </w:r>
      <w:r w:rsidR="000A7216">
        <w:rPr>
          <w:rFonts w:ascii="Times New Roman CYR" w:hAnsi="Times New Roman CYR" w:cs="Times New Roman CYR"/>
          <w:szCs w:val="28"/>
        </w:rPr>
        <w:t>и</w:t>
      </w:r>
      <w:r w:rsidR="000A7216" w:rsidRPr="001A1E48">
        <w:t xml:space="preserve"> </w:t>
      </w:r>
      <w:r w:rsidR="000A7216" w:rsidRPr="001A1E48">
        <w:rPr>
          <w:rFonts w:ascii="Times New Roman CYR" w:hAnsi="Times New Roman CYR" w:cs="Times New Roman CYR"/>
          <w:szCs w:val="28"/>
        </w:rPr>
        <w:t>от</w:t>
      </w:r>
      <w:r w:rsidR="000A7216" w:rsidRPr="000A7216">
        <w:t xml:space="preserve"> </w:t>
      </w:r>
      <w:r w:rsidR="000A7216" w:rsidRPr="000A7216">
        <w:rPr>
          <w:rFonts w:ascii="Times New Roman CYR" w:hAnsi="Times New Roman CYR" w:cs="Times New Roman CYR"/>
          <w:szCs w:val="28"/>
        </w:rPr>
        <w:t xml:space="preserve">31.05.2017 </w:t>
      </w:r>
      <w:r w:rsidR="000A7216">
        <w:rPr>
          <w:rFonts w:ascii="Times New Roman CYR" w:hAnsi="Times New Roman CYR" w:cs="Times New Roman CYR"/>
          <w:szCs w:val="28"/>
        </w:rPr>
        <w:t>№ </w:t>
      </w:r>
      <w:r w:rsidR="000A7216" w:rsidRPr="000A7216">
        <w:rPr>
          <w:rFonts w:ascii="Times New Roman CYR" w:hAnsi="Times New Roman CYR" w:cs="Times New Roman CYR"/>
          <w:szCs w:val="28"/>
        </w:rPr>
        <w:t>378-ПП</w:t>
      </w:r>
      <w:r w:rsidR="000A7216" w:rsidRPr="001A1E48">
        <w:rPr>
          <w:rFonts w:ascii="Times New Roman CYR" w:hAnsi="Times New Roman CYR" w:cs="Times New Roman CYR"/>
          <w:szCs w:val="28"/>
        </w:rPr>
        <w:t xml:space="preserve"> </w:t>
      </w:r>
      <w:r>
        <w:rPr>
          <w:rFonts w:ascii="Times New Roman CYR" w:hAnsi="Times New Roman CYR" w:cs="Times New Roman CYR"/>
          <w:szCs w:val="28"/>
        </w:rPr>
        <w:t xml:space="preserve">(далее – постановление Правительства Свердловской области </w:t>
      </w:r>
      <w:r w:rsidRPr="001A1E48">
        <w:rPr>
          <w:rFonts w:ascii="Times New Roman CYR" w:hAnsi="Times New Roman CYR" w:cs="Times New Roman CYR"/>
          <w:szCs w:val="28"/>
        </w:rPr>
        <w:t>от</w:t>
      </w:r>
      <w:r>
        <w:rPr>
          <w:rFonts w:ascii="Times New Roman CYR" w:hAnsi="Times New Roman CYR" w:cs="Times New Roman CYR"/>
          <w:szCs w:val="28"/>
        </w:rPr>
        <w:t xml:space="preserve"> </w:t>
      </w:r>
      <w:r w:rsidRPr="001A1E48">
        <w:rPr>
          <w:rFonts w:ascii="Times New Roman CYR" w:hAnsi="Times New Roman CYR" w:cs="Times New Roman CYR"/>
          <w:szCs w:val="28"/>
        </w:rPr>
        <w:t>30.11.2012 №</w:t>
      </w:r>
      <w:r>
        <w:rPr>
          <w:rFonts w:ascii="Times New Roman CYR" w:hAnsi="Times New Roman CYR" w:cs="Times New Roman CYR"/>
          <w:szCs w:val="28"/>
        </w:rPr>
        <w:t> </w:t>
      </w:r>
      <w:r w:rsidRPr="001A1E48">
        <w:rPr>
          <w:rFonts w:ascii="Times New Roman CYR" w:hAnsi="Times New Roman CYR" w:cs="Times New Roman CYR"/>
          <w:szCs w:val="28"/>
        </w:rPr>
        <w:t>1365</w:t>
      </w:r>
      <w:r>
        <w:rPr>
          <w:rFonts w:ascii="Times New Roman CYR" w:hAnsi="Times New Roman CYR" w:cs="Times New Roman CYR"/>
          <w:szCs w:val="28"/>
        </w:rPr>
        <w:noBreakHyphen/>
      </w:r>
      <w:r w:rsidRPr="001A1E48">
        <w:rPr>
          <w:rFonts w:ascii="Times New Roman CYR" w:hAnsi="Times New Roman CYR" w:cs="Times New Roman CYR"/>
          <w:szCs w:val="28"/>
        </w:rPr>
        <w:t>ПП</w:t>
      </w:r>
      <w:r>
        <w:rPr>
          <w:rFonts w:ascii="Times New Roman CYR" w:hAnsi="Times New Roman CYR" w:cs="Times New Roman CYR"/>
          <w:szCs w:val="28"/>
        </w:rPr>
        <w:t>)</w:t>
      </w:r>
      <w:r w:rsidR="001A1E48">
        <w:rPr>
          <w:rFonts w:ascii="Times New Roman CYR" w:hAnsi="Times New Roman CYR" w:cs="Times New Roman CYR"/>
          <w:szCs w:val="28"/>
        </w:rPr>
        <w:t>, следующее изменение:</w:t>
      </w:r>
    </w:p>
    <w:p w:rsidR="00DF7117" w:rsidRDefault="001A1E48" w:rsidP="001A1E48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пункт 14 </w:t>
      </w:r>
      <w:r w:rsidR="00DF7117">
        <w:rPr>
          <w:rFonts w:ascii="Times New Roman CYR" w:hAnsi="Times New Roman CYR" w:cs="Times New Roman CYR"/>
          <w:szCs w:val="28"/>
        </w:rPr>
        <w:t>изложить в следующей редакции:</w:t>
      </w:r>
    </w:p>
    <w:p w:rsidR="00DF7117" w:rsidRDefault="00DF7117" w:rsidP="001A1E48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«14. </w:t>
      </w:r>
      <w:r w:rsidRPr="00DF7117">
        <w:rPr>
          <w:rFonts w:ascii="Times New Roman CYR" w:hAnsi="Times New Roman CYR" w:cs="Times New Roman CYR"/>
          <w:szCs w:val="28"/>
        </w:rPr>
        <w:t>При изменении величины прожиточного минимума для детей управление социальной политики производит изменение размера ежемесячной денежной выплаты с первого числа месяца</w:t>
      </w:r>
      <w:r>
        <w:rPr>
          <w:rFonts w:ascii="Times New Roman CYR" w:hAnsi="Times New Roman CYR" w:cs="Times New Roman CYR"/>
          <w:szCs w:val="28"/>
        </w:rPr>
        <w:t>,</w:t>
      </w:r>
      <w:r w:rsidRPr="00DF7117">
        <w:rPr>
          <w:rFonts w:ascii="Times New Roman CYR" w:hAnsi="Times New Roman CYR" w:cs="Times New Roman CYR"/>
          <w:szCs w:val="28"/>
        </w:rPr>
        <w:t xml:space="preserve"> </w:t>
      </w:r>
      <w:r>
        <w:rPr>
          <w:rFonts w:ascii="Times New Roman CYR" w:hAnsi="Times New Roman CYR" w:cs="Times New Roman CYR"/>
          <w:szCs w:val="28"/>
        </w:rPr>
        <w:t>следующего за месяцем, в котором</w:t>
      </w:r>
      <w:r w:rsidRPr="00DF7117">
        <w:rPr>
          <w:rFonts w:ascii="Times New Roman CYR" w:hAnsi="Times New Roman CYR" w:cs="Times New Roman CYR"/>
          <w:szCs w:val="28"/>
        </w:rPr>
        <w:t xml:space="preserve"> Правительств</w:t>
      </w:r>
      <w:r>
        <w:rPr>
          <w:rFonts w:ascii="Times New Roman CYR" w:hAnsi="Times New Roman CYR" w:cs="Times New Roman CYR"/>
          <w:szCs w:val="28"/>
        </w:rPr>
        <w:t>ом</w:t>
      </w:r>
      <w:r w:rsidRPr="00DF7117">
        <w:rPr>
          <w:rFonts w:ascii="Times New Roman CYR" w:hAnsi="Times New Roman CYR" w:cs="Times New Roman CYR"/>
          <w:szCs w:val="28"/>
        </w:rPr>
        <w:t xml:space="preserve"> Свердловской области</w:t>
      </w:r>
      <w:r>
        <w:rPr>
          <w:rFonts w:ascii="Times New Roman CYR" w:hAnsi="Times New Roman CYR" w:cs="Times New Roman CYR"/>
          <w:szCs w:val="28"/>
        </w:rPr>
        <w:t xml:space="preserve"> установлена величина прожиточного минимума для детей.»</w:t>
      </w:r>
      <w:r w:rsidR="0098217C">
        <w:rPr>
          <w:rFonts w:ascii="Times New Roman CYR" w:hAnsi="Times New Roman CYR" w:cs="Times New Roman CYR"/>
          <w:szCs w:val="28"/>
        </w:rPr>
        <w:t>.</w:t>
      </w:r>
    </w:p>
    <w:p w:rsidR="001A1E48" w:rsidRDefault="002E7024" w:rsidP="001A1E48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>5</w:t>
      </w:r>
      <w:r w:rsidR="001A1E48">
        <w:rPr>
          <w:rFonts w:ascii="Times New Roman CYR" w:hAnsi="Times New Roman CYR" w:cs="Times New Roman CYR"/>
          <w:szCs w:val="28"/>
        </w:rPr>
        <w:t>. </w:t>
      </w:r>
      <w:r w:rsidR="00755DA8">
        <w:rPr>
          <w:rFonts w:ascii="Times New Roman CYR" w:hAnsi="Times New Roman CYR" w:cs="Times New Roman CYR"/>
          <w:szCs w:val="28"/>
        </w:rPr>
        <w:t xml:space="preserve">Внести в </w:t>
      </w:r>
      <w:r w:rsidR="00755DA8" w:rsidRPr="00755DA8">
        <w:rPr>
          <w:rFonts w:ascii="Times New Roman CYR" w:hAnsi="Times New Roman CYR" w:cs="Times New Roman CYR"/>
          <w:szCs w:val="28"/>
        </w:rPr>
        <w:t>Порядок исчисления среднедушевого дохода для предоставления многодетной семье, имеющей среднедушевой доход ниже установленной в</w:t>
      </w:r>
      <w:r w:rsidR="00755DA8">
        <w:rPr>
          <w:rFonts w:ascii="Times New Roman CYR" w:hAnsi="Times New Roman CYR" w:cs="Times New Roman CYR"/>
          <w:szCs w:val="28"/>
        </w:rPr>
        <w:t> </w:t>
      </w:r>
      <w:r w:rsidR="00755DA8" w:rsidRPr="00755DA8">
        <w:rPr>
          <w:rFonts w:ascii="Times New Roman CYR" w:hAnsi="Times New Roman CYR" w:cs="Times New Roman CYR"/>
          <w:szCs w:val="28"/>
        </w:rPr>
        <w:t>Свердловской области величины прожиточного минимума на душу населения, в</w:t>
      </w:r>
      <w:r w:rsidR="00755DA8">
        <w:rPr>
          <w:rFonts w:ascii="Times New Roman CYR" w:hAnsi="Times New Roman CYR" w:cs="Times New Roman CYR"/>
          <w:szCs w:val="28"/>
        </w:rPr>
        <w:t> с</w:t>
      </w:r>
      <w:r w:rsidR="00755DA8" w:rsidRPr="00755DA8">
        <w:rPr>
          <w:rFonts w:ascii="Times New Roman CYR" w:hAnsi="Times New Roman CYR" w:cs="Times New Roman CYR"/>
          <w:szCs w:val="28"/>
        </w:rPr>
        <w:t>вязи с рождением (усыновлением) третьего ребенка или последующих детей ежемесячной денежной выплаты</w:t>
      </w:r>
      <w:r w:rsidR="00755DA8">
        <w:rPr>
          <w:rFonts w:ascii="Times New Roman CYR" w:hAnsi="Times New Roman CYR" w:cs="Times New Roman CYR"/>
          <w:szCs w:val="28"/>
        </w:rPr>
        <w:t xml:space="preserve">, утвержденный </w:t>
      </w:r>
      <w:r w:rsidR="00755DA8" w:rsidRPr="00755DA8">
        <w:rPr>
          <w:rFonts w:ascii="Times New Roman CYR" w:hAnsi="Times New Roman CYR" w:cs="Times New Roman CYR"/>
          <w:szCs w:val="28"/>
        </w:rPr>
        <w:t>постановлением Правительства Свердловской области от 30.11.2012 № 1365-ПП</w:t>
      </w:r>
      <w:r w:rsidR="00755DA8">
        <w:rPr>
          <w:rFonts w:ascii="Times New Roman CYR" w:hAnsi="Times New Roman CYR" w:cs="Times New Roman CYR"/>
          <w:szCs w:val="28"/>
        </w:rPr>
        <w:t xml:space="preserve"> </w:t>
      </w:r>
      <w:r w:rsidR="00755DA8" w:rsidRPr="00755DA8">
        <w:rPr>
          <w:rFonts w:ascii="Times New Roman CYR" w:hAnsi="Times New Roman CYR" w:cs="Times New Roman CYR"/>
          <w:szCs w:val="28"/>
        </w:rPr>
        <w:t>с изменениями, внесенными постановлени</w:t>
      </w:r>
      <w:r w:rsidR="00755DA8">
        <w:rPr>
          <w:rFonts w:ascii="Times New Roman CYR" w:hAnsi="Times New Roman CYR" w:cs="Times New Roman CYR"/>
          <w:szCs w:val="28"/>
        </w:rPr>
        <w:t>е</w:t>
      </w:r>
      <w:r w:rsidR="00755DA8" w:rsidRPr="00755DA8">
        <w:rPr>
          <w:rFonts w:ascii="Times New Roman CYR" w:hAnsi="Times New Roman CYR" w:cs="Times New Roman CYR"/>
          <w:szCs w:val="28"/>
        </w:rPr>
        <w:t>м Правительства Свердловской области от 09.08.2016 №</w:t>
      </w:r>
      <w:r w:rsidR="000D43A2">
        <w:rPr>
          <w:rFonts w:ascii="Times New Roman CYR" w:hAnsi="Times New Roman CYR" w:cs="Times New Roman CYR"/>
          <w:szCs w:val="28"/>
        </w:rPr>
        <w:t> </w:t>
      </w:r>
      <w:r w:rsidR="00755DA8" w:rsidRPr="00755DA8">
        <w:rPr>
          <w:rFonts w:ascii="Times New Roman CYR" w:hAnsi="Times New Roman CYR" w:cs="Times New Roman CYR"/>
          <w:szCs w:val="28"/>
        </w:rPr>
        <w:t>543-ПП, следующее изменение:</w:t>
      </w:r>
    </w:p>
    <w:p w:rsidR="00755DA8" w:rsidRPr="001A1E48" w:rsidRDefault="00755DA8" w:rsidP="001A1E48">
      <w:pPr>
        <w:autoSpaceDE w:val="0"/>
        <w:autoSpaceDN w:val="0"/>
        <w:adjustRightInd w:val="0"/>
        <w:outlineLvl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в пункте 15 </w:t>
      </w:r>
      <w:r w:rsidR="00303984">
        <w:rPr>
          <w:rFonts w:ascii="Times New Roman CYR" w:hAnsi="Times New Roman CYR" w:cs="Times New Roman CYR"/>
          <w:szCs w:val="28"/>
        </w:rPr>
        <w:t xml:space="preserve">слова </w:t>
      </w:r>
      <w:r w:rsidRPr="00755DA8">
        <w:rPr>
          <w:rFonts w:ascii="Times New Roman CYR" w:hAnsi="Times New Roman CYR" w:cs="Times New Roman CYR"/>
          <w:szCs w:val="28"/>
        </w:rPr>
        <w:t xml:space="preserve">«соответствующей кварталу, приходящемуся» </w:t>
      </w:r>
      <w:r w:rsidR="00303984">
        <w:rPr>
          <w:rFonts w:ascii="Times New Roman CYR" w:hAnsi="Times New Roman CYR" w:cs="Times New Roman CYR"/>
          <w:szCs w:val="28"/>
        </w:rPr>
        <w:t>исключить</w:t>
      </w:r>
      <w:r w:rsidRPr="00755DA8">
        <w:rPr>
          <w:rFonts w:ascii="Times New Roman CYR" w:hAnsi="Times New Roman CYR" w:cs="Times New Roman CYR"/>
          <w:szCs w:val="28"/>
        </w:rPr>
        <w:t>.</w:t>
      </w:r>
    </w:p>
    <w:p w:rsidR="002E7024" w:rsidRDefault="002E7024" w:rsidP="00C6407B">
      <w:pPr>
        <w:pStyle w:val="ae"/>
        <w:ind w:firstLine="709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</w:t>
      </w:r>
      <w:r w:rsidR="00003119" w:rsidRPr="004A532C">
        <w:rPr>
          <w:rFonts w:ascii="Times New Roman CYR" w:hAnsi="Times New Roman CYR" w:cs="Times New Roman CYR"/>
          <w:szCs w:val="28"/>
        </w:rPr>
        <w:t>.</w:t>
      </w:r>
      <w:r w:rsidR="00113583" w:rsidRPr="004A532C">
        <w:rPr>
          <w:rFonts w:ascii="Times New Roman CYR" w:hAnsi="Times New Roman CYR" w:cs="Times New Roman CYR"/>
          <w:szCs w:val="28"/>
        </w:rPr>
        <w:t> </w:t>
      </w:r>
      <w:r w:rsidR="007C5BCC">
        <w:rPr>
          <w:rFonts w:ascii="Times New Roman CYR" w:hAnsi="Times New Roman CYR" w:cs="Times New Roman CYR"/>
          <w:szCs w:val="28"/>
        </w:rPr>
        <w:t xml:space="preserve">Настоящее постановление вступает в силу </w:t>
      </w:r>
      <w:r w:rsidR="00B44756">
        <w:rPr>
          <w:rFonts w:ascii="Times New Roman CYR" w:hAnsi="Times New Roman CYR" w:cs="Times New Roman CYR"/>
          <w:szCs w:val="28"/>
        </w:rPr>
        <w:t>через десять дней после</w:t>
      </w:r>
      <w:r w:rsidR="00E04ECA">
        <w:rPr>
          <w:rFonts w:ascii="Times New Roman CYR" w:hAnsi="Times New Roman CYR" w:cs="Times New Roman CYR"/>
          <w:szCs w:val="28"/>
        </w:rPr>
        <w:t xml:space="preserve"> </w:t>
      </w:r>
      <w:r w:rsidR="00E62777">
        <w:rPr>
          <w:rFonts w:ascii="Times New Roman CYR" w:hAnsi="Times New Roman CYR" w:cs="Times New Roman CYR"/>
          <w:szCs w:val="28"/>
        </w:rPr>
        <w:t xml:space="preserve">его </w:t>
      </w:r>
      <w:r w:rsidR="00E04ECA">
        <w:rPr>
          <w:rFonts w:ascii="Times New Roman CYR" w:hAnsi="Times New Roman CYR" w:cs="Times New Roman CYR"/>
          <w:szCs w:val="28"/>
        </w:rPr>
        <w:t>официального опубликования</w:t>
      </w:r>
      <w:r w:rsidR="00C6407B">
        <w:rPr>
          <w:rFonts w:ascii="Times New Roman CYR" w:hAnsi="Times New Roman CYR" w:cs="Times New Roman CYR"/>
          <w:szCs w:val="28"/>
        </w:rPr>
        <w:t>.</w:t>
      </w:r>
    </w:p>
    <w:p w:rsidR="006E7657" w:rsidRPr="004A532C" w:rsidRDefault="002E7024" w:rsidP="00C6407B">
      <w:pPr>
        <w:pStyle w:val="ae"/>
        <w:ind w:firstLine="709"/>
        <w:jc w:val="both"/>
        <w:rPr>
          <w:iCs/>
          <w:szCs w:val="28"/>
        </w:rPr>
      </w:pPr>
      <w:r>
        <w:rPr>
          <w:rFonts w:ascii="Times New Roman CYR" w:hAnsi="Times New Roman CYR" w:cs="Times New Roman CYR"/>
          <w:szCs w:val="28"/>
        </w:rPr>
        <w:t>7.</w:t>
      </w:r>
      <w:r w:rsidR="00C6407B">
        <w:rPr>
          <w:rFonts w:ascii="Times New Roman CYR" w:hAnsi="Times New Roman CYR" w:cs="Times New Roman CYR"/>
          <w:szCs w:val="28"/>
        </w:rPr>
        <w:t> </w:t>
      </w:r>
      <w:r w:rsidR="00C6407B" w:rsidRPr="004A532C">
        <w:rPr>
          <w:rFonts w:ascii="Times New Roman CYR" w:hAnsi="Times New Roman CYR" w:cs="Times New Roman CYR"/>
          <w:szCs w:val="28"/>
        </w:rPr>
        <w:t>Настоящее постановление опубликовать в «Областной газете».</w:t>
      </w:r>
    </w:p>
    <w:p w:rsidR="006E7657" w:rsidRPr="004A532C" w:rsidRDefault="006E7657" w:rsidP="006A7EA0">
      <w:pPr>
        <w:pStyle w:val="ae"/>
        <w:jc w:val="both"/>
        <w:rPr>
          <w:iCs/>
          <w:szCs w:val="28"/>
        </w:rPr>
      </w:pPr>
    </w:p>
    <w:p w:rsidR="00885279" w:rsidRPr="004A532C" w:rsidRDefault="00885279" w:rsidP="006A7EA0">
      <w:pPr>
        <w:pStyle w:val="ae"/>
        <w:jc w:val="both"/>
        <w:rPr>
          <w:iCs/>
          <w:szCs w:val="28"/>
        </w:rPr>
      </w:pPr>
    </w:p>
    <w:p w:rsidR="005A5CA2" w:rsidRDefault="00BC5054" w:rsidP="00324C90">
      <w:pPr>
        <w:pStyle w:val="ae"/>
        <w:jc w:val="both"/>
        <w:rPr>
          <w:iCs/>
          <w:szCs w:val="28"/>
        </w:rPr>
      </w:pPr>
      <w:r w:rsidRPr="00BC5054">
        <w:rPr>
          <w:iCs/>
          <w:szCs w:val="28"/>
        </w:rPr>
        <w:t xml:space="preserve">Временно исполняющий обязанности </w:t>
      </w:r>
    </w:p>
    <w:p w:rsidR="00C25E91" w:rsidRDefault="00BC5054" w:rsidP="00324C90">
      <w:pPr>
        <w:pStyle w:val="ae"/>
        <w:jc w:val="both"/>
        <w:rPr>
          <w:b/>
          <w:iCs/>
          <w:sz w:val="26"/>
          <w:szCs w:val="26"/>
        </w:rPr>
      </w:pPr>
      <w:r w:rsidRPr="00BC5054">
        <w:rPr>
          <w:iCs/>
          <w:szCs w:val="28"/>
        </w:rPr>
        <w:t>Губернатора</w:t>
      </w:r>
      <w:r w:rsidR="005A5CA2">
        <w:rPr>
          <w:iCs/>
          <w:szCs w:val="28"/>
        </w:rPr>
        <w:t xml:space="preserve"> </w:t>
      </w:r>
      <w:r w:rsidRPr="00BC5054">
        <w:rPr>
          <w:iCs/>
          <w:szCs w:val="28"/>
        </w:rPr>
        <w:t>Свердловской области</w:t>
      </w:r>
      <w:r w:rsidR="006A7EA0" w:rsidRPr="004A532C">
        <w:rPr>
          <w:iCs/>
          <w:sz w:val="26"/>
          <w:szCs w:val="26"/>
        </w:rPr>
        <w:t xml:space="preserve"> </w:t>
      </w:r>
      <w:r w:rsidR="005A5CA2">
        <w:rPr>
          <w:iCs/>
          <w:sz w:val="26"/>
          <w:szCs w:val="26"/>
        </w:rPr>
        <w:t xml:space="preserve">  </w:t>
      </w:r>
      <w:r w:rsidR="006A7EA0" w:rsidRPr="004A532C">
        <w:rPr>
          <w:iCs/>
          <w:sz w:val="26"/>
          <w:szCs w:val="26"/>
        </w:rPr>
        <w:t xml:space="preserve">                                                </w:t>
      </w:r>
      <w:r w:rsidR="005A5CA2">
        <w:rPr>
          <w:iCs/>
          <w:sz w:val="26"/>
          <w:szCs w:val="26"/>
        </w:rPr>
        <w:t xml:space="preserve"> </w:t>
      </w:r>
      <w:r w:rsidR="006A7EA0" w:rsidRPr="004A532C">
        <w:rPr>
          <w:iCs/>
          <w:sz w:val="26"/>
          <w:szCs w:val="26"/>
        </w:rPr>
        <w:t xml:space="preserve">       </w:t>
      </w:r>
      <w:r w:rsidR="006A7EA0" w:rsidRPr="004A532C">
        <w:rPr>
          <w:iCs/>
          <w:szCs w:val="28"/>
        </w:rPr>
        <w:t xml:space="preserve">Е.В. </w:t>
      </w:r>
      <w:proofErr w:type="spellStart"/>
      <w:r w:rsidR="006A7EA0" w:rsidRPr="004A532C">
        <w:rPr>
          <w:iCs/>
          <w:szCs w:val="28"/>
        </w:rPr>
        <w:t>Куйвашев</w:t>
      </w:r>
      <w:proofErr w:type="spellEnd"/>
    </w:p>
    <w:p w:rsidR="0008000E" w:rsidRDefault="0008000E" w:rsidP="00324C90">
      <w:pPr>
        <w:pStyle w:val="ae"/>
        <w:jc w:val="both"/>
        <w:rPr>
          <w:sz w:val="20"/>
        </w:rPr>
        <w:sectPr w:rsidR="0008000E" w:rsidSect="008C5A61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1134" w:right="424" w:bottom="1134" w:left="1418" w:header="720" w:footer="720" w:gutter="0"/>
          <w:cols w:space="720"/>
          <w:titlePg/>
          <w:docGrid w:linePitch="272"/>
        </w:sectPr>
      </w:pPr>
    </w:p>
    <w:p w:rsidR="00BF747D" w:rsidRPr="00BF747D" w:rsidRDefault="00BF747D" w:rsidP="00BF747D">
      <w:pPr>
        <w:keepNext/>
        <w:tabs>
          <w:tab w:val="left" w:pos="567"/>
          <w:tab w:val="left" w:pos="6237"/>
        </w:tabs>
        <w:suppressAutoHyphens w:val="0"/>
        <w:ind w:firstLine="0"/>
        <w:jc w:val="center"/>
        <w:outlineLvl w:val="0"/>
        <w:rPr>
          <w:rFonts w:eastAsia="Times New Roman"/>
          <w:b/>
          <w:sz w:val="27"/>
          <w:szCs w:val="27"/>
          <w:lang w:eastAsia="ru-RU"/>
        </w:rPr>
      </w:pPr>
      <w:r w:rsidRPr="00BF747D">
        <w:rPr>
          <w:rFonts w:eastAsia="Times New Roman"/>
          <w:b/>
          <w:sz w:val="27"/>
          <w:szCs w:val="27"/>
          <w:lang w:eastAsia="ru-RU"/>
        </w:rPr>
        <w:lastRenderedPageBreak/>
        <w:t>ПОЯСНИТЕЛЬНАЯ ЗАПИСКА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ind w:firstLine="0"/>
        <w:jc w:val="center"/>
        <w:rPr>
          <w:rFonts w:eastAsia="Times New Roman"/>
          <w:b/>
          <w:bCs/>
          <w:szCs w:val="28"/>
          <w:lang w:eastAsia="ru-RU"/>
        </w:rPr>
      </w:pPr>
      <w:r w:rsidRPr="00BF747D">
        <w:rPr>
          <w:rFonts w:eastAsia="Times New Roman"/>
          <w:b/>
          <w:bCs/>
          <w:szCs w:val="28"/>
          <w:lang w:eastAsia="ru-RU"/>
        </w:rPr>
        <w:t xml:space="preserve">к проекту постановления Правительства Свердловской области 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ind w:firstLine="0"/>
        <w:jc w:val="center"/>
        <w:rPr>
          <w:rFonts w:eastAsia="Times New Roman"/>
          <w:b/>
          <w:szCs w:val="27"/>
          <w:lang w:eastAsia="ru-RU"/>
        </w:rPr>
      </w:pPr>
      <w:r w:rsidRPr="00BF747D">
        <w:rPr>
          <w:rFonts w:ascii="Arial" w:eastAsia="Times New Roman" w:hAnsi="Arial" w:cs="Arial"/>
          <w:b/>
          <w:szCs w:val="28"/>
          <w:lang w:eastAsia="ru-RU"/>
        </w:rPr>
        <w:t>«</w:t>
      </w:r>
      <w:r w:rsidRPr="00BF747D">
        <w:rPr>
          <w:rFonts w:eastAsia="Times New Roman"/>
          <w:b/>
          <w:szCs w:val="27"/>
          <w:lang w:eastAsia="ru-RU"/>
        </w:rPr>
        <w:t>О внесении изменений в отдельные постановления</w:t>
      </w:r>
    </w:p>
    <w:p w:rsidR="00BF747D" w:rsidRPr="00BF747D" w:rsidRDefault="00BF747D" w:rsidP="00BF747D">
      <w:pPr>
        <w:widowControl w:val="0"/>
        <w:suppressAutoHyphens w:val="0"/>
        <w:ind w:firstLine="72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bCs/>
          <w:snapToGrid w:val="0"/>
          <w:szCs w:val="27"/>
          <w:lang w:eastAsia="ru-RU"/>
        </w:rPr>
        <w:t xml:space="preserve">Правительства Свердловской области, </w:t>
      </w:r>
      <w:r w:rsidRPr="00BF747D">
        <w:rPr>
          <w:rFonts w:eastAsia="Times New Roman"/>
          <w:b/>
          <w:bCs/>
          <w:szCs w:val="28"/>
          <w:lang w:eastAsia="ru-RU"/>
        </w:rPr>
        <w:t>регулирующие отношения, связанные с предоставлением мер социальной поддержки</w:t>
      </w:r>
      <w:r w:rsidRPr="00BF747D">
        <w:rPr>
          <w:rFonts w:eastAsia="Times New Roman"/>
          <w:b/>
          <w:szCs w:val="28"/>
          <w:lang w:eastAsia="ru-RU"/>
        </w:rPr>
        <w:t>»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ind w:firstLine="0"/>
        <w:jc w:val="center"/>
        <w:rPr>
          <w:rFonts w:eastAsia="Times New Roman"/>
          <w:b/>
          <w:bCs/>
          <w:i/>
          <w:szCs w:val="28"/>
          <w:lang w:eastAsia="ru-RU"/>
        </w:rPr>
      </w:pPr>
    </w:p>
    <w:p w:rsidR="00BF747D" w:rsidRPr="00BF747D" w:rsidRDefault="00BF747D" w:rsidP="00BF747D">
      <w:pPr>
        <w:numPr>
          <w:ilvl w:val="0"/>
          <w:numId w:val="10"/>
        </w:numPr>
        <w:suppressAutoHyphens w:val="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Состояние законодательства в данной сфере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F747D">
        <w:rPr>
          <w:rFonts w:ascii="Times New Roman CYR" w:hAnsi="Times New Roman CYR" w:cs="Times New Roman CYR"/>
          <w:szCs w:val="28"/>
        </w:rPr>
        <w:t>Отношения, связанные с предоставлением отдельных мер социальной поддержки в Свердловской области, в том числе порядок исчисления среднедушевого дохода, регулируются постановлениями Правительства Свердловской области: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rPr>
          <w:rFonts w:eastAsia="Times New Roman"/>
          <w:szCs w:val="27"/>
          <w:lang w:eastAsia="ru-RU"/>
        </w:rPr>
      </w:pPr>
      <w:r w:rsidRPr="00BF747D">
        <w:rPr>
          <w:rFonts w:eastAsia="Times New Roman"/>
          <w:szCs w:val="27"/>
          <w:lang w:eastAsia="ru-RU"/>
        </w:rPr>
        <w:t xml:space="preserve">от 01.02.2005 № 70-ПП «О порядке реализации Закона Свердловской области от 14 декабря 2004 года № 204-ОЗ «О ежемесячном пособии на ребенка»; 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F747D">
        <w:rPr>
          <w:rFonts w:ascii="Times New Roman CYR" w:hAnsi="Times New Roman CYR" w:cs="Times New Roman CYR"/>
          <w:szCs w:val="28"/>
        </w:rPr>
        <w:t xml:space="preserve">от 28.05.2012 № 569-ПП «О размере, порядке и условиях предоставления родителям (законным представителям) детей частичной компенсации расходов на 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области»; 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F747D">
        <w:rPr>
          <w:rFonts w:ascii="Times New Roman CYR" w:hAnsi="Times New Roman CYR" w:cs="Times New Roman CYR"/>
          <w:szCs w:val="28"/>
        </w:rPr>
        <w:t xml:space="preserve">от 30.11.2012 № 1365-ПП «О реализации Закона Свердловской области от 20 ноября 2009 года № 100-ОЗ «О социальной поддержке многодетных семей Свердловской области» в части предоставления многодетной семье ежемесячной денежной выплаты». 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</w:p>
    <w:p w:rsidR="00BF747D" w:rsidRPr="00BF747D" w:rsidRDefault="00BF747D" w:rsidP="00BF747D">
      <w:pPr>
        <w:numPr>
          <w:ilvl w:val="0"/>
          <w:numId w:val="10"/>
        </w:numPr>
        <w:suppressAutoHyphens w:val="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Обоснование необходимости принятия проекта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F747D">
        <w:rPr>
          <w:rFonts w:eastAsia="Times New Roman"/>
          <w:szCs w:val="28"/>
          <w:lang w:eastAsia="ru-RU"/>
        </w:rPr>
        <w:t xml:space="preserve">Законом Свердловской области от ___июля года № </w:t>
      </w:r>
      <w:proofErr w:type="gramStart"/>
      <w:r w:rsidRPr="00BF747D">
        <w:rPr>
          <w:rFonts w:eastAsia="Times New Roman"/>
          <w:szCs w:val="28"/>
          <w:lang w:eastAsia="ru-RU"/>
        </w:rPr>
        <w:t>-О</w:t>
      </w:r>
      <w:proofErr w:type="gramEnd"/>
      <w:r w:rsidRPr="00BF747D">
        <w:rPr>
          <w:rFonts w:eastAsia="Times New Roman"/>
          <w:szCs w:val="28"/>
          <w:lang w:eastAsia="ru-RU"/>
        </w:rPr>
        <w:t>З «О внесении изменений в статью 5 Областного закона «О прожиточном минимуме в Свердловской области» изменена методика установления величины прожиточного минимума на душу населения и по основным социально</w:t>
      </w:r>
      <w:r w:rsidRPr="00BF747D">
        <w:rPr>
          <w:rFonts w:eastAsia="Times New Roman"/>
          <w:szCs w:val="28"/>
          <w:lang w:eastAsia="ru-RU"/>
        </w:rPr>
        <w:noBreakHyphen/>
        <w:t>демографическим группам населения в Свердловской области, в частности вместо установления величины прожиточного минимума на очередной квартал величина прожиточного минимума устанавливается за прошедший квартал.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8"/>
          <w:lang w:eastAsia="ru-RU"/>
        </w:rPr>
        <w:t>Проект постановления подготовлен с целью приведения отдельных постановлений Правительства Свердловской области в соответствие с законодательством Свердловской области.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eastAsia="Times New Roman"/>
          <w:szCs w:val="28"/>
          <w:lang w:eastAsia="ru-RU"/>
        </w:rPr>
      </w:pP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ind w:left="720" w:firstLine="0"/>
        <w:rPr>
          <w:rFonts w:eastAsia="Times New Roman"/>
          <w:b/>
          <w:szCs w:val="28"/>
          <w:lang w:eastAsia="ru-RU"/>
        </w:rPr>
      </w:pP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ind w:left="1080" w:hanging="108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3. Обоснование необходимости представления каждого из документов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eastAsia="Times New Roman"/>
          <w:bCs/>
          <w:szCs w:val="28"/>
          <w:lang w:eastAsia="ru-RU"/>
        </w:rPr>
      </w:pPr>
      <w:r w:rsidRPr="00BF747D">
        <w:rPr>
          <w:rFonts w:eastAsia="Times New Roman"/>
          <w:bCs/>
          <w:szCs w:val="28"/>
          <w:lang w:eastAsia="ru-RU"/>
        </w:rPr>
        <w:t xml:space="preserve">Проектом постановления внесение изменений в перечень документов для </w:t>
      </w:r>
      <w:r w:rsidRPr="00BF747D">
        <w:rPr>
          <w:rFonts w:eastAsia="Times New Roman"/>
          <w:szCs w:val="28"/>
          <w:lang w:eastAsia="ru-RU"/>
        </w:rPr>
        <w:t xml:space="preserve">предоставления мер социальной поддержки </w:t>
      </w:r>
      <w:r w:rsidRPr="00BF747D">
        <w:rPr>
          <w:rFonts w:eastAsia="Times New Roman"/>
          <w:bCs/>
          <w:szCs w:val="28"/>
          <w:lang w:eastAsia="ru-RU"/>
        </w:rPr>
        <w:t>не предусматривается.</w:t>
      </w:r>
    </w:p>
    <w:p w:rsidR="00BF747D" w:rsidRPr="00BF747D" w:rsidRDefault="00BF747D" w:rsidP="00BF747D">
      <w:pPr>
        <w:suppressAutoHyphens w:val="0"/>
        <w:autoSpaceDE w:val="0"/>
        <w:autoSpaceDN w:val="0"/>
        <w:adjustRightInd w:val="0"/>
        <w:rPr>
          <w:rFonts w:eastAsia="Times New Roman"/>
          <w:bCs/>
          <w:szCs w:val="28"/>
          <w:lang w:eastAsia="ru-RU"/>
        </w:rPr>
      </w:pPr>
    </w:p>
    <w:p w:rsidR="00BF747D" w:rsidRPr="00BF747D" w:rsidRDefault="00BF747D" w:rsidP="00BF747D">
      <w:pPr>
        <w:numPr>
          <w:ilvl w:val="0"/>
          <w:numId w:val="10"/>
        </w:numPr>
        <w:suppressAutoHyphens w:val="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Прогноз социально-экономических последствий принятия проекта.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8"/>
          <w:lang w:eastAsia="ru-RU"/>
        </w:rPr>
        <w:t>Настоящий проект постановления направлен на приведение отдельных постановлений Правительства Свердловской области в соответствие с законодательством.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</w:p>
    <w:p w:rsidR="00BF747D" w:rsidRPr="00BF747D" w:rsidRDefault="00BF747D" w:rsidP="00BF747D">
      <w:pPr>
        <w:numPr>
          <w:ilvl w:val="0"/>
          <w:numId w:val="10"/>
        </w:numPr>
        <w:suppressAutoHyphens w:val="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Финансово-экономическое обоснование.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8"/>
          <w:lang w:eastAsia="ru-RU"/>
        </w:rPr>
        <w:t>Принятие проекта не потребует дополнительного финансирования.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</w:p>
    <w:p w:rsidR="00BF747D" w:rsidRPr="00BF747D" w:rsidRDefault="00BF747D" w:rsidP="00BF747D">
      <w:pPr>
        <w:numPr>
          <w:ilvl w:val="0"/>
          <w:numId w:val="10"/>
        </w:numPr>
        <w:suppressAutoHyphens w:val="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Сведения о подготовке проекта постановления с учетом методики проведения антикоррупционной экспертизы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8"/>
          <w:lang w:eastAsia="ru-RU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актов».</w:t>
      </w:r>
    </w:p>
    <w:p w:rsidR="00BF747D" w:rsidRPr="00BF747D" w:rsidRDefault="00BF747D" w:rsidP="00BF747D">
      <w:pPr>
        <w:suppressAutoHyphens w:val="0"/>
        <w:ind w:firstLine="720"/>
        <w:jc w:val="center"/>
        <w:rPr>
          <w:rFonts w:eastAsia="Times New Roman"/>
          <w:b/>
          <w:szCs w:val="28"/>
          <w:lang w:eastAsia="ru-RU"/>
        </w:rPr>
      </w:pPr>
    </w:p>
    <w:p w:rsidR="00BF747D" w:rsidRPr="00BF747D" w:rsidRDefault="00BF747D" w:rsidP="00BF747D">
      <w:pPr>
        <w:suppressAutoHyphens w:val="0"/>
        <w:ind w:firstLine="72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8"/>
          <w:lang w:eastAsia="ru-RU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</w:p>
    <w:p w:rsidR="00BF747D" w:rsidRPr="00BF747D" w:rsidRDefault="00BF747D" w:rsidP="00BF747D">
      <w:pPr>
        <w:suppressAutoHyphens w:val="0"/>
        <w:ind w:firstLine="72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8. Предложения по подготовке и принятию правовых актов</w:t>
      </w:r>
    </w:p>
    <w:p w:rsidR="00BF747D" w:rsidRPr="00BF747D" w:rsidRDefault="00BF747D" w:rsidP="00BF747D">
      <w:pPr>
        <w:suppressAutoHyphens w:val="0"/>
        <w:ind w:firstLine="72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 xml:space="preserve">Правительства Свердловской области, </w:t>
      </w:r>
      <w:proofErr w:type="gramStart"/>
      <w:r w:rsidRPr="00BF747D">
        <w:rPr>
          <w:rFonts w:eastAsia="Times New Roman"/>
          <w:b/>
          <w:szCs w:val="28"/>
          <w:lang w:eastAsia="ru-RU"/>
        </w:rPr>
        <w:t>необходимых</w:t>
      </w:r>
      <w:proofErr w:type="gramEnd"/>
      <w:r w:rsidRPr="00BF747D">
        <w:rPr>
          <w:rFonts w:eastAsia="Times New Roman"/>
          <w:b/>
          <w:szCs w:val="28"/>
          <w:lang w:eastAsia="ru-RU"/>
        </w:rPr>
        <w:t xml:space="preserve"> для реализации принимаемого проекта постановления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8"/>
          <w:lang w:eastAsia="ru-RU"/>
        </w:rPr>
        <w:t>Не потребуется.</w:t>
      </w:r>
    </w:p>
    <w:p w:rsidR="00BF747D" w:rsidRPr="00BF747D" w:rsidRDefault="00BF747D" w:rsidP="00BF747D">
      <w:pPr>
        <w:suppressAutoHyphens w:val="0"/>
        <w:ind w:firstLine="720"/>
        <w:rPr>
          <w:rFonts w:eastAsia="Times New Roman"/>
          <w:szCs w:val="28"/>
          <w:lang w:eastAsia="ru-RU"/>
        </w:rPr>
      </w:pPr>
    </w:p>
    <w:p w:rsidR="00BF747D" w:rsidRPr="00BF747D" w:rsidRDefault="00BF747D" w:rsidP="00BF747D">
      <w:pPr>
        <w:suppressAutoHyphens w:val="0"/>
        <w:ind w:firstLine="720"/>
        <w:jc w:val="center"/>
        <w:rPr>
          <w:rFonts w:eastAsia="Times New Roman"/>
          <w:b/>
          <w:szCs w:val="28"/>
          <w:lang w:eastAsia="ru-RU"/>
        </w:rPr>
      </w:pPr>
      <w:r w:rsidRPr="00BF747D">
        <w:rPr>
          <w:rFonts w:eastAsia="Times New Roman"/>
          <w:b/>
          <w:szCs w:val="28"/>
          <w:lang w:eastAsia="ru-RU"/>
        </w:rPr>
        <w:t>9. Перечень документов, прилагаемых к проекту правового акта</w:t>
      </w:r>
    </w:p>
    <w:p w:rsidR="00BF747D" w:rsidRPr="00BF747D" w:rsidRDefault="00BF747D" w:rsidP="00BF747D">
      <w:pPr>
        <w:widowControl w:val="0"/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F747D">
        <w:rPr>
          <w:rFonts w:eastAsia="Times New Roman"/>
          <w:szCs w:val="28"/>
          <w:lang w:eastAsia="ru-RU"/>
        </w:rPr>
        <w:t>К настоящему проекту постановления прилагаются</w:t>
      </w:r>
      <w:r w:rsidRPr="00BF747D">
        <w:rPr>
          <w:rFonts w:ascii="Times New Roman CYR" w:hAnsi="Times New Roman CYR" w:cs="Times New Roman CYR"/>
          <w:szCs w:val="28"/>
        </w:rPr>
        <w:t xml:space="preserve"> постановления Правительства Свердловской области:</w:t>
      </w:r>
    </w:p>
    <w:p w:rsidR="00BF747D" w:rsidRPr="00BF747D" w:rsidRDefault="00BF747D" w:rsidP="00BF747D">
      <w:pPr>
        <w:suppressAutoHyphens w:val="0"/>
        <w:ind w:firstLine="720"/>
        <w:jc w:val="left"/>
        <w:rPr>
          <w:rFonts w:eastAsia="Times New Roman"/>
          <w:szCs w:val="27"/>
          <w:lang w:eastAsia="ru-RU"/>
        </w:rPr>
      </w:pPr>
      <w:r w:rsidRPr="00BF747D">
        <w:rPr>
          <w:rFonts w:eastAsia="Times New Roman"/>
          <w:szCs w:val="27"/>
          <w:lang w:eastAsia="ru-RU"/>
        </w:rPr>
        <w:t xml:space="preserve">от 01.02.2005 № 70-ПП «О порядке реализации Закона Свердловской области от 14 декабря 2004 года № 204-ОЗ «О ежемесячном пособии на ребенка»; </w:t>
      </w:r>
    </w:p>
    <w:p w:rsidR="00BF747D" w:rsidRPr="00BF747D" w:rsidRDefault="00BF747D" w:rsidP="00BF747D">
      <w:pPr>
        <w:suppressAutoHyphens w:val="0"/>
        <w:ind w:firstLine="720"/>
        <w:jc w:val="left"/>
        <w:rPr>
          <w:rFonts w:eastAsia="Times New Roman"/>
          <w:szCs w:val="27"/>
          <w:lang w:eastAsia="ru-RU"/>
        </w:rPr>
      </w:pPr>
      <w:r w:rsidRPr="00BF747D">
        <w:rPr>
          <w:rFonts w:eastAsia="Times New Roman"/>
          <w:szCs w:val="27"/>
          <w:lang w:eastAsia="ru-RU"/>
        </w:rPr>
        <w:t xml:space="preserve">от 28.05.2012 № 569-ПП «О размере, порядке и условиях предоставления родителям (законным представителям)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лагеря, расположенные на территории Свердловской области»; </w:t>
      </w:r>
    </w:p>
    <w:p w:rsidR="00BF747D" w:rsidRPr="00BF747D" w:rsidRDefault="00BF747D" w:rsidP="00BF747D">
      <w:pPr>
        <w:suppressAutoHyphens w:val="0"/>
        <w:ind w:firstLine="720"/>
        <w:jc w:val="left"/>
        <w:rPr>
          <w:rFonts w:eastAsia="Times New Roman"/>
          <w:szCs w:val="28"/>
          <w:lang w:eastAsia="ru-RU"/>
        </w:rPr>
      </w:pPr>
      <w:r w:rsidRPr="00BF747D">
        <w:rPr>
          <w:rFonts w:eastAsia="Times New Roman"/>
          <w:szCs w:val="27"/>
          <w:lang w:eastAsia="ru-RU"/>
        </w:rPr>
        <w:t>от 30.11.2012 № 1365-ПП «О реализации Закона Свердловской области от 20</w:t>
      </w:r>
      <w:r w:rsidR="00F4316D">
        <w:rPr>
          <w:rFonts w:eastAsia="Times New Roman"/>
          <w:szCs w:val="27"/>
          <w:lang w:eastAsia="ru-RU"/>
        </w:rPr>
        <w:t> </w:t>
      </w:r>
      <w:bookmarkStart w:id="0" w:name="_GoBack"/>
      <w:bookmarkEnd w:id="0"/>
      <w:r w:rsidRPr="00BF747D">
        <w:rPr>
          <w:rFonts w:eastAsia="Times New Roman"/>
          <w:szCs w:val="27"/>
          <w:lang w:eastAsia="ru-RU"/>
        </w:rPr>
        <w:t>ноября 2009 года № 100-ОЗ «О социальной поддержке многодетных семей Свердловской области» в части предоставления многодетной семье ежемесячной денежной выплаты».</w:t>
      </w:r>
    </w:p>
    <w:p w:rsidR="00BF747D" w:rsidRPr="00BF747D" w:rsidRDefault="00BF747D" w:rsidP="00BF747D">
      <w:pPr>
        <w:suppressAutoHyphens w:val="0"/>
        <w:ind w:firstLine="0"/>
        <w:jc w:val="left"/>
        <w:rPr>
          <w:rFonts w:eastAsia="Times New Roman"/>
          <w:szCs w:val="28"/>
          <w:lang w:eastAsia="ru-RU"/>
        </w:rPr>
      </w:pPr>
    </w:p>
    <w:p w:rsidR="00BF747D" w:rsidRPr="00BF747D" w:rsidRDefault="00BF747D" w:rsidP="00BF747D">
      <w:pPr>
        <w:suppressAutoHyphens w:val="0"/>
        <w:ind w:firstLine="0"/>
        <w:jc w:val="left"/>
        <w:rPr>
          <w:rFonts w:eastAsia="Times New Roman"/>
          <w:szCs w:val="28"/>
          <w:lang w:eastAsia="ru-RU"/>
        </w:rPr>
      </w:pPr>
    </w:p>
    <w:p w:rsidR="0008000E" w:rsidRPr="00394C84" w:rsidRDefault="00BF747D" w:rsidP="00BF747D">
      <w:pPr>
        <w:suppressAutoHyphens w:val="0"/>
        <w:spacing w:line="204" w:lineRule="auto"/>
        <w:ind w:firstLine="0"/>
        <w:jc w:val="center"/>
        <w:rPr>
          <w:sz w:val="20"/>
        </w:rPr>
      </w:pPr>
      <w:r w:rsidRPr="00BF747D">
        <w:rPr>
          <w:rFonts w:eastAsia="Times New Roman"/>
          <w:szCs w:val="28"/>
          <w:lang w:eastAsia="ru-RU"/>
        </w:rPr>
        <w:t xml:space="preserve">Министр                                                                                                      А.В. </w:t>
      </w:r>
      <w:proofErr w:type="spellStart"/>
      <w:r w:rsidRPr="00BF747D">
        <w:rPr>
          <w:rFonts w:eastAsia="Times New Roman"/>
          <w:szCs w:val="28"/>
          <w:lang w:eastAsia="ru-RU"/>
        </w:rPr>
        <w:t>Злоказов</w:t>
      </w:r>
      <w:proofErr w:type="spellEnd"/>
    </w:p>
    <w:sectPr w:rsidR="0008000E" w:rsidRPr="00394C84" w:rsidSect="00BF747D">
      <w:headerReference w:type="first" r:id="rId13"/>
      <w:pgSz w:w="11906" w:h="16838"/>
      <w:pgMar w:top="1134" w:right="424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EA7" w:rsidRDefault="00BF3EA7" w:rsidP="00DA1120">
      <w:r>
        <w:separator/>
      </w:r>
    </w:p>
  </w:endnote>
  <w:endnote w:type="continuationSeparator" w:id="0">
    <w:p w:rsidR="00BF3EA7" w:rsidRDefault="00BF3EA7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A8" w:rsidRDefault="00C25E91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35EA8" w:rsidRDefault="00235EA8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A8" w:rsidRDefault="00235EA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EA7" w:rsidRDefault="00BF3EA7" w:rsidP="00DA1120">
      <w:r>
        <w:separator/>
      </w:r>
    </w:p>
  </w:footnote>
  <w:footnote w:type="continuationSeparator" w:id="0">
    <w:p w:rsidR="00BF3EA7" w:rsidRDefault="00BF3EA7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EA8" w:rsidRDefault="00C25E91" w:rsidP="00235EA8">
    <w:pPr>
      <w:pStyle w:val="a3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235EA8" w:rsidRDefault="00235EA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121" w:rsidRDefault="006C712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F4316D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0E" w:rsidRDefault="0008000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62098"/>
    <w:multiLevelType w:val="hybridMultilevel"/>
    <w:tmpl w:val="D032C87C"/>
    <w:lvl w:ilvl="0" w:tplc="E49E263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DE786A"/>
    <w:multiLevelType w:val="hybridMultilevel"/>
    <w:tmpl w:val="1F0A2308"/>
    <w:lvl w:ilvl="0" w:tplc="26DAD8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B72E0E"/>
    <w:multiLevelType w:val="hybridMultilevel"/>
    <w:tmpl w:val="07849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9B5809"/>
    <w:multiLevelType w:val="hybridMultilevel"/>
    <w:tmpl w:val="08F2720E"/>
    <w:lvl w:ilvl="0" w:tplc="909ACE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E3"/>
    <w:rsid w:val="00002C63"/>
    <w:rsid w:val="00003119"/>
    <w:rsid w:val="000033C9"/>
    <w:rsid w:val="000231B4"/>
    <w:rsid w:val="000231F9"/>
    <w:rsid w:val="000236A3"/>
    <w:rsid w:val="00031539"/>
    <w:rsid w:val="000404D8"/>
    <w:rsid w:val="00040715"/>
    <w:rsid w:val="00040A12"/>
    <w:rsid w:val="000412B5"/>
    <w:rsid w:val="00041652"/>
    <w:rsid w:val="00043705"/>
    <w:rsid w:val="00043CF9"/>
    <w:rsid w:val="000447A3"/>
    <w:rsid w:val="00045CB1"/>
    <w:rsid w:val="00047DD1"/>
    <w:rsid w:val="000520D7"/>
    <w:rsid w:val="0005500D"/>
    <w:rsid w:val="000552CC"/>
    <w:rsid w:val="00062200"/>
    <w:rsid w:val="00064AC8"/>
    <w:rsid w:val="000659F2"/>
    <w:rsid w:val="00065BDE"/>
    <w:rsid w:val="0007287C"/>
    <w:rsid w:val="00072C6B"/>
    <w:rsid w:val="000769CC"/>
    <w:rsid w:val="00077300"/>
    <w:rsid w:val="0008000E"/>
    <w:rsid w:val="000813ED"/>
    <w:rsid w:val="000841B4"/>
    <w:rsid w:val="00084CAF"/>
    <w:rsid w:val="00085D1B"/>
    <w:rsid w:val="00090879"/>
    <w:rsid w:val="00093EBA"/>
    <w:rsid w:val="00094FE9"/>
    <w:rsid w:val="000A13F3"/>
    <w:rsid w:val="000A144A"/>
    <w:rsid w:val="000A186A"/>
    <w:rsid w:val="000A21F1"/>
    <w:rsid w:val="000A34CC"/>
    <w:rsid w:val="000A48E0"/>
    <w:rsid w:val="000A4D9E"/>
    <w:rsid w:val="000A500D"/>
    <w:rsid w:val="000A7216"/>
    <w:rsid w:val="000B2C70"/>
    <w:rsid w:val="000C5397"/>
    <w:rsid w:val="000C7CAA"/>
    <w:rsid w:val="000D1E71"/>
    <w:rsid w:val="000D43A2"/>
    <w:rsid w:val="000E05B0"/>
    <w:rsid w:val="000E0BEB"/>
    <w:rsid w:val="000E148F"/>
    <w:rsid w:val="000E23D6"/>
    <w:rsid w:val="000E2542"/>
    <w:rsid w:val="000E5219"/>
    <w:rsid w:val="000E5545"/>
    <w:rsid w:val="000E6CAC"/>
    <w:rsid w:val="000E797A"/>
    <w:rsid w:val="000F040D"/>
    <w:rsid w:val="000F3EE8"/>
    <w:rsid w:val="000F580E"/>
    <w:rsid w:val="001001BE"/>
    <w:rsid w:val="001023BB"/>
    <w:rsid w:val="0010419E"/>
    <w:rsid w:val="0010446B"/>
    <w:rsid w:val="00104B41"/>
    <w:rsid w:val="00105334"/>
    <w:rsid w:val="0010658F"/>
    <w:rsid w:val="001068ED"/>
    <w:rsid w:val="001077AB"/>
    <w:rsid w:val="00110C6B"/>
    <w:rsid w:val="00113583"/>
    <w:rsid w:val="00113FA0"/>
    <w:rsid w:val="00114531"/>
    <w:rsid w:val="001174C7"/>
    <w:rsid w:val="00117ECF"/>
    <w:rsid w:val="001266B3"/>
    <w:rsid w:val="00127E7B"/>
    <w:rsid w:val="001367FE"/>
    <w:rsid w:val="00137B99"/>
    <w:rsid w:val="00140175"/>
    <w:rsid w:val="00146A6F"/>
    <w:rsid w:val="00153443"/>
    <w:rsid w:val="00154D1C"/>
    <w:rsid w:val="0016317B"/>
    <w:rsid w:val="00166D52"/>
    <w:rsid w:val="00167A83"/>
    <w:rsid w:val="00170503"/>
    <w:rsid w:val="00171F6A"/>
    <w:rsid w:val="001741B1"/>
    <w:rsid w:val="00177461"/>
    <w:rsid w:val="00180B94"/>
    <w:rsid w:val="0018595F"/>
    <w:rsid w:val="00190425"/>
    <w:rsid w:val="00191134"/>
    <w:rsid w:val="00193241"/>
    <w:rsid w:val="00195D29"/>
    <w:rsid w:val="001A0B27"/>
    <w:rsid w:val="001A1E48"/>
    <w:rsid w:val="001A3601"/>
    <w:rsid w:val="001A7441"/>
    <w:rsid w:val="001B3946"/>
    <w:rsid w:val="001B66C4"/>
    <w:rsid w:val="001C0F04"/>
    <w:rsid w:val="001C22D8"/>
    <w:rsid w:val="001C37EC"/>
    <w:rsid w:val="001C5416"/>
    <w:rsid w:val="001C6057"/>
    <w:rsid w:val="001C7C4C"/>
    <w:rsid w:val="001D016E"/>
    <w:rsid w:val="001E54F4"/>
    <w:rsid w:val="001F009C"/>
    <w:rsid w:val="001F02EB"/>
    <w:rsid w:val="001F0E92"/>
    <w:rsid w:val="001F3A3E"/>
    <w:rsid w:val="001F79A3"/>
    <w:rsid w:val="00201CB8"/>
    <w:rsid w:val="00206560"/>
    <w:rsid w:val="0021178B"/>
    <w:rsid w:val="00212305"/>
    <w:rsid w:val="00213334"/>
    <w:rsid w:val="00216F36"/>
    <w:rsid w:val="0022699A"/>
    <w:rsid w:val="00235EA8"/>
    <w:rsid w:val="00237674"/>
    <w:rsid w:val="00240B62"/>
    <w:rsid w:val="002476CA"/>
    <w:rsid w:val="002525DA"/>
    <w:rsid w:val="002608F6"/>
    <w:rsid w:val="00260984"/>
    <w:rsid w:val="0026329D"/>
    <w:rsid w:val="002643B4"/>
    <w:rsid w:val="002712BC"/>
    <w:rsid w:val="00271B5F"/>
    <w:rsid w:val="00275E3B"/>
    <w:rsid w:val="00282908"/>
    <w:rsid w:val="0028309E"/>
    <w:rsid w:val="00284524"/>
    <w:rsid w:val="00286DDC"/>
    <w:rsid w:val="0029635C"/>
    <w:rsid w:val="002A0543"/>
    <w:rsid w:val="002A11A4"/>
    <w:rsid w:val="002A2013"/>
    <w:rsid w:val="002A4165"/>
    <w:rsid w:val="002B2685"/>
    <w:rsid w:val="002B349C"/>
    <w:rsid w:val="002B6602"/>
    <w:rsid w:val="002C73E9"/>
    <w:rsid w:val="002D6A16"/>
    <w:rsid w:val="002E1462"/>
    <w:rsid w:val="002E7024"/>
    <w:rsid w:val="002E7CEF"/>
    <w:rsid w:val="002F0E0F"/>
    <w:rsid w:val="003004D7"/>
    <w:rsid w:val="00303984"/>
    <w:rsid w:val="00314245"/>
    <w:rsid w:val="003147E3"/>
    <w:rsid w:val="00314874"/>
    <w:rsid w:val="00321199"/>
    <w:rsid w:val="00324C90"/>
    <w:rsid w:val="00333722"/>
    <w:rsid w:val="00334F23"/>
    <w:rsid w:val="00341230"/>
    <w:rsid w:val="003472A0"/>
    <w:rsid w:val="003500FD"/>
    <w:rsid w:val="0035041D"/>
    <w:rsid w:val="003507A7"/>
    <w:rsid w:val="00352144"/>
    <w:rsid w:val="00355089"/>
    <w:rsid w:val="00355E40"/>
    <w:rsid w:val="0035649F"/>
    <w:rsid w:val="00363FA1"/>
    <w:rsid w:val="0036743C"/>
    <w:rsid w:val="00371B10"/>
    <w:rsid w:val="00383078"/>
    <w:rsid w:val="00395F75"/>
    <w:rsid w:val="00397111"/>
    <w:rsid w:val="003A5669"/>
    <w:rsid w:val="003A73B6"/>
    <w:rsid w:val="003A7BCB"/>
    <w:rsid w:val="003B05EF"/>
    <w:rsid w:val="003B2CEA"/>
    <w:rsid w:val="003B5263"/>
    <w:rsid w:val="003C08F8"/>
    <w:rsid w:val="003C0F70"/>
    <w:rsid w:val="003C1AA0"/>
    <w:rsid w:val="003D51CE"/>
    <w:rsid w:val="003E0BB8"/>
    <w:rsid w:val="003E26B1"/>
    <w:rsid w:val="003E551A"/>
    <w:rsid w:val="003E5768"/>
    <w:rsid w:val="003E69A1"/>
    <w:rsid w:val="003E7FFE"/>
    <w:rsid w:val="003F0B63"/>
    <w:rsid w:val="003F435A"/>
    <w:rsid w:val="003F5562"/>
    <w:rsid w:val="003F701A"/>
    <w:rsid w:val="004013BA"/>
    <w:rsid w:val="00404E3A"/>
    <w:rsid w:val="004105BE"/>
    <w:rsid w:val="0041209F"/>
    <w:rsid w:val="00414FD8"/>
    <w:rsid w:val="00416C32"/>
    <w:rsid w:val="00420AF4"/>
    <w:rsid w:val="0042300F"/>
    <w:rsid w:val="0042400A"/>
    <w:rsid w:val="00425809"/>
    <w:rsid w:val="00431602"/>
    <w:rsid w:val="00433BA7"/>
    <w:rsid w:val="004455E4"/>
    <w:rsid w:val="00446C7E"/>
    <w:rsid w:val="00447D97"/>
    <w:rsid w:val="004501E3"/>
    <w:rsid w:val="00453C30"/>
    <w:rsid w:val="00457B98"/>
    <w:rsid w:val="00457F14"/>
    <w:rsid w:val="00462735"/>
    <w:rsid w:val="00464F88"/>
    <w:rsid w:val="00465B66"/>
    <w:rsid w:val="00466136"/>
    <w:rsid w:val="004669DC"/>
    <w:rsid w:val="00472AF9"/>
    <w:rsid w:val="00474E38"/>
    <w:rsid w:val="00475742"/>
    <w:rsid w:val="00477AF3"/>
    <w:rsid w:val="0048185B"/>
    <w:rsid w:val="00482179"/>
    <w:rsid w:val="004847D4"/>
    <w:rsid w:val="00485731"/>
    <w:rsid w:val="00485A4E"/>
    <w:rsid w:val="00490DAD"/>
    <w:rsid w:val="0049272A"/>
    <w:rsid w:val="00495EEE"/>
    <w:rsid w:val="004A0BC6"/>
    <w:rsid w:val="004A2AD9"/>
    <w:rsid w:val="004A532C"/>
    <w:rsid w:val="004B4453"/>
    <w:rsid w:val="004C69B3"/>
    <w:rsid w:val="004C7E93"/>
    <w:rsid w:val="004D13BA"/>
    <w:rsid w:val="004D5604"/>
    <w:rsid w:val="004D585D"/>
    <w:rsid w:val="004D62E1"/>
    <w:rsid w:val="004E0F39"/>
    <w:rsid w:val="004E2265"/>
    <w:rsid w:val="004F24C6"/>
    <w:rsid w:val="004F4779"/>
    <w:rsid w:val="004F6C71"/>
    <w:rsid w:val="00500F84"/>
    <w:rsid w:val="00502A95"/>
    <w:rsid w:val="005056B3"/>
    <w:rsid w:val="00507348"/>
    <w:rsid w:val="005077BE"/>
    <w:rsid w:val="00510914"/>
    <w:rsid w:val="00514B8E"/>
    <w:rsid w:val="005176E7"/>
    <w:rsid w:val="00520BFC"/>
    <w:rsid w:val="00520D78"/>
    <w:rsid w:val="00525F00"/>
    <w:rsid w:val="0052739B"/>
    <w:rsid w:val="005306B7"/>
    <w:rsid w:val="00532A95"/>
    <w:rsid w:val="00541F99"/>
    <w:rsid w:val="00542439"/>
    <w:rsid w:val="00543A04"/>
    <w:rsid w:val="00544720"/>
    <w:rsid w:val="00544B7E"/>
    <w:rsid w:val="005451EF"/>
    <w:rsid w:val="00554618"/>
    <w:rsid w:val="00554A6B"/>
    <w:rsid w:val="00556292"/>
    <w:rsid w:val="005570FB"/>
    <w:rsid w:val="005611CB"/>
    <w:rsid w:val="00571021"/>
    <w:rsid w:val="0057663B"/>
    <w:rsid w:val="00577082"/>
    <w:rsid w:val="00582436"/>
    <w:rsid w:val="00584B0C"/>
    <w:rsid w:val="00584CFE"/>
    <w:rsid w:val="00586449"/>
    <w:rsid w:val="00586A50"/>
    <w:rsid w:val="00591B9F"/>
    <w:rsid w:val="00596583"/>
    <w:rsid w:val="005A5CA2"/>
    <w:rsid w:val="005B2544"/>
    <w:rsid w:val="005B44C8"/>
    <w:rsid w:val="005D13A2"/>
    <w:rsid w:val="005D4AC5"/>
    <w:rsid w:val="005E57D8"/>
    <w:rsid w:val="005F1D4F"/>
    <w:rsid w:val="005F22A0"/>
    <w:rsid w:val="005F2CAC"/>
    <w:rsid w:val="005F7011"/>
    <w:rsid w:val="006001E7"/>
    <w:rsid w:val="006019D7"/>
    <w:rsid w:val="00601A03"/>
    <w:rsid w:val="00602615"/>
    <w:rsid w:val="006079FA"/>
    <w:rsid w:val="00610129"/>
    <w:rsid w:val="00613164"/>
    <w:rsid w:val="00615ACE"/>
    <w:rsid w:val="00616533"/>
    <w:rsid w:val="0062710B"/>
    <w:rsid w:val="0062760A"/>
    <w:rsid w:val="0063015F"/>
    <w:rsid w:val="00632259"/>
    <w:rsid w:val="006375A4"/>
    <w:rsid w:val="006409F3"/>
    <w:rsid w:val="006430D9"/>
    <w:rsid w:val="006442EC"/>
    <w:rsid w:val="00644C2E"/>
    <w:rsid w:val="0064614E"/>
    <w:rsid w:val="00654EA2"/>
    <w:rsid w:val="0065730F"/>
    <w:rsid w:val="00661473"/>
    <w:rsid w:val="006647A7"/>
    <w:rsid w:val="00664F7B"/>
    <w:rsid w:val="0066617A"/>
    <w:rsid w:val="006700ED"/>
    <w:rsid w:val="00675B04"/>
    <w:rsid w:val="006774D0"/>
    <w:rsid w:val="006815CD"/>
    <w:rsid w:val="00682381"/>
    <w:rsid w:val="0068259D"/>
    <w:rsid w:val="006840AD"/>
    <w:rsid w:val="0068489E"/>
    <w:rsid w:val="0068566E"/>
    <w:rsid w:val="006906BD"/>
    <w:rsid w:val="00691A6C"/>
    <w:rsid w:val="006967CB"/>
    <w:rsid w:val="006A1641"/>
    <w:rsid w:val="006A1758"/>
    <w:rsid w:val="006A3111"/>
    <w:rsid w:val="006A3E99"/>
    <w:rsid w:val="006A7EA0"/>
    <w:rsid w:val="006B14A1"/>
    <w:rsid w:val="006B4AE5"/>
    <w:rsid w:val="006B5032"/>
    <w:rsid w:val="006B5F24"/>
    <w:rsid w:val="006B7999"/>
    <w:rsid w:val="006C2B31"/>
    <w:rsid w:val="006C3EB2"/>
    <w:rsid w:val="006C7121"/>
    <w:rsid w:val="006D2521"/>
    <w:rsid w:val="006D6159"/>
    <w:rsid w:val="006E14EA"/>
    <w:rsid w:val="006E2BDF"/>
    <w:rsid w:val="006E3AB8"/>
    <w:rsid w:val="006E3D97"/>
    <w:rsid w:val="006E59E2"/>
    <w:rsid w:val="006E5E6A"/>
    <w:rsid w:val="006E7657"/>
    <w:rsid w:val="006F314E"/>
    <w:rsid w:val="006F434A"/>
    <w:rsid w:val="006F4384"/>
    <w:rsid w:val="006F5D95"/>
    <w:rsid w:val="00701EBB"/>
    <w:rsid w:val="007047BF"/>
    <w:rsid w:val="00712E91"/>
    <w:rsid w:val="00715B4D"/>
    <w:rsid w:val="007163E4"/>
    <w:rsid w:val="007208B0"/>
    <w:rsid w:val="007212EF"/>
    <w:rsid w:val="007222FA"/>
    <w:rsid w:val="007226DB"/>
    <w:rsid w:val="00727194"/>
    <w:rsid w:val="007272DC"/>
    <w:rsid w:val="00730138"/>
    <w:rsid w:val="00730D42"/>
    <w:rsid w:val="00732BCA"/>
    <w:rsid w:val="00735DDD"/>
    <w:rsid w:val="007366C7"/>
    <w:rsid w:val="00736761"/>
    <w:rsid w:val="00736B53"/>
    <w:rsid w:val="00741927"/>
    <w:rsid w:val="007440ED"/>
    <w:rsid w:val="007464C5"/>
    <w:rsid w:val="00751212"/>
    <w:rsid w:val="007540F5"/>
    <w:rsid w:val="007546E0"/>
    <w:rsid w:val="00755DA8"/>
    <w:rsid w:val="00763C94"/>
    <w:rsid w:val="00766063"/>
    <w:rsid w:val="007706E9"/>
    <w:rsid w:val="00772329"/>
    <w:rsid w:val="00772BD8"/>
    <w:rsid w:val="00774B60"/>
    <w:rsid w:val="00780EAA"/>
    <w:rsid w:val="007854F2"/>
    <w:rsid w:val="00785E86"/>
    <w:rsid w:val="00786A6F"/>
    <w:rsid w:val="00790722"/>
    <w:rsid w:val="007949C4"/>
    <w:rsid w:val="00796489"/>
    <w:rsid w:val="007A002A"/>
    <w:rsid w:val="007A1B11"/>
    <w:rsid w:val="007A4585"/>
    <w:rsid w:val="007A46F0"/>
    <w:rsid w:val="007A507A"/>
    <w:rsid w:val="007A5E22"/>
    <w:rsid w:val="007B35D3"/>
    <w:rsid w:val="007C299F"/>
    <w:rsid w:val="007C3037"/>
    <w:rsid w:val="007C32E5"/>
    <w:rsid w:val="007C33C8"/>
    <w:rsid w:val="007C4047"/>
    <w:rsid w:val="007C5BCC"/>
    <w:rsid w:val="007C720A"/>
    <w:rsid w:val="007D2292"/>
    <w:rsid w:val="007D365D"/>
    <w:rsid w:val="007D422D"/>
    <w:rsid w:val="007D69C8"/>
    <w:rsid w:val="007D7482"/>
    <w:rsid w:val="007E11D1"/>
    <w:rsid w:val="007E1232"/>
    <w:rsid w:val="007E2721"/>
    <w:rsid w:val="007E3560"/>
    <w:rsid w:val="007E56D6"/>
    <w:rsid w:val="007E7330"/>
    <w:rsid w:val="007F1DE6"/>
    <w:rsid w:val="007F4458"/>
    <w:rsid w:val="008014EE"/>
    <w:rsid w:val="00803E5A"/>
    <w:rsid w:val="0080409F"/>
    <w:rsid w:val="00805992"/>
    <w:rsid w:val="008072DF"/>
    <w:rsid w:val="008104E2"/>
    <w:rsid w:val="0081251A"/>
    <w:rsid w:val="008130DB"/>
    <w:rsid w:val="008138E8"/>
    <w:rsid w:val="00813E09"/>
    <w:rsid w:val="00813F19"/>
    <w:rsid w:val="00813F41"/>
    <w:rsid w:val="00820BC7"/>
    <w:rsid w:val="00823B04"/>
    <w:rsid w:val="00823EEB"/>
    <w:rsid w:val="00826FE6"/>
    <w:rsid w:val="008328C7"/>
    <w:rsid w:val="00835195"/>
    <w:rsid w:val="008407DF"/>
    <w:rsid w:val="00841A11"/>
    <w:rsid w:val="0084618B"/>
    <w:rsid w:val="00847E75"/>
    <w:rsid w:val="008502A4"/>
    <w:rsid w:val="00856BA3"/>
    <w:rsid w:val="008575EB"/>
    <w:rsid w:val="00857FBE"/>
    <w:rsid w:val="008619E3"/>
    <w:rsid w:val="008635F6"/>
    <w:rsid w:val="00864F94"/>
    <w:rsid w:val="008728DB"/>
    <w:rsid w:val="0087467C"/>
    <w:rsid w:val="00874EA3"/>
    <w:rsid w:val="00874FC9"/>
    <w:rsid w:val="008751C5"/>
    <w:rsid w:val="00876EF6"/>
    <w:rsid w:val="00877DA5"/>
    <w:rsid w:val="008813CD"/>
    <w:rsid w:val="0088257C"/>
    <w:rsid w:val="00885279"/>
    <w:rsid w:val="008923F6"/>
    <w:rsid w:val="008A0084"/>
    <w:rsid w:val="008B7F55"/>
    <w:rsid w:val="008C13DA"/>
    <w:rsid w:val="008C26B2"/>
    <w:rsid w:val="008C3C10"/>
    <w:rsid w:val="008C5A61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1B2B"/>
    <w:rsid w:val="0090310F"/>
    <w:rsid w:val="0090573A"/>
    <w:rsid w:val="009061D4"/>
    <w:rsid w:val="009062B3"/>
    <w:rsid w:val="009118D2"/>
    <w:rsid w:val="009122E7"/>
    <w:rsid w:val="009142C3"/>
    <w:rsid w:val="00914C1B"/>
    <w:rsid w:val="00914EBF"/>
    <w:rsid w:val="00924437"/>
    <w:rsid w:val="00932593"/>
    <w:rsid w:val="009355BB"/>
    <w:rsid w:val="00936706"/>
    <w:rsid w:val="0093670F"/>
    <w:rsid w:val="00937982"/>
    <w:rsid w:val="009471D3"/>
    <w:rsid w:val="0095033B"/>
    <w:rsid w:val="00950F08"/>
    <w:rsid w:val="0096063A"/>
    <w:rsid w:val="009629CB"/>
    <w:rsid w:val="009630DE"/>
    <w:rsid w:val="00963EAB"/>
    <w:rsid w:val="00965368"/>
    <w:rsid w:val="0096620E"/>
    <w:rsid w:val="0098217C"/>
    <w:rsid w:val="00985BD9"/>
    <w:rsid w:val="00986438"/>
    <w:rsid w:val="009878AF"/>
    <w:rsid w:val="009906DE"/>
    <w:rsid w:val="00990D9B"/>
    <w:rsid w:val="00992594"/>
    <w:rsid w:val="0099347E"/>
    <w:rsid w:val="009975AA"/>
    <w:rsid w:val="009A0126"/>
    <w:rsid w:val="009A34E7"/>
    <w:rsid w:val="009A35D1"/>
    <w:rsid w:val="009B0225"/>
    <w:rsid w:val="009B0675"/>
    <w:rsid w:val="009B091A"/>
    <w:rsid w:val="009B1D5B"/>
    <w:rsid w:val="009B43E8"/>
    <w:rsid w:val="009B78A9"/>
    <w:rsid w:val="009C2067"/>
    <w:rsid w:val="009C2623"/>
    <w:rsid w:val="009C36DC"/>
    <w:rsid w:val="009C48EB"/>
    <w:rsid w:val="009C7516"/>
    <w:rsid w:val="009D0509"/>
    <w:rsid w:val="009D0B5E"/>
    <w:rsid w:val="009D18B9"/>
    <w:rsid w:val="009D23AB"/>
    <w:rsid w:val="009D5D58"/>
    <w:rsid w:val="009E2771"/>
    <w:rsid w:val="009E5043"/>
    <w:rsid w:val="009E705D"/>
    <w:rsid w:val="009F387D"/>
    <w:rsid w:val="009F53D8"/>
    <w:rsid w:val="00A00CD1"/>
    <w:rsid w:val="00A07DC0"/>
    <w:rsid w:val="00A10191"/>
    <w:rsid w:val="00A133BF"/>
    <w:rsid w:val="00A14D8B"/>
    <w:rsid w:val="00A16EC2"/>
    <w:rsid w:val="00A207E5"/>
    <w:rsid w:val="00A2534D"/>
    <w:rsid w:val="00A25C06"/>
    <w:rsid w:val="00A27E84"/>
    <w:rsid w:val="00A371EF"/>
    <w:rsid w:val="00A37F7E"/>
    <w:rsid w:val="00A43ED9"/>
    <w:rsid w:val="00A46AA1"/>
    <w:rsid w:val="00A50577"/>
    <w:rsid w:val="00A51327"/>
    <w:rsid w:val="00A52631"/>
    <w:rsid w:val="00A5464B"/>
    <w:rsid w:val="00A5467D"/>
    <w:rsid w:val="00A60E02"/>
    <w:rsid w:val="00A62149"/>
    <w:rsid w:val="00A62915"/>
    <w:rsid w:val="00A63242"/>
    <w:rsid w:val="00A6700C"/>
    <w:rsid w:val="00A70A1B"/>
    <w:rsid w:val="00A7495D"/>
    <w:rsid w:val="00A7640A"/>
    <w:rsid w:val="00A81A2E"/>
    <w:rsid w:val="00A81D2C"/>
    <w:rsid w:val="00A82407"/>
    <w:rsid w:val="00A82CD1"/>
    <w:rsid w:val="00A8422F"/>
    <w:rsid w:val="00A850E8"/>
    <w:rsid w:val="00A87E1D"/>
    <w:rsid w:val="00A9039A"/>
    <w:rsid w:val="00A91420"/>
    <w:rsid w:val="00A93F54"/>
    <w:rsid w:val="00A952C3"/>
    <w:rsid w:val="00A95CB7"/>
    <w:rsid w:val="00AA48AB"/>
    <w:rsid w:val="00AB03E3"/>
    <w:rsid w:val="00AB39C6"/>
    <w:rsid w:val="00AB644B"/>
    <w:rsid w:val="00AC1BC9"/>
    <w:rsid w:val="00AC1DF0"/>
    <w:rsid w:val="00AC62DE"/>
    <w:rsid w:val="00AC6C69"/>
    <w:rsid w:val="00AD33AF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1D7A"/>
    <w:rsid w:val="00B12E68"/>
    <w:rsid w:val="00B15801"/>
    <w:rsid w:val="00B175A5"/>
    <w:rsid w:val="00B1785B"/>
    <w:rsid w:val="00B242A8"/>
    <w:rsid w:val="00B2638A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44756"/>
    <w:rsid w:val="00B44847"/>
    <w:rsid w:val="00B47EA4"/>
    <w:rsid w:val="00B50CDA"/>
    <w:rsid w:val="00B52E39"/>
    <w:rsid w:val="00B57440"/>
    <w:rsid w:val="00B60089"/>
    <w:rsid w:val="00B60A62"/>
    <w:rsid w:val="00B6264F"/>
    <w:rsid w:val="00B65850"/>
    <w:rsid w:val="00B73CDE"/>
    <w:rsid w:val="00B77C34"/>
    <w:rsid w:val="00B8184E"/>
    <w:rsid w:val="00B81D49"/>
    <w:rsid w:val="00B85201"/>
    <w:rsid w:val="00B85C12"/>
    <w:rsid w:val="00B87958"/>
    <w:rsid w:val="00B9042A"/>
    <w:rsid w:val="00B97591"/>
    <w:rsid w:val="00BA0C8B"/>
    <w:rsid w:val="00BA18DF"/>
    <w:rsid w:val="00BA1D82"/>
    <w:rsid w:val="00BA3C59"/>
    <w:rsid w:val="00BA61B5"/>
    <w:rsid w:val="00BA6385"/>
    <w:rsid w:val="00BA6431"/>
    <w:rsid w:val="00BA7AA2"/>
    <w:rsid w:val="00BB18FD"/>
    <w:rsid w:val="00BB1E62"/>
    <w:rsid w:val="00BB343C"/>
    <w:rsid w:val="00BC123D"/>
    <w:rsid w:val="00BC1FFD"/>
    <w:rsid w:val="00BC2FDD"/>
    <w:rsid w:val="00BC5054"/>
    <w:rsid w:val="00BC6234"/>
    <w:rsid w:val="00BD3405"/>
    <w:rsid w:val="00BD3688"/>
    <w:rsid w:val="00BD786D"/>
    <w:rsid w:val="00BE00E0"/>
    <w:rsid w:val="00BE27D9"/>
    <w:rsid w:val="00BE4AA8"/>
    <w:rsid w:val="00BE5B3B"/>
    <w:rsid w:val="00BE6261"/>
    <w:rsid w:val="00BE7194"/>
    <w:rsid w:val="00BF3EA7"/>
    <w:rsid w:val="00BF747D"/>
    <w:rsid w:val="00C00644"/>
    <w:rsid w:val="00C04D0B"/>
    <w:rsid w:val="00C05053"/>
    <w:rsid w:val="00C13330"/>
    <w:rsid w:val="00C15A05"/>
    <w:rsid w:val="00C234F8"/>
    <w:rsid w:val="00C23897"/>
    <w:rsid w:val="00C24379"/>
    <w:rsid w:val="00C25E91"/>
    <w:rsid w:val="00C369C8"/>
    <w:rsid w:val="00C400B2"/>
    <w:rsid w:val="00C4410A"/>
    <w:rsid w:val="00C447E4"/>
    <w:rsid w:val="00C44FB5"/>
    <w:rsid w:val="00C45D77"/>
    <w:rsid w:val="00C527CC"/>
    <w:rsid w:val="00C53632"/>
    <w:rsid w:val="00C53754"/>
    <w:rsid w:val="00C5563B"/>
    <w:rsid w:val="00C55BF3"/>
    <w:rsid w:val="00C565AE"/>
    <w:rsid w:val="00C61D75"/>
    <w:rsid w:val="00C62429"/>
    <w:rsid w:val="00C62A32"/>
    <w:rsid w:val="00C63503"/>
    <w:rsid w:val="00C63A7A"/>
    <w:rsid w:val="00C6407B"/>
    <w:rsid w:val="00C74D75"/>
    <w:rsid w:val="00C74ED9"/>
    <w:rsid w:val="00C7584B"/>
    <w:rsid w:val="00C75D4B"/>
    <w:rsid w:val="00C82941"/>
    <w:rsid w:val="00C82A1E"/>
    <w:rsid w:val="00C8492A"/>
    <w:rsid w:val="00C921CB"/>
    <w:rsid w:val="00C97F8B"/>
    <w:rsid w:val="00CA0691"/>
    <w:rsid w:val="00CA41EE"/>
    <w:rsid w:val="00CA757E"/>
    <w:rsid w:val="00CB3CCD"/>
    <w:rsid w:val="00CB448D"/>
    <w:rsid w:val="00CC3CEC"/>
    <w:rsid w:val="00CC68FF"/>
    <w:rsid w:val="00CC787F"/>
    <w:rsid w:val="00CD080C"/>
    <w:rsid w:val="00CD510F"/>
    <w:rsid w:val="00CD534A"/>
    <w:rsid w:val="00CE0CE7"/>
    <w:rsid w:val="00CE28C9"/>
    <w:rsid w:val="00CF2F44"/>
    <w:rsid w:val="00CF2F61"/>
    <w:rsid w:val="00CF3F22"/>
    <w:rsid w:val="00CF4F23"/>
    <w:rsid w:val="00CF6A60"/>
    <w:rsid w:val="00D032B9"/>
    <w:rsid w:val="00D10F7D"/>
    <w:rsid w:val="00D111F1"/>
    <w:rsid w:val="00D136C9"/>
    <w:rsid w:val="00D23667"/>
    <w:rsid w:val="00D25B58"/>
    <w:rsid w:val="00D267B8"/>
    <w:rsid w:val="00D2784C"/>
    <w:rsid w:val="00D27B1C"/>
    <w:rsid w:val="00D323A8"/>
    <w:rsid w:val="00D3622B"/>
    <w:rsid w:val="00D4512F"/>
    <w:rsid w:val="00D502E9"/>
    <w:rsid w:val="00D558FF"/>
    <w:rsid w:val="00D560C3"/>
    <w:rsid w:val="00D65A3A"/>
    <w:rsid w:val="00D66E34"/>
    <w:rsid w:val="00D70480"/>
    <w:rsid w:val="00D710A6"/>
    <w:rsid w:val="00D749C2"/>
    <w:rsid w:val="00D74EBE"/>
    <w:rsid w:val="00D764A2"/>
    <w:rsid w:val="00D81108"/>
    <w:rsid w:val="00D838F8"/>
    <w:rsid w:val="00D83C00"/>
    <w:rsid w:val="00D85FC6"/>
    <w:rsid w:val="00D90BB8"/>
    <w:rsid w:val="00D90EEC"/>
    <w:rsid w:val="00D95577"/>
    <w:rsid w:val="00DA1120"/>
    <w:rsid w:val="00DA2B92"/>
    <w:rsid w:val="00DA3AE5"/>
    <w:rsid w:val="00DA588E"/>
    <w:rsid w:val="00DB0BBE"/>
    <w:rsid w:val="00DB2D96"/>
    <w:rsid w:val="00DB376E"/>
    <w:rsid w:val="00DB3E5F"/>
    <w:rsid w:val="00DB5CE2"/>
    <w:rsid w:val="00DB6B70"/>
    <w:rsid w:val="00DC4A91"/>
    <w:rsid w:val="00DC52E7"/>
    <w:rsid w:val="00DD11B4"/>
    <w:rsid w:val="00DD1213"/>
    <w:rsid w:val="00DD391F"/>
    <w:rsid w:val="00DD4052"/>
    <w:rsid w:val="00DD4A66"/>
    <w:rsid w:val="00DD539E"/>
    <w:rsid w:val="00DE2464"/>
    <w:rsid w:val="00DE5115"/>
    <w:rsid w:val="00DE6225"/>
    <w:rsid w:val="00DE6CC6"/>
    <w:rsid w:val="00DF056E"/>
    <w:rsid w:val="00DF383D"/>
    <w:rsid w:val="00DF463C"/>
    <w:rsid w:val="00DF62BE"/>
    <w:rsid w:val="00DF7117"/>
    <w:rsid w:val="00DF7629"/>
    <w:rsid w:val="00DF7CE2"/>
    <w:rsid w:val="00E01ED9"/>
    <w:rsid w:val="00E02CEC"/>
    <w:rsid w:val="00E03061"/>
    <w:rsid w:val="00E04ECA"/>
    <w:rsid w:val="00E07272"/>
    <w:rsid w:val="00E10020"/>
    <w:rsid w:val="00E11BDB"/>
    <w:rsid w:val="00E125D3"/>
    <w:rsid w:val="00E14DA7"/>
    <w:rsid w:val="00E17342"/>
    <w:rsid w:val="00E2131A"/>
    <w:rsid w:val="00E21B7A"/>
    <w:rsid w:val="00E26A31"/>
    <w:rsid w:val="00E303AB"/>
    <w:rsid w:val="00E32E72"/>
    <w:rsid w:val="00E34C85"/>
    <w:rsid w:val="00E40862"/>
    <w:rsid w:val="00E419FD"/>
    <w:rsid w:val="00E4291B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2777"/>
    <w:rsid w:val="00E63078"/>
    <w:rsid w:val="00E86339"/>
    <w:rsid w:val="00E8673A"/>
    <w:rsid w:val="00E9117A"/>
    <w:rsid w:val="00E91AA3"/>
    <w:rsid w:val="00E93C64"/>
    <w:rsid w:val="00E97FD7"/>
    <w:rsid w:val="00EA21D5"/>
    <w:rsid w:val="00EA3F79"/>
    <w:rsid w:val="00EA41E8"/>
    <w:rsid w:val="00EB4313"/>
    <w:rsid w:val="00EB6BD7"/>
    <w:rsid w:val="00EB6F6F"/>
    <w:rsid w:val="00EB7A1A"/>
    <w:rsid w:val="00EC03D8"/>
    <w:rsid w:val="00EC0774"/>
    <w:rsid w:val="00EC2728"/>
    <w:rsid w:val="00ED30C1"/>
    <w:rsid w:val="00ED456F"/>
    <w:rsid w:val="00ED624B"/>
    <w:rsid w:val="00EE54A9"/>
    <w:rsid w:val="00EE6569"/>
    <w:rsid w:val="00EF16FF"/>
    <w:rsid w:val="00EF2023"/>
    <w:rsid w:val="00EF23C2"/>
    <w:rsid w:val="00EF2B53"/>
    <w:rsid w:val="00EF3C17"/>
    <w:rsid w:val="00EF4267"/>
    <w:rsid w:val="00EF598C"/>
    <w:rsid w:val="00EF5DAA"/>
    <w:rsid w:val="00F002F7"/>
    <w:rsid w:val="00F00797"/>
    <w:rsid w:val="00F03AA7"/>
    <w:rsid w:val="00F03C3E"/>
    <w:rsid w:val="00F0638C"/>
    <w:rsid w:val="00F14124"/>
    <w:rsid w:val="00F16587"/>
    <w:rsid w:val="00F226FA"/>
    <w:rsid w:val="00F22A23"/>
    <w:rsid w:val="00F22EF6"/>
    <w:rsid w:val="00F25EDA"/>
    <w:rsid w:val="00F4316D"/>
    <w:rsid w:val="00F436DE"/>
    <w:rsid w:val="00F505BA"/>
    <w:rsid w:val="00F545DC"/>
    <w:rsid w:val="00F5623C"/>
    <w:rsid w:val="00F57B67"/>
    <w:rsid w:val="00F60A56"/>
    <w:rsid w:val="00F613DC"/>
    <w:rsid w:val="00F646D1"/>
    <w:rsid w:val="00F64F34"/>
    <w:rsid w:val="00F70274"/>
    <w:rsid w:val="00F72906"/>
    <w:rsid w:val="00F73685"/>
    <w:rsid w:val="00F763C6"/>
    <w:rsid w:val="00F76788"/>
    <w:rsid w:val="00F815B5"/>
    <w:rsid w:val="00F8315A"/>
    <w:rsid w:val="00F848E4"/>
    <w:rsid w:val="00F852FE"/>
    <w:rsid w:val="00F85F77"/>
    <w:rsid w:val="00F90179"/>
    <w:rsid w:val="00F918E1"/>
    <w:rsid w:val="00F936A0"/>
    <w:rsid w:val="00F95492"/>
    <w:rsid w:val="00F96420"/>
    <w:rsid w:val="00FB431E"/>
    <w:rsid w:val="00FB5BE6"/>
    <w:rsid w:val="00FB79CE"/>
    <w:rsid w:val="00FC0781"/>
    <w:rsid w:val="00FC1C07"/>
    <w:rsid w:val="00FC6B06"/>
    <w:rsid w:val="00FD1184"/>
    <w:rsid w:val="00FD496B"/>
    <w:rsid w:val="00FD57B5"/>
    <w:rsid w:val="00FD7A43"/>
    <w:rsid w:val="00FE17C7"/>
    <w:rsid w:val="00FE24E0"/>
    <w:rsid w:val="00FE434B"/>
    <w:rsid w:val="00FF0817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8D"/>
    <w:pPr>
      <w:suppressAutoHyphens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42400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semiHidden/>
    <w:rsid w:val="0042400A"/>
    <w:rPr>
      <w:rFonts w:ascii="Cambria" w:eastAsia="Times New Roman" w:hAnsi="Cambria" w:cs="Times New Roman"/>
      <w:b/>
      <w:bCs/>
      <w:color w:val="4F81BD"/>
      <w:sz w:val="28"/>
    </w:rPr>
  </w:style>
  <w:style w:type="character" w:styleId="a9">
    <w:name w:val="Hyperlink"/>
    <w:uiPriority w:val="99"/>
    <w:unhideWhenUsed/>
    <w:rsid w:val="0042400A"/>
    <w:rPr>
      <w:color w:val="0B7FD6"/>
      <w:u w:val="single"/>
    </w:rPr>
  </w:style>
  <w:style w:type="character" w:styleId="aa">
    <w:name w:val="Strong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E125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List Paragraph"/>
    <w:basedOn w:val="a"/>
    <w:uiPriority w:val="34"/>
    <w:qFormat/>
    <w:rsid w:val="00CB3CCD"/>
    <w:pPr>
      <w:ind w:left="720"/>
      <w:contextualSpacing/>
    </w:pPr>
  </w:style>
  <w:style w:type="paragraph" w:customStyle="1" w:styleId="ConsPlusNormal">
    <w:name w:val="ConsPlusNormal"/>
    <w:rsid w:val="00043CF9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d">
    <w:name w:val="page number"/>
    <w:basedOn w:val="a0"/>
    <w:rsid w:val="000412B5"/>
  </w:style>
  <w:style w:type="paragraph" w:styleId="ae">
    <w:name w:val="Body Text"/>
    <w:basedOn w:val="a"/>
    <w:link w:val="af"/>
    <w:rsid w:val="006A7EA0"/>
    <w:pPr>
      <w:suppressAutoHyphens w:val="0"/>
      <w:ind w:firstLine="0"/>
      <w:jc w:val="left"/>
    </w:pPr>
    <w:rPr>
      <w:rFonts w:eastAsia="Times New Roman"/>
      <w:szCs w:val="20"/>
      <w:lang w:eastAsia="ru-RU"/>
    </w:rPr>
  </w:style>
  <w:style w:type="character" w:customStyle="1" w:styleId="af">
    <w:name w:val="Основной текст Знак"/>
    <w:link w:val="ae"/>
    <w:rsid w:val="006A7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C25E91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rsid w:val="00C25E91"/>
    <w:rPr>
      <w:rFonts w:ascii="Times New Roman" w:hAnsi="Times New Roman"/>
      <w:sz w:val="28"/>
    </w:rPr>
  </w:style>
  <w:style w:type="paragraph" w:customStyle="1" w:styleId="af2">
    <w:name w:val="Знак Знак Знак Знак"/>
    <w:basedOn w:val="a"/>
    <w:rsid w:val="00C25E91"/>
    <w:pPr>
      <w:suppressAutoHyphens w:val="0"/>
      <w:spacing w:after="160" w:line="240" w:lineRule="exact"/>
      <w:ind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3">
    <w:name w:val="annotation reference"/>
    <w:uiPriority w:val="99"/>
    <w:semiHidden/>
    <w:unhideWhenUsed/>
    <w:rsid w:val="003F0B63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F0B63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3F0B63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F0B63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3F0B63"/>
    <w:rPr>
      <w:rFonts w:ascii="Times New Roman" w:hAnsi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48D"/>
    <w:pPr>
      <w:suppressAutoHyphens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42400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link w:val="3"/>
    <w:uiPriority w:val="9"/>
    <w:semiHidden/>
    <w:rsid w:val="0042400A"/>
    <w:rPr>
      <w:rFonts w:ascii="Cambria" w:eastAsia="Times New Roman" w:hAnsi="Cambria" w:cs="Times New Roman"/>
      <w:b/>
      <w:bCs/>
      <w:color w:val="4F81BD"/>
      <w:sz w:val="28"/>
    </w:rPr>
  </w:style>
  <w:style w:type="character" w:styleId="a9">
    <w:name w:val="Hyperlink"/>
    <w:uiPriority w:val="99"/>
    <w:unhideWhenUsed/>
    <w:rsid w:val="0042400A"/>
    <w:rPr>
      <w:color w:val="0B7FD6"/>
      <w:u w:val="single"/>
    </w:rPr>
  </w:style>
  <w:style w:type="character" w:styleId="aa">
    <w:name w:val="Strong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E125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c">
    <w:name w:val="List Paragraph"/>
    <w:basedOn w:val="a"/>
    <w:uiPriority w:val="34"/>
    <w:qFormat/>
    <w:rsid w:val="00CB3CCD"/>
    <w:pPr>
      <w:ind w:left="720"/>
      <w:contextualSpacing/>
    </w:pPr>
  </w:style>
  <w:style w:type="paragraph" w:customStyle="1" w:styleId="ConsPlusNormal">
    <w:name w:val="ConsPlusNormal"/>
    <w:rsid w:val="00043CF9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styleId="ad">
    <w:name w:val="page number"/>
    <w:basedOn w:val="a0"/>
    <w:rsid w:val="000412B5"/>
  </w:style>
  <w:style w:type="paragraph" w:styleId="ae">
    <w:name w:val="Body Text"/>
    <w:basedOn w:val="a"/>
    <w:link w:val="af"/>
    <w:rsid w:val="006A7EA0"/>
    <w:pPr>
      <w:suppressAutoHyphens w:val="0"/>
      <w:ind w:firstLine="0"/>
      <w:jc w:val="left"/>
    </w:pPr>
    <w:rPr>
      <w:rFonts w:eastAsia="Times New Roman"/>
      <w:szCs w:val="20"/>
      <w:lang w:eastAsia="ru-RU"/>
    </w:rPr>
  </w:style>
  <w:style w:type="character" w:customStyle="1" w:styleId="af">
    <w:name w:val="Основной текст Знак"/>
    <w:link w:val="ae"/>
    <w:rsid w:val="006A7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C25E91"/>
    <w:pPr>
      <w:spacing w:after="120"/>
      <w:ind w:left="283"/>
    </w:pPr>
  </w:style>
  <w:style w:type="character" w:customStyle="1" w:styleId="af1">
    <w:name w:val="Основной текст с отступом Знак"/>
    <w:link w:val="af0"/>
    <w:uiPriority w:val="99"/>
    <w:semiHidden/>
    <w:rsid w:val="00C25E91"/>
    <w:rPr>
      <w:rFonts w:ascii="Times New Roman" w:hAnsi="Times New Roman"/>
      <w:sz w:val="28"/>
    </w:rPr>
  </w:style>
  <w:style w:type="paragraph" w:customStyle="1" w:styleId="af2">
    <w:name w:val="Знак Знак Знак Знак"/>
    <w:basedOn w:val="a"/>
    <w:rsid w:val="00C25E91"/>
    <w:pPr>
      <w:suppressAutoHyphens w:val="0"/>
      <w:spacing w:after="160" w:line="240" w:lineRule="exact"/>
      <w:ind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f3">
    <w:name w:val="annotation reference"/>
    <w:uiPriority w:val="99"/>
    <w:semiHidden/>
    <w:unhideWhenUsed/>
    <w:rsid w:val="003F0B63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3F0B63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semiHidden/>
    <w:rsid w:val="003F0B63"/>
    <w:rPr>
      <w:rFonts w:ascii="Times New Roman" w:hAnsi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3F0B63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rsid w:val="003F0B63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D3485-C9AA-4868-8336-D0ABD539E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1542</Words>
  <Characters>8793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1213</vt:lpstr>
    </vt:vector>
  </TitlesOfParts>
  <Company>SPecialiST RePack</Company>
  <LinksUpToDate>false</LinksUpToDate>
  <CharactersWithSpaces>10315</CharactersWithSpaces>
  <SharedDoc>false</SharedDoc>
  <HLinks>
    <vt:vector size="6" baseType="variant">
      <vt:variant>
        <vt:i4>1376375</vt:i4>
      </vt:variant>
      <vt:variant>
        <vt:i4>0</vt:i4>
      </vt:variant>
      <vt:variant>
        <vt:i4>0</vt:i4>
      </vt:variant>
      <vt:variant>
        <vt:i4>5</vt:i4>
      </vt:variant>
      <vt:variant>
        <vt:lpwstr>mailto:v.bikmatova@egov66.ru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1213</dc:title>
  <dc:subject>ОИД УВПА</dc:subject>
  <dc:creator>Домрачева</dc:creator>
  <cp:keywords>эталон</cp:keywords>
  <dc:description>к.б.</dc:description>
  <cp:lastModifiedBy>Бурова Елена Степанова</cp:lastModifiedBy>
  <cp:revision>10</cp:revision>
  <cp:lastPrinted>2017-07-13T11:00:00Z</cp:lastPrinted>
  <dcterms:created xsi:type="dcterms:W3CDTF">2017-07-13T09:51:00Z</dcterms:created>
  <dcterms:modified xsi:type="dcterms:W3CDTF">2017-07-21T07:39:00Z</dcterms:modified>
  <cp:category>21.10</cp:category>
</cp:coreProperties>
</file>