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369" w:rsidRDefault="00E86369">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E86369" w:rsidRDefault="00E86369">
      <w:pPr>
        <w:pStyle w:val="ConsPlusNormal"/>
        <w:outlineLvl w:val="0"/>
      </w:pPr>
    </w:p>
    <w:p w:rsidR="00E86369" w:rsidRDefault="00E86369">
      <w:pPr>
        <w:pStyle w:val="ConsPlusTitle"/>
        <w:jc w:val="center"/>
        <w:outlineLvl w:val="0"/>
      </w:pPr>
      <w:r>
        <w:t>ПРАВИТЕЛЬСТВО СВЕРДЛОВСКОЙ ОБЛАСТИ</w:t>
      </w:r>
    </w:p>
    <w:p w:rsidR="00E86369" w:rsidRDefault="00E86369">
      <w:pPr>
        <w:pStyle w:val="ConsPlusTitle"/>
        <w:jc w:val="center"/>
      </w:pPr>
    </w:p>
    <w:p w:rsidR="00E86369" w:rsidRDefault="00E86369">
      <w:pPr>
        <w:pStyle w:val="ConsPlusTitle"/>
        <w:jc w:val="center"/>
      </w:pPr>
      <w:r>
        <w:t>ПОСТАНОВЛЕНИЕ</w:t>
      </w:r>
    </w:p>
    <w:p w:rsidR="00E86369" w:rsidRDefault="00E86369">
      <w:pPr>
        <w:pStyle w:val="ConsPlusTitle"/>
        <w:jc w:val="center"/>
      </w:pPr>
      <w:r>
        <w:t>от 29 января 2016 г. N 58-ПП</w:t>
      </w:r>
    </w:p>
    <w:p w:rsidR="00E86369" w:rsidRDefault="00E86369">
      <w:pPr>
        <w:pStyle w:val="ConsPlusTitle"/>
        <w:jc w:val="center"/>
      </w:pPr>
    </w:p>
    <w:p w:rsidR="00E86369" w:rsidRDefault="00E86369">
      <w:pPr>
        <w:pStyle w:val="ConsPlusTitle"/>
        <w:jc w:val="center"/>
      </w:pPr>
      <w:r>
        <w:t>ОБ УТВЕРЖДЕНИИ ПОРЯДКА ПРЕДОСТАВЛЕНИЯ КОМПЕНСАЦИИ РАСХОДОВ</w:t>
      </w:r>
    </w:p>
    <w:p w:rsidR="00E86369" w:rsidRDefault="00E86369">
      <w:pPr>
        <w:pStyle w:val="ConsPlusTitle"/>
        <w:jc w:val="center"/>
      </w:pPr>
      <w:r>
        <w:t>НА ПРИОБРЕТЕНИЕ КОМПЛЕКТА ОДЕЖДЫ ДЛЯ ПОСЕЩЕНИЯ РЕБЕНКОМ</w:t>
      </w:r>
    </w:p>
    <w:p w:rsidR="00E86369" w:rsidRDefault="00E86369">
      <w:pPr>
        <w:pStyle w:val="ConsPlusTitle"/>
        <w:jc w:val="center"/>
      </w:pPr>
      <w:r>
        <w:t>ОБЩЕОБРАЗОВАТЕЛЬНОЙ ОРГАНИЗАЦИИ</w:t>
      </w:r>
    </w:p>
    <w:p w:rsidR="00E86369" w:rsidRDefault="00E86369">
      <w:pPr>
        <w:pStyle w:val="ConsPlusNormal"/>
      </w:pPr>
    </w:p>
    <w:p w:rsidR="00E86369" w:rsidRDefault="00E86369">
      <w:pPr>
        <w:pStyle w:val="ConsPlusNormal"/>
        <w:ind w:firstLine="540"/>
        <w:jc w:val="both"/>
      </w:pPr>
      <w:r>
        <w:t xml:space="preserve">В целях реализации </w:t>
      </w:r>
      <w:hyperlink r:id="rId5" w:history="1">
        <w:r>
          <w:rPr>
            <w:color w:val="0000FF"/>
          </w:rPr>
          <w:t>пункта 1-2 статьи 2</w:t>
        </w:r>
      </w:hyperlink>
      <w:r>
        <w:t xml:space="preserve"> </w:t>
      </w:r>
      <w:hyperlink r:id="rId6" w:history="1">
        <w:r>
          <w:rPr>
            <w:color w:val="0000FF"/>
          </w:rPr>
          <w:t>Закона</w:t>
        </w:r>
      </w:hyperlink>
      <w:r>
        <w:t xml:space="preserve"> Свердловской области от 20 ноября 2009 года N 100-ОЗ "О социальной поддержке многодетных семей в Свердловской области" Правительство Свердловской области постановляет:</w:t>
      </w:r>
    </w:p>
    <w:p w:rsidR="00E86369" w:rsidRDefault="00E86369">
      <w:pPr>
        <w:pStyle w:val="ConsPlusNormal"/>
        <w:ind w:firstLine="540"/>
        <w:jc w:val="both"/>
      </w:pPr>
      <w:r>
        <w:t xml:space="preserve">1. Утвердить </w:t>
      </w:r>
      <w:hyperlink w:anchor="P30" w:history="1">
        <w:r>
          <w:rPr>
            <w:color w:val="0000FF"/>
          </w:rPr>
          <w:t>Порядок</w:t>
        </w:r>
      </w:hyperlink>
      <w:r>
        <w:t xml:space="preserve"> предоставления компенсации расходов на приобретение комплекта одежды для посещения ребенком общеобразовательной организации (прилагается).</w:t>
      </w:r>
    </w:p>
    <w:p w:rsidR="00E86369" w:rsidRDefault="00E86369">
      <w:pPr>
        <w:pStyle w:val="ConsPlusNormal"/>
        <w:ind w:firstLine="540"/>
        <w:jc w:val="both"/>
      </w:pPr>
      <w:r>
        <w:t xml:space="preserve">2. Признать утратившим силу </w:t>
      </w:r>
      <w:hyperlink r:id="rId7" w:history="1">
        <w:r>
          <w:rPr>
            <w:color w:val="0000FF"/>
          </w:rPr>
          <w:t>Постановление</w:t>
        </w:r>
      </w:hyperlink>
      <w:r>
        <w:t xml:space="preserve"> Правительства Свердловской области от 13.08.2014 N 695-ПП "Об утверждении Порядка предоставления меры социальной поддержки многодетным семьям по бесплатному предоставлению комплекта одежды для посещения ребенком общеобразовательной организации" ("Областная газета", 2014, 15 августа, N 147).</w:t>
      </w:r>
    </w:p>
    <w:p w:rsidR="00E86369" w:rsidRDefault="00E86369">
      <w:pPr>
        <w:pStyle w:val="ConsPlusNormal"/>
        <w:ind w:firstLine="540"/>
        <w:jc w:val="both"/>
      </w:pPr>
      <w:r>
        <w:t>3. Контроль за исполнением настоящего Постановления возложить на Первого Заместителя Председателя Правительства Свердловской области В.А. Власова.</w:t>
      </w:r>
    </w:p>
    <w:p w:rsidR="00E86369" w:rsidRDefault="00E86369">
      <w:pPr>
        <w:pStyle w:val="ConsPlusNormal"/>
        <w:ind w:firstLine="540"/>
        <w:jc w:val="both"/>
      </w:pPr>
      <w:r>
        <w:t>4. Настоящее Постановление вступает в силу на следующий день после его официального опубликования и распространяет свое действие на правоотношения, возникшие с 01 января 2016 года.</w:t>
      </w:r>
    </w:p>
    <w:p w:rsidR="00E86369" w:rsidRDefault="00E86369">
      <w:pPr>
        <w:pStyle w:val="ConsPlusNormal"/>
        <w:ind w:firstLine="540"/>
        <w:jc w:val="both"/>
      </w:pPr>
      <w:r>
        <w:t>5. Настоящее Постановление опубликовать в "Областной газете".</w:t>
      </w:r>
    </w:p>
    <w:p w:rsidR="00E86369" w:rsidRDefault="00E86369">
      <w:pPr>
        <w:pStyle w:val="ConsPlusNormal"/>
      </w:pPr>
    </w:p>
    <w:p w:rsidR="00E86369" w:rsidRDefault="00E86369">
      <w:pPr>
        <w:pStyle w:val="ConsPlusNormal"/>
        <w:jc w:val="right"/>
      </w:pPr>
      <w:r>
        <w:t>Председатель Правительства</w:t>
      </w:r>
    </w:p>
    <w:p w:rsidR="00E86369" w:rsidRDefault="00E86369">
      <w:pPr>
        <w:pStyle w:val="ConsPlusNormal"/>
        <w:jc w:val="right"/>
      </w:pPr>
      <w:r>
        <w:t>Свердловской области</w:t>
      </w:r>
    </w:p>
    <w:p w:rsidR="00E86369" w:rsidRDefault="00E86369">
      <w:pPr>
        <w:pStyle w:val="ConsPlusNormal"/>
        <w:jc w:val="right"/>
      </w:pPr>
      <w:r>
        <w:t>Д.В.ПАСЛЕР</w:t>
      </w:r>
    </w:p>
    <w:p w:rsidR="00E86369" w:rsidRDefault="00E86369">
      <w:pPr>
        <w:pStyle w:val="ConsPlusNormal"/>
      </w:pPr>
    </w:p>
    <w:p w:rsidR="00E86369" w:rsidRDefault="00E86369">
      <w:pPr>
        <w:pStyle w:val="ConsPlusNormal"/>
      </w:pPr>
    </w:p>
    <w:p w:rsidR="00E86369" w:rsidRDefault="00E86369">
      <w:pPr>
        <w:pStyle w:val="ConsPlusNormal"/>
      </w:pPr>
    </w:p>
    <w:p w:rsidR="00E86369" w:rsidRDefault="00E86369">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DB7C8C" w:rsidRDefault="00DB7C8C">
      <w:pPr>
        <w:pStyle w:val="ConsPlusNormal"/>
      </w:pPr>
    </w:p>
    <w:p w:rsidR="00E86369" w:rsidRDefault="00E86369">
      <w:pPr>
        <w:pStyle w:val="ConsPlusNormal"/>
      </w:pPr>
    </w:p>
    <w:p w:rsidR="00E86369" w:rsidRDefault="00E86369">
      <w:pPr>
        <w:pStyle w:val="ConsPlusNormal"/>
        <w:jc w:val="right"/>
        <w:outlineLvl w:val="0"/>
      </w:pPr>
      <w:r>
        <w:lastRenderedPageBreak/>
        <w:t>Утвержден</w:t>
      </w:r>
    </w:p>
    <w:p w:rsidR="00E86369" w:rsidRDefault="00E86369">
      <w:pPr>
        <w:pStyle w:val="ConsPlusNormal"/>
        <w:jc w:val="right"/>
      </w:pPr>
      <w:r>
        <w:t>Постановлением Правительства</w:t>
      </w:r>
    </w:p>
    <w:p w:rsidR="00E86369" w:rsidRDefault="00E86369">
      <w:pPr>
        <w:pStyle w:val="ConsPlusNormal"/>
        <w:jc w:val="right"/>
      </w:pPr>
      <w:r>
        <w:t>Свердловской области</w:t>
      </w:r>
    </w:p>
    <w:p w:rsidR="00E86369" w:rsidRDefault="00E86369">
      <w:pPr>
        <w:pStyle w:val="ConsPlusNormal"/>
        <w:jc w:val="right"/>
      </w:pPr>
      <w:r>
        <w:t>от 29 января 2016 г. N 58-ПП</w:t>
      </w:r>
    </w:p>
    <w:p w:rsidR="00E86369" w:rsidRDefault="00E86369">
      <w:pPr>
        <w:pStyle w:val="ConsPlusNormal"/>
      </w:pPr>
    </w:p>
    <w:p w:rsidR="00E86369" w:rsidRDefault="00E86369">
      <w:pPr>
        <w:pStyle w:val="ConsPlusTitle"/>
        <w:jc w:val="center"/>
      </w:pPr>
      <w:bookmarkStart w:id="0" w:name="P30"/>
      <w:bookmarkEnd w:id="0"/>
      <w:r>
        <w:t>ПОРЯДОК</w:t>
      </w:r>
    </w:p>
    <w:p w:rsidR="00E86369" w:rsidRDefault="00E86369">
      <w:pPr>
        <w:pStyle w:val="ConsPlusTitle"/>
        <w:jc w:val="center"/>
      </w:pPr>
      <w:r>
        <w:t>ПРЕДОСТАВЛЕНИЯ КОМПЕНСАЦИИ РАСХОДОВ НА ПРИОБРЕТЕНИЕ</w:t>
      </w:r>
    </w:p>
    <w:p w:rsidR="00E86369" w:rsidRDefault="00E86369">
      <w:pPr>
        <w:pStyle w:val="ConsPlusTitle"/>
        <w:jc w:val="center"/>
      </w:pPr>
      <w:r>
        <w:t>КОМПЛЕКТА ОДЕЖДЫ ДЛЯ ПОСЕЩЕНИЯ РЕБЕНКОМ</w:t>
      </w:r>
    </w:p>
    <w:p w:rsidR="00E86369" w:rsidRDefault="00E86369">
      <w:pPr>
        <w:pStyle w:val="ConsPlusTitle"/>
        <w:jc w:val="center"/>
      </w:pPr>
      <w:r>
        <w:t>ОБЩЕОБРАЗОВАТЕЛЬНОЙ ОРГАНИЗАЦИИ</w:t>
      </w:r>
    </w:p>
    <w:p w:rsidR="00E86369" w:rsidRDefault="00E86369">
      <w:pPr>
        <w:pStyle w:val="ConsPlusNormal"/>
      </w:pPr>
    </w:p>
    <w:p w:rsidR="00E86369" w:rsidRDefault="00E86369">
      <w:pPr>
        <w:pStyle w:val="ConsPlusNormal"/>
        <w:ind w:firstLine="540"/>
        <w:jc w:val="both"/>
      </w:pPr>
      <w:r w:rsidRPr="00DB7C8C">
        <w:rPr>
          <w:b/>
        </w:rPr>
        <w:t>1.</w:t>
      </w:r>
      <w:r>
        <w:t xml:space="preserve"> Настоящий Порядок определяет процедуру обращения с заявлением о предоставлении компенсации расходов на приобретение комплекта одежды для посещения ребенком общеобразовательной организации (далее - компенсация расходов на приобретение комплекта одежды), отказа в приеме документов, процедуру принятия решения о предоставлении компенсации расходов на приобретение комплекта одежды многодетной семье, имеющей среднедушевой доход ниже установленной в Свердловской области величины прожиточного </w:t>
      </w:r>
      <w:hyperlink r:id="rId8" w:history="1">
        <w:r>
          <w:rPr>
            <w:color w:val="0000FF"/>
          </w:rPr>
          <w:t>минимума</w:t>
        </w:r>
      </w:hyperlink>
      <w:r>
        <w:t xml:space="preserve"> на душу населения.</w:t>
      </w:r>
    </w:p>
    <w:p w:rsidR="00DB7C8C" w:rsidRDefault="00DB7C8C">
      <w:pPr>
        <w:pStyle w:val="ConsPlusNormal"/>
        <w:ind w:firstLine="540"/>
        <w:jc w:val="both"/>
      </w:pPr>
      <w:bookmarkStart w:id="1" w:name="P36"/>
      <w:bookmarkEnd w:id="1"/>
    </w:p>
    <w:p w:rsidR="00E86369" w:rsidRDefault="00E86369">
      <w:pPr>
        <w:pStyle w:val="ConsPlusNormal"/>
        <w:ind w:firstLine="540"/>
        <w:jc w:val="both"/>
      </w:pPr>
      <w:r w:rsidRPr="00DB7C8C">
        <w:rPr>
          <w:b/>
        </w:rPr>
        <w:t>2.</w:t>
      </w:r>
      <w:r>
        <w:t xml:space="preserve"> Компенсация расходов на приобретение комплекта одежды предоставляется многодетной семье один раз в два календарных года при соблюдении следующих условий:</w:t>
      </w:r>
    </w:p>
    <w:p w:rsidR="00E86369" w:rsidRDefault="00E86369">
      <w:pPr>
        <w:pStyle w:val="ConsPlusNormal"/>
        <w:ind w:firstLine="540"/>
        <w:jc w:val="both"/>
      </w:pPr>
      <w:r>
        <w:t>1) многодетная семья проживает на территории Свердловской области;</w:t>
      </w:r>
    </w:p>
    <w:p w:rsidR="00E86369" w:rsidRDefault="00E86369">
      <w:pPr>
        <w:pStyle w:val="ConsPlusNormal"/>
        <w:ind w:firstLine="540"/>
        <w:jc w:val="both"/>
      </w:pPr>
      <w:r>
        <w:t xml:space="preserve">2) многодетная семья имеет среднедушевой доход ниже величины прожиточного </w:t>
      </w:r>
      <w:hyperlink r:id="rId9" w:history="1">
        <w:r>
          <w:rPr>
            <w:color w:val="0000FF"/>
          </w:rPr>
          <w:t>минимума</w:t>
        </w:r>
      </w:hyperlink>
      <w:r>
        <w:t xml:space="preserve"> на душу населения, установленного в Свердловской области;</w:t>
      </w:r>
    </w:p>
    <w:p w:rsidR="00E86369" w:rsidRDefault="00E86369">
      <w:pPr>
        <w:pStyle w:val="ConsPlusNormal"/>
        <w:ind w:firstLine="540"/>
        <w:jc w:val="both"/>
      </w:pPr>
      <w:r>
        <w:t>3) ребенок (дети) обучается в общеобразовательной организации, расположенной на территории Свердловской области;</w:t>
      </w:r>
    </w:p>
    <w:p w:rsidR="00E86369" w:rsidRDefault="00E86369">
      <w:pPr>
        <w:pStyle w:val="ConsPlusNormal"/>
        <w:ind w:firstLine="540"/>
        <w:jc w:val="both"/>
      </w:pPr>
      <w:r>
        <w:t>4) обращение с заявлением о предоставлении компенсации расходов на приобретение комплекта одежды последовало в течение календарного года, в котором были понесены такие расходы;</w:t>
      </w:r>
    </w:p>
    <w:p w:rsidR="00E86369" w:rsidRDefault="00E86369">
      <w:pPr>
        <w:pStyle w:val="ConsPlusNormal"/>
        <w:ind w:firstLine="540"/>
        <w:jc w:val="both"/>
      </w:pPr>
      <w:r>
        <w:t>5) ребенок (дети) не находится на полном государственном обеспечении.</w:t>
      </w:r>
    </w:p>
    <w:p w:rsidR="00DB7C8C" w:rsidRDefault="00DB7C8C">
      <w:pPr>
        <w:pStyle w:val="ConsPlusNormal"/>
        <w:ind w:firstLine="540"/>
        <w:jc w:val="both"/>
      </w:pPr>
    </w:p>
    <w:p w:rsidR="00E86369" w:rsidRDefault="00E86369">
      <w:pPr>
        <w:pStyle w:val="ConsPlusNormal"/>
        <w:ind w:firstLine="540"/>
        <w:jc w:val="both"/>
      </w:pPr>
      <w:r w:rsidRPr="00DB7C8C">
        <w:rPr>
          <w:b/>
        </w:rPr>
        <w:t>3.</w:t>
      </w:r>
      <w:r>
        <w:t xml:space="preserve"> Комплект одежды для посещения ребенком общеобразовательной организации - комплект одежды, предназначенной для повседневной носки, включающий в себя не менее двух изделий разного вида.</w:t>
      </w:r>
    </w:p>
    <w:p w:rsidR="00E86369" w:rsidRDefault="00E86369">
      <w:pPr>
        <w:pStyle w:val="ConsPlusNormal"/>
        <w:ind w:firstLine="540"/>
        <w:jc w:val="both"/>
      </w:pPr>
      <w:r>
        <w:t>Варианты одежды для мальчиков и юношей: брюки, пиджак, жилет, сорочка, водолазка, аксессуар (галстук, поясной ремень).</w:t>
      </w:r>
    </w:p>
    <w:p w:rsidR="00E86369" w:rsidRDefault="00E86369">
      <w:pPr>
        <w:pStyle w:val="ConsPlusNormal"/>
        <w:ind w:firstLine="540"/>
        <w:jc w:val="both"/>
      </w:pPr>
      <w:r>
        <w:t>Варианты одежды для девочек и девушек: юбка, сарафан, жакет, жилет, блузка, водолазка, аксессуар (шарф, галстук, поясной ремень).</w:t>
      </w:r>
    </w:p>
    <w:p w:rsidR="00DB7C8C" w:rsidRDefault="00DB7C8C">
      <w:pPr>
        <w:pStyle w:val="ConsPlusNormal"/>
        <w:ind w:firstLine="540"/>
        <w:jc w:val="both"/>
      </w:pPr>
    </w:p>
    <w:p w:rsidR="00E86369" w:rsidRDefault="00E86369">
      <w:pPr>
        <w:pStyle w:val="ConsPlusNormal"/>
        <w:ind w:firstLine="540"/>
        <w:jc w:val="both"/>
      </w:pPr>
      <w:r w:rsidRPr="00DB7C8C">
        <w:rPr>
          <w:b/>
        </w:rPr>
        <w:t>4.</w:t>
      </w:r>
      <w:r>
        <w:t xml:space="preserve"> Предоставление многодетной семье компенсации расходов на приобретение комплекта одежды осуществляется территориальным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(далее - управление социальной политики) по месту жительства либо по месту пребывания родителя (законного представителя) ребенка (детей) (далее - заявитель) на основании его заявления о предоставлении компенсации расходов на приобретение комплекта одежды (далее - заявление) и документов, подтверждающих соблюдение условий предоставления компенсации расходов на приобретение комплекта одежды, указанных в </w:t>
      </w:r>
      <w:hyperlink w:anchor="P36" w:history="1">
        <w:r>
          <w:rPr>
            <w:color w:val="0000FF"/>
          </w:rPr>
          <w:t>пункте 2</w:t>
        </w:r>
      </w:hyperlink>
      <w:r>
        <w:t xml:space="preserve"> настоящего Порядка.</w:t>
      </w:r>
    </w:p>
    <w:p w:rsidR="00DB7C8C" w:rsidRDefault="00DB7C8C">
      <w:pPr>
        <w:pStyle w:val="ConsPlusNormal"/>
        <w:ind w:firstLine="540"/>
        <w:jc w:val="both"/>
      </w:pPr>
      <w:bookmarkStart w:id="2" w:name="P46"/>
      <w:bookmarkEnd w:id="2"/>
    </w:p>
    <w:p w:rsidR="00E86369" w:rsidRDefault="00E86369">
      <w:pPr>
        <w:pStyle w:val="ConsPlusNormal"/>
        <w:ind w:firstLine="540"/>
        <w:jc w:val="both"/>
      </w:pPr>
      <w:r w:rsidRPr="00DB7C8C">
        <w:rPr>
          <w:b/>
        </w:rPr>
        <w:t>5.</w:t>
      </w:r>
      <w:r>
        <w:t xml:space="preserve"> Заявление и документы, указанные в </w:t>
      </w:r>
      <w:hyperlink w:anchor="P48" w:history="1">
        <w:r>
          <w:rPr>
            <w:color w:val="0000FF"/>
          </w:rPr>
          <w:t>пункте 6</w:t>
        </w:r>
      </w:hyperlink>
      <w:r>
        <w:t xml:space="preserve"> настоящего Порядка, могут быть поданы в управление социальной политики через многофункциональный центр предоставления государственных и муниципальных услуг (далее - многофункциональный центр), 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 При этом заявление и электронная копия (электронный образ) каждого документа должны быть подписаны простой электронной подписью или усиленной квалифицированной электронной подписью. В случае если заявление и документы подписаны простой электронной подписью, заявителем представляются в управление социальной политики подлинники или заверенные в установленном порядке копии этих документов в течение пяти рабочих дней со дня подачи заявления.</w:t>
      </w:r>
    </w:p>
    <w:p w:rsidR="00E86369" w:rsidRDefault="00E86369">
      <w:pPr>
        <w:pStyle w:val="ConsPlusNormal"/>
        <w:ind w:firstLine="540"/>
        <w:jc w:val="both"/>
      </w:pPr>
      <w:r>
        <w:t xml:space="preserve">При подаче заявления и документов, указанных в </w:t>
      </w:r>
      <w:hyperlink w:anchor="P48" w:history="1">
        <w:r>
          <w:rPr>
            <w:color w:val="0000FF"/>
          </w:rPr>
          <w:t>пункте 6</w:t>
        </w:r>
      </w:hyperlink>
      <w:r>
        <w:t xml:space="preserve"> настоящего Порядка, в форме электронных документов управление социальной политики не позднее рабочего дня, следующего за днем обращения, направляет заявителю электронное сообщение о принятии или об отказе в принятии заявления. Днем принятия указанного заявления считается день направления гражданину электронного сообщения о принятии заявления.</w:t>
      </w:r>
    </w:p>
    <w:p w:rsidR="00DB7C8C" w:rsidRDefault="00DB7C8C">
      <w:pPr>
        <w:pStyle w:val="ConsPlusNormal"/>
        <w:ind w:firstLine="540"/>
        <w:jc w:val="both"/>
      </w:pPr>
      <w:bookmarkStart w:id="3" w:name="P48"/>
      <w:bookmarkEnd w:id="3"/>
    </w:p>
    <w:p w:rsidR="00E86369" w:rsidRDefault="00E86369">
      <w:pPr>
        <w:pStyle w:val="ConsPlusNormal"/>
        <w:ind w:firstLine="540"/>
        <w:jc w:val="both"/>
      </w:pPr>
      <w:r w:rsidRPr="00DB7C8C">
        <w:rPr>
          <w:b/>
        </w:rPr>
        <w:t>6.</w:t>
      </w:r>
      <w:r>
        <w:t xml:space="preserve"> Для получения компенсации расходов на приобретение комплекта одежды заявитель предъявляет:</w:t>
      </w:r>
    </w:p>
    <w:p w:rsidR="00E86369" w:rsidRDefault="00E86369">
      <w:pPr>
        <w:pStyle w:val="ConsPlusNormal"/>
        <w:ind w:firstLine="540"/>
        <w:jc w:val="both"/>
      </w:pPr>
      <w:r>
        <w:t>1) паспорт или иной документ, удостоверяющий личность;</w:t>
      </w:r>
    </w:p>
    <w:p w:rsidR="00E86369" w:rsidRDefault="00E86369">
      <w:pPr>
        <w:pStyle w:val="ConsPlusNormal"/>
        <w:ind w:firstLine="540"/>
        <w:jc w:val="both"/>
      </w:pPr>
      <w:r>
        <w:t>2) удостоверение многодетной семьи.</w:t>
      </w:r>
    </w:p>
    <w:p w:rsidR="00E86369" w:rsidRDefault="00E86369">
      <w:pPr>
        <w:pStyle w:val="ConsPlusNormal"/>
        <w:ind w:firstLine="540"/>
        <w:jc w:val="both"/>
      </w:pPr>
      <w:r>
        <w:t xml:space="preserve">Документами (справками), подтверждающими соблюдение условий предоставления компенсации расходов на приобретение комплекта одежды, указанных в </w:t>
      </w:r>
      <w:hyperlink w:anchor="P36" w:history="1">
        <w:r>
          <w:rPr>
            <w:color w:val="0000FF"/>
          </w:rPr>
          <w:t>пункте 2</w:t>
        </w:r>
      </w:hyperlink>
      <w:r>
        <w:t xml:space="preserve"> настоящего Порядка, необходимыми для предоставления компенсации расходов на приобретение комплекта одежды, являются:</w:t>
      </w:r>
    </w:p>
    <w:p w:rsidR="00E86369" w:rsidRDefault="00E86369">
      <w:pPr>
        <w:pStyle w:val="ConsPlusNormal"/>
        <w:ind w:firstLine="540"/>
        <w:jc w:val="both"/>
      </w:pPr>
      <w:bookmarkStart w:id="4" w:name="P52"/>
      <w:bookmarkEnd w:id="4"/>
      <w:r>
        <w:t>1) свидетельство о рождении каждого несовершеннолетнего ребенка;</w:t>
      </w:r>
    </w:p>
    <w:p w:rsidR="00E86369" w:rsidRDefault="00E86369">
      <w:pPr>
        <w:pStyle w:val="ConsPlusNormal"/>
        <w:ind w:firstLine="540"/>
        <w:jc w:val="both"/>
      </w:pPr>
      <w:bookmarkStart w:id="5" w:name="P53"/>
      <w:bookmarkEnd w:id="5"/>
      <w:r>
        <w:t>2) справка об обучении ребенка (детей) в общеобразовательной организации, расположенной на территории Свердловской области;</w:t>
      </w:r>
    </w:p>
    <w:p w:rsidR="00E86369" w:rsidRDefault="00E86369">
      <w:pPr>
        <w:pStyle w:val="ConsPlusNormal"/>
        <w:ind w:firstLine="540"/>
        <w:jc w:val="both"/>
      </w:pPr>
      <w:bookmarkStart w:id="6" w:name="P54"/>
      <w:bookmarkEnd w:id="6"/>
      <w:r>
        <w:t>3) справка, содержащая сведения о регистрации заявителя и членов его семьи по месту жительства или по месту пребывания на территории Свердловской области;</w:t>
      </w:r>
    </w:p>
    <w:p w:rsidR="00E86369" w:rsidRDefault="00E86369">
      <w:pPr>
        <w:pStyle w:val="ConsPlusNormal"/>
        <w:ind w:firstLine="540"/>
        <w:jc w:val="both"/>
      </w:pPr>
      <w:bookmarkStart w:id="7" w:name="P55"/>
      <w:bookmarkEnd w:id="7"/>
      <w:r>
        <w:t>4) документы (справки), подтверждающие доход каждого члена семьи заявителя за три календарных месяца, предшествующих месяцу подачи заявления о предоставлении компенсации расходов на приобретение комплекта одежды;</w:t>
      </w:r>
    </w:p>
    <w:p w:rsidR="00E86369" w:rsidRDefault="00E86369">
      <w:pPr>
        <w:pStyle w:val="ConsPlusNormal"/>
        <w:ind w:firstLine="540"/>
        <w:jc w:val="both"/>
      </w:pPr>
      <w:bookmarkStart w:id="8" w:name="P56"/>
      <w:bookmarkEnd w:id="8"/>
      <w:r>
        <w:t>5) документы, подтверждающие расходы на приобретение комплекта одежды после 01 января 2016 года (далее - расходы на приобретение комплекта одежды);</w:t>
      </w:r>
    </w:p>
    <w:p w:rsidR="00E86369" w:rsidRDefault="00E86369">
      <w:pPr>
        <w:pStyle w:val="ConsPlusNormal"/>
        <w:ind w:firstLine="540"/>
        <w:jc w:val="both"/>
      </w:pPr>
      <w:bookmarkStart w:id="9" w:name="P57"/>
      <w:bookmarkEnd w:id="9"/>
      <w:r>
        <w:t>6) заявление второго родителя (законного представителя) о согласии на обработку персональных данных;</w:t>
      </w:r>
    </w:p>
    <w:p w:rsidR="00E86369" w:rsidRDefault="00E86369">
      <w:pPr>
        <w:pStyle w:val="ConsPlusNormal"/>
        <w:ind w:firstLine="540"/>
        <w:jc w:val="both"/>
      </w:pPr>
      <w:bookmarkStart w:id="10" w:name="P58"/>
      <w:bookmarkEnd w:id="10"/>
      <w:r>
        <w:t>7) справка органов записи актов гражданского состояния об основании внесения в свидетельство о рождении сведений об отце ребенка - в случае, если сведения были внесены в свидетельство о рождении по указанию матери;</w:t>
      </w:r>
    </w:p>
    <w:p w:rsidR="00E86369" w:rsidRDefault="00E86369">
      <w:pPr>
        <w:pStyle w:val="ConsPlusNormal"/>
        <w:ind w:firstLine="540"/>
        <w:jc w:val="both"/>
      </w:pPr>
      <w:r>
        <w:t>8) справка о том, что один из родителей уклоняется от уплаты алиментов - в случае неполучения алиментов на ребенка;</w:t>
      </w:r>
    </w:p>
    <w:p w:rsidR="00E86369" w:rsidRDefault="00E86369">
      <w:pPr>
        <w:pStyle w:val="ConsPlusNormal"/>
        <w:ind w:firstLine="540"/>
        <w:jc w:val="both"/>
      </w:pPr>
      <w:r>
        <w:t>9) справка из военного комиссариата о призыве отца ребенка на военную службу либо справка из военной профессиональной образовательной организации или военной образовательной организации высшего образования - в случае призыва отца ребенка на военную службу либо обучения в военной профессиональной образовательной организации или военной образовательной организации высшего образования;</w:t>
      </w:r>
    </w:p>
    <w:p w:rsidR="00E86369" w:rsidRDefault="00E86369">
      <w:pPr>
        <w:pStyle w:val="ConsPlusNormal"/>
        <w:ind w:firstLine="540"/>
        <w:jc w:val="both"/>
      </w:pPr>
      <w:bookmarkStart w:id="11" w:name="P61"/>
      <w:bookmarkEnd w:id="11"/>
      <w:r>
        <w:t>10) справка, выданная соответствующим учреждением, в котором находится или отбывает наказание родитель, - в случае нахождения второго родителя под стражей либо отбывания им наказания в виде лишения свободы;</w:t>
      </w:r>
    </w:p>
    <w:p w:rsidR="00E86369" w:rsidRDefault="00E86369">
      <w:pPr>
        <w:pStyle w:val="ConsPlusNormal"/>
        <w:ind w:firstLine="540"/>
        <w:jc w:val="both"/>
      </w:pPr>
      <w:bookmarkStart w:id="12" w:name="P62"/>
      <w:bookmarkEnd w:id="12"/>
      <w:r>
        <w:t>11) решение суда о направлении второго родителя на принудительное лечение либо документ из следственных органов или решение суда о прохождении судебно-медицинской экспертизы - в случае нахождения второго родителя на принудительном лечении либо прохождения судебно-медицинской экспертизы;</w:t>
      </w:r>
    </w:p>
    <w:p w:rsidR="00E86369" w:rsidRDefault="00E86369">
      <w:pPr>
        <w:pStyle w:val="ConsPlusNormal"/>
        <w:ind w:firstLine="540"/>
        <w:jc w:val="both"/>
      </w:pPr>
      <w:bookmarkStart w:id="13" w:name="P63"/>
      <w:bookmarkEnd w:id="13"/>
      <w:r>
        <w:t>12) документ, подтверждающий полномочия представителя заявителя, оформленный в порядке, предусмотренном гражданским законодательством Российской Федерации, - при обращении заявителя через представителя;</w:t>
      </w:r>
    </w:p>
    <w:p w:rsidR="00E86369" w:rsidRDefault="00E86369">
      <w:pPr>
        <w:pStyle w:val="ConsPlusNormal"/>
        <w:ind w:firstLine="540"/>
        <w:jc w:val="both"/>
      </w:pPr>
      <w:bookmarkStart w:id="14" w:name="P64"/>
      <w:bookmarkEnd w:id="14"/>
      <w:r>
        <w:t>13) приказ о назначении опекуном или попечителем - в случае обращения за компенсацией расходов на приобретение комплекта одежды для посещения общеобразовательной организации ребенком, находящимся под опекой (попечительством);</w:t>
      </w:r>
    </w:p>
    <w:p w:rsidR="00E86369" w:rsidRDefault="00E86369">
      <w:pPr>
        <w:pStyle w:val="ConsPlusNormal"/>
        <w:ind w:firstLine="540"/>
        <w:jc w:val="both"/>
      </w:pPr>
      <w:bookmarkStart w:id="15" w:name="P65"/>
      <w:bookmarkEnd w:id="15"/>
      <w:r>
        <w:t>14) справка из общеобразовательной организации о неполучении в 2015 году комплекта одежды для посещения ребенком общеобразовательной организации - в случае обращения за компенсацией расходов на приобретение комплекта одежды в 2016 году.</w:t>
      </w:r>
    </w:p>
    <w:p w:rsidR="002463A0" w:rsidRDefault="002463A0">
      <w:pPr>
        <w:pStyle w:val="ConsPlusNormal"/>
        <w:ind w:firstLine="540"/>
        <w:jc w:val="both"/>
      </w:pPr>
      <w:bookmarkStart w:id="16" w:name="P66"/>
      <w:bookmarkEnd w:id="16"/>
    </w:p>
    <w:p w:rsidR="00E86369" w:rsidRDefault="00E86369">
      <w:pPr>
        <w:pStyle w:val="ConsPlusNormal"/>
        <w:ind w:firstLine="540"/>
        <w:jc w:val="both"/>
      </w:pPr>
      <w:r w:rsidRPr="002463A0">
        <w:rPr>
          <w:b/>
        </w:rPr>
        <w:t>7.</w:t>
      </w:r>
      <w:r>
        <w:t xml:space="preserve"> Заявитель прилагает к заявлению документы (справки), указанные в </w:t>
      </w:r>
      <w:hyperlink w:anchor="P52" w:history="1">
        <w:r>
          <w:rPr>
            <w:color w:val="0000FF"/>
          </w:rPr>
          <w:t>подпункте 1</w:t>
        </w:r>
      </w:hyperlink>
      <w:r>
        <w:t xml:space="preserve"> (если государственная регистрация рождения ребенка производилась вне пределов Российской Федерации), </w:t>
      </w:r>
      <w:hyperlink w:anchor="P55" w:history="1">
        <w:r>
          <w:rPr>
            <w:color w:val="0000FF"/>
          </w:rPr>
          <w:t>подпунктах 4</w:t>
        </w:r>
      </w:hyperlink>
      <w:r>
        <w:t xml:space="preserve"> - </w:t>
      </w:r>
      <w:hyperlink w:anchor="P57" w:history="1">
        <w:r>
          <w:rPr>
            <w:color w:val="0000FF"/>
          </w:rPr>
          <w:t>6</w:t>
        </w:r>
      </w:hyperlink>
      <w:r>
        <w:t xml:space="preserve">, </w:t>
      </w:r>
      <w:hyperlink w:anchor="P62" w:history="1">
        <w:r>
          <w:rPr>
            <w:color w:val="0000FF"/>
          </w:rPr>
          <w:t>11</w:t>
        </w:r>
      </w:hyperlink>
      <w:r>
        <w:t xml:space="preserve"> и </w:t>
      </w:r>
      <w:hyperlink w:anchor="P63" w:history="1">
        <w:r>
          <w:rPr>
            <w:color w:val="0000FF"/>
          </w:rPr>
          <w:t>12 части второй пункта 6</w:t>
        </w:r>
      </w:hyperlink>
      <w:r>
        <w:t xml:space="preserve"> настоящего Порядка.</w:t>
      </w:r>
    </w:p>
    <w:p w:rsidR="00DB7C8C" w:rsidRDefault="00DB7C8C">
      <w:pPr>
        <w:pStyle w:val="ConsPlusNormal"/>
        <w:ind w:firstLine="540"/>
        <w:jc w:val="both"/>
      </w:pPr>
      <w:bookmarkStart w:id="17" w:name="P67"/>
      <w:bookmarkEnd w:id="17"/>
    </w:p>
    <w:p w:rsidR="002463A0" w:rsidRDefault="002463A0">
      <w:pPr>
        <w:pStyle w:val="ConsPlusNormal"/>
        <w:ind w:firstLine="540"/>
        <w:jc w:val="both"/>
      </w:pPr>
    </w:p>
    <w:p w:rsidR="00E86369" w:rsidRDefault="00E86369">
      <w:pPr>
        <w:pStyle w:val="ConsPlusNormal"/>
        <w:ind w:firstLine="540"/>
        <w:jc w:val="both"/>
      </w:pPr>
      <w:r w:rsidRPr="002463A0">
        <w:rPr>
          <w:b/>
        </w:rPr>
        <w:t>8.</w:t>
      </w:r>
      <w:r>
        <w:t xml:space="preserve"> Управление социальной политики либо многофункциональный центр запрашивает в течение двух рабочих дней со дня принятия заявления документы (справки), указанные в </w:t>
      </w:r>
      <w:hyperlink w:anchor="P52" w:history="1">
        <w:r>
          <w:rPr>
            <w:color w:val="0000FF"/>
          </w:rPr>
          <w:t>подпункте 1</w:t>
        </w:r>
      </w:hyperlink>
      <w:r>
        <w:t xml:space="preserve"> (если государственная регистрация рождения ребенка производилась на территории Российской Федерации), </w:t>
      </w:r>
      <w:hyperlink w:anchor="P53" w:history="1">
        <w:r>
          <w:rPr>
            <w:color w:val="0000FF"/>
          </w:rPr>
          <w:t>подпунктах 2</w:t>
        </w:r>
      </w:hyperlink>
      <w:r>
        <w:t xml:space="preserve">, </w:t>
      </w:r>
      <w:hyperlink w:anchor="P54" w:history="1">
        <w:r>
          <w:rPr>
            <w:color w:val="0000FF"/>
          </w:rPr>
          <w:t>3</w:t>
        </w:r>
      </w:hyperlink>
      <w:r>
        <w:t xml:space="preserve">, </w:t>
      </w:r>
      <w:hyperlink w:anchor="P58" w:history="1">
        <w:r>
          <w:rPr>
            <w:color w:val="0000FF"/>
          </w:rPr>
          <w:t>7</w:t>
        </w:r>
      </w:hyperlink>
      <w:r>
        <w:t xml:space="preserve"> - </w:t>
      </w:r>
      <w:hyperlink w:anchor="P61" w:history="1">
        <w:r>
          <w:rPr>
            <w:color w:val="0000FF"/>
          </w:rPr>
          <w:t>10</w:t>
        </w:r>
      </w:hyperlink>
      <w:r>
        <w:t xml:space="preserve">, </w:t>
      </w:r>
      <w:hyperlink w:anchor="P64" w:history="1">
        <w:r>
          <w:rPr>
            <w:color w:val="0000FF"/>
          </w:rPr>
          <w:t>13</w:t>
        </w:r>
      </w:hyperlink>
      <w:r>
        <w:t xml:space="preserve"> и </w:t>
      </w:r>
      <w:hyperlink w:anchor="P65" w:history="1">
        <w:r>
          <w:rPr>
            <w:color w:val="0000FF"/>
          </w:rPr>
          <w:t>14 части второй пункта 6</w:t>
        </w:r>
      </w:hyperlink>
      <w:r>
        <w:t xml:space="preserve"> настоящего Порядка, в порядке межведомственного взаимодействия в соответствии с законодательством Российской Федерации.</w:t>
      </w:r>
    </w:p>
    <w:p w:rsidR="00E86369" w:rsidRDefault="00E86369">
      <w:pPr>
        <w:pStyle w:val="ConsPlusNormal"/>
        <w:ind w:firstLine="540"/>
        <w:jc w:val="both"/>
      </w:pPr>
      <w:r>
        <w:t>Указанные документы (справки) заявитель вправе представить по собственной инициативе.</w:t>
      </w:r>
    </w:p>
    <w:p w:rsidR="00DB7C8C" w:rsidRDefault="00DB7C8C">
      <w:pPr>
        <w:pStyle w:val="ConsPlusNormal"/>
        <w:ind w:firstLine="540"/>
        <w:jc w:val="both"/>
      </w:pPr>
    </w:p>
    <w:p w:rsidR="00E86369" w:rsidRDefault="00E86369">
      <w:pPr>
        <w:pStyle w:val="ConsPlusNormal"/>
        <w:ind w:firstLine="540"/>
        <w:jc w:val="both"/>
      </w:pPr>
      <w:r w:rsidRPr="002463A0">
        <w:rPr>
          <w:b/>
        </w:rPr>
        <w:t>9.</w:t>
      </w:r>
      <w:r>
        <w:t xml:space="preserve"> Родитель (законный представитель) несовершеннолетнего обучающегося, получающий на день подачи заявления в соответствии с </w:t>
      </w:r>
      <w:hyperlink r:id="rId10" w:history="1">
        <w:r>
          <w:rPr>
            <w:color w:val="0000FF"/>
          </w:rPr>
          <w:t>Законом</w:t>
        </w:r>
      </w:hyperlink>
      <w:r>
        <w:t xml:space="preserve"> Свердловской области от 14 декабря 2004 года N 204-ОЗ "О ежемесячном пособии на ребенка" ежемесячное пособие на этого ребенка, либо в соответствии с </w:t>
      </w:r>
      <w:hyperlink r:id="rId11" w:history="1">
        <w:r>
          <w:rPr>
            <w:color w:val="0000FF"/>
          </w:rPr>
          <w:t>Законом</w:t>
        </w:r>
      </w:hyperlink>
      <w:r>
        <w:t xml:space="preserve"> Свердловской области от 20 ноября 2009 года N 100-ОЗ "О социальной поддержке многодетных семей в Свердловской области" ежемесячную денежную выплату, либо в соответствии с </w:t>
      </w:r>
      <w:hyperlink r:id="rId12" w:history="1">
        <w:r>
          <w:rPr>
            <w:color w:val="0000FF"/>
          </w:rPr>
          <w:t>Законом</w:t>
        </w:r>
      </w:hyperlink>
      <w:r>
        <w:t xml:space="preserve"> Свердловской области от 29 октября 2007 года N 126-ОЗ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социальное пособие малоимущим семьям и малоимущим одиноко проживающим гражданам, к заявлению прилагает только документы (справки), указанные в </w:t>
      </w:r>
      <w:hyperlink w:anchor="P56" w:history="1">
        <w:r>
          <w:rPr>
            <w:color w:val="0000FF"/>
          </w:rPr>
          <w:t>подпункте 5</w:t>
        </w:r>
      </w:hyperlink>
      <w:r>
        <w:t xml:space="preserve"> и </w:t>
      </w:r>
      <w:hyperlink w:anchor="P65" w:history="1">
        <w:r>
          <w:rPr>
            <w:color w:val="0000FF"/>
          </w:rPr>
          <w:t>14 части второй пункта 6</w:t>
        </w:r>
      </w:hyperlink>
      <w:r>
        <w:t xml:space="preserve"> настоящего Порядка, а также предъявляет документы, указанные в </w:t>
      </w:r>
      <w:hyperlink w:anchor="P48" w:history="1">
        <w:r>
          <w:rPr>
            <w:color w:val="0000FF"/>
          </w:rPr>
          <w:t>части первой пункта 6</w:t>
        </w:r>
      </w:hyperlink>
      <w:r>
        <w:t xml:space="preserve"> настоящего Порядка.</w:t>
      </w:r>
    </w:p>
    <w:p w:rsidR="00DB7C8C" w:rsidRDefault="00DB7C8C">
      <w:pPr>
        <w:pStyle w:val="ConsPlusNormal"/>
        <w:ind w:firstLine="540"/>
        <w:jc w:val="both"/>
      </w:pPr>
    </w:p>
    <w:p w:rsidR="00E86369" w:rsidRDefault="00E86369">
      <w:pPr>
        <w:pStyle w:val="ConsPlusNormal"/>
        <w:ind w:firstLine="540"/>
        <w:jc w:val="both"/>
      </w:pPr>
      <w:r w:rsidRPr="002463A0">
        <w:rPr>
          <w:b/>
        </w:rPr>
        <w:t>10.</w:t>
      </w:r>
      <w:r>
        <w:t xml:space="preserve"> В случае подачи заявления в управление социальной политики по месту пребывания заявителя (изменения его места жительства) управление социальной политики запрашивает сведения о неполучении компенсации расходов на приобретение комплекта одежды в управлении социальной политики по месту его жительства (по прежнему месту жительства) не позднее рабочего дня, следующего за днем принятия заявления, а также направляет такие сведения в другие управления социальной политики по их запросу. Заявитель вправе представить указанный документ (сведения) по собственной инициативе.</w:t>
      </w:r>
    </w:p>
    <w:p w:rsidR="00DB7C8C" w:rsidRDefault="00DB7C8C">
      <w:pPr>
        <w:pStyle w:val="ConsPlusNormal"/>
        <w:ind w:firstLine="540"/>
        <w:jc w:val="both"/>
      </w:pPr>
    </w:p>
    <w:p w:rsidR="00E86369" w:rsidRDefault="00E86369">
      <w:pPr>
        <w:pStyle w:val="ConsPlusNormal"/>
        <w:ind w:firstLine="540"/>
        <w:jc w:val="both"/>
      </w:pPr>
      <w:r w:rsidRPr="002463A0">
        <w:rPr>
          <w:b/>
        </w:rPr>
        <w:t>11.</w:t>
      </w:r>
      <w:r>
        <w:t xml:space="preserve"> Управление социальной политики отказывает в принятии заявления в следующих случаях:</w:t>
      </w:r>
    </w:p>
    <w:p w:rsidR="00E86369" w:rsidRDefault="00E86369">
      <w:pPr>
        <w:pStyle w:val="ConsPlusNormal"/>
        <w:ind w:firstLine="540"/>
        <w:jc w:val="both"/>
      </w:pPr>
      <w:r>
        <w:t>1) заявление подано лицом, не имеющим на это полномочий;</w:t>
      </w:r>
    </w:p>
    <w:p w:rsidR="00E86369" w:rsidRDefault="00E86369">
      <w:pPr>
        <w:pStyle w:val="ConsPlusNormal"/>
        <w:ind w:firstLine="540"/>
        <w:jc w:val="both"/>
      </w:pPr>
      <w:r>
        <w:t xml:space="preserve">2) к заявлению не приложены документы, указанные в </w:t>
      </w:r>
      <w:hyperlink w:anchor="P48" w:history="1">
        <w:r>
          <w:rPr>
            <w:color w:val="0000FF"/>
          </w:rPr>
          <w:t>части первой пункта 6</w:t>
        </w:r>
      </w:hyperlink>
      <w:r>
        <w:t xml:space="preserve"> и </w:t>
      </w:r>
      <w:hyperlink w:anchor="P66" w:history="1">
        <w:r>
          <w:rPr>
            <w:color w:val="0000FF"/>
          </w:rPr>
          <w:t>пункте 7</w:t>
        </w:r>
      </w:hyperlink>
      <w:r>
        <w:t xml:space="preserve"> настоящего Порядка;</w:t>
      </w:r>
    </w:p>
    <w:p w:rsidR="00E86369" w:rsidRDefault="00E86369">
      <w:pPr>
        <w:pStyle w:val="ConsPlusNormal"/>
        <w:ind w:firstLine="540"/>
        <w:jc w:val="both"/>
      </w:pPr>
      <w:r>
        <w:t>3) заявление и документы, направленные в форме электронных документов, не подписаны электронной подписью;</w:t>
      </w:r>
    </w:p>
    <w:p w:rsidR="00E86369" w:rsidRDefault="00E86369">
      <w:pPr>
        <w:pStyle w:val="ConsPlusNormal"/>
        <w:ind w:firstLine="540"/>
        <w:jc w:val="both"/>
      </w:pPr>
      <w:r>
        <w:t xml:space="preserve">4) выявлено несоблюдение установленных законодательством Российской Федерации условий признания </w:t>
      </w:r>
      <w:proofErr w:type="gramStart"/>
      <w:r>
        <w:t>действительности</w:t>
      </w:r>
      <w:proofErr w:type="gramEnd"/>
      <w:r>
        <w:t xml:space="preserve"> усиленной квалифицированной электронной подписи.</w:t>
      </w:r>
    </w:p>
    <w:p w:rsidR="00DB7C8C" w:rsidRDefault="00DB7C8C">
      <w:pPr>
        <w:pStyle w:val="ConsPlusNormal"/>
        <w:ind w:firstLine="540"/>
        <w:jc w:val="both"/>
      </w:pPr>
    </w:p>
    <w:p w:rsidR="00E86369" w:rsidRDefault="00E86369">
      <w:pPr>
        <w:pStyle w:val="ConsPlusNormal"/>
        <w:ind w:firstLine="540"/>
        <w:jc w:val="both"/>
      </w:pPr>
      <w:r w:rsidRPr="002463A0">
        <w:rPr>
          <w:b/>
        </w:rPr>
        <w:t>12.</w:t>
      </w:r>
      <w:r>
        <w:t xml:space="preserve"> При предоставлении компенсации расходов на приобретение комплекта одежды определение состава многодетной семьи, учитываемого при исчислении среднедушевого дохода, видов доходов, исчисление дохода многодетной семьи и среднедушевого дохода многодетной семьи производится в соответствии с </w:t>
      </w:r>
      <w:hyperlink r:id="rId13" w:history="1">
        <w:r>
          <w:rPr>
            <w:color w:val="0000FF"/>
          </w:rPr>
          <w:t>Порядком</w:t>
        </w:r>
      </w:hyperlink>
      <w:r>
        <w:t xml:space="preserve"> исчисления среднедушевого дохода для предоставления многодетной семье, имеющей среднедушевой доход ниже установленной в Свердловской области величины прожиточного </w:t>
      </w:r>
      <w:hyperlink r:id="rId14" w:history="1">
        <w:r>
          <w:rPr>
            <w:color w:val="0000FF"/>
          </w:rPr>
          <w:t>минимума</w:t>
        </w:r>
      </w:hyperlink>
      <w:r>
        <w:t xml:space="preserve"> на душу населения, в связи с рождением третьего ребенка или последующих детей ежемесячной денежной выплаты, утвержденным Постановлением Правительства Свердловской области от 30.11.2012 N 1365-ПП "О реализации Закона Свердловской области от 20 ноября 2009 года N 100-ОЗ "О социальной поддержке многодетных семей в Свердловской области" в части предоставления многодетной семье ежемесячной денежной выплаты".</w:t>
      </w:r>
    </w:p>
    <w:p w:rsidR="00E86369" w:rsidRDefault="00E86369">
      <w:pPr>
        <w:pStyle w:val="ConsPlusNormal"/>
        <w:ind w:firstLine="540"/>
        <w:jc w:val="both"/>
      </w:pPr>
      <w:r>
        <w:t>В доход многодетной семьи, учитываемый при исчислении ее среднедушевого дохода для предоставления компенсации расходов на приобретение комплекта одежды, включается также ежемесячная денежная выплата на третьего ребенка или последующих детей до достижения возраста трех лет.</w:t>
      </w:r>
    </w:p>
    <w:p w:rsidR="00DB7C8C" w:rsidRDefault="00DB7C8C">
      <w:pPr>
        <w:pStyle w:val="ConsPlusNormal"/>
        <w:ind w:firstLine="540"/>
        <w:jc w:val="both"/>
      </w:pPr>
    </w:p>
    <w:p w:rsidR="00E86369" w:rsidRDefault="00E86369">
      <w:pPr>
        <w:pStyle w:val="ConsPlusNormal"/>
        <w:ind w:firstLine="540"/>
        <w:jc w:val="both"/>
      </w:pPr>
      <w:r w:rsidRPr="002463A0">
        <w:rPr>
          <w:b/>
        </w:rPr>
        <w:t>13.</w:t>
      </w:r>
      <w:r>
        <w:t xml:space="preserve"> Управление социальной политики рассматривает заявление в течение десяти дней со дня его принятия и поступления документов (справок), указанных в </w:t>
      </w:r>
      <w:hyperlink w:anchor="P67" w:history="1">
        <w:r>
          <w:rPr>
            <w:color w:val="0000FF"/>
          </w:rPr>
          <w:t>части первой пункта 8</w:t>
        </w:r>
      </w:hyperlink>
      <w:r>
        <w:t xml:space="preserve"> настоящего Порядка, и принимает мотивированное решение о предоставлении либо об отказе в предоставлении компенсации расходов на приобретение комплекта одежды. Копия решения в течение пяти дней со дня принятия этого решения направляется заявителю или в многофункциональный центр в случае подачи заявления через многофункциональный центр.</w:t>
      </w:r>
    </w:p>
    <w:p w:rsidR="00E86369" w:rsidRDefault="00E86369">
      <w:pPr>
        <w:pStyle w:val="ConsPlusNormal"/>
        <w:ind w:firstLine="540"/>
        <w:jc w:val="both"/>
      </w:pPr>
      <w:r>
        <w:t>При подаче заявления в форме электронного документа копия решения направляется заявителю в форме электронного документа.</w:t>
      </w:r>
    </w:p>
    <w:p w:rsidR="00DB7C8C" w:rsidRDefault="00DB7C8C">
      <w:pPr>
        <w:pStyle w:val="ConsPlusNormal"/>
        <w:ind w:firstLine="540"/>
        <w:jc w:val="both"/>
      </w:pPr>
    </w:p>
    <w:p w:rsidR="00E86369" w:rsidRDefault="00E86369">
      <w:pPr>
        <w:pStyle w:val="ConsPlusNormal"/>
        <w:ind w:firstLine="540"/>
        <w:jc w:val="both"/>
      </w:pPr>
      <w:r w:rsidRPr="002463A0">
        <w:rPr>
          <w:b/>
        </w:rPr>
        <w:t>14.</w:t>
      </w:r>
      <w:r>
        <w:t xml:space="preserve"> Управление социальной политики отказывает в предоставлении компенсации расходов на приобретение комплекта одежды в следующих случаях:</w:t>
      </w:r>
    </w:p>
    <w:p w:rsidR="00E86369" w:rsidRDefault="00E86369">
      <w:pPr>
        <w:pStyle w:val="ConsPlusNormal"/>
        <w:ind w:firstLine="540"/>
        <w:jc w:val="both"/>
      </w:pPr>
      <w:r>
        <w:t xml:space="preserve">1) если не подтверждены условия предоставления компенсации расходов на приобретение комплекта одежды, предусмотренные </w:t>
      </w:r>
      <w:hyperlink w:anchor="P36" w:history="1">
        <w:r>
          <w:rPr>
            <w:color w:val="0000FF"/>
          </w:rPr>
          <w:t>пунктом 2</w:t>
        </w:r>
      </w:hyperlink>
      <w:r>
        <w:t xml:space="preserve"> настоящего Порядка;</w:t>
      </w:r>
    </w:p>
    <w:p w:rsidR="00E86369" w:rsidRDefault="00E86369">
      <w:pPr>
        <w:pStyle w:val="ConsPlusNormal"/>
        <w:ind w:firstLine="540"/>
        <w:jc w:val="both"/>
      </w:pPr>
      <w:r>
        <w:t xml:space="preserve">2) если в течение пяти дней со дня подачи заявления, подписанного простой электронной подписью, не представлены документы в соответствии с </w:t>
      </w:r>
      <w:hyperlink w:anchor="P46" w:history="1">
        <w:r>
          <w:rPr>
            <w:color w:val="0000FF"/>
          </w:rPr>
          <w:t>пунктом 5</w:t>
        </w:r>
      </w:hyperlink>
      <w:r>
        <w:t xml:space="preserve"> настоящего Порядка.</w:t>
      </w:r>
    </w:p>
    <w:p w:rsidR="002463A0" w:rsidRDefault="002463A0">
      <w:pPr>
        <w:pStyle w:val="ConsPlusNormal"/>
        <w:ind w:firstLine="540"/>
        <w:jc w:val="both"/>
      </w:pPr>
    </w:p>
    <w:p w:rsidR="00E86369" w:rsidRDefault="00E86369">
      <w:pPr>
        <w:pStyle w:val="ConsPlusNormal"/>
        <w:ind w:firstLine="540"/>
        <w:jc w:val="both"/>
      </w:pPr>
      <w:r w:rsidRPr="002463A0">
        <w:rPr>
          <w:b/>
        </w:rPr>
        <w:t>15.</w:t>
      </w:r>
      <w:r>
        <w:t xml:space="preserve"> Управление социальной политики организует осуществление выплаты компенсации расходов на приобретение комплекта одежды в порядке, предусмотренном законодательством Российской Федерации, через кредитные организации, организации почтовой связи или организации, осуществляющие деятельность по доставке социальных пособий, по выбору заявителя.</w:t>
      </w:r>
    </w:p>
    <w:p w:rsidR="002463A0" w:rsidRDefault="002463A0">
      <w:pPr>
        <w:pStyle w:val="ConsPlusNormal"/>
        <w:ind w:firstLine="540"/>
        <w:jc w:val="both"/>
        <w:rPr>
          <w:b/>
        </w:rPr>
      </w:pPr>
    </w:p>
    <w:p w:rsidR="00E86369" w:rsidRDefault="00E86369">
      <w:pPr>
        <w:pStyle w:val="ConsPlusNormal"/>
        <w:ind w:firstLine="540"/>
        <w:jc w:val="both"/>
      </w:pPr>
      <w:bookmarkStart w:id="18" w:name="_GoBack"/>
      <w:bookmarkEnd w:id="18"/>
      <w:r w:rsidRPr="002463A0">
        <w:rPr>
          <w:b/>
        </w:rPr>
        <w:t>16.</w:t>
      </w:r>
      <w:r>
        <w:t xml:space="preserve"> Выплата компенсации расходов на приобретение комплекта одежды осуществляется не позднее 26 числа месяца, следующего за месяцем, в котором принято решение о ее предоставлении.</w:t>
      </w:r>
    </w:p>
    <w:p w:rsidR="00E86369" w:rsidRDefault="00E86369">
      <w:pPr>
        <w:pStyle w:val="ConsPlusNormal"/>
      </w:pPr>
    </w:p>
    <w:p w:rsidR="00E86369" w:rsidRDefault="00E86369">
      <w:pPr>
        <w:pStyle w:val="ConsPlusNormal"/>
      </w:pPr>
    </w:p>
    <w:p w:rsidR="00E86369" w:rsidRDefault="00E86369">
      <w:pPr>
        <w:pStyle w:val="ConsPlusNormal"/>
        <w:pBdr>
          <w:top w:val="single" w:sz="6" w:space="0" w:color="auto"/>
        </w:pBdr>
        <w:spacing w:before="100" w:after="100"/>
        <w:jc w:val="both"/>
        <w:rPr>
          <w:sz w:val="2"/>
          <w:szCs w:val="2"/>
        </w:rPr>
      </w:pPr>
    </w:p>
    <w:p w:rsidR="002E0A5E" w:rsidRDefault="002463A0"/>
    <w:sectPr w:rsidR="002E0A5E" w:rsidSect="00DB7C8C">
      <w:pgSz w:w="11906" w:h="16838"/>
      <w:pgMar w:top="567" w:right="85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369"/>
    <w:rsid w:val="002463A0"/>
    <w:rsid w:val="00AB26C9"/>
    <w:rsid w:val="00DB7C8C"/>
    <w:rsid w:val="00E86369"/>
    <w:rsid w:val="00EB2E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826582-8927-401F-85B3-8820C3CC9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863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863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8636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4BD69516615C5FA207D4B3E4282BF0BFCC7570CA046F9E37E8C23A204E9AB52Q6l9H" TargetMode="External"/><Relationship Id="rId13" Type="http://schemas.openxmlformats.org/officeDocument/2006/relationships/hyperlink" Target="consultantplus://offline/ref=64BD69516615C5FA207D4B3E4282BF0BFCC7570CA047F6E87F817EA80CB0A7506EE8DAE54955457BBCAF9B7FQ7l1H" TargetMode="External"/><Relationship Id="rId3" Type="http://schemas.openxmlformats.org/officeDocument/2006/relationships/webSettings" Target="webSettings.xml"/><Relationship Id="rId7" Type="http://schemas.openxmlformats.org/officeDocument/2006/relationships/hyperlink" Target="consultantplus://offline/ref=64BD69516615C5FA207D4B3E4282BF0BFCC7570CA043F8E97A807EA80CB0A7506EQEl8H" TargetMode="External"/><Relationship Id="rId12" Type="http://schemas.openxmlformats.org/officeDocument/2006/relationships/hyperlink" Target="consultantplus://offline/ref=64BD69516615C5FA207D4B3E4282BF0BFCC7570CA048F8E570827EA80CB0A7506EQEl8H"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64BD69516615C5FA207D4B3E4282BF0BFCC7570CA048F8E57A847EA80CB0A7506EE8DAE54955457BBCAF9B7DQ7l8H" TargetMode="External"/><Relationship Id="rId11" Type="http://schemas.openxmlformats.org/officeDocument/2006/relationships/hyperlink" Target="consultantplus://offline/ref=64BD69516615C5FA207D4B3E4282BF0BFCC7570CA048F8E57A847EA80CB0A7506EQEl8H" TargetMode="External"/><Relationship Id="rId5" Type="http://schemas.openxmlformats.org/officeDocument/2006/relationships/hyperlink" Target="consultantplus://offline/ref=64BD69516615C5FA207D4B3E4282BF0BFCC7570CA048F8E57A847EA80CB0A7506EE8DAE54955457BQBlCH" TargetMode="External"/><Relationship Id="rId15" Type="http://schemas.openxmlformats.org/officeDocument/2006/relationships/fontTable" Target="fontTable.xml"/><Relationship Id="rId10" Type="http://schemas.openxmlformats.org/officeDocument/2006/relationships/hyperlink" Target="consultantplus://offline/ref=64BD69516615C5FA207D4B3E4282BF0BFCC7570CA046FCE07F867EA80CB0A7506EQEl8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64BD69516615C5FA207D4B3E4282BF0BFCC7570CA046F9E37E8C23A204E9AB52Q6l9H" TargetMode="External"/><Relationship Id="rId14" Type="http://schemas.openxmlformats.org/officeDocument/2006/relationships/hyperlink" Target="consultantplus://offline/ref=64BD69516615C5FA207D4B3E4282BF0BFCC7570CA046F9E37E8C23A204E9AB52Q6l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2438</Words>
  <Characters>13903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Никонова Елена Львовна</dc:creator>
  <cp:keywords/>
  <dc:description/>
  <cp:lastModifiedBy>Admin</cp:lastModifiedBy>
  <cp:revision>2</cp:revision>
  <dcterms:created xsi:type="dcterms:W3CDTF">2017-01-16T07:37:00Z</dcterms:created>
  <dcterms:modified xsi:type="dcterms:W3CDTF">2017-07-20T07:15:00Z</dcterms:modified>
</cp:coreProperties>
</file>