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 xml:space="preserve">ПРОТОКОЛ № </w:t>
      </w:r>
      <w:r w:rsidR="00E70A13">
        <w:rPr>
          <w:rFonts w:ascii="Liberation Serif" w:hAnsi="Liberation Serif" w:cs="Liberation Serif"/>
          <w:b/>
          <w:bCs/>
          <w:sz w:val="24"/>
          <w:szCs w:val="24"/>
        </w:rPr>
        <w:t>13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заседания Наблюдательного совета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государственного автономного учреждения социального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обслуживания Свердловской области «Комплексный центр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социального обслуживания населения города Нижняя Салда»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i/>
          <w:iCs/>
          <w:sz w:val="24"/>
          <w:szCs w:val="24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b/>
          <w:iCs/>
          <w:sz w:val="24"/>
          <w:szCs w:val="24"/>
          <w:u w:val="single"/>
        </w:rPr>
        <w:t>Форма проведения заседания:</w:t>
      </w:r>
      <w:r w:rsidRPr="003C2694">
        <w:rPr>
          <w:rFonts w:ascii="Liberation Serif" w:hAnsi="Liberation Serif" w:cs="Liberation Serif"/>
          <w:i/>
          <w:iCs/>
          <w:sz w:val="24"/>
          <w:szCs w:val="24"/>
        </w:rPr>
        <w:t xml:space="preserve"> </w:t>
      </w:r>
      <w:r w:rsidRPr="003C2694">
        <w:rPr>
          <w:rFonts w:ascii="Liberation Serif" w:hAnsi="Liberation Serif" w:cs="Liberation Serif"/>
          <w:sz w:val="24"/>
          <w:szCs w:val="24"/>
        </w:rPr>
        <w:t>заочная.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iCs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b/>
          <w:iCs/>
          <w:sz w:val="24"/>
          <w:szCs w:val="24"/>
          <w:u w:val="single"/>
        </w:rPr>
        <w:t>Дата проведения заседания</w:t>
      </w: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: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</w:t>
      </w:r>
      <w:r w:rsidR="007E692A">
        <w:rPr>
          <w:rFonts w:ascii="Liberation Serif" w:hAnsi="Liberation Serif" w:cs="Liberation Serif"/>
          <w:sz w:val="24"/>
          <w:szCs w:val="24"/>
        </w:rPr>
        <w:t>2</w:t>
      </w:r>
      <w:r w:rsidR="00E70A13">
        <w:rPr>
          <w:rFonts w:ascii="Liberation Serif" w:hAnsi="Liberation Serif" w:cs="Liberation Serif"/>
          <w:sz w:val="24"/>
          <w:szCs w:val="24"/>
        </w:rPr>
        <w:t>9</w:t>
      </w:r>
      <w:r w:rsidR="00B86AEA">
        <w:rPr>
          <w:rFonts w:ascii="Liberation Serif" w:hAnsi="Liberation Serif" w:cs="Liberation Serif"/>
          <w:sz w:val="24"/>
          <w:szCs w:val="24"/>
        </w:rPr>
        <w:t xml:space="preserve"> </w:t>
      </w:r>
      <w:r w:rsidR="007E692A">
        <w:rPr>
          <w:rFonts w:ascii="Liberation Serif" w:hAnsi="Liberation Serif" w:cs="Liberation Serif"/>
          <w:sz w:val="24"/>
          <w:szCs w:val="24"/>
        </w:rPr>
        <w:t>декабря</w:t>
      </w:r>
      <w:r w:rsidR="00D75039" w:rsidRPr="003C2694">
        <w:rPr>
          <w:rFonts w:ascii="Liberation Serif" w:hAnsi="Liberation Serif" w:cs="Liberation Serif"/>
          <w:sz w:val="24"/>
          <w:szCs w:val="24"/>
        </w:rPr>
        <w:t xml:space="preserve"> 2021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года.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Участвовали: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sz w:val="24"/>
          <w:szCs w:val="24"/>
          <w:u w:val="single"/>
        </w:rPr>
        <w:t>Председатель Наблюдательного совета: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Баженова Людмила Георгиевна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председатель Верхне-Салдинской городской организации, общероссийской общественной организации «Всероссийского общества инвалидов»;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657A0" w:rsidRDefault="00AA3C97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>
        <w:rPr>
          <w:rFonts w:ascii="Liberation Serif" w:hAnsi="Liberation Serif" w:cs="Liberation Serif"/>
          <w:sz w:val="24"/>
          <w:szCs w:val="24"/>
          <w:u w:val="single"/>
        </w:rPr>
        <w:t>Присутствовали ч</w:t>
      </w:r>
      <w:r w:rsidR="007657A0" w:rsidRPr="003C2694">
        <w:rPr>
          <w:rFonts w:ascii="Liberation Serif" w:hAnsi="Liberation Serif" w:cs="Liberation Serif"/>
          <w:sz w:val="24"/>
          <w:szCs w:val="24"/>
          <w:u w:val="single"/>
        </w:rPr>
        <w:t>лены Наблюдательного совета:</w:t>
      </w:r>
    </w:p>
    <w:p w:rsidR="00196917" w:rsidRPr="003C2694" w:rsidRDefault="00196917" w:rsidP="001969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Двойнишникова Екатерина Александровна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ведущий специалист отдела экономического анализа департамента по корпоративному управлению и экономическому анализу Министерства по управлению государственным имуществом Свердловской области;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Дьячков Вячеслав Владимирович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председатель Нижнесалдинской районной организации общероссийской общественной организаций инвалидов войны в Афганистане;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Тарасенко Марья Васильевна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главный бухгалтер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Якимов Константин Викторович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юрисконсульт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AE4D94" w:rsidRPr="00CC1F44" w:rsidRDefault="00CC1F4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CC1F44">
        <w:rPr>
          <w:rFonts w:ascii="Liberation Serif" w:hAnsi="Liberation Serif" w:cs="Liberation Serif"/>
          <w:sz w:val="24"/>
          <w:szCs w:val="24"/>
          <w:u w:val="single"/>
        </w:rPr>
        <w:t>Не прислали лист голосования:</w:t>
      </w:r>
    </w:p>
    <w:p w:rsidR="00CC1F44" w:rsidRPr="003C2694" w:rsidRDefault="00CC1F44" w:rsidP="00CC1F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>
        <w:rPr>
          <w:rFonts w:ascii="Liberation Serif" w:hAnsi="Liberation Serif" w:cs="Liberation Serif"/>
          <w:i/>
          <w:sz w:val="24"/>
          <w:szCs w:val="24"/>
        </w:rPr>
        <w:t>Майер Яна Владимировна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главный специалист отдела бухгалтерского учета и отчетности Министерства социальной политики Свердловской области;</w:t>
      </w:r>
    </w:p>
    <w:p w:rsidR="00AE4D94" w:rsidRPr="003C2694" w:rsidRDefault="00AE4D9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Заседание Наблюдательного совета признается правомочным, все члены Наблюдательного совета извещены о проведении заочного заседания </w:t>
      </w:r>
      <w:r w:rsidR="00196917">
        <w:rPr>
          <w:rFonts w:ascii="Liberation Serif" w:hAnsi="Liberation Serif" w:cs="Liberation Serif"/>
          <w:sz w:val="24"/>
          <w:szCs w:val="24"/>
        </w:rPr>
        <w:t>2</w:t>
      </w:r>
      <w:r w:rsidR="00E70A13">
        <w:rPr>
          <w:rFonts w:ascii="Liberation Serif" w:hAnsi="Liberation Serif" w:cs="Liberation Serif"/>
          <w:sz w:val="24"/>
          <w:szCs w:val="24"/>
        </w:rPr>
        <w:t>9</w:t>
      </w:r>
      <w:r w:rsidR="00196917">
        <w:rPr>
          <w:rFonts w:ascii="Liberation Serif" w:hAnsi="Liberation Serif" w:cs="Liberation Serif"/>
          <w:sz w:val="24"/>
          <w:szCs w:val="24"/>
        </w:rPr>
        <w:t>.12</w:t>
      </w:r>
      <w:r>
        <w:rPr>
          <w:rFonts w:ascii="Liberation Serif" w:hAnsi="Liberation Serif" w:cs="Liberation Serif"/>
          <w:sz w:val="24"/>
          <w:szCs w:val="24"/>
        </w:rPr>
        <w:t>.2021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года. </w:t>
      </w:r>
    </w:p>
    <w:p w:rsidR="00AE4D94" w:rsidRDefault="00AE4D9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>Заочное голосование по вопросам повестки заседания осуществлено в соответствии с требованиями части 6 статьи 12 Федерального закона от 03.11.2006 №174-ФЗ «Об автономных учреждениях» и пункта 4.13 Положения о наблюдательном совете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Салда».</w:t>
      </w:r>
    </w:p>
    <w:p w:rsidR="00AA3C97" w:rsidRPr="00AA3C97" w:rsidRDefault="00AA3C97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B563FA" w:rsidRPr="003C2694" w:rsidRDefault="00B563FA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lastRenderedPageBreak/>
        <w:t>Повестка заседания:</w:t>
      </w:r>
    </w:p>
    <w:p w:rsidR="003C2694" w:rsidRP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B563FA" w:rsidRDefault="00B563FA" w:rsidP="00B563FA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196917" w:rsidRPr="00136F7D" w:rsidRDefault="00196917" w:rsidP="00196917">
      <w:pPr>
        <w:spacing w:after="0" w:line="240" w:lineRule="auto"/>
        <w:ind w:firstLine="709"/>
        <w:jc w:val="both"/>
        <w:rPr>
          <w:rFonts w:ascii="Liberation Serif" w:hAnsi="Liberation Serif"/>
          <w:i/>
          <w:sz w:val="24"/>
          <w:szCs w:val="24"/>
        </w:rPr>
      </w:pPr>
      <w:r w:rsidRPr="00136F7D">
        <w:rPr>
          <w:rFonts w:ascii="Liberation Serif" w:hAnsi="Liberation Serif"/>
          <w:sz w:val="24"/>
          <w:szCs w:val="24"/>
        </w:rPr>
        <w:t xml:space="preserve">Рассмотрение проекта Плана финансово-хозяйственной деятельности </w:t>
      </w:r>
      <w:r w:rsidRPr="00E70A13">
        <w:rPr>
          <w:rFonts w:ascii="Liberation Serif" w:hAnsi="Liberation Serif"/>
          <w:b/>
          <w:sz w:val="24"/>
          <w:szCs w:val="24"/>
        </w:rPr>
        <w:t>на 202</w:t>
      </w:r>
      <w:r w:rsidR="00E70A13" w:rsidRPr="00E70A13">
        <w:rPr>
          <w:rFonts w:ascii="Liberation Serif" w:hAnsi="Liberation Serif"/>
          <w:b/>
          <w:sz w:val="24"/>
          <w:szCs w:val="24"/>
        </w:rPr>
        <w:t>2</w:t>
      </w:r>
      <w:r w:rsidRPr="00E70A13">
        <w:rPr>
          <w:rFonts w:ascii="Liberation Serif" w:hAnsi="Liberation Serif"/>
          <w:b/>
          <w:sz w:val="24"/>
          <w:szCs w:val="24"/>
        </w:rPr>
        <w:t xml:space="preserve"> г.</w:t>
      </w:r>
      <w:r w:rsidRPr="00136F7D">
        <w:rPr>
          <w:rFonts w:ascii="Liberation Serif" w:hAnsi="Liberation Serif"/>
          <w:sz w:val="24"/>
          <w:szCs w:val="24"/>
        </w:rPr>
        <w:t xml:space="preserve"> (на 202</w:t>
      </w:r>
      <w:r w:rsidR="00E70A13">
        <w:rPr>
          <w:rFonts w:ascii="Liberation Serif" w:hAnsi="Liberation Serif"/>
          <w:sz w:val="24"/>
          <w:szCs w:val="24"/>
        </w:rPr>
        <w:t>2</w:t>
      </w:r>
      <w:r w:rsidRPr="00136F7D">
        <w:rPr>
          <w:rFonts w:ascii="Liberation Serif" w:hAnsi="Liberation Serif"/>
          <w:sz w:val="24"/>
          <w:szCs w:val="24"/>
        </w:rPr>
        <w:t xml:space="preserve"> г. и плановый период 202</w:t>
      </w:r>
      <w:r w:rsidR="00E70A13">
        <w:rPr>
          <w:rFonts w:ascii="Liberation Serif" w:hAnsi="Liberation Serif"/>
          <w:sz w:val="24"/>
          <w:szCs w:val="24"/>
        </w:rPr>
        <w:t>3</w:t>
      </w:r>
      <w:r w:rsidRPr="00136F7D">
        <w:rPr>
          <w:rFonts w:ascii="Liberation Serif" w:hAnsi="Liberation Serif"/>
          <w:sz w:val="24"/>
          <w:szCs w:val="24"/>
        </w:rPr>
        <w:t xml:space="preserve"> и 202</w:t>
      </w:r>
      <w:r w:rsidR="00E70A13">
        <w:rPr>
          <w:rFonts w:ascii="Liberation Serif" w:hAnsi="Liberation Serif"/>
          <w:sz w:val="24"/>
          <w:szCs w:val="24"/>
        </w:rPr>
        <w:t>4</w:t>
      </w:r>
      <w:r w:rsidRPr="00136F7D">
        <w:rPr>
          <w:rFonts w:ascii="Liberation Serif" w:hAnsi="Liberation Serif"/>
          <w:sz w:val="24"/>
          <w:szCs w:val="24"/>
        </w:rPr>
        <w:t xml:space="preserve"> годов) от 2</w:t>
      </w:r>
      <w:r w:rsidR="00E70A13">
        <w:rPr>
          <w:rFonts w:ascii="Liberation Serif" w:hAnsi="Liberation Serif"/>
          <w:sz w:val="24"/>
          <w:szCs w:val="24"/>
        </w:rPr>
        <w:t>9</w:t>
      </w:r>
      <w:r w:rsidRPr="00136F7D">
        <w:rPr>
          <w:rFonts w:ascii="Liberation Serif" w:hAnsi="Liberation Serif"/>
          <w:sz w:val="24"/>
          <w:szCs w:val="24"/>
        </w:rPr>
        <w:t xml:space="preserve"> декабря 2021 года.</w:t>
      </w:r>
    </w:p>
    <w:p w:rsidR="00196917" w:rsidRDefault="00196917" w:rsidP="00196917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196917" w:rsidRPr="00136F7D" w:rsidRDefault="00196917" w:rsidP="00196917">
      <w:pPr>
        <w:spacing w:after="0" w:line="240" w:lineRule="auto"/>
        <w:ind w:left="720"/>
        <w:jc w:val="both"/>
        <w:rPr>
          <w:rFonts w:ascii="Liberation Serif" w:hAnsi="Liberation Serif"/>
          <w:sz w:val="24"/>
          <w:szCs w:val="24"/>
        </w:rPr>
      </w:pPr>
    </w:p>
    <w:p w:rsidR="007657A0" w:rsidRPr="003C2694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  <w:r w:rsidRPr="00B563FA">
        <w:rPr>
          <w:rFonts w:ascii="Liberation Serif" w:hAnsi="Liberation Serif" w:cs="Liberation Serif"/>
          <w:bCs/>
          <w:sz w:val="24"/>
          <w:szCs w:val="24"/>
        </w:rPr>
        <w:t xml:space="preserve">Представлено членам наблюдательного совета - </w:t>
      </w:r>
      <w:r w:rsidR="00CC1F44">
        <w:rPr>
          <w:rFonts w:ascii="Liberation Serif" w:hAnsi="Liberation Serif" w:cs="Liberation Serif"/>
          <w:bCs/>
          <w:sz w:val="24"/>
          <w:szCs w:val="24"/>
        </w:rPr>
        <w:t>6</w:t>
      </w:r>
      <w:r w:rsidRPr="00B563FA">
        <w:rPr>
          <w:rFonts w:ascii="Liberation Serif" w:hAnsi="Liberation Serif" w:cs="Liberation Serif"/>
          <w:bCs/>
          <w:sz w:val="24"/>
          <w:szCs w:val="24"/>
        </w:rPr>
        <w:t xml:space="preserve"> (</w:t>
      </w:r>
      <w:r w:rsidR="00CC1F44">
        <w:rPr>
          <w:rFonts w:ascii="Liberation Serif" w:hAnsi="Liberation Serif" w:cs="Liberation Serif"/>
          <w:bCs/>
          <w:sz w:val="24"/>
          <w:szCs w:val="24"/>
        </w:rPr>
        <w:t>шесть</w:t>
      </w:r>
      <w:r w:rsidRPr="00B563FA">
        <w:rPr>
          <w:rFonts w:ascii="Liberation Serif" w:hAnsi="Liberation Serif" w:cs="Liberation Serif"/>
          <w:bCs/>
          <w:sz w:val="24"/>
          <w:szCs w:val="24"/>
        </w:rPr>
        <w:t>)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листов голосования. Уведомления с отметками о получении прилагаются.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Возвращено членами наблюдательного совета - </w:t>
      </w:r>
      <w:r w:rsidR="00CC1F44">
        <w:rPr>
          <w:rFonts w:ascii="Liberation Serif" w:hAnsi="Liberation Serif" w:cs="Liberation Serif"/>
          <w:bCs/>
          <w:sz w:val="24"/>
          <w:szCs w:val="24"/>
        </w:rPr>
        <w:t>5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(</w:t>
      </w:r>
      <w:r w:rsidR="00CC1F44">
        <w:rPr>
          <w:rFonts w:ascii="Liberation Serif" w:hAnsi="Liberation Serif" w:cs="Liberation Serif"/>
          <w:bCs/>
          <w:sz w:val="24"/>
          <w:szCs w:val="24"/>
        </w:rPr>
        <w:t>пять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) листов голосования, что составляет </w:t>
      </w:r>
      <w:r w:rsidR="00CC1F44">
        <w:rPr>
          <w:rFonts w:ascii="Liberation Serif" w:hAnsi="Liberation Serif" w:cs="Liberation Serif"/>
          <w:bCs/>
          <w:sz w:val="24"/>
          <w:szCs w:val="24"/>
        </w:rPr>
        <w:t>83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% голосов. 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Голосовали: «за» - </w:t>
      </w:r>
      <w:r w:rsidR="00CC1F44">
        <w:rPr>
          <w:rFonts w:ascii="Liberation Serif" w:hAnsi="Liberation Serif" w:cs="Liberation Serif"/>
          <w:bCs/>
          <w:sz w:val="24"/>
          <w:szCs w:val="24"/>
        </w:rPr>
        <w:t>5</w:t>
      </w:r>
      <w:r w:rsidRPr="003C2694">
        <w:rPr>
          <w:rFonts w:ascii="Liberation Serif" w:hAnsi="Liberation Serif" w:cs="Liberation Serif"/>
          <w:bCs/>
          <w:sz w:val="24"/>
          <w:szCs w:val="24"/>
        </w:rPr>
        <w:t>, «против» - нет, «воздержались» - нет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7657A0" w:rsidRPr="003C2694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  <w:u w:val="single"/>
        </w:rPr>
        <w:t>Решили: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</w:t>
      </w:r>
      <w:r w:rsidR="002060D2" w:rsidRPr="002060D2">
        <w:rPr>
          <w:rFonts w:ascii="Liberation Serif" w:hAnsi="Liberation Serif" w:cs="Liberation Serif"/>
          <w:sz w:val="24"/>
          <w:szCs w:val="24"/>
        </w:rPr>
        <w:t xml:space="preserve">Дать положительное заключение на проект 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Плана финансово-хозяйственной деятельности на </w:t>
      </w:r>
      <w:r w:rsidR="002060D2" w:rsidRPr="00CC1F44">
        <w:rPr>
          <w:rFonts w:ascii="Liberation Serif" w:hAnsi="Liberation Serif" w:cs="Liberation Serif"/>
          <w:b/>
          <w:bCs/>
          <w:iCs/>
          <w:sz w:val="24"/>
          <w:szCs w:val="24"/>
        </w:rPr>
        <w:t>202</w:t>
      </w:r>
      <w:r w:rsidR="00E70A13" w:rsidRPr="00CC1F44">
        <w:rPr>
          <w:rFonts w:ascii="Liberation Serif" w:hAnsi="Liberation Serif" w:cs="Liberation Serif"/>
          <w:b/>
          <w:bCs/>
          <w:iCs/>
          <w:sz w:val="24"/>
          <w:szCs w:val="24"/>
        </w:rPr>
        <w:t>2</w:t>
      </w:r>
      <w:r w:rsidR="002060D2" w:rsidRPr="00CC1F44">
        <w:rPr>
          <w:rFonts w:ascii="Liberation Serif" w:hAnsi="Liberation Serif" w:cs="Liberation Serif"/>
          <w:b/>
          <w:bCs/>
          <w:iCs/>
          <w:sz w:val="24"/>
          <w:szCs w:val="24"/>
        </w:rPr>
        <w:t xml:space="preserve"> г.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(на 202</w:t>
      </w:r>
      <w:r w:rsidR="00E70A13">
        <w:rPr>
          <w:rFonts w:ascii="Liberation Serif" w:hAnsi="Liberation Serif" w:cs="Liberation Serif"/>
          <w:bCs/>
          <w:iCs/>
          <w:sz w:val="24"/>
          <w:szCs w:val="24"/>
        </w:rPr>
        <w:t>2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г. </w:t>
      </w:r>
      <w:r w:rsidR="002060D2">
        <w:rPr>
          <w:rFonts w:ascii="Liberation Serif" w:hAnsi="Liberation Serif" w:cs="Liberation Serif"/>
          <w:bCs/>
          <w:iCs/>
          <w:sz w:val="24"/>
          <w:szCs w:val="24"/>
        </w:rPr>
        <w:t>и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плановый период 202</w:t>
      </w:r>
      <w:r w:rsidR="00E70A13">
        <w:rPr>
          <w:rFonts w:ascii="Liberation Serif" w:hAnsi="Liberation Serif" w:cs="Liberation Serif"/>
          <w:bCs/>
          <w:iCs/>
          <w:sz w:val="24"/>
          <w:szCs w:val="24"/>
        </w:rPr>
        <w:t>3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и 202</w:t>
      </w:r>
      <w:r w:rsidR="00E70A13">
        <w:rPr>
          <w:rFonts w:ascii="Liberation Serif" w:hAnsi="Liberation Serif" w:cs="Liberation Serif"/>
          <w:bCs/>
          <w:iCs/>
          <w:sz w:val="24"/>
          <w:szCs w:val="24"/>
        </w:rPr>
        <w:t>4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годов) от </w:t>
      </w:r>
      <w:r w:rsidR="00196917">
        <w:rPr>
          <w:rFonts w:ascii="Liberation Serif" w:hAnsi="Liberation Serif" w:cs="Liberation Serif"/>
          <w:bCs/>
          <w:iCs/>
          <w:sz w:val="24"/>
          <w:szCs w:val="24"/>
        </w:rPr>
        <w:t>2</w:t>
      </w:r>
      <w:r w:rsidR="00E70A13">
        <w:rPr>
          <w:rFonts w:ascii="Liberation Serif" w:hAnsi="Liberation Serif" w:cs="Liberation Serif"/>
          <w:bCs/>
          <w:iCs/>
          <w:sz w:val="24"/>
          <w:szCs w:val="24"/>
        </w:rPr>
        <w:t>9</w:t>
      </w:r>
      <w:r w:rsidR="00196917">
        <w:rPr>
          <w:rFonts w:ascii="Liberation Serif" w:hAnsi="Liberation Serif" w:cs="Liberation Serif"/>
          <w:bCs/>
          <w:iCs/>
          <w:sz w:val="24"/>
          <w:szCs w:val="24"/>
        </w:rPr>
        <w:t xml:space="preserve"> декабря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2021 года</w:t>
      </w:r>
      <w:r w:rsidRPr="002060D2">
        <w:rPr>
          <w:rFonts w:ascii="Liberation Serif" w:hAnsi="Liberation Serif" w:cs="Liberation Serif"/>
          <w:bCs/>
          <w:iCs/>
          <w:sz w:val="24"/>
          <w:szCs w:val="24"/>
        </w:rPr>
        <w:t>.</w:t>
      </w: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  <w:bookmarkStart w:id="0" w:name="_GoBack"/>
      <w:bookmarkEnd w:id="0"/>
    </w:p>
    <w:p w:rsid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3C2694" w:rsidRP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tbl>
      <w:tblPr>
        <w:tblStyle w:val="a7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0"/>
        <w:gridCol w:w="5281"/>
        <w:gridCol w:w="2127"/>
      </w:tblGrid>
      <w:tr w:rsidR="007657A0" w:rsidRPr="003C2694" w:rsidTr="003C2694">
        <w:tc>
          <w:tcPr>
            <w:tcW w:w="2090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Председатель заседания Наблюдательного совета</w:t>
            </w:r>
          </w:p>
        </w:tc>
        <w:tc>
          <w:tcPr>
            <w:tcW w:w="5281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_________________________</w:t>
            </w:r>
          </w:p>
        </w:tc>
        <w:tc>
          <w:tcPr>
            <w:tcW w:w="2127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bCs/>
                <w:sz w:val="24"/>
                <w:szCs w:val="24"/>
              </w:rPr>
              <w:t>Баженова Л.Г.</w:t>
            </w:r>
          </w:p>
        </w:tc>
      </w:tr>
      <w:tr w:rsidR="007657A0" w:rsidRPr="003C2694" w:rsidTr="003C2694">
        <w:trPr>
          <w:trHeight w:val="821"/>
        </w:trPr>
        <w:tc>
          <w:tcPr>
            <w:tcW w:w="2090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Секретарь Наблюдательного совета</w:t>
            </w:r>
          </w:p>
        </w:tc>
        <w:tc>
          <w:tcPr>
            <w:tcW w:w="5281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_________________________</w:t>
            </w:r>
          </w:p>
        </w:tc>
        <w:tc>
          <w:tcPr>
            <w:tcW w:w="2127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bCs/>
                <w:sz w:val="24"/>
                <w:szCs w:val="24"/>
              </w:rPr>
              <w:t>Якимов К.В.</w:t>
            </w:r>
          </w:p>
        </w:tc>
      </w:tr>
    </w:tbl>
    <w:p w:rsidR="00C82147" w:rsidRPr="003C2694" w:rsidRDefault="00C82147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82147" w:rsidRPr="003C2694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7B77" w:rsidRDefault="006F7B77" w:rsidP="004C5519">
      <w:pPr>
        <w:spacing w:after="0" w:line="240" w:lineRule="auto"/>
      </w:pPr>
      <w:r>
        <w:separator/>
      </w:r>
    </w:p>
  </w:endnote>
  <w:endnote w:type="continuationSeparator" w:id="0">
    <w:p w:rsidR="006F7B77" w:rsidRDefault="006F7B77" w:rsidP="004C5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7B77" w:rsidRDefault="006F7B77" w:rsidP="004C5519">
      <w:pPr>
        <w:spacing w:after="0" w:line="240" w:lineRule="auto"/>
      </w:pPr>
      <w:r>
        <w:separator/>
      </w:r>
    </w:p>
  </w:footnote>
  <w:footnote w:type="continuationSeparator" w:id="0">
    <w:p w:rsidR="006F7B77" w:rsidRDefault="006F7B77" w:rsidP="004C5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ook w:val="00A0" w:firstRow="1" w:lastRow="0" w:firstColumn="1" w:lastColumn="0" w:noHBand="0" w:noVBand="0"/>
    </w:tblPr>
    <w:tblGrid>
      <w:gridCol w:w="9355"/>
    </w:tblGrid>
    <w:tr w:rsidR="0046018F" w:rsidRPr="004C5519" w:rsidTr="00B06778">
      <w:trPr>
        <w:trHeight w:val="993"/>
        <w:jc w:val="center"/>
      </w:trPr>
      <w:tc>
        <w:tcPr>
          <w:tcW w:w="9605" w:type="dxa"/>
        </w:tcPr>
        <w:p w:rsidR="0046018F" w:rsidRPr="00443113" w:rsidRDefault="0046018F" w:rsidP="00B06778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46018F" w:rsidRPr="00443113" w:rsidRDefault="0046018F" w:rsidP="004C5519">
          <w:pPr>
            <w:keepNext/>
            <w:tabs>
              <w:tab w:val="left" w:pos="396"/>
              <w:tab w:val="left" w:pos="3788"/>
              <w:tab w:val="center" w:pos="4657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социального обслуживания Свердловской области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 xml:space="preserve">«Комплексный центр социального обслуживания населения 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города Нижняя Салда»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84772A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Протокол заседания Наблюдательного совета </w:t>
          </w:r>
        </w:p>
        <w:p w:rsidR="00BE333F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ГАУСО СО «КЦСОН города Нижняя Салда»</w:t>
          </w: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46018F" w:rsidRPr="00443113" w:rsidRDefault="0046018F" w:rsidP="003A1238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стр.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PAGE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CC1F44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2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 из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NUMPAGES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CC1F44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2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</w:p>
      </w:tc>
    </w:tr>
    <w:tr w:rsidR="00601976" w:rsidRPr="004C5519" w:rsidTr="00B06778">
      <w:trPr>
        <w:jc w:val="center"/>
      </w:trPr>
      <w:tc>
        <w:tcPr>
          <w:tcW w:w="9605" w:type="dxa"/>
        </w:tcPr>
        <w:p w:rsidR="00601976" w:rsidRPr="00443113" w:rsidRDefault="00601976" w:rsidP="00443113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Экз. № </w:t>
          </w:r>
          <w:r w:rsidR="00FB731B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__</w:t>
          </w:r>
        </w:p>
      </w:tc>
    </w:tr>
  </w:tbl>
  <w:p w:rsidR="0046018F" w:rsidRDefault="0046018F" w:rsidP="00FC2B1D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A4B4C"/>
    <w:multiLevelType w:val="hybridMultilevel"/>
    <w:tmpl w:val="ED0A4B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D1506F"/>
    <w:multiLevelType w:val="hybridMultilevel"/>
    <w:tmpl w:val="FD44B68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7C22B7F"/>
    <w:multiLevelType w:val="hybridMultilevel"/>
    <w:tmpl w:val="E1D683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71A120C"/>
    <w:multiLevelType w:val="hybridMultilevel"/>
    <w:tmpl w:val="1E308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53E5D"/>
    <w:multiLevelType w:val="hybridMultilevel"/>
    <w:tmpl w:val="5E80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1910E6"/>
    <w:multiLevelType w:val="hybridMultilevel"/>
    <w:tmpl w:val="D74278B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33E5C6A"/>
    <w:multiLevelType w:val="hybridMultilevel"/>
    <w:tmpl w:val="1A48B9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32A36DC"/>
    <w:multiLevelType w:val="multilevel"/>
    <w:tmpl w:val="B8F4EAF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5F230D40"/>
    <w:multiLevelType w:val="multilevel"/>
    <w:tmpl w:val="F4924BB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2B92695"/>
    <w:multiLevelType w:val="hybridMultilevel"/>
    <w:tmpl w:val="C1BA7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4871A5"/>
    <w:multiLevelType w:val="hybridMultilevel"/>
    <w:tmpl w:val="32A2B8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6"/>
  </w:num>
  <w:num w:numId="9">
    <w:abstractNumId w:val="9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E86"/>
    <w:rsid w:val="000001C5"/>
    <w:rsid w:val="00005E49"/>
    <w:rsid w:val="00013443"/>
    <w:rsid w:val="00030280"/>
    <w:rsid w:val="00045DC3"/>
    <w:rsid w:val="000716EB"/>
    <w:rsid w:val="000738E2"/>
    <w:rsid w:val="00086614"/>
    <w:rsid w:val="000911E3"/>
    <w:rsid w:val="0009257F"/>
    <w:rsid w:val="000D2081"/>
    <w:rsid w:val="000E3D8D"/>
    <w:rsid w:val="00105102"/>
    <w:rsid w:val="00127224"/>
    <w:rsid w:val="00134FC0"/>
    <w:rsid w:val="0014334E"/>
    <w:rsid w:val="00155D25"/>
    <w:rsid w:val="00164A6C"/>
    <w:rsid w:val="00196917"/>
    <w:rsid w:val="001B3EFC"/>
    <w:rsid w:val="001C1B00"/>
    <w:rsid w:val="001C2492"/>
    <w:rsid w:val="001D19D7"/>
    <w:rsid w:val="001E5758"/>
    <w:rsid w:val="002060D2"/>
    <w:rsid w:val="00220463"/>
    <w:rsid w:val="00220AC4"/>
    <w:rsid w:val="00232030"/>
    <w:rsid w:val="00242934"/>
    <w:rsid w:val="002C505A"/>
    <w:rsid w:val="00321F06"/>
    <w:rsid w:val="0036269E"/>
    <w:rsid w:val="003768AA"/>
    <w:rsid w:val="00376923"/>
    <w:rsid w:val="00380549"/>
    <w:rsid w:val="00380B15"/>
    <w:rsid w:val="003914A4"/>
    <w:rsid w:val="003936A9"/>
    <w:rsid w:val="00394014"/>
    <w:rsid w:val="003A1238"/>
    <w:rsid w:val="003B70E4"/>
    <w:rsid w:val="003C2694"/>
    <w:rsid w:val="003C32B4"/>
    <w:rsid w:val="00440B8C"/>
    <w:rsid w:val="00443113"/>
    <w:rsid w:val="00446371"/>
    <w:rsid w:val="00447AAF"/>
    <w:rsid w:val="0046018F"/>
    <w:rsid w:val="00487FE7"/>
    <w:rsid w:val="00490BAC"/>
    <w:rsid w:val="004931AE"/>
    <w:rsid w:val="004A5F06"/>
    <w:rsid w:val="004C5519"/>
    <w:rsid w:val="004E5E71"/>
    <w:rsid w:val="00507B7D"/>
    <w:rsid w:val="00526F01"/>
    <w:rsid w:val="00546C02"/>
    <w:rsid w:val="0055209C"/>
    <w:rsid w:val="005826EC"/>
    <w:rsid w:val="005D2AEF"/>
    <w:rsid w:val="005D4625"/>
    <w:rsid w:val="005D7944"/>
    <w:rsid w:val="005D7BEC"/>
    <w:rsid w:val="005E08A8"/>
    <w:rsid w:val="00601976"/>
    <w:rsid w:val="006058A9"/>
    <w:rsid w:val="00613DB6"/>
    <w:rsid w:val="006244A1"/>
    <w:rsid w:val="0062503F"/>
    <w:rsid w:val="00650E86"/>
    <w:rsid w:val="0065593F"/>
    <w:rsid w:val="006829AA"/>
    <w:rsid w:val="00685E49"/>
    <w:rsid w:val="006916B6"/>
    <w:rsid w:val="006926F6"/>
    <w:rsid w:val="006932DD"/>
    <w:rsid w:val="006D06B2"/>
    <w:rsid w:val="006E1044"/>
    <w:rsid w:val="006E32F1"/>
    <w:rsid w:val="006F0F5F"/>
    <w:rsid w:val="006F7B77"/>
    <w:rsid w:val="0073238C"/>
    <w:rsid w:val="007549B4"/>
    <w:rsid w:val="00763FCF"/>
    <w:rsid w:val="007657A0"/>
    <w:rsid w:val="0078419D"/>
    <w:rsid w:val="007D1A6E"/>
    <w:rsid w:val="007E692A"/>
    <w:rsid w:val="007F0FAB"/>
    <w:rsid w:val="00800717"/>
    <w:rsid w:val="00800E2B"/>
    <w:rsid w:val="008225A2"/>
    <w:rsid w:val="0082646A"/>
    <w:rsid w:val="00846717"/>
    <w:rsid w:val="0084772A"/>
    <w:rsid w:val="00871800"/>
    <w:rsid w:val="008A4A40"/>
    <w:rsid w:val="008B5726"/>
    <w:rsid w:val="008D7E3B"/>
    <w:rsid w:val="008F24F0"/>
    <w:rsid w:val="008F3872"/>
    <w:rsid w:val="008F7BC3"/>
    <w:rsid w:val="0091102E"/>
    <w:rsid w:val="00925A75"/>
    <w:rsid w:val="0092674C"/>
    <w:rsid w:val="009352AA"/>
    <w:rsid w:val="00937D6D"/>
    <w:rsid w:val="00975C44"/>
    <w:rsid w:val="00994821"/>
    <w:rsid w:val="009C2570"/>
    <w:rsid w:val="009C682A"/>
    <w:rsid w:val="00A074B2"/>
    <w:rsid w:val="00A716F6"/>
    <w:rsid w:val="00AA22D5"/>
    <w:rsid w:val="00AA3C97"/>
    <w:rsid w:val="00AD0D31"/>
    <w:rsid w:val="00AE4D94"/>
    <w:rsid w:val="00B06778"/>
    <w:rsid w:val="00B34399"/>
    <w:rsid w:val="00B563FA"/>
    <w:rsid w:val="00B8134B"/>
    <w:rsid w:val="00B86AEA"/>
    <w:rsid w:val="00B900C9"/>
    <w:rsid w:val="00B92BFC"/>
    <w:rsid w:val="00BB6A44"/>
    <w:rsid w:val="00BC5E2E"/>
    <w:rsid w:val="00BD710F"/>
    <w:rsid w:val="00BE333F"/>
    <w:rsid w:val="00BE4C91"/>
    <w:rsid w:val="00C3016D"/>
    <w:rsid w:val="00C32028"/>
    <w:rsid w:val="00C33349"/>
    <w:rsid w:val="00C3791F"/>
    <w:rsid w:val="00C52DAE"/>
    <w:rsid w:val="00C53A4F"/>
    <w:rsid w:val="00C72C27"/>
    <w:rsid w:val="00C82147"/>
    <w:rsid w:val="00C8697F"/>
    <w:rsid w:val="00CB2D84"/>
    <w:rsid w:val="00CC1F44"/>
    <w:rsid w:val="00CC7663"/>
    <w:rsid w:val="00CE2395"/>
    <w:rsid w:val="00CE7BDC"/>
    <w:rsid w:val="00D02590"/>
    <w:rsid w:val="00D1354C"/>
    <w:rsid w:val="00D43023"/>
    <w:rsid w:val="00D47514"/>
    <w:rsid w:val="00D570E3"/>
    <w:rsid w:val="00D75039"/>
    <w:rsid w:val="00D91D2D"/>
    <w:rsid w:val="00D93366"/>
    <w:rsid w:val="00DA002A"/>
    <w:rsid w:val="00DA0790"/>
    <w:rsid w:val="00DE5020"/>
    <w:rsid w:val="00E04B62"/>
    <w:rsid w:val="00E147BC"/>
    <w:rsid w:val="00E32AF6"/>
    <w:rsid w:val="00E43F75"/>
    <w:rsid w:val="00E70A13"/>
    <w:rsid w:val="00E711F4"/>
    <w:rsid w:val="00E737D1"/>
    <w:rsid w:val="00E811C1"/>
    <w:rsid w:val="00E844AD"/>
    <w:rsid w:val="00E93522"/>
    <w:rsid w:val="00EA68FD"/>
    <w:rsid w:val="00EC02B5"/>
    <w:rsid w:val="00ED1881"/>
    <w:rsid w:val="00ED1A42"/>
    <w:rsid w:val="00EE5A33"/>
    <w:rsid w:val="00EF6FE4"/>
    <w:rsid w:val="00F27201"/>
    <w:rsid w:val="00F42A88"/>
    <w:rsid w:val="00F60B7B"/>
    <w:rsid w:val="00F83368"/>
    <w:rsid w:val="00F92F5C"/>
    <w:rsid w:val="00F949BF"/>
    <w:rsid w:val="00FA3759"/>
    <w:rsid w:val="00FA430D"/>
    <w:rsid w:val="00FA625B"/>
    <w:rsid w:val="00FA725F"/>
    <w:rsid w:val="00FB042F"/>
    <w:rsid w:val="00FB731B"/>
    <w:rsid w:val="00FC2B1D"/>
    <w:rsid w:val="00FD496F"/>
    <w:rsid w:val="00FE66F9"/>
    <w:rsid w:val="00FE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86DB79-1E14-45F1-BCE4-A53473DDD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5519"/>
  </w:style>
  <w:style w:type="paragraph" w:styleId="a5">
    <w:name w:val="footer"/>
    <w:basedOn w:val="a"/>
    <w:link w:val="a6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5519"/>
  </w:style>
  <w:style w:type="table" w:styleId="a7">
    <w:name w:val="Table Grid"/>
    <w:basedOn w:val="a1"/>
    <w:uiPriority w:val="59"/>
    <w:rsid w:val="00C82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8214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8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134B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925A75"/>
    <w:rPr>
      <w:color w:val="0000FF"/>
      <w:u w:val="single"/>
    </w:rPr>
  </w:style>
  <w:style w:type="character" w:customStyle="1" w:styleId="blk">
    <w:name w:val="blk"/>
    <w:basedOn w:val="a0"/>
    <w:rsid w:val="00487FE7"/>
  </w:style>
  <w:style w:type="paragraph" w:customStyle="1" w:styleId="ac">
    <w:name w:val="Нормальный (таблица)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0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2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8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1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90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9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4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98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45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82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7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2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0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76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6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96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4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7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4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3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80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4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2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6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4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9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3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6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895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7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6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8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8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0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3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6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8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7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536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0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6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4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3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4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6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1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7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08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67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7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7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7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2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5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6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9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4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4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9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5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2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63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15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6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2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1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9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099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9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03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9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6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58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0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7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50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28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5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5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99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58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5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OEM</cp:lastModifiedBy>
  <cp:revision>2</cp:revision>
  <cp:lastPrinted>2021-12-29T07:34:00Z</cp:lastPrinted>
  <dcterms:created xsi:type="dcterms:W3CDTF">2021-12-29T07:37:00Z</dcterms:created>
  <dcterms:modified xsi:type="dcterms:W3CDTF">2021-12-29T07:37:00Z</dcterms:modified>
</cp:coreProperties>
</file>