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241758">
        <w:rPr>
          <w:rFonts w:ascii="Liberation Serif" w:hAnsi="Liberation Serif" w:cs="Liberation Serif"/>
          <w:b/>
          <w:bCs/>
          <w:sz w:val="28"/>
          <w:szCs w:val="28"/>
        </w:rPr>
        <w:t>4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241758">
        <w:rPr>
          <w:rFonts w:ascii="Liberation Serif" w:hAnsi="Liberation Serif" w:cs="Liberation Serif"/>
          <w:sz w:val="28"/>
          <w:szCs w:val="28"/>
        </w:rPr>
        <w:t>27</w:t>
      </w:r>
      <w:r w:rsidR="00D75039">
        <w:rPr>
          <w:rFonts w:ascii="Liberation Serif" w:hAnsi="Liberation Serif" w:cs="Liberation Serif"/>
          <w:sz w:val="28"/>
          <w:szCs w:val="28"/>
        </w:rPr>
        <w:t xml:space="preserve"> </w:t>
      </w:r>
      <w:r w:rsidR="00241758">
        <w:rPr>
          <w:rFonts w:ascii="Liberation Serif" w:hAnsi="Liberation Serif" w:cs="Liberation Serif"/>
          <w:sz w:val="28"/>
          <w:szCs w:val="28"/>
        </w:rPr>
        <w:t>мая</w:t>
      </w:r>
      <w:r w:rsidR="00D75039">
        <w:rPr>
          <w:rFonts w:ascii="Liberation Serif" w:hAnsi="Liberation Serif" w:cs="Liberation Serif"/>
          <w:sz w:val="28"/>
          <w:szCs w:val="28"/>
        </w:rPr>
        <w:t xml:space="preserve"> 2021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Нижнесалдинской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241758" w:rsidRDefault="0084581A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  <w:t>Отсутствовали</w:t>
      </w:r>
      <w:r w:rsidR="00241758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</w:p>
    <w:p w:rsidR="00241758" w:rsidRPr="002B5B8A" w:rsidRDefault="00241758" w:rsidP="002417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Pr="002B5B8A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8A5B88" w:rsidRDefault="008A5B88" w:rsidP="008A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241758" w:rsidRPr="00241758" w:rsidRDefault="00241758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lastRenderedPageBreak/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41758">
        <w:rPr>
          <w:rFonts w:ascii="Liberation Serif" w:hAnsi="Liberation Serif" w:cs="Liberation Serif"/>
          <w:sz w:val="28"/>
          <w:szCs w:val="28"/>
        </w:rPr>
        <w:t>27.05</w:t>
      </w:r>
      <w:r w:rsidR="00D75039">
        <w:rPr>
          <w:rFonts w:ascii="Liberation Serif" w:hAnsi="Liberation Serif" w:cs="Liberation Serif"/>
          <w:sz w:val="28"/>
          <w:szCs w:val="28"/>
        </w:rPr>
        <w:t>.2021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B5B8A">
        <w:rPr>
          <w:rFonts w:ascii="Liberation Serif" w:hAnsi="Liberation Serif" w:cs="Liberation Serif"/>
          <w:sz w:val="28"/>
          <w:szCs w:val="28"/>
        </w:rPr>
        <w:t>. 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657A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241758" w:rsidRDefault="00241758" w:rsidP="00241758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41758" w:rsidRPr="00C00D04" w:rsidRDefault="007657A0" w:rsidP="00241758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241758" w:rsidRPr="00C00D04">
        <w:rPr>
          <w:rFonts w:ascii="Liberation Serif" w:hAnsi="Liberation Serif" w:cs="Liberation Serif"/>
          <w:bCs/>
          <w:iCs/>
          <w:sz w:val="28"/>
          <w:szCs w:val="28"/>
        </w:rPr>
        <w:t>Рассмотрение</w:t>
      </w:r>
      <w:r w:rsidR="00241758">
        <w:rPr>
          <w:rFonts w:ascii="Liberation Serif" w:hAnsi="Liberation Serif" w:cs="Liberation Serif"/>
          <w:bCs/>
          <w:iCs/>
          <w:sz w:val="28"/>
          <w:szCs w:val="28"/>
        </w:rPr>
        <w:t xml:space="preserve"> и утверждение</w:t>
      </w:r>
      <w:r w:rsidR="00241758" w:rsidRPr="00C00D04">
        <w:rPr>
          <w:rFonts w:ascii="Liberation Serif" w:hAnsi="Liberation Serif" w:cs="Liberation Serif"/>
          <w:bCs/>
          <w:iCs/>
          <w:sz w:val="28"/>
          <w:szCs w:val="28"/>
        </w:rPr>
        <w:t xml:space="preserve"> Отчета о результатах деятельности государственного автономного учреждения социального обслуживания Свердловской области и об использовании закрепленного за ним государственного имущества за период с 01.01.2020 г. по 31.12.2020 г.</w:t>
      </w: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8A5B88">
        <w:rPr>
          <w:rFonts w:ascii="Liberation Serif" w:hAnsi="Liberation Serif" w:cs="Liberation Serif"/>
          <w:bCs/>
          <w:sz w:val="28"/>
          <w:szCs w:val="28"/>
        </w:rPr>
        <w:t>4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8A5B88">
        <w:rPr>
          <w:rFonts w:ascii="Liberation Serif" w:hAnsi="Liberation Serif" w:cs="Liberation Serif"/>
          <w:bCs/>
          <w:sz w:val="28"/>
          <w:szCs w:val="28"/>
        </w:rPr>
        <w:t>четыре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8A5B88">
        <w:rPr>
          <w:rFonts w:ascii="Liberation Serif" w:hAnsi="Liberation Serif" w:cs="Liberation Serif"/>
          <w:bCs/>
          <w:sz w:val="28"/>
          <w:szCs w:val="28"/>
        </w:rPr>
        <w:t>66,7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Голосовали: «</w:t>
      </w:r>
      <w:r w:rsidR="00241758">
        <w:rPr>
          <w:rFonts w:ascii="Liberation Serif" w:hAnsi="Liberation Serif" w:cs="Liberation Serif"/>
          <w:bCs/>
          <w:sz w:val="28"/>
          <w:szCs w:val="28"/>
        </w:rPr>
        <w:t>Утвердить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» - </w:t>
      </w:r>
      <w:r w:rsidR="008A5B88">
        <w:rPr>
          <w:rFonts w:ascii="Liberation Serif" w:hAnsi="Liberation Serif" w:cs="Liberation Serif"/>
          <w:bCs/>
          <w:sz w:val="28"/>
          <w:szCs w:val="28"/>
        </w:rPr>
        <w:t>4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</w:t>
      </w:r>
      <w:r w:rsidR="00241758">
        <w:rPr>
          <w:rFonts w:ascii="Liberation Serif" w:hAnsi="Liberation Serif" w:cs="Liberation Serif"/>
          <w:bCs/>
          <w:sz w:val="28"/>
          <w:szCs w:val="28"/>
        </w:rPr>
        <w:t>Не утвердить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>» - нет, «воздержались» - нет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0" w:name="_GoBack"/>
      <w:bookmarkEnd w:id="0"/>
    </w:p>
    <w:p w:rsidR="00241758" w:rsidRPr="00C00D04" w:rsidRDefault="007657A0" w:rsidP="00241758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657A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="00241758" w:rsidRPr="00C00D04">
        <w:rPr>
          <w:rFonts w:ascii="Liberation Serif" w:hAnsi="Liberation Serif" w:cs="Liberation Serif"/>
          <w:bCs/>
          <w:iCs/>
          <w:sz w:val="28"/>
          <w:szCs w:val="28"/>
        </w:rPr>
        <w:t>Отчет о результатах деятельности государственного автономного учреждения социального обслуживания Свердловской области и об использовании закрепленного за ним государственного имущества за период с 01.01.2020 г. по 31.12.2020 г.</w:t>
      </w: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7657A0" w:rsidRPr="002B5B8A" w:rsidTr="00703904"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2B5B8A" w:rsidTr="00703904">
        <w:trPr>
          <w:trHeight w:val="821"/>
        </w:trPr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B77" w:rsidRDefault="002B2B77" w:rsidP="004C5519">
      <w:pPr>
        <w:spacing w:after="0" w:line="240" w:lineRule="auto"/>
      </w:pPr>
      <w:r>
        <w:separator/>
      </w:r>
    </w:p>
  </w:endnote>
  <w:endnote w:type="continuationSeparator" w:id="0">
    <w:p w:rsidR="002B2B77" w:rsidRDefault="002B2B77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B77" w:rsidRDefault="002B2B77" w:rsidP="004C5519">
      <w:pPr>
        <w:spacing w:after="0" w:line="240" w:lineRule="auto"/>
      </w:pPr>
      <w:r>
        <w:separator/>
      </w:r>
    </w:p>
  </w:footnote>
  <w:footnote w:type="continuationSeparator" w:id="0">
    <w:p w:rsidR="002B2B77" w:rsidRDefault="002B2B77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A5B88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A5B88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41758"/>
    <w:rsid w:val="002B2B77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581A"/>
    <w:rsid w:val="00846717"/>
    <w:rsid w:val="0084772A"/>
    <w:rsid w:val="00871800"/>
    <w:rsid w:val="008A4A40"/>
    <w:rsid w:val="008A5B88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9748C"/>
    <w:rsid w:val="00DA002A"/>
    <w:rsid w:val="00DA0790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3</cp:revision>
  <cp:lastPrinted>2021-03-26T04:33:00Z</cp:lastPrinted>
  <dcterms:created xsi:type="dcterms:W3CDTF">2021-05-26T06:00:00Z</dcterms:created>
  <dcterms:modified xsi:type="dcterms:W3CDTF">2021-05-31T04:14:00Z</dcterms:modified>
</cp:coreProperties>
</file>