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0B7" w:rsidRPr="002B5B8A" w:rsidRDefault="00FC77F4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ПРОТОКОЛ №</w:t>
      </w:r>
      <w:r w:rsidR="008C1DCF"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 7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8C1DCF" w:rsidRPr="002B5B8A">
        <w:rPr>
          <w:rFonts w:ascii="Liberation Serif" w:hAnsi="Liberation Serif" w:cs="Liberation Serif"/>
          <w:sz w:val="28"/>
          <w:szCs w:val="28"/>
        </w:rPr>
        <w:t>02 октября</w:t>
      </w:r>
      <w:r w:rsidR="00FC77F4"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20</w:t>
      </w:r>
      <w:r w:rsidR="002C1751" w:rsidRPr="002B5B8A">
        <w:rPr>
          <w:rFonts w:ascii="Liberation Serif" w:hAnsi="Liberation Serif" w:cs="Liberation Serif"/>
          <w:sz w:val="28"/>
          <w:szCs w:val="28"/>
        </w:rPr>
        <w:t>20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8C1DCF" w:rsidRPr="002B5B8A" w:rsidRDefault="008C1DCF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D100B7" w:rsidRPr="002B5B8A" w:rsidRDefault="00FC77F4" w:rsidP="008C1DC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D100B7" w:rsidRPr="002B5B8A" w:rsidRDefault="00D100B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Члены Наблюдательного совета:</w:t>
      </w:r>
    </w:p>
    <w:p w:rsidR="00D100B7" w:rsidRPr="002B5B8A" w:rsidRDefault="00D100B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="008C1DCF"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</w:t>
      </w:r>
      <w:r w:rsidR="008C1DCF" w:rsidRPr="002B5B8A">
        <w:rPr>
          <w:rFonts w:ascii="Liberation Serif" w:hAnsi="Liberation Serif" w:cs="Liberation Serif"/>
          <w:sz w:val="28"/>
          <w:szCs w:val="28"/>
        </w:rPr>
        <w:t>Верхне-</w:t>
      </w:r>
      <w:proofErr w:type="spellStart"/>
      <w:r w:rsidR="008C1DCF" w:rsidRPr="002B5B8A">
        <w:rPr>
          <w:rFonts w:ascii="Liberation Serif" w:hAnsi="Liberation Serif" w:cs="Liberation Serif"/>
          <w:sz w:val="28"/>
          <w:szCs w:val="28"/>
        </w:rPr>
        <w:t>Салдинской</w:t>
      </w:r>
      <w:proofErr w:type="spellEnd"/>
      <w:r w:rsidRPr="002B5B8A">
        <w:rPr>
          <w:rFonts w:ascii="Liberation Serif" w:hAnsi="Liberation Serif" w:cs="Liberation Serif"/>
          <w:sz w:val="28"/>
          <w:szCs w:val="28"/>
        </w:rPr>
        <w:t xml:space="preserve"> городской организации, общероссийской общественной организации </w:t>
      </w:r>
      <w:r w:rsidR="008C1DCF" w:rsidRPr="002B5B8A">
        <w:rPr>
          <w:rFonts w:ascii="Liberation Serif" w:hAnsi="Liberation Serif" w:cs="Liberation Serif"/>
          <w:sz w:val="28"/>
          <w:szCs w:val="28"/>
        </w:rPr>
        <w:t>«</w:t>
      </w:r>
      <w:r w:rsidRPr="002B5B8A">
        <w:rPr>
          <w:rFonts w:ascii="Liberation Serif" w:hAnsi="Liberation Serif" w:cs="Liberation Serif"/>
          <w:sz w:val="28"/>
          <w:szCs w:val="28"/>
        </w:rPr>
        <w:t>Всероссийского общества инвалидов</w:t>
      </w:r>
      <w:r w:rsidR="008C1DCF" w:rsidRPr="002B5B8A">
        <w:rPr>
          <w:rFonts w:ascii="Liberation Serif" w:hAnsi="Liberation Serif" w:cs="Liberation Serif"/>
          <w:sz w:val="28"/>
          <w:szCs w:val="28"/>
        </w:rPr>
        <w:t>»;</w:t>
      </w:r>
    </w:p>
    <w:p w:rsidR="008C1DCF" w:rsidRPr="002B5B8A" w:rsidRDefault="008C1DCF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</w:t>
      </w:r>
      <w:r w:rsidRPr="002B5B8A">
        <w:rPr>
          <w:rFonts w:ascii="Liberation Serif" w:hAnsi="Liberation Serif" w:cs="Liberation Serif"/>
          <w:sz w:val="28"/>
          <w:szCs w:val="28"/>
        </w:rPr>
        <w:t>й политики Свердловской области;</w:t>
      </w:r>
    </w:p>
    <w:p w:rsidR="00D100B7" w:rsidRPr="002B5B8A" w:rsidRDefault="002D2CFA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proofErr w:type="spellStart"/>
      <w:r w:rsidR="008C1DCF" w:rsidRPr="002B5B8A">
        <w:rPr>
          <w:rFonts w:ascii="Liberation Serif" w:hAnsi="Liberation Serif" w:cs="Liberation Serif"/>
          <w:i/>
          <w:sz w:val="28"/>
          <w:szCs w:val="28"/>
        </w:rPr>
        <w:t>Двойнишникова</w:t>
      </w:r>
      <w:proofErr w:type="spellEnd"/>
      <w:r w:rsidR="008C1DCF" w:rsidRPr="002B5B8A">
        <w:rPr>
          <w:rFonts w:ascii="Liberation Serif" w:hAnsi="Liberation Serif" w:cs="Liberation Serif"/>
          <w:i/>
          <w:sz w:val="28"/>
          <w:szCs w:val="28"/>
        </w:rPr>
        <w:t xml:space="preserve">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</w:t>
      </w:r>
      <w:r w:rsidR="00AB60C8" w:rsidRPr="002B5B8A">
        <w:rPr>
          <w:rFonts w:ascii="Liberation Serif" w:hAnsi="Liberation Serif" w:cs="Liberation Serif"/>
          <w:sz w:val="28"/>
          <w:szCs w:val="28"/>
        </w:rPr>
        <w:t xml:space="preserve">ведущий </w:t>
      </w:r>
      <w:r w:rsidR="00772413" w:rsidRPr="002B5B8A">
        <w:rPr>
          <w:rFonts w:ascii="Liberation Serif" w:hAnsi="Liberation Serif" w:cs="Liberation Serif"/>
          <w:sz w:val="28"/>
          <w:szCs w:val="28"/>
        </w:rPr>
        <w:t>специалист</w:t>
      </w:r>
      <w:r w:rsidR="00AB60C8" w:rsidRPr="002B5B8A">
        <w:rPr>
          <w:rFonts w:ascii="Liberation Serif" w:hAnsi="Liberation Serif" w:cs="Liberation Serif"/>
          <w:sz w:val="28"/>
          <w:szCs w:val="28"/>
        </w:rPr>
        <w:t xml:space="preserve">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D100B7" w:rsidRPr="002B5B8A" w:rsidRDefault="00FC77F4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</w:t>
      </w:r>
      <w:r w:rsidR="00AB60C8" w:rsidRPr="002B5B8A">
        <w:rPr>
          <w:rFonts w:ascii="Liberation Serif" w:hAnsi="Liberation Serif" w:cs="Liberation Serif"/>
          <w:sz w:val="28"/>
          <w:szCs w:val="28"/>
        </w:rPr>
        <w:t>;</w:t>
      </w:r>
    </w:p>
    <w:p w:rsidR="00952E89" w:rsidRPr="002B5B8A" w:rsidRDefault="00F130A8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</w:t>
      </w:r>
      <w:r w:rsidR="00AB60C8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города Нижняя Салда»</w:t>
      </w:r>
      <w:r w:rsidR="00AB60C8" w:rsidRPr="002B5B8A">
        <w:rPr>
          <w:rFonts w:ascii="Liberation Serif" w:hAnsi="Liberation Serif" w:cs="Liberation Serif"/>
          <w:sz w:val="28"/>
          <w:szCs w:val="28"/>
        </w:rPr>
        <w:t>;</w:t>
      </w:r>
    </w:p>
    <w:p w:rsidR="00093E42" w:rsidRPr="002B5B8A" w:rsidRDefault="002415C2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="00AB60C8"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</w:t>
      </w:r>
      <w:r w:rsidR="00AB60C8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B60C8" w:rsidRPr="002B5B8A" w:rsidRDefault="00AB60C8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100B7" w:rsidRPr="002B5B8A" w:rsidRDefault="00D100B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Заседание Наблюдательного совета признается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правомочным, все члены Наблюдательн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ого совета извещены о </w:t>
      </w:r>
      <w:r w:rsidR="00B63099" w:rsidRPr="002B5B8A">
        <w:rPr>
          <w:rFonts w:ascii="Liberation Serif" w:hAnsi="Liberation Serif" w:cs="Liberation Serif"/>
          <w:sz w:val="28"/>
          <w:szCs w:val="28"/>
        </w:rPr>
        <w:t>проведении заочного заседания</w:t>
      </w:r>
      <w:r w:rsidR="0089289A" w:rsidRPr="002B5B8A">
        <w:rPr>
          <w:rFonts w:ascii="Liberation Serif" w:hAnsi="Liberation Serif" w:cs="Liberation Serif"/>
          <w:sz w:val="28"/>
          <w:szCs w:val="28"/>
        </w:rPr>
        <w:t xml:space="preserve">. </w:t>
      </w:r>
      <w:r w:rsidR="00B63099" w:rsidRPr="002B5B8A">
        <w:rPr>
          <w:rFonts w:ascii="Liberation Serif" w:hAnsi="Liberation Serif" w:cs="Liberation Serif"/>
          <w:sz w:val="28"/>
          <w:szCs w:val="28"/>
        </w:rPr>
        <w:t xml:space="preserve"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</w:t>
      </w:r>
      <w:r w:rsidR="002B5B8A" w:rsidRPr="002B5B8A">
        <w:rPr>
          <w:rFonts w:ascii="Liberation Serif" w:hAnsi="Liberation Serif" w:cs="Liberation Serif"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</w:t>
      </w:r>
      <w:r w:rsidR="002B5B8A" w:rsidRPr="002B5B8A">
        <w:rPr>
          <w:rFonts w:ascii="Liberation Serif" w:hAnsi="Liberation Serif" w:cs="Liberation Serif"/>
          <w:sz w:val="28"/>
          <w:szCs w:val="28"/>
        </w:rPr>
        <w:t>.</w:t>
      </w:r>
    </w:p>
    <w:p w:rsidR="002B5B8A" w:rsidRPr="002B5B8A" w:rsidRDefault="002B5B8A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100B7" w:rsidRPr="002B5B8A" w:rsidRDefault="00D100B7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2B5B8A">
        <w:rPr>
          <w:rFonts w:ascii="Liberation Serif" w:hAnsi="Liberation Serif" w:cs="Liberation Serif"/>
          <w:b/>
          <w:i/>
          <w:sz w:val="28"/>
          <w:szCs w:val="28"/>
        </w:rPr>
        <w:t>Повестка заседания:</w:t>
      </w:r>
      <w:bookmarkStart w:id="0" w:name="_GoBack"/>
      <w:bookmarkEnd w:id="0"/>
    </w:p>
    <w:p w:rsidR="002B5B8A" w:rsidRPr="002B5B8A" w:rsidRDefault="00893655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lastRenderedPageBreak/>
        <w:t>1</w:t>
      </w:r>
      <w:r w:rsidR="00A22017" w:rsidRPr="002B5B8A">
        <w:rPr>
          <w:rFonts w:ascii="Liberation Serif" w:hAnsi="Liberation Serif" w:cs="Liberation Serif"/>
          <w:bCs/>
          <w:sz w:val="28"/>
          <w:szCs w:val="28"/>
        </w:rPr>
        <w:t>.</w:t>
      </w:r>
      <w:r w:rsidR="00A22017"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2B5B8A" w:rsidRPr="002B5B8A">
        <w:rPr>
          <w:rFonts w:ascii="Liberation Serif" w:hAnsi="Liberation Serif" w:cs="Liberation Serif"/>
          <w:bCs/>
          <w:iCs/>
          <w:sz w:val="28"/>
          <w:szCs w:val="28"/>
        </w:rPr>
        <w:t>Рассмотрение Плана финансово-хозяйственной деятельности ГАУСО СО «КЦСОН города Нижняя Салда» на 2020 год (на 2020 г. и плановый период 2021 и 2022 годов) от 01.10.2020 г.</w:t>
      </w:r>
    </w:p>
    <w:p w:rsidR="00A22017" w:rsidRPr="002B5B8A" w:rsidRDefault="00A22017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Представлено членам наблюдательного совета -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>) листов голосования. Уведомления с отметками о получении прилагаются.</w:t>
      </w:r>
    </w:p>
    <w:p w:rsidR="00A22017" w:rsidRPr="002B5B8A" w:rsidRDefault="00A2201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 xml:space="preserve">100 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% голосов. </w:t>
      </w:r>
    </w:p>
    <w:p w:rsidR="002B5B8A" w:rsidRPr="002B5B8A" w:rsidRDefault="002B5B8A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A22017" w:rsidRPr="002B5B8A" w:rsidRDefault="00A22017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 w:rsidR="002B5B8A" w:rsidRPr="002B5B8A"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2B5B8A" w:rsidRPr="002B5B8A" w:rsidRDefault="002B5B8A" w:rsidP="002B5B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2B5B8A" w:rsidRPr="002B5B8A" w:rsidRDefault="00A22017" w:rsidP="002B5B8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="002B5B8A" w:rsidRPr="002B5B8A">
        <w:rPr>
          <w:rFonts w:ascii="Liberation Serif" w:hAnsi="Liberation Serif" w:cs="Liberation Serif"/>
          <w:bCs/>
          <w:iCs/>
          <w:sz w:val="28"/>
          <w:szCs w:val="28"/>
        </w:rPr>
        <w:t>План финансово-хозяйственной деятельности ГАУСО СО «КЦСОН города Нижняя Салда» на 2020 год (на 2020 г. и плановый период 2021 и 2022 годов) от 01.10.2020 г.</w:t>
      </w:r>
    </w:p>
    <w:p w:rsidR="006F4D73" w:rsidRPr="002B5B8A" w:rsidRDefault="006F4D73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DE1DEE" w:rsidRPr="002B5B8A" w:rsidRDefault="00DE1DEE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AC12A8" w:rsidRPr="002B5B8A" w:rsidTr="00AC12A8">
        <w:tc>
          <w:tcPr>
            <w:tcW w:w="2093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AC12A8" w:rsidRPr="002B5B8A" w:rsidRDefault="00AC12A8" w:rsidP="008C1D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E66B8C" w:rsidRPr="002B5B8A" w:rsidRDefault="00E66B8C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AC12A8" w:rsidRPr="002B5B8A" w:rsidRDefault="002B5B8A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AC12A8" w:rsidRPr="002B5B8A" w:rsidTr="00E66B8C">
        <w:trPr>
          <w:trHeight w:val="821"/>
        </w:trPr>
        <w:tc>
          <w:tcPr>
            <w:tcW w:w="2093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AC12A8" w:rsidRPr="002B5B8A" w:rsidRDefault="00AC12A8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AC12A8" w:rsidRPr="002B5B8A" w:rsidRDefault="00AC12A8" w:rsidP="008C1D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E66B8C" w:rsidRPr="002B5B8A" w:rsidRDefault="00E66B8C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AC12A8" w:rsidRPr="002B5B8A" w:rsidRDefault="002B5B8A" w:rsidP="008C1D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AC12A8" w:rsidRPr="002B5B8A" w:rsidRDefault="00AC12A8" w:rsidP="008C1DC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AC12A8" w:rsidRPr="002B5B8A" w:rsidSect="00A9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50"/>
    <w:rsid w:val="0000039D"/>
    <w:rsid w:val="00004A48"/>
    <w:rsid w:val="000721D0"/>
    <w:rsid w:val="00093E42"/>
    <w:rsid w:val="000B4D07"/>
    <w:rsid w:val="001F5239"/>
    <w:rsid w:val="002415C2"/>
    <w:rsid w:val="002B5B8A"/>
    <w:rsid w:val="002C1751"/>
    <w:rsid w:val="002D2CFA"/>
    <w:rsid w:val="00325547"/>
    <w:rsid w:val="003A2F87"/>
    <w:rsid w:val="00423258"/>
    <w:rsid w:val="004752E1"/>
    <w:rsid w:val="004C2D1C"/>
    <w:rsid w:val="004D61FF"/>
    <w:rsid w:val="004F2AEC"/>
    <w:rsid w:val="00514254"/>
    <w:rsid w:val="005D6C91"/>
    <w:rsid w:val="005D7BEC"/>
    <w:rsid w:val="00670FB2"/>
    <w:rsid w:val="006D360A"/>
    <w:rsid w:val="006E1044"/>
    <w:rsid w:val="006F4D73"/>
    <w:rsid w:val="00711F97"/>
    <w:rsid w:val="00760991"/>
    <w:rsid w:val="00772413"/>
    <w:rsid w:val="008722DE"/>
    <w:rsid w:val="0089289A"/>
    <w:rsid w:val="00893655"/>
    <w:rsid w:val="008C1DCF"/>
    <w:rsid w:val="00915D4C"/>
    <w:rsid w:val="00946832"/>
    <w:rsid w:val="00952E89"/>
    <w:rsid w:val="00964E08"/>
    <w:rsid w:val="009B3344"/>
    <w:rsid w:val="009B4582"/>
    <w:rsid w:val="009E4247"/>
    <w:rsid w:val="00A22017"/>
    <w:rsid w:val="00A71F1C"/>
    <w:rsid w:val="00A94798"/>
    <w:rsid w:val="00AB60C8"/>
    <w:rsid w:val="00AC12A8"/>
    <w:rsid w:val="00AD3EF6"/>
    <w:rsid w:val="00AE5F50"/>
    <w:rsid w:val="00B518F4"/>
    <w:rsid w:val="00B63099"/>
    <w:rsid w:val="00BB6C73"/>
    <w:rsid w:val="00BF4068"/>
    <w:rsid w:val="00D100B7"/>
    <w:rsid w:val="00DE1A0B"/>
    <w:rsid w:val="00DE1DEE"/>
    <w:rsid w:val="00E66B8C"/>
    <w:rsid w:val="00E7548C"/>
    <w:rsid w:val="00F130A8"/>
    <w:rsid w:val="00F20CD8"/>
    <w:rsid w:val="00F46E9A"/>
    <w:rsid w:val="00F96E2F"/>
    <w:rsid w:val="00FB34C8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DCB29-114A-4FC1-B024-2DC98544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2</cp:revision>
  <cp:lastPrinted>2020-01-23T05:11:00Z</cp:lastPrinted>
  <dcterms:created xsi:type="dcterms:W3CDTF">2020-10-05T10:22:00Z</dcterms:created>
  <dcterms:modified xsi:type="dcterms:W3CDTF">2020-10-05T10:22:00Z</dcterms:modified>
</cp:coreProperties>
</file>