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BE1C00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Государственное казенное учреждение социального обслуживания</w:t>
      </w:r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Свердловской области</w:t>
      </w:r>
    </w:p>
    <w:p w:rsidR="002D2882" w:rsidRPr="00BE1C00" w:rsidRDefault="003F5694" w:rsidP="002D2882">
      <w:pPr>
        <w:tabs>
          <w:tab w:val="center" w:pos="4961"/>
          <w:tab w:val="left" w:pos="8820"/>
        </w:tabs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«Социально – реабилитационный центр для несовершеннолетних</w:t>
      </w:r>
    </w:p>
    <w:p w:rsidR="003F5694" w:rsidRPr="00BE1C00" w:rsidRDefault="003F5694" w:rsidP="002D2882">
      <w:pPr>
        <w:tabs>
          <w:tab w:val="center" w:pos="4961"/>
          <w:tab w:val="left" w:pos="8820"/>
        </w:tabs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Сысертского района»</w:t>
      </w:r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ул. Мира, д.26 А, с. Новоипатово, Сысертский район, Свердловская область, 624027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 xml:space="preserve">Тел. (34374)6-46-22, 6-46-33, факс (34374) 6-46-46, </w:t>
      </w:r>
      <w:r w:rsidRPr="00BE1C00">
        <w:rPr>
          <w:rFonts w:ascii="Liberation Serif" w:hAnsi="Liberation Serif"/>
          <w:b/>
          <w:lang w:val="en-US"/>
        </w:rPr>
        <w:t>E</w:t>
      </w:r>
      <w:r w:rsidRPr="00BE1C00">
        <w:rPr>
          <w:rFonts w:ascii="Liberation Serif" w:hAnsi="Liberation Serif"/>
          <w:b/>
        </w:rPr>
        <w:t>-</w:t>
      </w:r>
      <w:r w:rsidRPr="00BE1C00">
        <w:rPr>
          <w:rFonts w:ascii="Liberation Serif" w:hAnsi="Liberation Serif"/>
          <w:b/>
          <w:lang w:val="en-US"/>
        </w:rPr>
        <w:t>mail</w:t>
      </w:r>
      <w:r w:rsidRPr="00BE1C00">
        <w:rPr>
          <w:rFonts w:ascii="Liberation Serif" w:hAnsi="Liberation Serif"/>
          <w:b/>
        </w:rPr>
        <w:t>:</w:t>
      </w:r>
      <w:r w:rsidRPr="00BE1C00">
        <w:rPr>
          <w:rFonts w:ascii="Liberation Serif" w:hAnsi="Liberation Serif"/>
        </w:rPr>
        <w:t xml:space="preserve"> </w:t>
      </w:r>
      <w:r w:rsidR="002D2882" w:rsidRPr="00BE1C00">
        <w:rPr>
          <w:rFonts w:ascii="Liberation Serif" w:hAnsi="Liberation Serif"/>
          <w:b/>
          <w:u w:val="single"/>
          <w:lang w:val="en-US"/>
        </w:rPr>
        <w:t>soc</w:t>
      </w:r>
      <w:r w:rsidR="002D2882" w:rsidRPr="00BE1C00">
        <w:rPr>
          <w:rFonts w:ascii="Liberation Serif" w:hAnsi="Liberation Serif"/>
          <w:b/>
          <w:u w:val="single"/>
        </w:rPr>
        <w:t>167@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egov</w:t>
      </w:r>
      <w:proofErr w:type="spellEnd"/>
      <w:r w:rsidR="002D2882" w:rsidRPr="00BE1C00">
        <w:rPr>
          <w:rFonts w:ascii="Liberation Serif" w:hAnsi="Liberation Serif"/>
          <w:b/>
          <w:u w:val="single"/>
        </w:rPr>
        <w:t>66.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ru</w:t>
      </w:r>
      <w:proofErr w:type="spellEnd"/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</w:rPr>
      </w:pPr>
      <w:r w:rsidRPr="00BE1C00">
        <w:rPr>
          <w:rFonts w:ascii="Liberation Serif" w:hAnsi="Liberation Serif"/>
          <w:b/>
        </w:rPr>
        <w:t>сайт:</w:t>
      </w:r>
      <w:r w:rsidRPr="00BE1C00">
        <w:rPr>
          <w:rFonts w:ascii="Liberation Serif" w:hAnsi="Liberation Serif"/>
        </w:rPr>
        <w:t xml:space="preserve"> </w:t>
      </w:r>
      <w:hyperlink r:id="rId7" w:tgtFrame="_blank" w:history="1">
        <w:r w:rsidRPr="00BE1C00">
          <w:rPr>
            <w:rFonts w:ascii="Liberation Serif" w:hAnsi="Liberation Serif"/>
            <w:u w:val="single"/>
          </w:rPr>
          <w:t>http://zabota167.msp.midural.ru/</w:t>
        </w:r>
      </w:hyperlink>
    </w:p>
    <w:p w:rsidR="00FB7B10" w:rsidRPr="00BE1C00" w:rsidRDefault="00FB7B10" w:rsidP="00FB7B10">
      <w:pPr>
        <w:spacing w:after="0" w:line="240" w:lineRule="auto"/>
        <w:jc w:val="center"/>
        <w:rPr>
          <w:rFonts w:ascii="Liberation Serif" w:hAnsi="Liberation Serif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Протокол</w:t>
      </w:r>
      <w:r w:rsidR="004E59D1" w:rsidRPr="00387AE8">
        <w:rPr>
          <w:rFonts w:ascii="Liberation Serif" w:hAnsi="Liberation Serif"/>
          <w:b/>
          <w:sz w:val="24"/>
          <w:szCs w:val="24"/>
        </w:rPr>
        <w:t xml:space="preserve">    </w:t>
      </w:r>
      <w:r w:rsidRPr="00387AE8">
        <w:rPr>
          <w:rFonts w:ascii="Liberation Serif" w:hAnsi="Liberation Serif"/>
          <w:b/>
          <w:sz w:val="24"/>
          <w:szCs w:val="24"/>
        </w:rPr>
        <w:t>№</w:t>
      </w:r>
      <w:r w:rsidR="00C3733F">
        <w:rPr>
          <w:rFonts w:ascii="Liberation Serif" w:hAnsi="Liberation Serif"/>
          <w:b/>
          <w:sz w:val="24"/>
          <w:szCs w:val="24"/>
        </w:rPr>
        <w:t>1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заседания комиссии по противодействию коррупции</w:t>
      </w:r>
      <w:r w:rsidR="003F5694" w:rsidRPr="00387AE8">
        <w:rPr>
          <w:rFonts w:ascii="Liberation Serif" w:hAnsi="Liberation Serif"/>
          <w:b/>
          <w:sz w:val="24"/>
          <w:szCs w:val="24"/>
        </w:rPr>
        <w:t>.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с. </w:t>
      </w:r>
      <w:proofErr w:type="spellStart"/>
      <w:r w:rsidRPr="00387AE8">
        <w:rPr>
          <w:rFonts w:ascii="Liberation Serif" w:hAnsi="Liberation Serif"/>
          <w:sz w:val="24"/>
          <w:szCs w:val="24"/>
        </w:rPr>
        <w:t>Новоипатово</w:t>
      </w:r>
      <w:proofErr w:type="spellEnd"/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</w:t>
      </w:r>
      <w:r w:rsidR="00860DD3" w:rsidRPr="00387AE8">
        <w:rPr>
          <w:rFonts w:ascii="Liberation Serif" w:hAnsi="Liberation Serif"/>
          <w:sz w:val="24"/>
          <w:szCs w:val="24"/>
        </w:rPr>
        <w:t xml:space="preserve">                  </w:t>
      </w:r>
      <w:r w:rsidR="00125022" w:rsidRPr="00387AE8">
        <w:rPr>
          <w:rFonts w:ascii="Liberation Serif" w:hAnsi="Liberation Serif"/>
          <w:sz w:val="24"/>
          <w:szCs w:val="24"/>
        </w:rPr>
        <w:t xml:space="preserve">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</w:t>
      </w:r>
      <w:r w:rsidR="00E60D76" w:rsidRPr="00387AE8">
        <w:rPr>
          <w:rFonts w:ascii="Liberation Serif" w:hAnsi="Liberation Serif"/>
          <w:sz w:val="24"/>
          <w:szCs w:val="24"/>
        </w:rPr>
        <w:t>2</w:t>
      </w:r>
      <w:r w:rsidR="00C436FA">
        <w:rPr>
          <w:rFonts w:ascii="Liberation Serif" w:hAnsi="Liberation Serif"/>
          <w:sz w:val="24"/>
          <w:szCs w:val="24"/>
        </w:rPr>
        <w:t>8</w:t>
      </w:r>
      <w:r w:rsidR="00E60D76" w:rsidRPr="00387AE8">
        <w:rPr>
          <w:rFonts w:ascii="Liberation Serif" w:hAnsi="Liberation Serif"/>
          <w:sz w:val="24"/>
          <w:szCs w:val="24"/>
        </w:rPr>
        <w:t xml:space="preserve"> </w:t>
      </w:r>
      <w:r w:rsidR="00C3733F">
        <w:rPr>
          <w:rFonts w:ascii="Liberation Serif" w:hAnsi="Liberation Serif"/>
          <w:sz w:val="24"/>
          <w:szCs w:val="24"/>
        </w:rPr>
        <w:t>марта</w:t>
      </w:r>
      <w:r w:rsidR="009A6475" w:rsidRPr="00387AE8">
        <w:rPr>
          <w:rFonts w:ascii="Liberation Serif" w:hAnsi="Liberation Serif"/>
          <w:sz w:val="24"/>
          <w:szCs w:val="24"/>
        </w:rPr>
        <w:t xml:space="preserve"> 20</w:t>
      </w:r>
      <w:r w:rsidR="00C3733F">
        <w:rPr>
          <w:rFonts w:ascii="Liberation Serif" w:hAnsi="Liberation Serif"/>
          <w:sz w:val="24"/>
          <w:szCs w:val="24"/>
        </w:rPr>
        <w:t>2</w:t>
      </w:r>
      <w:r w:rsidR="00C436FA">
        <w:rPr>
          <w:rFonts w:ascii="Liberation Serif" w:hAnsi="Liberation Serif"/>
          <w:sz w:val="24"/>
          <w:szCs w:val="24"/>
        </w:rPr>
        <w:t>2</w:t>
      </w:r>
      <w:r w:rsidR="00440E98" w:rsidRPr="00387AE8">
        <w:rPr>
          <w:rFonts w:ascii="Liberation Serif" w:hAnsi="Liberation Serif"/>
          <w:sz w:val="24"/>
          <w:szCs w:val="24"/>
        </w:rPr>
        <w:t xml:space="preserve"> </w:t>
      </w:r>
      <w:r w:rsidR="009A6475" w:rsidRPr="00387AE8">
        <w:rPr>
          <w:rFonts w:ascii="Liberation Serif" w:hAnsi="Liberation Serif"/>
          <w:sz w:val="24"/>
          <w:szCs w:val="24"/>
        </w:rPr>
        <w:t>г.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      </w:t>
      </w:r>
      <w:r w:rsidR="009A6475" w:rsidRPr="00387AE8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  </w:t>
      </w:r>
    </w:p>
    <w:p w:rsidR="00383C0B" w:rsidRPr="00387AE8" w:rsidRDefault="00557429" w:rsidP="001F0469">
      <w:pPr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Присутствовали</w:t>
      </w:r>
      <w:r w:rsidR="00383C0B" w:rsidRPr="00387AE8">
        <w:rPr>
          <w:rFonts w:ascii="Liberation Serif" w:hAnsi="Liberation Serif"/>
          <w:b/>
          <w:sz w:val="24"/>
          <w:szCs w:val="24"/>
        </w:rPr>
        <w:t>:</w:t>
      </w:r>
    </w:p>
    <w:p w:rsidR="00383C0B" w:rsidRPr="00387AE8" w:rsidRDefault="00CC7F9D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1.Тарабаева Елена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Pr="00387AE8">
        <w:rPr>
          <w:rFonts w:ascii="Liberation Serif" w:hAnsi="Liberation Serif"/>
          <w:sz w:val="24"/>
          <w:szCs w:val="24"/>
        </w:rPr>
        <w:t xml:space="preserve">алерьевна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председатель комиссии по противодействию коррупции.</w:t>
      </w:r>
    </w:p>
    <w:p w:rsidR="00197731" w:rsidRPr="00BE1C00" w:rsidRDefault="00383C0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2.</w:t>
      </w:r>
      <w:r w:rsidR="00960630">
        <w:rPr>
          <w:rFonts w:ascii="Liberation Serif" w:hAnsi="Liberation Serif"/>
          <w:sz w:val="24"/>
          <w:szCs w:val="24"/>
        </w:rPr>
        <w:t>Чекунова Наталья Владимировна</w:t>
      </w:r>
      <w:r w:rsidR="004F3959" w:rsidRPr="00387AE8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заместитель председателя комиссии.</w:t>
      </w:r>
    </w:p>
    <w:p w:rsidR="00383C0B" w:rsidRPr="00387AE8" w:rsidRDefault="00197731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3.</w:t>
      </w:r>
      <w:r w:rsidR="00383C0B" w:rsidRPr="00387AE8">
        <w:rPr>
          <w:rFonts w:ascii="Liberation Serif" w:hAnsi="Liberation Serif"/>
          <w:sz w:val="24"/>
          <w:szCs w:val="24"/>
        </w:rPr>
        <w:t>Кубрак Е</w:t>
      </w:r>
      <w:r w:rsidR="00CC7F9D" w:rsidRPr="00387AE8">
        <w:rPr>
          <w:rFonts w:ascii="Liberation Serif" w:hAnsi="Liberation Serif"/>
          <w:sz w:val="24"/>
          <w:szCs w:val="24"/>
        </w:rPr>
        <w:t xml:space="preserve">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="00CC7F9D" w:rsidRPr="00387AE8">
        <w:rPr>
          <w:rFonts w:ascii="Liberation Serif" w:hAnsi="Liberation Serif"/>
          <w:sz w:val="24"/>
          <w:szCs w:val="24"/>
        </w:rPr>
        <w:t xml:space="preserve">ладимировна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член комиссии.</w:t>
      </w:r>
    </w:p>
    <w:p w:rsidR="00383C0B" w:rsidRDefault="003F555A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4</w:t>
      </w:r>
      <w:r w:rsidR="00DD5E1B" w:rsidRPr="00387AE8">
        <w:rPr>
          <w:rFonts w:ascii="Liberation Serif" w:hAnsi="Liberation Serif"/>
          <w:sz w:val="24"/>
          <w:szCs w:val="24"/>
        </w:rPr>
        <w:t>.</w:t>
      </w:r>
      <w:r w:rsidR="00960630">
        <w:rPr>
          <w:rFonts w:ascii="Liberation Serif" w:hAnsi="Liberation Serif"/>
          <w:sz w:val="24"/>
          <w:szCs w:val="24"/>
        </w:rPr>
        <w:t>Турыгина Виктория Викторовна</w:t>
      </w:r>
      <w:r w:rsidR="00CC7F9D"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член комиссии.</w:t>
      </w:r>
    </w:p>
    <w:p w:rsidR="00960630" w:rsidRPr="00387AE8" w:rsidRDefault="00960630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 Дедова Полина </w:t>
      </w:r>
      <w:proofErr w:type="spellStart"/>
      <w:r>
        <w:rPr>
          <w:rFonts w:ascii="Liberation Serif" w:hAnsi="Liberation Serif"/>
          <w:sz w:val="24"/>
          <w:szCs w:val="24"/>
        </w:rPr>
        <w:t>Сафоновна</w:t>
      </w:r>
      <w:proofErr w:type="spellEnd"/>
      <w:r>
        <w:rPr>
          <w:rFonts w:ascii="Liberation Serif" w:hAnsi="Liberation Serif"/>
          <w:sz w:val="24"/>
          <w:szCs w:val="24"/>
        </w:rPr>
        <w:t xml:space="preserve"> – член комиссии.</w:t>
      </w:r>
    </w:p>
    <w:p w:rsidR="005C05A4" w:rsidRPr="00387AE8" w:rsidRDefault="00960630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="00E60D76" w:rsidRPr="00387AE8">
        <w:rPr>
          <w:rFonts w:ascii="Liberation Serif" w:hAnsi="Liberation Serif"/>
          <w:sz w:val="24"/>
          <w:szCs w:val="24"/>
        </w:rPr>
        <w:t>.</w:t>
      </w:r>
      <w:r w:rsidR="004F3959" w:rsidRPr="00BE1C00">
        <w:rPr>
          <w:rFonts w:ascii="Liberation Serif" w:hAnsi="Liberation Serif"/>
          <w:sz w:val="24"/>
          <w:szCs w:val="24"/>
          <w:lang w:val="en-US"/>
        </w:rPr>
        <w:t>C</w:t>
      </w:r>
      <w:proofErr w:type="spellStart"/>
      <w:r w:rsidR="004F3959" w:rsidRPr="00BE1C00">
        <w:rPr>
          <w:rFonts w:ascii="Liberation Serif" w:hAnsi="Liberation Serif"/>
          <w:sz w:val="24"/>
          <w:szCs w:val="24"/>
        </w:rPr>
        <w:t>имонова</w:t>
      </w:r>
      <w:proofErr w:type="spellEnd"/>
      <w:r w:rsidR="004F3959" w:rsidRPr="00BE1C00">
        <w:rPr>
          <w:rFonts w:ascii="Liberation Serif" w:hAnsi="Liberation Serif"/>
          <w:sz w:val="24"/>
          <w:szCs w:val="24"/>
        </w:rPr>
        <w:t xml:space="preserve"> Оксана Михайловна</w:t>
      </w:r>
      <w:r w:rsidR="003F555A" w:rsidRPr="00BE1C00">
        <w:rPr>
          <w:rFonts w:ascii="Liberation Serif" w:hAnsi="Liberation Serif"/>
          <w:sz w:val="24"/>
          <w:szCs w:val="24"/>
        </w:rPr>
        <w:t xml:space="preserve"> - секретарь комиссии.</w:t>
      </w:r>
      <w:r w:rsidR="003F555A" w:rsidRPr="00387AE8">
        <w:rPr>
          <w:rFonts w:ascii="Liberation Serif" w:hAnsi="Liberation Serif"/>
          <w:sz w:val="24"/>
          <w:szCs w:val="24"/>
        </w:rPr>
        <w:t xml:space="preserve">  </w:t>
      </w:r>
    </w:p>
    <w:p w:rsidR="00BE1C00" w:rsidRDefault="00BE1C00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</w:p>
    <w:p w:rsidR="00383C0B" w:rsidRPr="00387AE8" w:rsidRDefault="00383C0B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Повестка заседания:</w:t>
      </w:r>
    </w:p>
    <w:p w:rsidR="00C935E3" w:rsidRPr="00210A80" w:rsidRDefault="00C935E3" w:rsidP="000F532C">
      <w:pPr>
        <w:numPr>
          <w:ilvl w:val="0"/>
          <w:numId w:val="9"/>
        </w:numPr>
        <w:spacing w:after="0" w:line="240" w:lineRule="auto"/>
        <w:rPr>
          <w:rFonts w:ascii="Liberation Serif" w:hAnsi="Liberation Serif"/>
          <w:sz w:val="24"/>
          <w:szCs w:val="24"/>
        </w:rPr>
      </w:pPr>
      <w:r w:rsidRPr="00210A80">
        <w:rPr>
          <w:rFonts w:ascii="Liberation Serif" w:hAnsi="Liberation Serif"/>
          <w:sz w:val="24"/>
          <w:szCs w:val="24"/>
        </w:rPr>
        <w:t>Профилактика коррупционных правонарушений и проведении консультативно-методического совещания, направленного на информирование работников, участвующих в осуществлении закупок.</w:t>
      </w:r>
    </w:p>
    <w:p w:rsidR="001624C2" w:rsidRDefault="0001026A" w:rsidP="00C935E3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sz w:val="24"/>
          <w:szCs w:val="24"/>
        </w:rPr>
        <w:t xml:space="preserve">По </w:t>
      </w:r>
      <w:r w:rsidR="00C935E3">
        <w:rPr>
          <w:rFonts w:ascii="Liberation Serif" w:hAnsi="Liberation Serif"/>
          <w:b/>
          <w:sz w:val="24"/>
          <w:szCs w:val="24"/>
        </w:rPr>
        <w:t xml:space="preserve">данному </w:t>
      </w:r>
      <w:r w:rsidRPr="00BE1C00">
        <w:rPr>
          <w:rFonts w:ascii="Liberation Serif" w:hAnsi="Liberation Serif"/>
          <w:b/>
          <w:sz w:val="24"/>
          <w:szCs w:val="24"/>
        </w:rPr>
        <w:t>вопросу</w:t>
      </w:r>
      <w:r w:rsidR="001624C2" w:rsidRPr="00BE1C00">
        <w:rPr>
          <w:rFonts w:ascii="Liberation Serif" w:hAnsi="Liberation Serif"/>
          <w:b/>
          <w:sz w:val="24"/>
          <w:szCs w:val="24"/>
        </w:rPr>
        <w:t xml:space="preserve"> </w:t>
      </w:r>
      <w:r w:rsidR="00FD5606" w:rsidRPr="00BE1C00">
        <w:rPr>
          <w:rFonts w:ascii="Liberation Serif" w:hAnsi="Liberation Serif"/>
          <w:sz w:val="24"/>
          <w:szCs w:val="24"/>
        </w:rPr>
        <w:t xml:space="preserve">выступила </w:t>
      </w:r>
      <w:proofErr w:type="spellStart"/>
      <w:r w:rsidR="00960630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960630">
        <w:rPr>
          <w:rFonts w:ascii="Liberation Serif" w:hAnsi="Liberation Serif"/>
          <w:sz w:val="24"/>
          <w:szCs w:val="24"/>
        </w:rPr>
        <w:t xml:space="preserve"> Н.</w:t>
      </w:r>
      <w:r w:rsidR="00C935E3">
        <w:rPr>
          <w:rFonts w:ascii="Liberation Serif" w:hAnsi="Liberation Serif"/>
          <w:sz w:val="24"/>
          <w:szCs w:val="24"/>
        </w:rPr>
        <w:t>В.</w:t>
      </w:r>
      <w:r w:rsidR="00960630">
        <w:rPr>
          <w:rFonts w:ascii="Liberation Serif" w:hAnsi="Liberation Serif"/>
          <w:sz w:val="24"/>
          <w:szCs w:val="24"/>
        </w:rPr>
        <w:t>:</w:t>
      </w:r>
      <w:r w:rsidR="00347E9D">
        <w:rPr>
          <w:rFonts w:ascii="Liberation Serif" w:hAnsi="Liberation Serif"/>
          <w:sz w:val="24"/>
          <w:szCs w:val="24"/>
        </w:rPr>
        <w:t xml:space="preserve"> </w:t>
      </w:r>
      <w:r w:rsidR="00960630">
        <w:rPr>
          <w:rFonts w:ascii="Liberation Serif" w:hAnsi="Liberation Serif"/>
          <w:sz w:val="24"/>
          <w:szCs w:val="24"/>
        </w:rPr>
        <w:t>ч</w:t>
      </w:r>
      <w:r w:rsidR="00311401">
        <w:rPr>
          <w:rFonts w:ascii="Liberation Serif" w:hAnsi="Liberation Serif"/>
          <w:sz w:val="24"/>
          <w:szCs w:val="24"/>
        </w:rPr>
        <w:t>ленами комиссии проведено консультативно-методическое совещание, направленное на информирование работников, участвующих в осуществлении закупок, о следующем:</w:t>
      </w:r>
    </w:p>
    <w:p w:rsidR="00311401" w:rsidRDefault="00311401" w:rsidP="00311401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Понятия «конфликт интересов» и «личная заинтересованность»;</w:t>
      </w:r>
    </w:p>
    <w:p w:rsidR="00311401" w:rsidRDefault="00311401" w:rsidP="00311401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Обязанность принимать меры по предотвращению и урегулированию </w:t>
      </w:r>
      <w:r w:rsidR="005E5333">
        <w:rPr>
          <w:rFonts w:ascii="Liberation Serif" w:hAnsi="Liberation Serif"/>
          <w:sz w:val="24"/>
          <w:szCs w:val="24"/>
        </w:rPr>
        <w:t>конфликта интересов;</w:t>
      </w:r>
    </w:p>
    <w:p w:rsidR="005E5333" w:rsidRDefault="005E5333" w:rsidP="00311401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Положения Методических рекомендаций по вопросам привлечения к ответственности должностных лиц за непринятие мер предотвращению и (или) урегулированию конфликта интересов, особое внимание  при этом уделив обстоятельствам, характеризующим ситуации в качестве  конфликта интересов;</w:t>
      </w:r>
    </w:p>
    <w:p w:rsidR="005E5333" w:rsidRDefault="005E5333" w:rsidP="00311401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5E5333" w:rsidRDefault="005E5333" w:rsidP="00311401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Ответственность за неисполнение указанной обязанности;</w:t>
      </w:r>
    </w:p>
    <w:p w:rsidR="005E5333" w:rsidRPr="00BE1C00" w:rsidRDefault="005E5333" w:rsidP="00311401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Иная признанная целесообразной к сообщению информация</w:t>
      </w:r>
    </w:p>
    <w:p w:rsidR="00210A80" w:rsidRDefault="001624C2" w:rsidP="00210A8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bCs/>
          <w:sz w:val="24"/>
          <w:szCs w:val="24"/>
        </w:rPr>
        <w:t>Решили:</w:t>
      </w:r>
      <w:r w:rsidRPr="00BE1C00">
        <w:rPr>
          <w:rFonts w:ascii="Liberation Serif" w:hAnsi="Liberation Serif"/>
          <w:sz w:val="24"/>
          <w:szCs w:val="24"/>
        </w:rPr>
        <w:t xml:space="preserve"> Принять информацию </w:t>
      </w:r>
      <w:r w:rsidR="00210A80">
        <w:rPr>
          <w:rFonts w:ascii="Liberation Serif" w:hAnsi="Liberation Serif"/>
          <w:sz w:val="24"/>
          <w:szCs w:val="24"/>
        </w:rPr>
        <w:t>заместителя п</w:t>
      </w:r>
      <w:r w:rsidR="00A22C57" w:rsidRPr="00BE1C00">
        <w:rPr>
          <w:rFonts w:ascii="Liberation Serif" w:hAnsi="Liberation Serif"/>
          <w:sz w:val="24"/>
          <w:szCs w:val="24"/>
        </w:rPr>
        <w:t xml:space="preserve">редседателя комиссии </w:t>
      </w:r>
      <w:proofErr w:type="spellStart"/>
      <w:r w:rsidR="00960630">
        <w:rPr>
          <w:rFonts w:ascii="Liberation Serif" w:hAnsi="Liberation Serif"/>
          <w:sz w:val="24"/>
          <w:szCs w:val="24"/>
        </w:rPr>
        <w:t>Чекуновой</w:t>
      </w:r>
      <w:proofErr w:type="spellEnd"/>
      <w:r w:rsidR="00960630">
        <w:rPr>
          <w:rFonts w:ascii="Liberation Serif" w:hAnsi="Liberation Serif"/>
          <w:sz w:val="24"/>
          <w:szCs w:val="24"/>
        </w:rPr>
        <w:t xml:space="preserve"> Н.</w:t>
      </w:r>
      <w:r w:rsidRPr="00BE1C00">
        <w:rPr>
          <w:rFonts w:ascii="Liberation Serif" w:hAnsi="Liberation Serif"/>
          <w:sz w:val="24"/>
          <w:szCs w:val="24"/>
        </w:rPr>
        <w:t xml:space="preserve">В. к сведению. </w:t>
      </w:r>
    </w:p>
    <w:p w:rsidR="002350DC" w:rsidRPr="00210A80" w:rsidRDefault="002350DC" w:rsidP="00210A8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210A80">
        <w:rPr>
          <w:rFonts w:ascii="Liberation Serif" w:hAnsi="Liberation Serif"/>
          <w:sz w:val="24"/>
          <w:szCs w:val="24"/>
        </w:rPr>
        <w:t xml:space="preserve">Председатель </w:t>
      </w:r>
      <w:r w:rsidR="00037162" w:rsidRPr="00210A80">
        <w:rPr>
          <w:rFonts w:ascii="Liberation Serif" w:hAnsi="Liberation Serif"/>
          <w:sz w:val="24"/>
          <w:szCs w:val="24"/>
        </w:rPr>
        <w:t xml:space="preserve">комиссии:  </w:t>
      </w:r>
      <w:r w:rsidRPr="00210A80">
        <w:rPr>
          <w:rFonts w:ascii="Liberation Serif" w:hAnsi="Liberation Serif"/>
          <w:sz w:val="24"/>
          <w:szCs w:val="24"/>
        </w:rPr>
        <w:t xml:space="preserve">              </w:t>
      </w:r>
      <w:r w:rsidR="00980869" w:rsidRPr="00210A80">
        <w:rPr>
          <w:rFonts w:ascii="Liberation Serif" w:hAnsi="Liberation Serif"/>
          <w:sz w:val="24"/>
          <w:szCs w:val="24"/>
        </w:rPr>
        <w:t xml:space="preserve">    </w:t>
      </w:r>
      <w:r w:rsidRPr="00210A80">
        <w:rPr>
          <w:rFonts w:ascii="Liberation Serif" w:hAnsi="Liberation Serif"/>
          <w:sz w:val="24"/>
          <w:szCs w:val="24"/>
        </w:rPr>
        <w:t xml:space="preserve"> _______________/</w:t>
      </w:r>
      <w:proofErr w:type="spellStart"/>
      <w:r w:rsidRPr="00210A80">
        <w:rPr>
          <w:rFonts w:ascii="Liberation Serif" w:hAnsi="Liberation Serif"/>
          <w:sz w:val="24"/>
          <w:szCs w:val="24"/>
        </w:rPr>
        <w:t>Тарабаева</w:t>
      </w:r>
      <w:proofErr w:type="spellEnd"/>
      <w:r w:rsidRPr="00210A80">
        <w:rPr>
          <w:rFonts w:ascii="Liberation Serif" w:hAnsi="Liberation Serif"/>
          <w:sz w:val="24"/>
          <w:szCs w:val="24"/>
        </w:rPr>
        <w:t xml:space="preserve"> Е.В./</w:t>
      </w:r>
    </w:p>
    <w:p w:rsidR="001D47A3" w:rsidRDefault="002350DC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Заместитель </w:t>
      </w:r>
      <w:r w:rsidR="009A6475" w:rsidRPr="00387AE8">
        <w:rPr>
          <w:rFonts w:ascii="Liberation Serif" w:hAnsi="Liberation Serif"/>
          <w:sz w:val="24"/>
          <w:szCs w:val="24"/>
        </w:rPr>
        <w:t>председателя</w:t>
      </w:r>
      <w:r w:rsidR="001D47A3">
        <w:rPr>
          <w:rFonts w:ascii="Liberation Serif" w:hAnsi="Liberation Serif"/>
          <w:sz w:val="24"/>
          <w:szCs w:val="24"/>
        </w:rPr>
        <w:t xml:space="preserve">:                 </w:t>
      </w:r>
      <w:r w:rsidR="001D47A3" w:rsidRPr="00BE1C00">
        <w:rPr>
          <w:rFonts w:ascii="Liberation Serif" w:hAnsi="Liberation Serif"/>
          <w:sz w:val="24"/>
          <w:szCs w:val="24"/>
        </w:rPr>
        <w:t>_______________/</w:t>
      </w:r>
      <w:proofErr w:type="spellStart"/>
      <w:r w:rsidR="00960630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960630">
        <w:rPr>
          <w:rFonts w:ascii="Liberation Serif" w:hAnsi="Liberation Serif"/>
          <w:sz w:val="24"/>
          <w:szCs w:val="24"/>
        </w:rPr>
        <w:t xml:space="preserve"> Н.В.</w:t>
      </w:r>
      <w:r w:rsidR="001D47A3" w:rsidRPr="00BE1C00">
        <w:rPr>
          <w:rFonts w:ascii="Liberation Serif" w:hAnsi="Liberation Serif"/>
          <w:sz w:val="24"/>
          <w:szCs w:val="24"/>
        </w:rPr>
        <w:t>/</w:t>
      </w:r>
    </w:p>
    <w:p w:rsidR="002350DC" w:rsidRPr="00387AE8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Члены </w:t>
      </w:r>
      <w:r w:rsidR="009A6475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_____________/</w:t>
      </w:r>
      <w:proofErr w:type="spellStart"/>
      <w:r w:rsidR="00E57EFA" w:rsidRPr="00387AE8">
        <w:rPr>
          <w:rFonts w:ascii="Liberation Serif" w:hAnsi="Liberation Serif"/>
          <w:sz w:val="24"/>
          <w:szCs w:val="24"/>
        </w:rPr>
        <w:t>Кубрак</w:t>
      </w:r>
      <w:proofErr w:type="spellEnd"/>
      <w:r w:rsidR="00E57EFA" w:rsidRPr="00387AE8">
        <w:rPr>
          <w:rFonts w:ascii="Liberation Serif" w:hAnsi="Liberation Serif"/>
          <w:sz w:val="24"/>
          <w:szCs w:val="24"/>
        </w:rPr>
        <w:t xml:space="preserve"> Е.В./</w:t>
      </w:r>
    </w:p>
    <w:p w:rsidR="00960630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_____________/</w:t>
      </w:r>
      <w:proofErr w:type="spellStart"/>
      <w:r w:rsidR="00960630">
        <w:rPr>
          <w:rFonts w:ascii="Liberation Serif" w:hAnsi="Liberation Serif"/>
          <w:sz w:val="24"/>
          <w:szCs w:val="24"/>
        </w:rPr>
        <w:t>Турыгина</w:t>
      </w:r>
      <w:proofErr w:type="spellEnd"/>
      <w:r w:rsidR="00960630">
        <w:rPr>
          <w:rFonts w:ascii="Liberation Serif" w:hAnsi="Liberation Serif"/>
          <w:sz w:val="24"/>
          <w:szCs w:val="24"/>
        </w:rPr>
        <w:t xml:space="preserve"> В.В./ </w:t>
      </w:r>
      <w:r w:rsidR="00960630">
        <w:rPr>
          <w:rFonts w:ascii="Liberation Serif" w:hAnsi="Liberation Serif"/>
          <w:sz w:val="24"/>
          <w:szCs w:val="24"/>
        </w:rPr>
        <w:tab/>
      </w:r>
      <w:r w:rsidR="00960630">
        <w:rPr>
          <w:rFonts w:ascii="Liberation Serif" w:hAnsi="Liberation Serif"/>
          <w:sz w:val="24"/>
          <w:szCs w:val="24"/>
        </w:rPr>
        <w:tab/>
      </w:r>
      <w:r w:rsidR="00960630">
        <w:rPr>
          <w:rFonts w:ascii="Liberation Serif" w:hAnsi="Liberation Serif"/>
          <w:sz w:val="24"/>
          <w:szCs w:val="24"/>
        </w:rPr>
        <w:tab/>
      </w:r>
      <w:r w:rsidR="00960630">
        <w:rPr>
          <w:rFonts w:ascii="Liberation Serif" w:hAnsi="Liberation Serif"/>
          <w:sz w:val="24"/>
          <w:szCs w:val="24"/>
        </w:rPr>
        <w:tab/>
      </w:r>
      <w:r w:rsidR="00960630">
        <w:rPr>
          <w:rFonts w:ascii="Liberation Serif" w:hAnsi="Liberation Serif"/>
          <w:sz w:val="24"/>
          <w:szCs w:val="24"/>
        </w:rPr>
        <w:tab/>
        <w:t xml:space="preserve">                                        ______________/Дедова П.С./</w:t>
      </w:r>
    </w:p>
    <w:p w:rsidR="00960630" w:rsidRPr="00387AE8" w:rsidRDefault="00960630" w:rsidP="0096063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Секретарь: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___</w:t>
      </w:r>
      <w:r w:rsidRPr="00387AE8">
        <w:rPr>
          <w:rFonts w:ascii="Liberation Serif" w:hAnsi="Liberation Serif"/>
          <w:sz w:val="24"/>
          <w:szCs w:val="24"/>
        </w:rPr>
        <w:t>______</w:t>
      </w:r>
      <w:r>
        <w:rPr>
          <w:rFonts w:ascii="Liberation Serif" w:hAnsi="Liberation Serif"/>
          <w:sz w:val="24"/>
          <w:szCs w:val="24"/>
        </w:rPr>
        <w:t>_____/Симонова. О.М</w:t>
      </w:r>
      <w:r w:rsidRPr="00BE1C00">
        <w:rPr>
          <w:rFonts w:ascii="Liberation Serif" w:hAnsi="Liberation Serif"/>
          <w:sz w:val="24"/>
          <w:szCs w:val="24"/>
        </w:rPr>
        <w:t xml:space="preserve">./ </w:t>
      </w:r>
    </w:p>
    <w:sectPr w:rsidR="00960630" w:rsidRPr="00387AE8" w:rsidSect="0096063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345" w:rsidRDefault="00FC4345" w:rsidP="00960630">
      <w:pPr>
        <w:spacing w:after="0" w:line="240" w:lineRule="auto"/>
      </w:pPr>
      <w:r>
        <w:separator/>
      </w:r>
    </w:p>
  </w:endnote>
  <w:endnote w:type="continuationSeparator" w:id="0">
    <w:p w:rsidR="00FC4345" w:rsidRDefault="00FC4345" w:rsidP="00960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345" w:rsidRDefault="00FC4345" w:rsidP="00960630">
      <w:pPr>
        <w:spacing w:after="0" w:line="240" w:lineRule="auto"/>
      </w:pPr>
      <w:r>
        <w:separator/>
      </w:r>
    </w:p>
  </w:footnote>
  <w:footnote w:type="continuationSeparator" w:id="0">
    <w:p w:rsidR="00FC4345" w:rsidRDefault="00FC4345" w:rsidP="00960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35E1E2F"/>
    <w:multiLevelType w:val="hybridMultilevel"/>
    <w:tmpl w:val="880CA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73822"/>
    <w:multiLevelType w:val="hybridMultilevel"/>
    <w:tmpl w:val="5C407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97A59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EE49B4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FB24CB"/>
    <w:multiLevelType w:val="hybridMultilevel"/>
    <w:tmpl w:val="EA6E068E"/>
    <w:lvl w:ilvl="0" w:tplc="C99AC4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iberation Serif" w:eastAsia="Calibri" w:hAnsi="Liberation Serif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8257D0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CE62B6E"/>
    <w:multiLevelType w:val="hybridMultilevel"/>
    <w:tmpl w:val="BCFCCA94"/>
    <w:lvl w:ilvl="0" w:tplc="D138DB7C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608A627F"/>
    <w:multiLevelType w:val="hybridMultilevel"/>
    <w:tmpl w:val="F47A9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9F2F42"/>
    <w:multiLevelType w:val="hybridMultilevel"/>
    <w:tmpl w:val="41746994"/>
    <w:lvl w:ilvl="0" w:tplc="7F2AD9F6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7EB"/>
    <w:rsid w:val="00004DF4"/>
    <w:rsid w:val="0001026A"/>
    <w:rsid w:val="000322E4"/>
    <w:rsid w:val="00037162"/>
    <w:rsid w:val="000C6DD2"/>
    <w:rsid w:val="000D3E15"/>
    <w:rsid w:val="000E5296"/>
    <w:rsid w:val="000F532C"/>
    <w:rsid w:val="001007EB"/>
    <w:rsid w:val="00125022"/>
    <w:rsid w:val="00132850"/>
    <w:rsid w:val="001624C2"/>
    <w:rsid w:val="00166571"/>
    <w:rsid w:val="00197731"/>
    <w:rsid w:val="001B4DA2"/>
    <w:rsid w:val="001D47A3"/>
    <w:rsid w:val="001E26F4"/>
    <w:rsid w:val="001F0469"/>
    <w:rsid w:val="00207B48"/>
    <w:rsid w:val="00210A80"/>
    <w:rsid w:val="002350DC"/>
    <w:rsid w:val="0028495C"/>
    <w:rsid w:val="002A282B"/>
    <w:rsid w:val="002B7474"/>
    <w:rsid w:val="002D2882"/>
    <w:rsid w:val="002D3A75"/>
    <w:rsid w:val="002E7580"/>
    <w:rsid w:val="00311401"/>
    <w:rsid w:val="00347E9D"/>
    <w:rsid w:val="0035355E"/>
    <w:rsid w:val="00383C0B"/>
    <w:rsid w:val="00385B8A"/>
    <w:rsid w:val="00386557"/>
    <w:rsid w:val="00387AE8"/>
    <w:rsid w:val="0039610B"/>
    <w:rsid w:val="003A1795"/>
    <w:rsid w:val="003F555A"/>
    <w:rsid w:val="003F5694"/>
    <w:rsid w:val="004224E2"/>
    <w:rsid w:val="00440E98"/>
    <w:rsid w:val="00492168"/>
    <w:rsid w:val="004E59D1"/>
    <w:rsid w:val="004F3959"/>
    <w:rsid w:val="0055267D"/>
    <w:rsid w:val="00557429"/>
    <w:rsid w:val="005C05A4"/>
    <w:rsid w:val="005E5333"/>
    <w:rsid w:val="00610DC4"/>
    <w:rsid w:val="00620141"/>
    <w:rsid w:val="006A5E38"/>
    <w:rsid w:val="007448D0"/>
    <w:rsid w:val="007F16C3"/>
    <w:rsid w:val="00853C32"/>
    <w:rsid w:val="00860DD3"/>
    <w:rsid w:val="0086789F"/>
    <w:rsid w:val="00873057"/>
    <w:rsid w:val="008B5C3C"/>
    <w:rsid w:val="008E1072"/>
    <w:rsid w:val="0090385A"/>
    <w:rsid w:val="00914DC8"/>
    <w:rsid w:val="00960630"/>
    <w:rsid w:val="00980869"/>
    <w:rsid w:val="00982802"/>
    <w:rsid w:val="009A6475"/>
    <w:rsid w:val="00A22C57"/>
    <w:rsid w:val="00A4229B"/>
    <w:rsid w:val="00AC3B9E"/>
    <w:rsid w:val="00AD3C8C"/>
    <w:rsid w:val="00B15032"/>
    <w:rsid w:val="00B43F0E"/>
    <w:rsid w:val="00B9761D"/>
    <w:rsid w:val="00BE1C00"/>
    <w:rsid w:val="00BE5925"/>
    <w:rsid w:val="00C3733F"/>
    <w:rsid w:val="00C436FA"/>
    <w:rsid w:val="00C554D5"/>
    <w:rsid w:val="00C935E3"/>
    <w:rsid w:val="00CC7F9D"/>
    <w:rsid w:val="00CE45F1"/>
    <w:rsid w:val="00D7720B"/>
    <w:rsid w:val="00D9321D"/>
    <w:rsid w:val="00DD5E1B"/>
    <w:rsid w:val="00E45DF0"/>
    <w:rsid w:val="00E56E9B"/>
    <w:rsid w:val="00E57EFA"/>
    <w:rsid w:val="00E60D76"/>
    <w:rsid w:val="00EA2159"/>
    <w:rsid w:val="00EC5317"/>
    <w:rsid w:val="00EE0323"/>
    <w:rsid w:val="00EE047D"/>
    <w:rsid w:val="00F10642"/>
    <w:rsid w:val="00F44F1B"/>
    <w:rsid w:val="00F55FDA"/>
    <w:rsid w:val="00F6088A"/>
    <w:rsid w:val="00F85867"/>
    <w:rsid w:val="00F93A21"/>
    <w:rsid w:val="00FB7B10"/>
    <w:rsid w:val="00FC4345"/>
    <w:rsid w:val="00FD5606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2554D-96B0-4583-9132-AD3E9FD2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7B10"/>
    <w:rPr>
      <w:color w:val="0563C1"/>
      <w:u w:val="single"/>
    </w:rPr>
  </w:style>
  <w:style w:type="character" w:customStyle="1" w:styleId="a4">
    <w:name w:val="Неразрешенное упоминание"/>
    <w:uiPriority w:val="99"/>
    <w:semiHidden/>
    <w:unhideWhenUsed/>
    <w:rsid w:val="002D288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73057"/>
    <w:pPr>
      <w:ind w:left="720"/>
      <w:contextualSpacing/>
    </w:pPr>
  </w:style>
  <w:style w:type="character" w:customStyle="1" w:styleId="2">
    <w:name w:val="Основной текст (2)_"/>
    <w:rsid w:val="00C43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rsid w:val="00C43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9606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96063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606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96063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bota167.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Links>
    <vt:vector size="6" baseType="variant"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http://zabota167.msp.midural.ru/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Bingo</cp:lastModifiedBy>
  <cp:revision>2</cp:revision>
  <cp:lastPrinted>2019-10-08T11:06:00Z</cp:lastPrinted>
  <dcterms:created xsi:type="dcterms:W3CDTF">2022-04-28T13:55:00Z</dcterms:created>
  <dcterms:modified xsi:type="dcterms:W3CDTF">2022-04-28T13:55:00Z</dcterms:modified>
</cp:coreProperties>
</file>