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Директору </w:t>
      </w:r>
      <w:r w:rsidR="00141677">
        <w:rPr>
          <w:rFonts w:ascii="Liberation Serif" w:hAnsi="Liberation Serif" w:cs="Liberation Serif"/>
          <w:sz w:val="24"/>
          <w:szCs w:val="24"/>
        </w:rPr>
        <w:t>ГАУСО СО «КЦСОН города Нижняя Салда»</w:t>
      </w:r>
      <w:bookmarkStart w:id="0" w:name="_GoBack"/>
      <w:bookmarkEnd w:id="0"/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41677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9E9C6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Пользователь</cp:lastModifiedBy>
  <cp:revision>2</cp:revision>
  <cp:lastPrinted>2014-01-15T04:36:00Z</cp:lastPrinted>
  <dcterms:created xsi:type="dcterms:W3CDTF">2022-04-28T06:41:00Z</dcterms:created>
  <dcterms:modified xsi:type="dcterms:W3CDTF">2022-04-28T06:41:00Z</dcterms:modified>
</cp:coreProperties>
</file>