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0CF" w:rsidRPr="00A92284" w:rsidRDefault="00EA60CF" w:rsidP="00EA6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8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EA60CF" w:rsidRPr="00A92284" w:rsidRDefault="00EA60CF" w:rsidP="00EA6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8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EA60CF" w:rsidRPr="00A92284" w:rsidRDefault="00EA60CF" w:rsidP="00EA6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автономное стационарное учреждение социального обслуживания населения Свердловской области</w:t>
      </w:r>
    </w:p>
    <w:p w:rsidR="00EA60CF" w:rsidRPr="00A92284" w:rsidRDefault="00EA60CF" w:rsidP="00A922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9228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proofErr w:type="spellStart"/>
      <w:r w:rsidRPr="00A9228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Талицкий</w:t>
      </w:r>
      <w:proofErr w:type="spellEnd"/>
      <w:r w:rsidRPr="00A9228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пансионат для престарелых и инвалидов»</w:t>
      </w:r>
    </w:p>
    <w:p w:rsidR="00EA60CF" w:rsidRPr="006F7DD2" w:rsidRDefault="00EA60CF" w:rsidP="00A9228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A60CF" w:rsidRPr="006F7DD2" w:rsidRDefault="00EA60CF" w:rsidP="00EA6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7D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ПРИКАЗ </w:t>
      </w:r>
    </w:p>
    <w:p w:rsidR="00EA60CF" w:rsidRPr="006F7DD2" w:rsidRDefault="00EA60CF" w:rsidP="00A922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60CF" w:rsidRPr="00A92284" w:rsidRDefault="00A92284" w:rsidP="00EA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05.04.2022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A60CF" w:rsidRPr="00A9228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102</w:t>
      </w:r>
    </w:p>
    <w:p w:rsidR="00EA60CF" w:rsidRPr="006F7DD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284" w:rsidRDefault="00EA60CF" w:rsidP="00A9228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Положения о предотвращении </w:t>
      </w:r>
    </w:p>
    <w:p w:rsidR="00EA60CF" w:rsidRPr="00A92284" w:rsidRDefault="00EA60CF" w:rsidP="00A9228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 уре</w:t>
      </w:r>
      <w:r w:rsidR="00A922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гулировании конфликта интересов</w:t>
      </w:r>
    </w:p>
    <w:p w:rsidR="00EA60CF" w:rsidRPr="00A92284" w:rsidRDefault="00EA60CF" w:rsidP="00A92284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A92284" w:rsidRDefault="00EA60CF" w:rsidP="00A9228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A9228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Во исполнение требований Федерального закона от 25.12.2008 № 273 «О противодействии коррупции», а также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</w:t>
      </w:r>
      <w:r w:rsidRPr="00A9228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ГАУ «</w:t>
      </w:r>
      <w:proofErr w:type="spellStart"/>
      <w:r w:rsidRPr="00A9228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Талицкий</w:t>
      </w:r>
      <w:proofErr w:type="spellEnd"/>
      <w:r w:rsidRPr="00A9228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пансионат» норм коррупционного поведения</w:t>
      </w:r>
    </w:p>
    <w:p w:rsidR="00EA60CF" w:rsidRPr="00A92284" w:rsidRDefault="00EA60CF" w:rsidP="00A922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ПРИКАЗЫВАЮ:</w:t>
      </w:r>
    </w:p>
    <w:p w:rsidR="00EA60CF" w:rsidRPr="00A92284" w:rsidRDefault="00EA60CF" w:rsidP="00A92284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Положение о предотвращении и урегулировании конфликта интересов в ГАУ «</w:t>
      </w:r>
      <w:proofErr w:type="spellStart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пансионат».</w:t>
      </w:r>
    </w:p>
    <w:p w:rsidR="00EA60CF" w:rsidRPr="00A92284" w:rsidRDefault="00EA60CF" w:rsidP="00A92284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sz w:val="26"/>
          <w:szCs w:val="26"/>
        </w:rPr>
        <w:t>Утвердить форму «Декларация о конфликте интересов</w:t>
      </w:r>
      <w:r w:rsidR="00D811B9">
        <w:rPr>
          <w:rFonts w:ascii="Times New Roman" w:eastAsia="Times New Roman" w:hAnsi="Times New Roman" w:cs="Times New Roman"/>
          <w:sz w:val="26"/>
          <w:szCs w:val="26"/>
        </w:rPr>
        <w:t>».</w:t>
      </w:r>
    </w:p>
    <w:p w:rsidR="00EA60CF" w:rsidRPr="00A92284" w:rsidRDefault="00EA60CF" w:rsidP="00A92284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sz w:val="26"/>
          <w:szCs w:val="26"/>
        </w:rPr>
        <w:t>Утвердить форму «Уведомление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интересов»</w:t>
      </w:r>
      <w:r w:rsidR="000C357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A60CF" w:rsidRPr="00A92284" w:rsidRDefault="00EA60CF" w:rsidP="00A92284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Разместить «Положение о предотвращении и урегулировании конфликта интересов в ГАУ «</w:t>
      </w:r>
      <w:proofErr w:type="spellStart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 на сайте учреждения в разделе «Противодействие коррупции» до 30.04.2022</w:t>
      </w:r>
      <w:r w:rsidR="000C35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0C3576">
        <w:rPr>
          <w:rFonts w:ascii="Times New Roman" w:eastAsia="Times New Roman" w:hAnsi="Times New Roman" w:cs="Times New Roman"/>
          <w:sz w:val="26"/>
          <w:szCs w:val="26"/>
          <w:lang w:eastAsia="ru-RU"/>
        </w:rPr>
        <w:t>ода</w:t>
      </w:r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A60CF" w:rsidRPr="00A92284" w:rsidRDefault="00EA60CF" w:rsidP="00A92284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sz w:val="26"/>
          <w:szCs w:val="26"/>
        </w:rPr>
        <w:t>Признать утратившим силу приказ от 17 января 2019 года №34/4 «</w:t>
      </w:r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Положения о конфликте интересов работников ГАУ «</w:t>
      </w:r>
      <w:proofErr w:type="spellStart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 </w:t>
      </w:r>
    </w:p>
    <w:p w:rsidR="00EA60CF" w:rsidRPr="00A92284" w:rsidRDefault="00EA60CF" w:rsidP="00A92284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Мужевой</w:t>
      </w:r>
      <w:proofErr w:type="spellEnd"/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О.В. инспектору по кадрам, ознакомить с Положением всех работников учреждения под подпись.</w:t>
      </w:r>
    </w:p>
    <w:p w:rsidR="00EA60CF" w:rsidRPr="00A92284" w:rsidRDefault="00EA60CF" w:rsidP="00A92284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2284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настоящего приказа оставляю за собой.</w:t>
      </w:r>
    </w:p>
    <w:p w:rsidR="00EA60CF" w:rsidRPr="00A92284" w:rsidRDefault="00EA60CF" w:rsidP="00A92284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A60CF" w:rsidRPr="00A92284" w:rsidRDefault="00EA60CF" w:rsidP="00A92284">
      <w:pPr>
        <w:tabs>
          <w:tab w:val="left" w:pos="993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:rsidR="00EA60CF" w:rsidRPr="00A92284" w:rsidRDefault="00EA60CF" w:rsidP="00A92284">
      <w:pPr>
        <w:tabs>
          <w:tab w:val="left" w:pos="993"/>
        </w:tabs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A92284">
        <w:rPr>
          <w:rFonts w:ascii="Times New Roman" w:eastAsia="Times New Roman" w:hAnsi="Times New Roman" w:cs="Times New Roman"/>
          <w:sz w:val="26"/>
          <w:szCs w:val="26"/>
        </w:rPr>
        <w:t>Директор</w:t>
      </w:r>
      <w:r w:rsidR="00A92284">
        <w:rPr>
          <w:rFonts w:ascii="Times New Roman" w:eastAsia="Times New Roman" w:hAnsi="Times New Roman" w:cs="Times New Roman"/>
          <w:sz w:val="26"/>
          <w:szCs w:val="26"/>
        </w:rPr>
        <w:tab/>
      </w:r>
      <w:r w:rsidR="00A92284">
        <w:rPr>
          <w:rFonts w:ascii="Times New Roman" w:eastAsia="Times New Roman" w:hAnsi="Times New Roman" w:cs="Times New Roman"/>
          <w:sz w:val="26"/>
          <w:szCs w:val="26"/>
        </w:rPr>
        <w:tab/>
      </w:r>
      <w:r w:rsidR="00A92284">
        <w:rPr>
          <w:rFonts w:ascii="Times New Roman" w:eastAsia="Times New Roman" w:hAnsi="Times New Roman" w:cs="Times New Roman"/>
          <w:sz w:val="26"/>
          <w:szCs w:val="26"/>
        </w:rPr>
        <w:tab/>
      </w:r>
      <w:r w:rsidR="00A92284">
        <w:rPr>
          <w:rFonts w:ascii="Times New Roman" w:eastAsia="Times New Roman" w:hAnsi="Times New Roman" w:cs="Times New Roman"/>
          <w:sz w:val="26"/>
          <w:szCs w:val="26"/>
        </w:rPr>
        <w:tab/>
      </w:r>
      <w:r w:rsidR="00A92284">
        <w:rPr>
          <w:rFonts w:ascii="Times New Roman" w:eastAsia="Times New Roman" w:hAnsi="Times New Roman" w:cs="Times New Roman"/>
          <w:sz w:val="26"/>
          <w:szCs w:val="26"/>
        </w:rPr>
        <w:tab/>
      </w:r>
      <w:r w:rsidR="00A92284">
        <w:rPr>
          <w:rFonts w:ascii="Times New Roman" w:eastAsia="Times New Roman" w:hAnsi="Times New Roman" w:cs="Times New Roman"/>
          <w:sz w:val="26"/>
          <w:szCs w:val="26"/>
        </w:rPr>
        <w:tab/>
      </w:r>
      <w:r w:rsidRPr="00A9228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Зуйков А.Н.</w:t>
      </w:r>
    </w:p>
    <w:p w:rsidR="00EA60CF" w:rsidRPr="00A92284" w:rsidRDefault="00EA60CF" w:rsidP="00A92284">
      <w:pPr>
        <w:tabs>
          <w:tab w:val="left" w:pos="993"/>
        </w:tabs>
        <w:suppressAutoHyphens/>
        <w:autoSpaceDN w:val="0"/>
        <w:spacing w:after="0" w:line="276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:rsidR="00DF6D15" w:rsidRDefault="00DF6D15" w:rsidP="00E02C3D">
      <w:pPr>
        <w:rPr>
          <w:rFonts w:ascii="Times New Roman" w:hAnsi="Times New Roman" w:cs="Times New Roman"/>
          <w:sz w:val="28"/>
          <w:szCs w:val="28"/>
        </w:rPr>
      </w:pPr>
    </w:p>
    <w:p w:rsidR="00A92284" w:rsidRDefault="00A92284" w:rsidP="00E02C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A60CF" w:rsidRPr="00DF6D15" w:rsidRDefault="00EA60CF" w:rsidP="00E02C3D">
      <w:pPr>
        <w:rPr>
          <w:rFonts w:ascii="Times New Roman" w:hAnsi="Times New Roman" w:cs="Times New Roman"/>
          <w:sz w:val="28"/>
          <w:szCs w:val="28"/>
        </w:rPr>
      </w:pPr>
    </w:p>
    <w:p w:rsidR="00E37C00" w:rsidRPr="00BF6752" w:rsidRDefault="00EA60CF" w:rsidP="00EA60CF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</w:t>
      </w:r>
      <w:r w:rsidR="007F05B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</w:p>
    <w:p w:rsidR="00EA60CF" w:rsidRPr="00BF6752" w:rsidRDefault="00EA60CF" w:rsidP="00EA60CF">
      <w:pPr>
        <w:widowControl w:val="0"/>
        <w:autoSpaceDE w:val="0"/>
        <w:autoSpaceDN w:val="0"/>
        <w:adjustRightInd w:val="0"/>
        <w:spacing w:after="0" w:line="240" w:lineRule="auto"/>
        <w:ind w:left="5103" w:hanging="567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приказом ГАУ «</w:t>
      </w:r>
      <w:proofErr w:type="spellStart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</w:t>
      </w:r>
    </w:p>
    <w:p w:rsidR="00EA60CF" w:rsidRPr="00BF6752" w:rsidRDefault="00EA60CF" w:rsidP="00EA60C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От 05.04.2022 № 102</w:t>
      </w:r>
    </w:p>
    <w:p w:rsidR="00EA60CF" w:rsidRPr="00BF6752" w:rsidRDefault="00EA60CF" w:rsidP="007F05B5">
      <w:pPr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Положения о предотвращении и урегулировании конфликта интересов»</w:t>
      </w:r>
    </w:p>
    <w:p w:rsidR="00EA60CF" w:rsidRPr="00BF6752" w:rsidRDefault="00EA60CF" w:rsidP="00EA60CF">
      <w:pPr>
        <w:widowControl w:val="0"/>
        <w:autoSpaceDE w:val="0"/>
        <w:autoSpaceDN w:val="0"/>
        <w:adjustRightInd w:val="0"/>
        <w:spacing w:after="0" w:line="240" w:lineRule="auto"/>
        <w:ind w:left="5103" w:hanging="567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37C00" w:rsidRPr="00BF6752" w:rsidRDefault="00E37C00" w:rsidP="007F05B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37C00" w:rsidRPr="00BF6752" w:rsidRDefault="00EA60CF" w:rsidP="00EA60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ПОЛОЖЕНИЕ</w:t>
      </w:r>
    </w:p>
    <w:p w:rsidR="007F05B5" w:rsidRDefault="00EA60CF" w:rsidP="00EA60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предотвращении и урегулировании конфликта интересов</w:t>
      </w:r>
    </w:p>
    <w:p w:rsidR="00EA60CF" w:rsidRPr="00BF6752" w:rsidRDefault="00EA60CF" w:rsidP="00EA60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 ГАУ «</w:t>
      </w:r>
      <w:proofErr w:type="spellStart"/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Талицкий</w:t>
      </w:r>
      <w:proofErr w:type="spellEnd"/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пансионат»</w:t>
      </w:r>
    </w:p>
    <w:p w:rsidR="00E37C00" w:rsidRPr="00BF6752" w:rsidRDefault="00E37C00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F6D15" w:rsidRPr="00BF6752" w:rsidRDefault="00DF6D15" w:rsidP="00E37C00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Общие положения</w:t>
      </w:r>
    </w:p>
    <w:p w:rsidR="00E37C00" w:rsidRPr="00BF6752" w:rsidRDefault="00E37C00" w:rsidP="00E37C0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Настоящее Положение разработан в соответствии с Федеральным законом от 25.12.2008 № 273-ФЗ «О противодействии коррупции», и методическими рекомендациями по вопросам организации работы учреждений по противодействию коррупции.</w:t>
      </w:r>
    </w:p>
    <w:p w:rsidR="00DF6D15" w:rsidRPr="00BF6752" w:rsidRDefault="00DF6D15" w:rsidP="00E37C00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Положение устанавливает порядок выявления и урегулирования конфликта интересов, возникающего у работников Государственного автономного стационарного учреждения социального обслуживания населения Свердловской области «</w:t>
      </w:r>
      <w:proofErr w:type="spellStart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 для престарелых и инвалидов» (далее – Положение о конфликте интересов), в ходе выполнения ими трудовых обязанностей.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Ознакомление граждан, поступающих на работу в организацию, с Положением о конфликте интересов производится в соответствии со </w:t>
      </w:r>
      <w:hyperlink r:id="rId5" w:history="1">
        <w:r w:rsidRPr="00BF675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статьей 68</w:t>
        </w:r>
      </w:hyperlink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Трудового кодекса Российской Федерации.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Действие настоящего Положения о конфликте интересов распространяется на всех работников организации вне зависимости от уровня занимаемой должности.</w:t>
      </w:r>
    </w:p>
    <w:p w:rsidR="00DF6D15" w:rsidRPr="00BF6752" w:rsidRDefault="00DF6D15" w:rsidP="00027DCB">
      <w:pPr>
        <w:pStyle w:val="a3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E02C3D" w:rsidRPr="00BF6752" w:rsidRDefault="00E02C3D" w:rsidP="00027DCB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/>
          <w:sz w:val="26"/>
          <w:szCs w:val="26"/>
        </w:rPr>
      </w:pPr>
      <w:r w:rsidRPr="00BF6752">
        <w:rPr>
          <w:rFonts w:ascii="Times New Roman" w:hAnsi="Times New Roman" w:cs="Times New Roman"/>
          <w:b/>
          <w:sz w:val="26"/>
          <w:szCs w:val="26"/>
        </w:rPr>
        <w:t>Цели и задачи</w:t>
      </w:r>
    </w:p>
    <w:p w:rsidR="00C21159" w:rsidRPr="00BF6752" w:rsidRDefault="00C21159" w:rsidP="00027DCB">
      <w:pPr>
        <w:pStyle w:val="a3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hAnsi="Times New Roman" w:cs="Times New Roman"/>
          <w:sz w:val="26"/>
          <w:szCs w:val="26"/>
        </w:rPr>
        <w:t xml:space="preserve">Цели: </w:t>
      </w:r>
      <w:r w:rsidR="007820FA" w:rsidRPr="00BF6752">
        <w:rPr>
          <w:rFonts w:ascii="Times New Roman" w:hAnsi="Times New Roman" w:cs="Times New Roman"/>
          <w:sz w:val="26"/>
          <w:szCs w:val="26"/>
        </w:rPr>
        <w:t>формирование единого подхода к обеспечению работы по профилактике и противодействию коррупции.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21159" w:rsidRPr="00BF6752" w:rsidRDefault="00C21159" w:rsidP="00027DCB">
      <w:pPr>
        <w:pStyle w:val="a3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За</w:t>
      </w:r>
      <w:r w:rsidR="00E37C00"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дачи: информирование сотрудников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нормативно-правовом обеспечении работы по противодействию коррупции и ответственности за совершение коррупционных правонарушений;</w:t>
      </w:r>
    </w:p>
    <w:p w:rsidR="006A6F46" w:rsidRPr="00BF6752" w:rsidRDefault="00C21159" w:rsidP="00027DC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определение основных принципов противодействия коррупции в ГАУ «</w:t>
      </w:r>
      <w:proofErr w:type="spellStart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пансионат»;</w:t>
      </w:r>
    </w:p>
    <w:p w:rsidR="00DF6D15" w:rsidRPr="00BF6752" w:rsidRDefault="00C21159" w:rsidP="00027DC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обеспечение и реализация мер, направленных на профилактику и противодействие коррупции в ГАУ «</w:t>
      </w:r>
      <w:proofErr w:type="spellStart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пансионат».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Par47"/>
      <w:bookmarkEnd w:id="0"/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3. Основные принципы предотвращения и урегулирования конфликта интересов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основу работы по предотвращению и урегулированию конфликта интересов положены следующие принципы: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обязательность раскрытия сведений о реальном или потенциальном конфликте интересов;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индивидуальное рассмотрение и оценка </w:t>
      </w:r>
      <w:proofErr w:type="spellStart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репутационных</w:t>
      </w:r>
      <w:proofErr w:type="spellEnd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рисков для организации при выявлении каждого конфликта интересов и его урегулировании;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 конфиденциальность процесса раскрытия сведений о конфликте интересов и процесса его урегулирования;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соблюдение баланса интересов организации и работника организации при урегулировании конфликта интересов;</w:t>
      </w:r>
    </w:p>
    <w:p w:rsidR="00DF6D15" w:rsidRPr="00BF6752" w:rsidRDefault="00DF6D15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защита работника организации от преследования в связи с сообщением о конфликте интересов, который был своевременно раскрыт работником организации и урегулирован (предотвращен) организацией.</w:t>
      </w:r>
    </w:p>
    <w:p w:rsidR="00DF6D15" w:rsidRPr="00BF6752" w:rsidRDefault="00DF6D15" w:rsidP="00027DC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Формы урегулирования конфликта интересов работников организации должны применяться в соответствии с Трудовым </w:t>
      </w:r>
      <w:hyperlink r:id="rId6" w:history="1">
        <w:r w:rsidRPr="00BF675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кодексом</w:t>
        </w:r>
      </w:hyperlink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Российской Федерации.</w:t>
      </w:r>
    </w:p>
    <w:p w:rsidR="004D12C8" w:rsidRPr="00BF6752" w:rsidRDefault="004D12C8" w:rsidP="00027DCB">
      <w:pPr>
        <w:pStyle w:val="a3"/>
        <w:ind w:left="0" w:firstLine="709"/>
        <w:rPr>
          <w:rFonts w:ascii="Times New Roman" w:hAnsi="Times New Roman" w:cs="Times New Roman"/>
          <w:sz w:val="26"/>
          <w:szCs w:val="26"/>
        </w:rPr>
      </w:pPr>
    </w:p>
    <w:p w:rsidR="00E02C3D" w:rsidRPr="00BF6752" w:rsidRDefault="00E02C3D" w:rsidP="007F05B5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709" w:firstLine="11"/>
        <w:rPr>
          <w:rFonts w:ascii="Times New Roman" w:hAnsi="Times New Roman" w:cs="Times New Roman"/>
          <w:b/>
          <w:sz w:val="26"/>
          <w:szCs w:val="26"/>
        </w:rPr>
      </w:pPr>
      <w:r w:rsidRPr="00BF6752">
        <w:rPr>
          <w:rFonts w:ascii="Times New Roman" w:hAnsi="Times New Roman" w:cs="Times New Roman"/>
          <w:b/>
          <w:sz w:val="26"/>
          <w:szCs w:val="26"/>
        </w:rPr>
        <w:t xml:space="preserve">Порядок действия работников учреждения в связи с возникновении конфликта интересов или с возможностью возникновении конфликта интересов </w:t>
      </w:r>
    </w:p>
    <w:p w:rsidR="00E02C3D" w:rsidRPr="00BF6752" w:rsidRDefault="00E02C3D" w:rsidP="007F05B5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>Работники обязаны принимать меры по недопущению любой возможности возникновения конфликта интересов.</w:t>
      </w:r>
    </w:p>
    <w:p w:rsidR="00E02C3D" w:rsidRPr="00BF6752" w:rsidRDefault="00E02C3D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Руководитель учреждения,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лица, ответственные за </w:t>
      </w:r>
      <w:r w:rsidRPr="00BF6752">
        <w:rPr>
          <w:rFonts w:ascii="Times New Roman" w:eastAsia="Calibri" w:hAnsi="Times New Roman" w:cs="Times New Roman"/>
          <w:sz w:val="26"/>
          <w:szCs w:val="26"/>
        </w:rPr>
        <w:t>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E02C3D" w:rsidRPr="00BF6752" w:rsidRDefault="00E02C3D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Работник учреждения обязан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уведомить непосредственного руководителя, лицо, ответственное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за работу по профилактике </w:t>
      </w:r>
      <w:r w:rsidRPr="00BF6752">
        <w:rPr>
          <w:rFonts w:ascii="Times New Roman" w:eastAsia="Calibri" w:hAnsi="Times New Roman" w:cs="Times New Roman"/>
          <w:sz w:val="26"/>
          <w:szCs w:val="26"/>
        </w:rPr>
        <w:t>коррупционных и иных правонарушений учреждения, руководителя учреждения о возникшем конфликте интересов или о возможности его возникновения, как только ему станет об этом известно, в том числе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 при наличии в учреждении работников, с которыми работник состоит в родстве (свойстве) или </w:t>
      </w:r>
      <w:r w:rsidRPr="00BF6752">
        <w:rPr>
          <w:rFonts w:ascii="Times New Roman" w:eastAsia="Calibri" w:hAnsi="Times New Roman" w:cs="Times New Roman"/>
          <w:sz w:val="26"/>
          <w:szCs w:val="26"/>
        </w:rPr>
        <w:t>связан имущественными, корпоративными или иными близкими отношениям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и (например, гражданский брак без юридической регистрации брака)</w:t>
      </w:r>
      <w:r w:rsidRPr="00BF675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6A6F46" w:rsidRPr="00BF6752" w:rsidRDefault="006A6F46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</w:p>
    <w:p w:rsidR="00470C1F" w:rsidRPr="00BF6752" w:rsidRDefault="00E02C3D" w:rsidP="00027DCB">
      <w:pPr>
        <w:pStyle w:val="a3"/>
        <w:numPr>
          <w:ilvl w:val="0"/>
          <w:numId w:val="5"/>
        </w:numPr>
        <w:tabs>
          <w:tab w:val="left" w:pos="720"/>
          <w:tab w:val="left" w:pos="993"/>
        </w:tabs>
        <w:spacing w:after="0" w:line="216" w:lineRule="auto"/>
        <w:ind w:left="709" w:firstLine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F6752">
        <w:rPr>
          <w:rFonts w:ascii="Times New Roman" w:hAnsi="Times New Roman" w:cs="Times New Roman"/>
          <w:b/>
          <w:sz w:val="26"/>
          <w:szCs w:val="26"/>
        </w:rPr>
        <w:t>Порядок раскрытия конфликта интересов</w:t>
      </w:r>
      <w:r w:rsidR="00470C1F" w:rsidRPr="00BF6752">
        <w:rPr>
          <w:rFonts w:ascii="Times New Roman" w:hAnsi="Times New Roman" w:cs="Times New Roman"/>
          <w:b/>
          <w:sz w:val="26"/>
          <w:szCs w:val="26"/>
        </w:rPr>
        <w:t>, предоставления декларации о конфликте интересов</w:t>
      </w:r>
      <w:r w:rsidRPr="00BF675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70C1F" w:rsidRPr="00BF6752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470C1F" w:rsidRPr="00BF6752" w:rsidRDefault="00470C1F" w:rsidP="00027DC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Раскрытие сведений о конфликте интересов или возможности его возникновения осуществляется в обязательном порядке при приеме на работу, при назначении (переводе) на новую должность, при переводе в другое структурное подразделение, при изменении непосредственной подчиненности работника, по мере возникновения ситуаций конфликта интересов и т.д. (учреждение определяет случаи обязательного раскрытия сведений о конфликте интересов с учетом специфики своей деятельности, в том числе ежегодное предоставление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) </w:t>
      </w:r>
      <w:r w:rsidRPr="00BF6752">
        <w:rPr>
          <w:rFonts w:ascii="Times New Roman" w:eastAsia="Calibri" w:hAnsi="Times New Roman" w:cs="Times New Roman"/>
          <w:sz w:val="26"/>
          <w:szCs w:val="26"/>
        </w:rPr>
        <w:t>работниками, должности которых включены в Перечень должностей учреждения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, замещение которых и исполнение обязанностей по которым связано с коррупционными рисками</w:t>
      </w:r>
      <w:r w:rsidRPr="00BF6752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470C1F" w:rsidRPr="00BF6752" w:rsidRDefault="00470C1F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Раскрытие сведений о конфликте интересов или возможности его возникновения осуществляется в письменном виде в форме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(учреждение вправе предусмотреть дополнительно обязательное предоставление вместе с декларацией о конфликте интересов 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)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 (ф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орма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(и, при необходимости, форма 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)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ут</w:t>
      </w:r>
      <w:r w:rsidR="00E37C00"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верждается приказом учреждения 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качестве приложения к </w:t>
      </w:r>
      <w:r w:rsidRPr="00BF6752">
        <w:rPr>
          <w:rFonts w:ascii="Times New Roman" w:eastAsia="Calibri" w:hAnsi="Times New Roman" w:cs="Times New Roman"/>
          <w:sz w:val="26"/>
          <w:szCs w:val="26"/>
        </w:rPr>
        <w:t>Положению о предотвращении и урегулировании конфликта интересов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)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. Допускается первоначальное раскрытие конфликта интересов в </w:t>
      </w:r>
      <w:r w:rsidRPr="00BF6752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устной форме с последующим предоставлением </w:t>
      </w:r>
      <w:r w:rsidR="00E37C00"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)</w:t>
      </w:r>
      <w:r w:rsidRPr="00BF675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6A6F46" w:rsidRPr="00BF6752" w:rsidRDefault="006A6F46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</w:p>
    <w:p w:rsidR="00470C1F" w:rsidRPr="00BF6752" w:rsidRDefault="00470C1F" w:rsidP="00027DCB">
      <w:pPr>
        <w:pStyle w:val="a3"/>
        <w:numPr>
          <w:ilvl w:val="0"/>
          <w:numId w:val="5"/>
        </w:numPr>
        <w:tabs>
          <w:tab w:val="left" w:pos="709"/>
          <w:tab w:val="left" w:pos="993"/>
        </w:tabs>
        <w:spacing w:after="0" w:line="216" w:lineRule="auto"/>
        <w:ind w:left="709" w:firstLine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F6752">
        <w:rPr>
          <w:rFonts w:ascii="Times New Roman" w:hAnsi="Times New Roman" w:cs="Times New Roman"/>
          <w:b/>
          <w:sz w:val="26"/>
          <w:szCs w:val="26"/>
        </w:rPr>
        <w:t xml:space="preserve">Порядок рассмотрения декларации о конфликте интересов </w:t>
      </w:r>
    </w:p>
    <w:p w:rsidR="00470C1F" w:rsidRPr="00BF6752" w:rsidRDefault="00470C1F" w:rsidP="00027DC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Ответственным за прием декларации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, является лицо, ответственное за </w:t>
      </w:r>
      <w:r w:rsidRPr="00BF6752">
        <w:rPr>
          <w:rFonts w:ascii="Times New Roman" w:eastAsia="Calibri" w:hAnsi="Times New Roman" w:cs="Times New Roman"/>
          <w:sz w:val="26"/>
          <w:szCs w:val="26"/>
        </w:rPr>
        <w:t>работу по профилактике коррупционных и иных правонарушений в учреждении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6A6F46" w:rsidRPr="00BF6752" w:rsidRDefault="00470C1F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Декларация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регистрируется лицом, ответственным за работу по профилактике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коррупционных и иных правонарушений учреждения, в день поступления уведомления в журнале регистрации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E37C00" w:rsidRPr="00BF6752">
        <w:rPr>
          <w:rFonts w:ascii="Times New Roman" w:eastAsia="Calibri" w:hAnsi="Times New Roman" w:cs="Times New Roman"/>
          <w:sz w:val="26"/>
          <w:szCs w:val="26"/>
        </w:rPr>
        <w:t>.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470C1F" w:rsidRPr="00BF6752" w:rsidRDefault="00470C1F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регистрации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лицо, ответственное за работу по профилактике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коррупционных и иных правонарушений учреждения, не позднее рабочего дня, следующего за днем поступления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декларации о конфликте интересов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, информирует работодателя о поступлении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470C1F" w:rsidRPr="00BF6752" w:rsidRDefault="00470C1F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Проверка сведений, содержащихся в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(уведомлении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проводится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лицом, ответственным за работу по профилактике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коррупционных и иных правонарушений учреждения, в течение не более пяти рабочих дней со дня регистрации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</w:t>
      </w:r>
      <w:r w:rsidR="000F06D8" w:rsidRPr="00BF675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к конфликту интересов), с подготовкой письменного заключения, содержащего выводы по результатам проверки и предложения о способах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урегулирования конфликта интересов (возможности возникновения конфликта интересов)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 в целях недопущения коррупционного правонарушения.</w:t>
      </w:r>
    </w:p>
    <w:p w:rsidR="00470C1F" w:rsidRPr="00BF6752" w:rsidRDefault="00470C1F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470C1F" w:rsidRPr="00BF6752" w:rsidRDefault="00470C1F" w:rsidP="00027DCB">
      <w:pPr>
        <w:tabs>
          <w:tab w:val="left" w:pos="1134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Руководитель учреждения рассматривает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заключение по результатам проверки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 (уведомление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а также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заключение по результатам проверки (с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материалами по результатам проверки) на рассмотрения Комиссии по противодействию коррупции учреждения.</w:t>
      </w:r>
    </w:p>
    <w:p w:rsidR="00470C1F" w:rsidRPr="00BF6752" w:rsidRDefault="00470C1F" w:rsidP="00027DCB">
      <w:pPr>
        <w:tabs>
          <w:tab w:val="left" w:pos="1134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Рассмотрение декларации о конфликте интересов (уведомления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заключения по результатам проверки осуществляется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 Комиссией по противодействию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коррупции учреждения коллегиально и конфиденциально </w:t>
      </w: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не позднее трех рабочих дней со дня окончания срока, установленного для проведения проверки сведений, содержащихся в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декларации о конфликте интересов (уведомлении </w:t>
      </w:r>
      <w:r w:rsidRPr="00BF6752">
        <w:rPr>
          <w:rFonts w:ascii="Times New Roman" w:eastAsia="Calibri" w:hAnsi="Times New Roman" w:cs="Times New Roman"/>
          <w:sz w:val="26"/>
          <w:szCs w:val="26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</w:p>
    <w:p w:rsidR="00470C1F" w:rsidRPr="00BF6752" w:rsidRDefault="00470C1F" w:rsidP="00027DCB">
      <w:pPr>
        <w:tabs>
          <w:tab w:val="left" w:pos="1134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bCs/>
          <w:sz w:val="26"/>
          <w:szCs w:val="26"/>
        </w:rPr>
      </w:pPr>
      <w:r w:rsidRPr="00BF6752">
        <w:rPr>
          <w:rFonts w:ascii="Times New Roman" w:eastAsia="Calibri" w:hAnsi="Times New Roman" w:cs="Times New Roman"/>
          <w:bCs/>
          <w:sz w:val="26"/>
          <w:szCs w:val="26"/>
        </w:rPr>
        <w:t>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470C1F" w:rsidRPr="00BF6752" w:rsidRDefault="00470C1F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>Решение (протокол заседания) Комиссии по противодействию коррупции учреждения представляется работодателю для принятия решения,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470C1F" w:rsidRPr="00BF6752" w:rsidRDefault="00470C1F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Работодатель с учетом рекомендаций Комиссии по противодействию коррупции учреждения принимает решение о </w:t>
      </w:r>
      <w:r w:rsidRPr="00BF6752">
        <w:rPr>
          <w:rFonts w:ascii="Times New Roman" w:eastAsia="Calibri" w:hAnsi="Times New Roman" w:cs="Times New Roman"/>
          <w:bCs/>
          <w:sz w:val="26"/>
          <w:szCs w:val="26"/>
        </w:rPr>
        <w:t>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</w:t>
      </w:r>
      <w:r w:rsidRPr="00BF675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6A6F46" w:rsidRPr="00BF6752" w:rsidRDefault="006A6F46" w:rsidP="00027DCB">
      <w:pPr>
        <w:tabs>
          <w:tab w:val="left" w:pos="993"/>
        </w:tabs>
        <w:suppressAutoHyphens/>
        <w:autoSpaceDN w:val="0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</w:p>
    <w:p w:rsidR="000F06D8" w:rsidRPr="00BF6752" w:rsidRDefault="000F06D8" w:rsidP="00027DCB">
      <w:pPr>
        <w:pStyle w:val="a3"/>
        <w:numPr>
          <w:ilvl w:val="0"/>
          <w:numId w:val="5"/>
        </w:numPr>
        <w:tabs>
          <w:tab w:val="left" w:pos="709"/>
          <w:tab w:val="left" w:pos="993"/>
        </w:tabs>
        <w:spacing w:after="0" w:line="216" w:lineRule="auto"/>
        <w:ind w:left="709" w:firstLine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BF6752">
        <w:rPr>
          <w:rFonts w:ascii="Times New Roman" w:hAnsi="Times New Roman" w:cs="Times New Roman"/>
          <w:b/>
          <w:sz w:val="26"/>
          <w:szCs w:val="26"/>
        </w:rPr>
        <w:t>Возможные способы предотвращения возможности возникновения конфликта интересов либо урегулирования выявленного конфликта интересов</w:t>
      </w:r>
    </w:p>
    <w:p w:rsidR="00B02641" w:rsidRPr="00BF6752" w:rsidRDefault="00B02641" w:rsidP="00027DC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BF6752">
        <w:rPr>
          <w:rFonts w:ascii="Times New Roman" w:eastAsia="Calibri" w:hAnsi="Times New Roman" w:cs="Times New Roman"/>
          <w:bCs/>
          <w:sz w:val="26"/>
          <w:szCs w:val="26"/>
        </w:rPr>
        <w:t xml:space="preserve">Урегулирование конфликта интересов и возможности возникновения конфликта интересов может осуществлять различными способами: 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ограничение доступа работника организации к конкретной информации, которая может затрагивать его личные интересы;</w:t>
      </w:r>
    </w:p>
    <w:p w:rsidR="00B02641" w:rsidRPr="00BF6752" w:rsidRDefault="00B02641" w:rsidP="00027DC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усиление контроля за исполнением трудовых обязанностей, при исполнении которых может возникнуть конфликт интересов; </w:t>
      </w:r>
    </w:p>
    <w:p w:rsidR="00B02641" w:rsidRPr="00BF6752" w:rsidRDefault="00B02641" w:rsidP="00027DC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- отстранение работника от совершения действий (принятия решений) в отношении физического или юридического лица, с которым связан его личный интерес; </w:t>
      </w:r>
    </w:p>
    <w:p w:rsidR="00B02641" w:rsidRPr="00BF6752" w:rsidRDefault="00B02641" w:rsidP="00027DC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- ограничение доступа работника к информации, владение которой может привести к конфликту интересов; </w:t>
      </w:r>
    </w:p>
    <w:p w:rsidR="00B02641" w:rsidRPr="00BF6752" w:rsidRDefault="00B02641" w:rsidP="00027DCB">
      <w:pPr>
        <w:tabs>
          <w:tab w:val="left" w:pos="993"/>
        </w:tabs>
        <w:spacing w:after="0" w:line="21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6752">
        <w:rPr>
          <w:rFonts w:ascii="Times New Roman" w:eastAsia="Calibri" w:hAnsi="Times New Roman" w:cs="Times New Roman"/>
          <w:sz w:val="26"/>
          <w:szCs w:val="26"/>
        </w:rPr>
        <w:t xml:space="preserve">- перевод работника на другую работу как внутри структурного подразделения, так и в другое подразделение учреждения, изменение непосредственной подчиненности работника; 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пересмотр и изменение функциональных обязанностей работника организации;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перевод работника организации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7" w:history="1">
        <w:r w:rsidRPr="00BF675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кодексом</w:t>
        </w:r>
      </w:hyperlink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Российской Федерации;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отказ работника организации от своего личного интереса, порождающего конфликт с интересами организации;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увольнение работника организации в соответствии со </w:t>
      </w:r>
      <w:hyperlink r:id="rId8" w:history="1">
        <w:r w:rsidRPr="00BF675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статьей 80</w:t>
        </w:r>
      </w:hyperlink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Трудового кодекса Российской Федерации;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увольнение работника организации в соответствии с </w:t>
      </w:r>
      <w:hyperlink r:id="rId9" w:history="1">
        <w:r w:rsidRPr="00BF675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пунктом 7.1 части первой статьи 81</w:t>
        </w:r>
      </w:hyperlink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Трудового кодекса Российской Федерации;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- иные формы разрешения конфликта интересов.</w:t>
      </w:r>
    </w:p>
    <w:p w:rsidR="00B02641" w:rsidRPr="00BF6752" w:rsidRDefault="00B02641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92284" w:rsidRPr="00BF6752" w:rsidRDefault="00A92284" w:rsidP="00027D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F05B5" w:rsidTr="007F05B5">
        <w:tc>
          <w:tcPr>
            <w:tcW w:w="4814" w:type="dxa"/>
          </w:tcPr>
          <w:p w:rsidR="007F05B5" w:rsidRDefault="007F05B5" w:rsidP="007F05B5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4" w:type="dxa"/>
          </w:tcPr>
          <w:p w:rsidR="00D811B9" w:rsidRPr="00D811B9" w:rsidRDefault="00D811B9" w:rsidP="00D811B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УТВЕРЖДЕНО</w:t>
            </w:r>
          </w:p>
          <w:p w:rsidR="00D811B9" w:rsidRPr="00D811B9" w:rsidRDefault="00D811B9" w:rsidP="00D811B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приказом ГАУ «</w:t>
            </w:r>
            <w:proofErr w:type="spellStart"/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Талицкий</w:t>
            </w:r>
            <w:proofErr w:type="spellEnd"/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 xml:space="preserve"> пансионат»</w:t>
            </w:r>
          </w:p>
          <w:p w:rsidR="00D811B9" w:rsidRPr="00D811B9" w:rsidRDefault="00D811B9" w:rsidP="00D811B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От 05.04.2022 № 102</w:t>
            </w:r>
          </w:p>
          <w:p w:rsidR="007F05B5" w:rsidRDefault="00D811B9" w:rsidP="00D811B9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«Об утверждении Положения о предотвращении и урегулировании конфликта интересов»</w:t>
            </w:r>
          </w:p>
        </w:tc>
      </w:tr>
    </w:tbl>
    <w:p w:rsidR="007F05B5" w:rsidRDefault="007F05B5" w:rsidP="00A92284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A60CF" w:rsidRPr="00BF6752" w:rsidRDefault="00EA60CF" w:rsidP="00A92284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Декларация о конфликте интересов</w:t>
      </w:r>
    </w:p>
    <w:p w:rsidR="00EA60CF" w:rsidRPr="00BF6752" w:rsidRDefault="00EA60CF" w:rsidP="00EA60CF">
      <w:pPr>
        <w:spacing w:before="240"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</w:t>
      </w:r>
      <w:r w:rsidR="005813D3"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ГАУ «</w:t>
      </w:r>
      <w:proofErr w:type="spellStart"/>
      <w:r w:rsidR="005813D3"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="005813D3"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 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и иными ответственными работниками ___________________</w:t>
      </w:r>
      <w:proofErr w:type="gramStart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_(</w:t>
      </w:r>
      <w:proofErr w:type="gramEnd"/>
      <w:r w:rsidRPr="00BF675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наименование учреждения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5813D3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</w:t>
      </w:r>
      <w:r w:rsidR="005813D3"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___________________________________________________________</w:t>
      </w:r>
      <w:r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</w:t>
      </w:r>
      <w:r w:rsidR="005813D3"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________________________________________________________</w:t>
      </w:r>
      <w:r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EA60CF" w:rsidRPr="00BF6752" w:rsidRDefault="00EA60CF" w:rsidP="005813D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BF675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наименование структурного подразделения или должности работника, ответственного за рассмотрение деклараций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EA60CF" w:rsidRPr="00BF6752" w:rsidRDefault="00EA60CF" w:rsidP="00EA60CF">
      <w:pPr>
        <w:tabs>
          <w:tab w:val="center" w:pos="4680"/>
          <w:tab w:val="right" w:pos="9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017A3C"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</w:t>
      </w:r>
      <w:r w:rsidR="00017A3C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ГАУ «</w:t>
      </w:r>
      <w:proofErr w:type="spellStart"/>
      <w:r w:rsidR="00017A3C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Талицкий</w:t>
      </w:r>
      <w:proofErr w:type="spellEnd"/>
      <w:r w:rsidR="00017A3C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пансионат»</w:t>
      </w:r>
      <w:r w:rsidRPr="00BF675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)</w:t>
      </w:r>
      <w:r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 предотвращении и урегулировании конфликта интересов</w:t>
      </w:r>
      <w:r w:rsidR="00017A3C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ГАУ «</w:t>
      </w:r>
      <w:proofErr w:type="spellStart"/>
      <w:r w:rsidR="00017A3C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Талицкий</w:t>
      </w:r>
      <w:proofErr w:type="spellEnd"/>
      <w:r w:rsidR="00017A3C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пансионат»</w:t>
      </w:r>
      <w:r w:rsidRPr="00BF67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</w:t>
      </w: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Заявление</w:t>
      </w:r>
    </w:p>
    <w:p w:rsidR="00EA60CF" w:rsidRPr="00BF6752" w:rsidRDefault="00EA60CF" w:rsidP="00EA60C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EA60CF" w:rsidRPr="00BF6752" w:rsidRDefault="00EA60CF" w:rsidP="00EA60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Перед заполнением настоящей декларации я ознакомился с Кодексом этики и служебного поведения работников</w:t>
      </w:r>
      <w:r w:rsidR="005813D3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Положением о предотвращении и уре</w:t>
      </w:r>
      <w:r w:rsidR="005813D3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гулировании конфликта интересов, </w:t>
      </w: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Антикоррупционной политикой</w:t>
      </w:r>
      <w:r w:rsidR="005813D3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и Правилами обмена деловыми подарками и </w:t>
      </w:r>
      <w:r w:rsidR="005813D3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знаками делового гостеприимства в ГАУ «</w:t>
      </w:r>
      <w:proofErr w:type="spellStart"/>
      <w:r w:rsidR="005813D3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Талицкий</w:t>
      </w:r>
      <w:proofErr w:type="spellEnd"/>
      <w:r w:rsidR="005813D3"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пансионат».</w:t>
      </w:r>
    </w:p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</w:t>
      </w:r>
    </w:p>
    <w:p w:rsidR="00EA60CF" w:rsidRPr="00BF6752" w:rsidRDefault="00EA60CF" w:rsidP="000C3576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(дата, подпись работника)</w:t>
      </w: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X="108" w:tblpY="-5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6"/>
        <w:gridCol w:w="4232"/>
      </w:tblGrid>
      <w:tr w:rsidR="00EA60CF" w:rsidRPr="00BF6752" w:rsidTr="00017A3C">
        <w:tc>
          <w:tcPr>
            <w:tcW w:w="2802" w:type="pct"/>
            <w:vAlign w:val="center"/>
          </w:tcPr>
          <w:p w:rsidR="00EA60CF" w:rsidRPr="00BF6752" w:rsidRDefault="00EA60CF" w:rsidP="00EA60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Кому:</w:t>
            </w:r>
          </w:p>
          <w:p w:rsidR="00EA60CF" w:rsidRPr="00BF6752" w:rsidRDefault="00EA60CF" w:rsidP="00EA60C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(указывается ФИО руководителя учреждения)</w:t>
            </w:r>
          </w:p>
        </w:tc>
        <w:tc>
          <w:tcPr>
            <w:tcW w:w="2198" w:type="pct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017A3C">
        <w:tc>
          <w:tcPr>
            <w:tcW w:w="2802" w:type="pct"/>
            <w:vAlign w:val="center"/>
          </w:tcPr>
          <w:p w:rsidR="00EA60CF" w:rsidRPr="00BF6752" w:rsidRDefault="00EA60CF" w:rsidP="00EA60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От кого</w:t>
            </w:r>
            <w:r w:rsidRPr="00BF6752">
              <w:rPr>
                <w:rFonts w:ascii="Times New Roman" w:eastAsia="Times New Roman" w:hAnsi="Times New Roman" w:cs="Times New Roman"/>
                <w:b/>
                <w:spacing w:val="-4"/>
                <w:sz w:val="26"/>
                <w:szCs w:val="26"/>
                <w:lang w:eastAsia="ru-RU"/>
              </w:rPr>
              <w:t xml:space="preserve"> </w:t>
            </w:r>
          </w:p>
          <w:p w:rsidR="00EA60CF" w:rsidRPr="00BF6752" w:rsidRDefault="00EA60CF" w:rsidP="00EA60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i/>
                <w:spacing w:val="-4"/>
                <w:sz w:val="26"/>
                <w:szCs w:val="26"/>
                <w:lang w:eastAsia="ru-RU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2198" w:type="pct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017A3C">
        <w:tc>
          <w:tcPr>
            <w:tcW w:w="2802" w:type="pct"/>
            <w:vAlign w:val="center"/>
          </w:tcPr>
          <w:p w:rsidR="00EA60CF" w:rsidRPr="00BF6752" w:rsidRDefault="00EA60CF" w:rsidP="00EA60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Должность:</w:t>
            </w:r>
          </w:p>
        </w:tc>
        <w:tc>
          <w:tcPr>
            <w:tcW w:w="2198" w:type="pct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017A3C">
        <w:tc>
          <w:tcPr>
            <w:tcW w:w="2802" w:type="pct"/>
            <w:vAlign w:val="center"/>
          </w:tcPr>
          <w:p w:rsidR="00EA60CF" w:rsidRPr="00BF6752" w:rsidRDefault="00EA60CF" w:rsidP="00EA60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заполнения:</w:t>
            </w:r>
          </w:p>
        </w:tc>
        <w:tc>
          <w:tcPr>
            <w:tcW w:w="2198" w:type="pct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и рассмотрения. Необходимо дать разъяснения ко всем ответам «да» в месте, отведенном в конце первого раздела формы. </w:t>
      </w:r>
    </w:p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EA60CF" w:rsidRPr="00BF6752" w:rsidRDefault="00EA60CF" w:rsidP="000C35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Раздел 1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6751"/>
        <w:gridCol w:w="1385"/>
        <w:gridCol w:w="1492"/>
      </w:tblGrid>
      <w:tr w:rsidR="00EA60CF" w:rsidRPr="00BF6752" w:rsidTr="00017A3C">
        <w:trPr>
          <w:trHeight w:val="567"/>
        </w:trPr>
        <w:tc>
          <w:tcPr>
            <w:tcW w:w="3506" w:type="pct"/>
            <w:vAlign w:val="center"/>
          </w:tcPr>
          <w:p w:rsidR="00EA60CF" w:rsidRPr="00BF6752" w:rsidRDefault="00EA60CF" w:rsidP="00EA60C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19" w:type="pct"/>
            <w:vAlign w:val="center"/>
          </w:tcPr>
          <w:p w:rsidR="00EA60CF" w:rsidRPr="00BF6752" w:rsidRDefault="00EA60CF" w:rsidP="00EA60C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b/>
                <w:sz w:val="26"/>
                <w:szCs w:val="26"/>
              </w:rPr>
              <w:t>Да</w:t>
            </w:r>
          </w:p>
        </w:tc>
        <w:tc>
          <w:tcPr>
            <w:tcW w:w="775" w:type="pct"/>
            <w:vAlign w:val="center"/>
          </w:tcPr>
          <w:p w:rsidR="00EA60CF" w:rsidRPr="00BF6752" w:rsidRDefault="00EA60CF" w:rsidP="00EA60C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b/>
                <w:sz w:val="26"/>
                <w:szCs w:val="26"/>
              </w:rPr>
              <w:t>Нет</w:t>
            </w:r>
          </w:p>
        </w:tc>
      </w:tr>
      <w:tr w:rsidR="00EA60CF" w:rsidRPr="00BF6752" w:rsidTr="00017A3C">
        <w:trPr>
          <w:trHeight w:val="567"/>
        </w:trPr>
        <w:tc>
          <w:tcPr>
            <w:tcW w:w="5000" w:type="pct"/>
            <w:gridSpan w:val="3"/>
            <w:vAlign w:val="center"/>
          </w:tcPr>
          <w:p w:rsidR="00EA60CF" w:rsidRPr="00BF6752" w:rsidRDefault="00EA60CF" w:rsidP="00EA60CF">
            <w:pPr>
              <w:tabs>
                <w:tab w:val="left" w:pos="426"/>
              </w:tabs>
              <w:contextualSpacing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b/>
                <w:sz w:val="26"/>
                <w:szCs w:val="26"/>
              </w:rPr>
              <w:t>Внешние интересы или активы</w:t>
            </w: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_______</w:t>
            </w:r>
            <w:proofErr w:type="gramStart"/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_(</w:t>
            </w:r>
            <w:proofErr w:type="gramEnd"/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 Организации, в отношении которой _____</w:t>
            </w:r>
            <w:proofErr w:type="gramStart"/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_(</w:t>
            </w:r>
            <w:proofErr w:type="gramEnd"/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</w:t>
            </w:r>
            <w:proofErr w:type="gramStart"/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_(</w:t>
            </w:r>
            <w:proofErr w:type="gramEnd"/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0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</w:t>
            </w:r>
            <w:proofErr w:type="gramStart"/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_(</w:t>
            </w:r>
            <w:proofErr w:type="gramEnd"/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0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0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0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</w:t>
            </w:r>
            <w:proofErr w:type="gramStart"/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_(</w:t>
            </w:r>
            <w:proofErr w:type="gramEnd"/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0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Организации, выступающей стороной в судебном или арбитражном разбирательстве с _______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</w:t>
            </w:r>
            <w:proofErr w:type="gramStart"/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_  (</w:t>
            </w:r>
            <w:proofErr w:type="gramEnd"/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учреждения)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7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Организации, которая может быть заинтересована или ищет возможность построить деловые отношения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)? 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9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9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9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9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9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)? 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0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0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0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0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0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)? 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находящейся в деловых отношениях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ней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)? 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rPr>
          <w:trHeight w:val="567"/>
        </w:trPr>
        <w:tc>
          <w:tcPr>
            <w:tcW w:w="5000" w:type="pct"/>
            <w:gridSpan w:val="3"/>
            <w:vAlign w:val="center"/>
          </w:tcPr>
          <w:p w:rsidR="00EA60CF" w:rsidRPr="00BF6752" w:rsidRDefault="00EA60CF" w:rsidP="00EA60CF">
            <w:pP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Отношения с государственными органами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5"/>
              </w:numPr>
              <w:tabs>
                <w:tab w:val="left" w:pos="426"/>
              </w:tabs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5"/>
              </w:numPr>
              <w:tabs>
                <w:tab w:val="left" w:pos="426"/>
              </w:tabs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Является ли кто-либо из Ваших родственников работником государственного органа, осуществляющего контрольно-надзорные функции в отношении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rPr>
          <w:trHeight w:val="567"/>
        </w:trPr>
        <w:tc>
          <w:tcPr>
            <w:tcW w:w="5000" w:type="pct"/>
            <w:gridSpan w:val="3"/>
            <w:vAlign w:val="center"/>
          </w:tcPr>
          <w:p w:rsidR="00EA60CF" w:rsidRPr="00BF6752" w:rsidRDefault="00EA60CF" w:rsidP="00EA60CF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b/>
                <w:sz w:val="26"/>
                <w:szCs w:val="26"/>
              </w:rPr>
              <w:t>Равные права работников</w:t>
            </w: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14"/>
              </w:numPr>
              <w:tabs>
                <w:tab w:val="left" w:pos="426"/>
              </w:tabs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Работают ли в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</w:t>
            </w:r>
            <w:r w:rsidRPr="00BF6752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 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Ваши родственники: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21"/>
              </w:num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Под Вашим непосредственным руководством?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21"/>
              </w:num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Под Вашим руководством? 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1"/>
                <w:numId w:val="21"/>
              </w:num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На любых иных должностях?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4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Занимают ли Ваши родственники в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4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Работают ли в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</w:t>
            </w:r>
            <w:r w:rsidRPr="00BF6752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 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rPr>
          <w:trHeight w:val="567"/>
        </w:trPr>
        <w:tc>
          <w:tcPr>
            <w:tcW w:w="5000" w:type="pct"/>
            <w:gridSpan w:val="3"/>
            <w:vAlign w:val="center"/>
          </w:tcPr>
          <w:p w:rsidR="00EA60CF" w:rsidRPr="00BF6752" w:rsidRDefault="00EA60CF" w:rsidP="00EA60CF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b/>
                <w:sz w:val="26"/>
                <w:szCs w:val="26"/>
              </w:rPr>
              <w:t>Подарки и деловое гостеприимство</w:t>
            </w:r>
          </w:p>
        </w:tc>
      </w:tr>
      <w:tr w:rsidR="00EA60CF" w:rsidRPr="00BF6752" w:rsidTr="00017A3C">
        <w:tc>
          <w:tcPr>
            <w:tcW w:w="5000" w:type="pct"/>
            <w:gridSpan w:val="3"/>
          </w:tcPr>
          <w:p w:rsidR="00EA60CF" w:rsidRPr="00BF6752" w:rsidRDefault="00EA60CF" w:rsidP="00EA60CF">
            <w:pPr>
              <w:numPr>
                <w:ilvl w:val="0"/>
                <w:numId w:val="1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2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Организации, находящейся в деловых отношениях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(подрядчике, консультанте, клиенте и т.п.)?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2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которая может быть заинтересована или ищет возможность построить деловые отношения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или ведет с ним переговоры?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2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являющейся конкурентом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2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 отношении которой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) осуществляет функции контроля, экспертные оценки?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22"/>
              </w:numPr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Организации, выступающей стороной в судебном или арбитражном разбирательстве с ______ (</w:t>
            </w:r>
            <w:r w:rsidRPr="00BF675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наименование учреждения</w:t>
            </w: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 xml:space="preserve">)? 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EA60CF" w:rsidRPr="00BF6752" w:rsidTr="00017A3C">
        <w:trPr>
          <w:trHeight w:val="567"/>
        </w:trPr>
        <w:tc>
          <w:tcPr>
            <w:tcW w:w="5000" w:type="pct"/>
            <w:gridSpan w:val="3"/>
            <w:vAlign w:val="center"/>
          </w:tcPr>
          <w:p w:rsidR="00EA60CF" w:rsidRPr="00BF6752" w:rsidRDefault="00EA60CF" w:rsidP="00EA60CF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b/>
                <w:sz w:val="26"/>
                <w:szCs w:val="26"/>
              </w:rPr>
              <w:t>Иное</w:t>
            </w:r>
          </w:p>
        </w:tc>
      </w:tr>
      <w:tr w:rsidR="00EA60CF" w:rsidRPr="00BF6752" w:rsidTr="00017A3C">
        <w:tc>
          <w:tcPr>
            <w:tcW w:w="3506" w:type="pct"/>
          </w:tcPr>
          <w:p w:rsidR="00EA60CF" w:rsidRPr="00BF6752" w:rsidRDefault="00EA60CF" w:rsidP="00EA60CF">
            <w:pPr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F6752">
              <w:rPr>
                <w:rFonts w:ascii="Times New Roman" w:eastAsia="Times New Roman" w:hAnsi="Times New Roman"/>
                <w:sz w:val="26"/>
                <w:szCs w:val="26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719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775" w:type="pct"/>
          </w:tcPr>
          <w:p w:rsidR="00EA60CF" w:rsidRPr="00BF6752" w:rsidRDefault="00EA60CF" w:rsidP="00EA60CF">
            <w:pPr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EA60CF" w:rsidRPr="00BF6752" w:rsidTr="005813D3">
        <w:trPr>
          <w:trHeight w:val="360"/>
        </w:trPr>
        <w:tc>
          <w:tcPr>
            <w:tcW w:w="9360" w:type="dxa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A60CF" w:rsidRPr="00BF6752" w:rsidRDefault="00EA60CF" w:rsidP="00EA60C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Заявление</w:t>
      </w:r>
    </w:p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Настоящим подтверждаю, что:</w:t>
      </w:r>
    </w:p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- данная декларация заполнена мною добровольно и с моего согласия;</w:t>
      </w:r>
    </w:p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- я прочитал и понял все вышеуказанные вопросы;</w:t>
      </w:r>
    </w:p>
    <w:p w:rsidR="00EA60CF" w:rsidRPr="00BF6752" w:rsidRDefault="00EA60CF" w:rsidP="00EA60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- мои ответы и любая пояснительная информация являются полными, правдивыми и правильными.</w:t>
      </w: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BF6752" w:rsidRDefault="00EA60CF" w:rsidP="00EA60CF">
      <w:pPr>
        <w:tabs>
          <w:tab w:val="left" w:pos="53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Подпись: ___________________    </w:t>
      </w:r>
      <w:proofErr w:type="gramStart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ФИО:_</w:t>
      </w:r>
      <w:proofErr w:type="gramEnd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</w:t>
      </w:r>
    </w:p>
    <w:p w:rsidR="00EA60CF" w:rsidRPr="00BF6752" w:rsidRDefault="00EA60CF" w:rsidP="00EA60CF">
      <w:pPr>
        <w:tabs>
          <w:tab w:val="left" w:pos="53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Раздел 2</w:t>
      </w:r>
    </w:p>
    <w:p w:rsidR="00EA60CF" w:rsidRPr="00BF6752" w:rsidRDefault="00EA60CF" w:rsidP="00EA60CF">
      <w:pPr>
        <w:tabs>
          <w:tab w:val="left" w:pos="53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Достоверность и полнота изложенной в Декларации информации мною проверена:</w:t>
      </w:r>
    </w:p>
    <w:p w:rsidR="00EA60CF" w:rsidRPr="00BF6752" w:rsidRDefault="00EA60CF" w:rsidP="00EA60CF">
      <w:pPr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</w:t>
      </w:r>
    </w:p>
    <w:p w:rsidR="00EA60CF" w:rsidRPr="00BF6752" w:rsidRDefault="00EA60CF" w:rsidP="00EA60CF">
      <w:pPr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(Ф.И.О, подпись работника, ответственного за проверку)</w:t>
      </w: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участием (при необходимости): </w:t>
      </w: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Представитель руководителя (</w:t>
      </w: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заместитель руководителя учреждения ответственный за организацию и координацию работы по противодействию коррупции в </w:t>
      </w:r>
      <w:proofErr w:type="gramStart"/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учреждении)</w:t>
      </w: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proofErr w:type="gramEnd"/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_______________________________</w:t>
      </w:r>
    </w:p>
    <w:p w:rsidR="00EA60CF" w:rsidRPr="00BF6752" w:rsidRDefault="00EA60CF" w:rsidP="00EA60CF">
      <w:pPr>
        <w:spacing w:after="0" w:line="240" w:lineRule="auto"/>
        <w:ind w:firstLine="243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                                      (Ф.И.О., подпись)</w:t>
      </w: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Представитель юридической службы      _______________________________</w:t>
      </w:r>
    </w:p>
    <w:p w:rsidR="00EA60CF" w:rsidRPr="00BF6752" w:rsidRDefault="00EA60CF" w:rsidP="00EA60CF">
      <w:pPr>
        <w:spacing w:after="0" w:line="240" w:lineRule="auto"/>
        <w:ind w:firstLine="243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                                      (Ф.И.О., подпись)</w:t>
      </w: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Представитель кадровой службы             _______________________________</w:t>
      </w:r>
    </w:p>
    <w:p w:rsidR="00EA60CF" w:rsidRPr="00BF6752" w:rsidRDefault="00EA60CF" w:rsidP="00EA60CF">
      <w:pPr>
        <w:spacing w:after="0" w:line="240" w:lineRule="auto"/>
        <w:ind w:firstLine="243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                                      (Ф.И.О., подпись)</w:t>
      </w: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Комиссии по противодействию коррупции ______ (</w:t>
      </w:r>
      <w:r w:rsidRPr="00BF675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наименование учреждения</w:t>
      </w: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 по сведениям, представленным в декларации от ____________ № ________</w:t>
      </w: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EA60CF" w:rsidRPr="00BF6752" w:rsidTr="005813D3">
        <w:trPr>
          <w:trHeight w:val="840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89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1146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62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Пересмотреть круг трудовых обязанностей работника 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71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71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578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786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Иное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руководителя ______ (</w:t>
      </w:r>
      <w:r w:rsidRPr="00BF675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наименование учреждения</w:t>
      </w:r>
      <w:r w:rsidRPr="00BF6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) по сведениям, представленным в декларации </w:t>
      </w:r>
    </w:p>
    <w:p w:rsidR="00EA60CF" w:rsidRPr="00BF6752" w:rsidRDefault="00EA60CF" w:rsidP="00EA60C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EA60CF" w:rsidRPr="00BF6752" w:rsidTr="005813D3">
        <w:trPr>
          <w:trHeight w:val="840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89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1146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Отстранить (постоянно или временно) работника от участия в обсуждении и процессе принятия решений по вопросам, </w:t>
            </w: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которые находятся или могут оказаться под влиянием конфликта интересов 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62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Пересмотреть круг трудовых обязанностей работника 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71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714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578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A60CF" w:rsidRPr="00BF6752" w:rsidTr="005813D3">
        <w:trPr>
          <w:trHeight w:val="786"/>
        </w:trPr>
        <w:tc>
          <w:tcPr>
            <w:tcW w:w="715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Иное</w:t>
            </w:r>
          </w:p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F67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EA60CF" w:rsidRPr="00BF6752" w:rsidRDefault="00EA60CF" w:rsidP="00EA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_____________________________________________</w:t>
      </w:r>
    </w:p>
    <w:p w:rsidR="00EA60CF" w:rsidRPr="00BF6752" w:rsidRDefault="00EA60CF" w:rsidP="00EA60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5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(дата, подпись руководителя учреждения, ФИО руководителя учреждения)</w:t>
      </w:r>
    </w:p>
    <w:p w:rsidR="00B02641" w:rsidRPr="00BF6752" w:rsidRDefault="00B02641" w:rsidP="00B02641">
      <w:pPr>
        <w:tabs>
          <w:tab w:val="left" w:pos="993"/>
        </w:tabs>
        <w:spacing w:after="0" w:line="216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F6752">
        <w:rPr>
          <w:rFonts w:ascii="Times New Roman" w:hAnsi="Times New Roman" w:cs="Times New Roman"/>
          <w:i/>
          <w:sz w:val="26"/>
          <w:szCs w:val="26"/>
        </w:rPr>
        <w:t xml:space="preserve">        (отметка об ознакомлении)</w:t>
      </w:r>
    </w:p>
    <w:p w:rsidR="00A92284" w:rsidRPr="00BF6752" w:rsidRDefault="00A92284" w:rsidP="00EA60CF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F6752">
        <w:rPr>
          <w:rFonts w:ascii="Times New Roman" w:hAnsi="Times New Roman" w:cs="Times New Roman"/>
          <w:i/>
          <w:sz w:val="26"/>
          <w:szCs w:val="26"/>
        </w:rPr>
        <w:br w:type="page"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F05B5" w:rsidTr="007F05B5">
        <w:tc>
          <w:tcPr>
            <w:tcW w:w="4814" w:type="dxa"/>
          </w:tcPr>
          <w:p w:rsidR="007F05B5" w:rsidRDefault="007F05B5" w:rsidP="00FE7DD7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4" w:type="dxa"/>
          </w:tcPr>
          <w:p w:rsidR="00D811B9" w:rsidRPr="00D811B9" w:rsidRDefault="00D811B9" w:rsidP="00D811B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УТВЕРЖДЕНО</w:t>
            </w:r>
          </w:p>
          <w:p w:rsidR="00D811B9" w:rsidRPr="00D811B9" w:rsidRDefault="00D811B9" w:rsidP="00D811B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приказом ГАУ «</w:t>
            </w:r>
            <w:proofErr w:type="spellStart"/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Талицкий</w:t>
            </w:r>
            <w:proofErr w:type="spellEnd"/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 xml:space="preserve"> пансионат»</w:t>
            </w:r>
          </w:p>
          <w:p w:rsidR="00D811B9" w:rsidRPr="00D811B9" w:rsidRDefault="00D811B9" w:rsidP="00D811B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От 05.04.2022 № 102</w:t>
            </w:r>
          </w:p>
          <w:p w:rsidR="007F05B5" w:rsidRDefault="00D811B9" w:rsidP="00D811B9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D811B9">
              <w:rPr>
                <w:rFonts w:ascii="Times New Roman" w:eastAsia="Times New Roman" w:hAnsi="Times New Roman"/>
                <w:sz w:val="26"/>
                <w:szCs w:val="26"/>
              </w:rPr>
              <w:t>«Об утверждении Положения о предотвращении и урегулировании конфликта интересов»</w:t>
            </w:r>
            <w:bookmarkStart w:id="1" w:name="_GoBack"/>
            <w:bookmarkEnd w:id="1"/>
          </w:p>
        </w:tc>
      </w:tr>
    </w:tbl>
    <w:p w:rsidR="00A92284" w:rsidRDefault="00A92284" w:rsidP="00EA60CF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F05B5" w:rsidRPr="00BF6752" w:rsidRDefault="007F05B5" w:rsidP="00EA60CF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EA60CF" w:rsidRPr="00BF6752" w:rsidRDefault="00EA60CF" w:rsidP="00EA60CF">
      <w:pPr>
        <w:pStyle w:val="ConsPlusNonformat"/>
        <w:ind w:left="4500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 xml:space="preserve">Директору </w:t>
      </w:r>
      <w:r w:rsidR="005813D3" w:rsidRPr="00BF6752">
        <w:rPr>
          <w:rFonts w:ascii="Times New Roman" w:hAnsi="Times New Roman" w:cs="Times New Roman"/>
          <w:sz w:val="26"/>
          <w:szCs w:val="26"/>
        </w:rPr>
        <w:t>ГАУ «</w:t>
      </w:r>
      <w:proofErr w:type="spellStart"/>
      <w:r w:rsidR="005813D3" w:rsidRPr="00BF6752">
        <w:rPr>
          <w:rFonts w:ascii="Times New Roman" w:hAnsi="Times New Roman" w:cs="Times New Roman"/>
          <w:sz w:val="26"/>
          <w:szCs w:val="26"/>
        </w:rPr>
        <w:t>Талицкий</w:t>
      </w:r>
      <w:proofErr w:type="spellEnd"/>
      <w:r w:rsidR="005813D3" w:rsidRPr="00BF6752">
        <w:rPr>
          <w:rFonts w:ascii="Times New Roman" w:hAnsi="Times New Roman" w:cs="Times New Roman"/>
          <w:sz w:val="26"/>
          <w:szCs w:val="26"/>
        </w:rPr>
        <w:t xml:space="preserve"> пансионат» </w:t>
      </w:r>
      <w:r w:rsidRPr="00BF6752">
        <w:rPr>
          <w:rFonts w:ascii="Times New Roman" w:hAnsi="Times New Roman" w:cs="Times New Roman"/>
          <w:sz w:val="26"/>
          <w:szCs w:val="26"/>
        </w:rPr>
        <w:t>______________________</w:t>
      </w:r>
      <w:r w:rsidR="005813D3" w:rsidRPr="00BF6752">
        <w:rPr>
          <w:rFonts w:ascii="Times New Roman" w:hAnsi="Times New Roman" w:cs="Times New Roman"/>
          <w:sz w:val="26"/>
          <w:szCs w:val="26"/>
        </w:rPr>
        <w:t>____________</w:t>
      </w:r>
    </w:p>
    <w:p w:rsidR="00EA60CF" w:rsidRPr="00BF6752" w:rsidRDefault="00EA60CF" w:rsidP="00EA60CF">
      <w:pPr>
        <w:pStyle w:val="ConsPlusNonformat"/>
        <w:ind w:left="45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ab/>
      </w:r>
      <w:r w:rsidRPr="00BF6752">
        <w:rPr>
          <w:rFonts w:ascii="Times New Roman" w:hAnsi="Times New Roman" w:cs="Times New Roman"/>
          <w:sz w:val="26"/>
          <w:szCs w:val="26"/>
        </w:rPr>
        <w:tab/>
        <w:t>(</w:t>
      </w:r>
      <w:r w:rsidR="005813D3" w:rsidRPr="00BF6752">
        <w:rPr>
          <w:rFonts w:ascii="Times New Roman" w:hAnsi="Times New Roman" w:cs="Times New Roman"/>
          <w:i/>
          <w:sz w:val="26"/>
          <w:szCs w:val="26"/>
        </w:rPr>
        <w:t>Ф.И.О. директора</w:t>
      </w:r>
      <w:r w:rsidRPr="00BF6752">
        <w:rPr>
          <w:rFonts w:ascii="Times New Roman" w:hAnsi="Times New Roman" w:cs="Times New Roman"/>
          <w:i/>
          <w:sz w:val="26"/>
          <w:szCs w:val="26"/>
        </w:rPr>
        <w:t>)</w:t>
      </w:r>
    </w:p>
    <w:p w:rsidR="00EA60CF" w:rsidRPr="00BF6752" w:rsidRDefault="00EA60CF" w:rsidP="00EA60CF">
      <w:pPr>
        <w:pStyle w:val="ConsPlusNonformat"/>
        <w:ind w:left="4500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от ________________________________</w:t>
      </w:r>
    </w:p>
    <w:p w:rsidR="00EA60CF" w:rsidRPr="00BF6752" w:rsidRDefault="00EA60CF" w:rsidP="00EA60CF">
      <w:pPr>
        <w:pStyle w:val="ConsPlusNonformat"/>
        <w:ind w:left="4500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</w:t>
      </w:r>
    </w:p>
    <w:p w:rsidR="00EA60CF" w:rsidRPr="00BF6752" w:rsidRDefault="00EA60CF" w:rsidP="00EA60CF">
      <w:pPr>
        <w:pStyle w:val="ConsPlusNonformat"/>
        <w:ind w:left="48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F6752">
        <w:rPr>
          <w:rFonts w:ascii="Times New Roman" w:hAnsi="Times New Roman" w:cs="Times New Roman"/>
          <w:i/>
          <w:sz w:val="26"/>
          <w:szCs w:val="26"/>
        </w:rPr>
        <w:t xml:space="preserve">      (Ф.И.О., замещаемая должность)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A60CF" w:rsidRPr="00BF6752" w:rsidRDefault="00EA60CF" w:rsidP="00EA60C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ar337"/>
      <w:bookmarkEnd w:id="2"/>
      <w:r w:rsidRPr="00BF6752">
        <w:rPr>
          <w:rFonts w:ascii="Times New Roman" w:hAnsi="Times New Roman" w:cs="Times New Roman"/>
          <w:sz w:val="26"/>
          <w:szCs w:val="26"/>
        </w:rPr>
        <w:t>УВЕДОМЛЕНИЕ</w:t>
      </w:r>
    </w:p>
    <w:p w:rsidR="00EA60CF" w:rsidRPr="00BF6752" w:rsidRDefault="00EA60CF" w:rsidP="00EA60C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о возникновении личной заинтересованности при исполнении</w:t>
      </w:r>
      <w:r w:rsidRPr="00BF6752">
        <w:rPr>
          <w:rFonts w:ascii="Times New Roman" w:hAnsi="Times New Roman" w:cs="Times New Roman"/>
          <w:sz w:val="26"/>
          <w:szCs w:val="26"/>
        </w:rPr>
        <w:br/>
        <w:t>должностных (трудовых) обязанностей, которая приводит или может</w:t>
      </w:r>
      <w:r w:rsidRPr="00BF6752">
        <w:rPr>
          <w:rFonts w:ascii="Times New Roman" w:hAnsi="Times New Roman" w:cs="Times New Roman"/>
          <w:sz w:val="26"/>
          <w:szCs w:val="26"/>
        </w:rPr>
        <w:br/>
        <w:t>привести к конфликту интересов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A60CF" w:rsidRPr="00BF6752" w:rsidRDefault="00EA60CF" w:rsidP="00EA60CF">
      <w:pPr>
        <w:pStyle w:val="ConsPlusNonforma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 должностных (трудовых) обязанностей, которая приводит / может привести (нужное подчеркнуть) к конфликту интересов.</w:t>
      </w:r>
    </w:p>
    <w:p w:rsidR="00EA60CF" w:rsidRPr="00BF6752" w:rsidRDefault="00EA60CF" w:rsidP="00EA60CF">
      <w:pPr>
        <w:pStyle w:val="ConsPlusNonforma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EA60CF" w:rsidRPr="00BF6752" w:rsidRDefault="00EA60CF" w:rsidP="00EA60CF">
      <w:pPr>
        <w:pStyle w:val="ConsPlusNonformat"/>
        <w:ind w:firstLine="720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EA60CF" w:rsidRPr="00BF6752" w:rsidRDefault="00EA60CF" w:rsidP="00EA60CF">
      <w:pPr>
        <w:pStyle w:val="ConsPlusNonforma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A60CF" w:rsidRPr="00BF6752" w:rsidRDefault="00EA60CF" w:rsidP="00EA60C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>«___» __________ 20__ г. ____________________  _______________________</w:t>
      </w:r>
    </w:p>
    <w:p w:rsidR="00EA60CF" w:rsidRPr="00BF6752" w:rsidRDefault="00EA60CF" w:rsidP="00EA60C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(подпись </w:t>
      </w:r>
      <w:proofErr w:type="gramStart"/>
      <w:r w:rsidRPr="00BF6752">
        <w:rPr>
          <w:rFonts w:ascii="Times New Roman" w:hAnsi="Times New Roman" w:cs="Times New Roman"/>
          <w:sz w:val="26"/>
          <w:szCs w:val="26"/>
        </w:rPr>
        <w:t xml:space="preserve">лица,   </w:t>
      </w:r>
      <w:proofErr w:type="gramEnd"/>
      <w:r w:rsidRPr="00BF6752">
        <w:rPr>
          <w:rFonts w:ascii="Times New Roman" w:hAnsi="Times New Roman" w:cs="Times New Roman"/>
          <w:sz w:val="26"/>
          <w:szCs w:val="26"/>
        </w:rPr>
        <w:t xml:space="preserve">                        (расшифровка подписи)</w:t>
      </w:r>
    </w:p>
    <w:p w:rsidR="00EA60CF" w:rsidRPr="00BF6752" w:rsidRDefault="00EA60CF" w:rsidP="00EA60C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BF675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направляющего уведомление)</w:t>
      </w:r>
    </w:p>
    <w:p w:rsidR="00B02641" w:rsidRPr="00BF6752" w:rsidRDefault="00B02641" w:rsidP="00B02641">
      <w:pPr>
        <w:tabs>
          <w:tab w:val="left" w:pos="993"/>
        </w:tabs>
        <w:spacing w:after="0" w:line="216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B02641" w:rsidRPr="00BF6752" w:rsidRDefault="00B02641" w:rsidP="00B02641">
      <w:pPr>
        <w:tabs>
          <w:tab w:val="left" w:pos="993"/>
        </w:tabs>
        <w:spacing w:after="0" w:line="216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E02C3D" w:rsidRPr="00BF6752" w:rsidRDefault="00E02C3D" w:rsidP="006A6F46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E02C3D" w:rsidRPr="00BF6752" w:rsidRDefault="00E02C3D" w:rsidP="00E02C3D">
      <w:pPr>
        <w:rPr>
          <w:rFonts w:ascii="Times New Roman" w:hAnsi="Times New Roman" w:cs="Times New Roman"/>
          <w:sz w:val="26"/>
          <w:szCs w:val="26"/>
        </w:rPr>
      </w:pPr>
    </w:p>
    <w:sectPr w:rsidR="00E02C3D" w:rsidRPr="00BF6752" w:rsidSect="00A92284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E10F0"/>
    <w:multiLevelType w:val="hybridMultilevel"/>
    <w:tmpl w:val="A3CAE3D4"/>
    <w:lvl w:ilvl="0" w:tplc="56E27BD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6359A0"/>
    <w:multiLevelType w:val="hybridMultilevel"/>
    <w:tmpl w:val="6D04C006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B6086"/>
    <w:multiLevelType w:val="hybridMultilevel"/>
    <w:tmpl w:val="FAB6B29C"/>
    <w:lvl w:ilvl="0" w:tplc="77FC91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93961"/>
    <w:multiLevelType w:val="hybridMultilevel"/>
    <w:tmpl w:val="96AA661E"/>
    <w:lvl w:ilvl="0" w:tplc="2F0401A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4346BF"/>
    <w:multiLevelType w:val="hybridMultilevel"/>
    <w:tmpl w:val="4B52154E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8235F37"/>
    <w:multiLevelType w:val="hybridMultilevel"/>
    <w:tmpl w:val="96305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71DA13A2"/>
    <w:multiLevelType w:val="hybridMultilevel"/>
    <w:tmpl w:val="7D6867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9"/>
  </w:num>
  <w:num w:numId="4">
    <w:abstractNumId w:val="12"/>
  </w:num>
  <w:num w:numId="5">
    <w:abstractNumId w:val="5"/>
  </w:num>
  <w:num w:numId="6">
    <w:abstractNumId w:val="8"/>
  </w:num>
  <w:num w:numId="7">
    <w:abstractNumId w:val="6"/>
  </w:num>
  <w:num w:numId="8">
    <w:abstractNumId w:val="20"/>
  </w:num>
  <w:num w:numId="9">
    <w:abstractNumId w:val="13"/>
  </w:num>
  <w:num w:numId="10">
    <w:abstractNumId w:val="14"/>
  </w:num>
  <w:num w:numId="11">
    <w:abstractNumId w:val="4"/>
  </w:num>
  <w:num w:numId="12">
    <w:abstractNumId w:val="17"/>
  </w:num>
  <w:num w:numId="13">
    <w:abstractNumId w:val="21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2"/>
  </w:num>
  <w:num w:numId="19">
    <w:abstractNumId w:val="7"/>
  </w:num>
  <w:num w:numId="20">
    <w:abstractNumId w:val="1"/>
  </w:num>
  <w:num w:numId="21">
    <w:abstractNumId w:val="1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6EC"/>
    <w:rsid w:val="00017A3C"/>
    <w:rsid w:val="00027DCB"/>
    <w:rsid w:val="000C3576"/>
    <w:rsid w:val="000F06D8"/>
    <w:rsid w:val="0017448F"/>
    <w:rsid w:val="0039584F"/>
    <w:rsid w:val="00470C1F"/>
    <w:rsid w:val="004D12C8"/>
    <w:rsid w:val="005813D3"/>
    <w:rsid w:val="006A6F46"/>
    <w:rsid w:val="007820FA"/>
    <w:rsid w:val="007F05B5"/>
    <w:rsid w:val="00A92284"/>
    <w:rsid w:val="00B02641"/>
    <w:rsid w:val="00BF6752"/>
    <w:rsid w:val="00C21159"/>
    <w:rsid w:val="00C466EC"/>
    <w:rsid w:val="00D811B9"/>
    <w:rsid w:val="00DF6D15"/>
    <w:rsid w:val="00E02C3D"/>
    <w:rsid w:val="00E37C00"/>
    <w:rsid w:val="00EA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F0519-D3A2-4D6A-8FC0-D9A72578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C3D"/>
    <w:pPr>
      <w:ind w:left="720"/>
      <w:contextualSpacing/>
    </w:pPr>
  </w:style>
  <w:style w:type="table" w:styleId="a4">
    <w:name w:val="Table Grid"/>
    <w:basedOn w:val="a1"/>
    <w:uiPriority w:val="39"/>
    <w:rsid w:val="00EA60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A60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4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744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FD8EE140CB828A342C30398ED0FCACF36D10096DAD5C47FF12A07BD46CE48357B5ECEABD465C1Ax0d5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FD8EE140CB828A342C30398ED0FCACF36D10096DAD5C47FF12A07BD4x6d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D8EE140CB828A342C30398ED0FCACF36D10096DAD5C47FF12A07BD4x6dCK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44FD8EE140CB828A342C30398ED0FCACF36D10096DAD5C47FF12A07BD46CE48357B5ECEABD465D14x0dB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FD8EE140CB828A342C30398ED0FCACF36D10096DAD5C47FF12A07BD46CE48357B5ECEAB54Ex5d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4612</Words>
  <Characters>26291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Секретарь</cp:lastModifiedBy>
  <cp:revision>8</cp:revision>
  <cp:lastPrinted>2022-04-28T04:24:00Z</cp:lastPrinted>
  <dcterms:created xsi:type="dcterms:W3CDTF">2022-04-25T08:46:00Z</dcterms:created>
  <dcterms:modified xsi:type="dcterms:W3CDTF">2022-04-28T04:25:00Z</dcterms:modified>
</cp:coreProperties>
</file>