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91" w:rsidRDefault="00A27198">
      <w:pPr>
        <w:pStyle w:val="40"/>
        <w:shd w:val="clear" w:color="auto" w:fill="auto"/>
        <w:spacing w:after="273"/>
        <w:ind w:left="6580" w:right="148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УТВЕРЖДАЮ: </w:t>
      </w:r>
    </w:p>
    <w:p w:rsidR="008B0591" w:rsidRDefault="00A27198">
      <w:pPr>
        <w:pStyle w:val="40"/>
        <w:shd w:val="clear" w:color="auto" w:fill="auto"/>
        <w:spacing w:after="273"/>
        <w:ind w:left="6580" w:right="1480" w:firstLine="0"/>
        <w:rPr>
          <w:sz w:val="24"/>
          <w:szCs w:val="24"/>
        </w:rPr>
      </w:pPr>
      <w:r>
        <w:rPr>
          <w:sz w:val="24"/>
          <w:szCs w:val="24"/>
        </w:rPr>
        <w:t>Директор ГКУ</w:t>
      </w:r>
      <w:proofErr w:type="gramStart"/>
      <w:r>
        <w:rPr>
          <w:sz w:val="24"/>
          <w:szCs w:val="24"/>
        </w:rPr>
        <w:t>«С</w:t>
      </w:r>
      <w:proofErr w:type="gramEnd"/>
      <w:r>
        <w:rPr>
          <w:sz w:val="24"/>
          <w:szCs w:val="24"/>
        </w:rPr>
        <w:t>РЦН Октябрьского района                   города Екатеринбурга»               Н.Ф. Щербакова</w:t>
      </w:r>
    </w:p>
    <w:p w:rsidR="008B0591" w:rsidRDefault="001555B7" w:rsidP="001555B7">
      <w:pPr>
        <w:pStyle w:val="40"/>
        <w:shd w:val="clear" w:color="auto" w:fill="auto"/>
        <w:tabs>
          <w:tab w:val="left" w:pos="6801"/>
          <w:tab w:val="left" w:pos="7963"/>
          <w:tab w:val="left" w:pos="8543"/>
        </w:tabs>
        <w:spacing w:after="2449" w:line="280" w:lineRule="exact"/>
        <w:ind w:left="610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«  11     </w:t>
      </w:r>
      <w:r w:rsidR="00A27198">
        <w:rPr>
          <w:sz w:val="24"/>
          <w:szCs w:val="24"/>
        </w:rPr>
        <w:t>»</w:t>
      </w:r>
      <w:r w:rsidR="00A27198">
        <w:rPr>
          <w:sz w:val="24"/>
          <w:szCs w:val="24"/>
        </w:rPr>
        <w:tab/>
      </w:r>
      <w:r>
        <w:rPr>
          <w:sz w:val="24"/>
          <w:szCs w:val="24"/>
        </w:rPr>
        <w:t xml:space="preserve">03 </w:t>
      </w:r>
      <w:bookmarkStart w:id="0" w:name="_GoBack"/>
      <w:bookmarkEnd w:id="0"/>
      <w:r>
        <w:rPr>
          <w:sz w:val="24"/>
          <w:szCs w:val="24"/>
        </w:rPr>
        <w:tab/>
      </w:r>
      <w:r w:rsidR="00A27198">
        <w:rPr>
          <w:sz w:val="24"/>
          <w:szCs w:val="24"/>
        </w:rPr>
        <w:t>2022 г.</w:t>
      </w:r>
    </w:p>
    <w:p w:rsidR="008B0591" w:rsidRDefault="00A27198">
      <w:pPr>
        <w:pStyle w:val="51"/>
        <w:shd w:val="clear" w:color="auto" w:fill="auto"/>
        <w:spacing w:before="0"/>
        <w:ind w:right="20"/>
      </w:pPr>
      <w:r>
        <w:t>ПРОГРАММА</w:t>
      </w:r>
    </w:p>
    <w:p w:rsidR="008B0591" w:rsidRDefault="00A27198">
      <w:pPr>
        <w:pStyle w:val="51"/>
        <w:shd w:val="clear" w:color="auto" w:fill="auto"/>
        <w:spacing w:before="0"/>
        <w:ind w:right="20"/>
      </w:pPr>
      <w:r>
        <w:t>деятельности государственного казенного</w:t>
      </w:r>
      <w:r>
        <w:br/>
        <w:t>учреждения социального обслуживания</w:t>
      </w:r>
      <w:r>
        <w:br/>
        <w:t xml:space="preserve">Свердловской области «Социально - </w:t>
      </w:r>
      <w:r>
        <w:br/>
        <w:t>реабилитационный  центр для</w:t>
      </w:r>
      <w:r>
        <w:br/>
        <w:t>несовершеннолетних Октябрьского</w:t>
      </w:r>
      <w:r>
        <w:br/>
        <w:t>района города Екатеринбурга»</w:t>
      </w:r>
    </w:p>
    <w:p w:rsidR="008B0591" w:rsidRDefault="00A27198">
      <w:pPr>
        <w:pStyle w:val="51"/>
        <w:shd w:val="clear" w:color="auto" w:fill="auto"/>
        <w:spacing w:before="0"/>
        <w:ind w:right="20"/>
        <w:sectPr w:rsidR="008B0591">
          <w:pgSz w:w="11906" w:h="16838"/>
          <w:pgMar w:top="1709" w:right="524" w:bottom="1709" w:left="634" w:header="0" w:footer="0" w:gutter="0"/>
          <w:cols w:space="720"/>
          <w:formProt w:val="0"/>
          <w:docGrid w:linePitch="360"/>
        </w:sectPr>
      </w:pPr>
      <w:r>
        <w:t>на 2022 год</w:t>
      </w:r>
    </w:p>
    <w:p w:rsidR="008B0591" w:rsidRDefault="00A27198">
      <w:pPr>
        <w:pStyle w:val="10"/>
        <w:keepNext/>
        <w:keepLines/>
        <w:shd w:val="clear" w:color="auto" w:fill="auto"/>
        <w:spacing w:after="762" w:line="480" w:lineRule="exact"/>
        <w:ind w:right="20"/>
        <w:rPr>
          <w:sz w:val="36"/>
          <w:szCs w:val="36"/>
        </w:rPr>
      </w:pPr>
      <w:bookmarkStart w:id="1" w:name="bookmark0"/>
      <w:r>
        <w:rPr>
          <w:sz w:val="36"/>
          <w:szCs w:val="36"/>
        </w:rPr>
        <w:lastRenderedPageBreak/>
        <w:t xml:space="preserve">Часть </w:t>
      </w:r>
      <w:r>
        <w:rPr>
          <w:sz w:val="36"/>
          <w:szCs w:val="36"/>
          <w:lang w:val="en-US" w:bidi="en-US"/>
        </w:rPr>
        <w:t>I</w:t>
      </w:r>
      <w:r>
        <w:rPr>
          <w:sz w:val="36"/>
          <w:szCs w:val="36"/>
          <w:lang w:bidi="en-US"/>
        </w:rPr>
        <w:t>.</w:t>
      </w:r>
      <w:bookmarkEnd w:id="1"/>
    </w:p>
    <w:p w:rsidR="008B0591" w:rsidRDefault="00A27198">
      <w:pPr>
        <w:pStyle w:val="32"/>
        <w:keepNext/>
        <w:keepLines/>
        <w:shd w:val="clear" w:color="auto" w:fill="auto"/>
        <w:spacing w:before="0" w:after="0" w:line="320" w:lineRule="exact"/>
        <w:ind w:right="20"/>
        <w:rPr>
          <w:sz w:val="36"/>
          <w:szCs w:val="36"/>
        </w:rPr>
      </w:pPr>
      <w:bookmarkStart w:id="2" w:name="bookmark1"/>
      <w:r>
        <w:rPr>
          <w:sz w:val="36"/>
          <w:szCs w:val="36"/>
        </w:rPr>
        <w:t>АНАЛИТИЧЕСКИЙ ОТЧЕТ</w:t>
      </w:r>
      <w:bookmarkEnd w:id="2"/>
    </w:p>
    <w:p w:rsidR="008B0591" w:rsidRDefault="00A27198">
      <w:pPr>
        <w:pStyle w:val="32"/>
        <w:keepNext/>
        <w:keepLines/>
        <w:shd w:val="clear" w:color="auto" w:fill="auto"/>
        <w:spacing w:before="0" w:after="0" w:line="320" w:lineRule="exact"/>
        <w:ind w:right="20"/>
        <w:rPr>
          <w:rStyle w:val="6"/>
          <w:bCs/>
          <w:sz w:val="36"/>
          <w:szCs w:val="36"/>
        </w:rPr>
      </w:pPr>
      <w:r>
        <w:rPr>
          <w:sz w:val="36"/>
          <w:szCs w:val="36"/>
        </w:rPr>
        <w:br/>
      </w:r>
      <w:r>
        <w:rPr>
          <w:rStyle w:val="6"/>
          <w:b/>
          <w:sz w:val="36"/>
          <w:szCs w:val="36"/>
        </w:rPr>
        <w:t>деятельности государственного казенного учреждения социального обслуживания Свердловской области «Социально-реабилитационный  центр для несовершеннолетних Октябрьского района города Екатеринбурга»</w:t>
      </w:r>
    </w:p>
    <w:p w:rsidR="008B0591" w:rsidRDefault="008B0591">
      <w:pPr>
        <w:pStyle w:val="32"/>
        <w:keepNext/>
        <w:keepLines/>
        <w:shd w:val="clear" w:color="auto" w:fill="auto"/>
        <w:spacing w:before="0" w:after="0" w:line="320" w:lineRule="exact"/>
        <w:ind w:right="20"/>
        <w:jc w:val="both"/>
        <w:rPr>
          <w:b w:val="0"/>
          <w:sz w:val="36"/>
          <w:szCs w:val="36"/>
        </w:rPr>
      </w:pPr>
    </w:p>
    <w:p w:rsidR="008B0591" w:rsidRDefault="00A27198">
      <w:pPr>
        <w:pStyle w:val="60"/>
        <w:shd w:val="clear" w:color="auto" w:fill="auto"/>
        <w:spacing w:before="0"/>
        <w:ind w:right="20" w:firstLine="0"/>
        <w:rPr>
          <w:sz w:val="36"/>
          <w:szCs w:val="36"/>
        </w:rPr>
        <w:sectPr w:rsidR="008B0591">
          <w:pgSz w:w="11906" w:h="16838"/>
          <w:pgMar w:top="5592" w:right="524" w:bottom="5592" w:left="634" w:header="0" w:footer="0" w:gutter="0"/>
          <w:cols w:space="720"/>
          <w:formProt w:val="0"/>
          <w:docGrid w:linePitch="360"/>
        </w:sectPr>
      </w:pPr>
      <w:r>
        <w:rPr>
          <w:sz w:val="36"/>
          <w:szCs w:val="36"/>
        </w:rPr>
        <w:t>за 2021 год</w:t>
      </w:r>
    </w:p>
    <w:p w:rsidR="008B0591" w:rsidRDefault="00A27198">
      <w:pPr>
        <w:widowControl/>
        <w:numPr>
          <w:ilvl w:val="0"/>
          <w:numId w:val="2"/>
        </w:numPr>
        <w:spacing w:after="200" w:line="276" w:lineRule="auto"/>
        <w:contextualSpacing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lastRenderedPageBreak/>
        <w:t>Отчет о финансово – хозяйственной деятельности за 2021 год.</w:t>
      </w:r>
    </w:p>
    <w:p w:rsidR="008B0591" w:rsidRDefault="00A27198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     </w:t>
      </w:r>
      <w:r>
        <w:rPr>
          <w:rFonts w:ascii="Liberation Serif" w:eastAsia="Liberation Serif" w:hAnsi="Liberation Serif" w:cs="Liberation Serif"/>
          <w:sz w:val="28"/>
          <w:szCs w:val="28"/>
          <w:lang w:eastAsia="en-US" w:bidi="ar-SA"/>
        </w:rPr>
        <w:t>Г</w:t>
      </w:r>
      <w:r>
        <w:rPr>
          <w:rFonts w:ascii="Liberation Serif" w:eastAsia="Liberation Serif" w:hAnsi="Liberation Serif" w:cs="Liberation Serif"/>
          <w:sz w:val="28"/>
          <w:szCs w:val="28"/>
        </w:rPr>
        <w:t>осударственное казенное учреждение социального обслуживания Свердловской области «Социально-реабилитационный центр для несовершеннолетних Октябрьского района города Екатеринбурга», исполняет обязанности по содержанию, воспитанию и образованию, а также защите прав и законных интересов детей-сирот и детей, оставшихся без попечения родителей,  помещенных под надзор в учреждение.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Сокращенное наименование – ГКУ «СРЦН Октябрьского района города Екатеринбурга» (далее – Учреждение).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Место нахождения: Свердловская область, г. Екатеринбург, ул. Реактивная 19. Учреждение не имеет обособленных подразделений.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Директор: Щербакова Наталья Федоровна.  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 xml:space="preserve">Назначена на должность Распоряжением    Правительства   Свердловской области от 09.12.2021 № 711-РП. </w:t>
      </w:r>
      <w:proofErr w:type="gramEnd"/>
    </w:p>
    <w:p w:rsidR="008B0591" w:rsidRDefault="00A27198">
      <w:pPr>
        <w:ind w:firstLine="700"/>
        <w:jc w:val="both"/>
        <w:rPr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Учреждение осуществляет свою деятельность в соответствии с Гражданским кодексом Российской Федерации, Федеральным законом Российской Федерации от 28 декабря 2013 года № 442-ФЗ «Об основах социального обслуживания граждан в Российской Федерации», Законом Свердловской области от 3 декабря 2014 года № 108-ОЗ «О социальном обслуживании граждан в Свердловской области» и на основании Устава, утвержденного приказом Министерства социальной политики Свердловской области от 28.06.2016 № 365.</w:t>
      </w:r>
      <w:proofErr w:type="gramEnd"/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Целью деятельности Учреждения является осуществление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обслуживания, профилактики безнадзорности, социальной реабилитации несовершеннолетних детей, оказавшихся в трудной жизненной ситуации. 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Основными видами деятельности Учреждения являются: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1)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ограничение жизнедеятельности, в том числе детей-инвалидов;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2) предоставление социального обслуживания в полустационарной форме, включая оказание социально-бытовых услуг, социально-медицинских услуг, социально-психологических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ограничение жизнедеятельности, в том числе детей-инвалидов, срочных социальных услуг;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3) реализация основных общеобразовательных программ дошкольного образования;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4) реализация дополнительных общеразвивающих программ.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Учреждение осуществляет медицинскую деятельность на основании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бессрочной лицензии от 26.04.2019 № ЛО-66-01-005926, выданной Министерством здравоохранения Свердловской области.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1) при оказании первичной доврачебной медико-санитарной помощи в амбулаторных условиях по: сестринскому делу; 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2) при оказании первичной врачебной медико-санитарной помощи в амбулаторных условиях по: педиатрии;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3) при оказании первичной специализированной медико-санитарной помощи в амбулаторных условиях по: психиатрии.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Главный распорядитель бюджетных средств: Министерство социальной политики Свердловской области.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Учредителем и собственником имущества учреждения является Свердловская область.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От имени Свердловской области функции и полномочия учредителя Учреждения, если иное не установлено нормативными правовыми актами Свердловской области, принимаемыми Правительством Свердловской области, осуществляет Министерство социальной политики Свердловской области.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По приказу Министерства от 14.12.2018 № 480 «О наделении и порядке осуществления бюджетных полномочий Министерства социальной политики Свердловской области как главного администратора (администратора) доходов бюджетов бюджетной системы Российской Федерации» Учреждение наделено полномочиями администраторов доходов по начислению и учету платежей в областной бюджет.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Организационно-правовая форма Учреждения – государственное казенное учреждение субъекта Российской Федерации.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Финансирование Учреждения осуществляется из бюджета Свердловской области в пределах сметы расходов, утверждаемой на его содержание Министерством.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Орган, осуществляющий внешний государственный финансовый контроль: Счетная палата Свердловской области.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Имущество Учреждения является собственностью Свердловской области, и закрепляется за ним на праве оперативного управления Министерством по управлению государственным имуществом Свердловской области в установленном порядке.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учреждении имеется неиспользуемое недвижимое имущество, которое готовится к списанию и необходимым юридическим действиям: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1) баня-прачечная 265,0 м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2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стоимостью 229975,83 руб.;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Учреждение находится в ведомственном подчинении Министерства, является юридическим лицом, имеет самостоятельный баланс.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Учреждении открыто 2 счета. Из них: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1) лицевой счет получателя бюджетных средств № 03015262740;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2) лицевой счет средств, полученных во временное распоряжение № 05015262740.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В Учреждении отсутствуют счета, открытые в кредитных организациях.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Учреждении отсутствует касса.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Ответственным за ведение бюджетного учета в Учреждении является главный бухгалтер.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Изменение в наименование Учреждения в отчетный период не вносились. </w:t>
      </w:r>
    </w:p>
    <w:p w:rsidR="008B0591" w:rsidRDefault="008B0591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B0591" w:rsidRDefault="008B0591">
      <w:pPr>
        <w:widowControl/>
        <w:tabs>
          <w:tab w:val="left" w:pos="1080"/>
        </w:tabs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B0591" w:rsidRDefault="00A27198">
      <w:pPr>
        <w:widowControl/>
        <w:numPr>
          <w:ilvl w:val="0"/>
          <w:numId w:val="2"/>
        </w:numPr>
        <w:spacing w:after="200" w:line="276" w:lineRule="auto"/>
        <w:contextualSpacing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Исполнение приказа учреждения  по установлению учетной политики. Организация  бухгалтерского учета в учреждении.</w:t>
      </w:r>
    </w:p>
    <w:p w:rsidR="008B0591" w:rsidRDefault="00A27198">
      <w:pPr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lang w:bidi="ar-SA"/>
        </w:rPr>
        <w:t>Б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юджетный учет осуществляется в соответствии с Бюджетным кодексом, Налоговым кодексом, Федеральным законом «О бухгалтерском учете» от 6 декабря 2011 года № 402-ФЗ, приказом Министерства финансов Российской Федерации от 01.12.2010 №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по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его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применению», приказом Министерства финансов Российской Федерации от 06.12.2010 № 162 н «Об утверждении плана счетов бюджетного учета и инструкции по его применению, федеральными стандартами бухгалтерского учета для организаций государственного сектора, учетной политикой казенных учреждений.               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При составлении бюджетной отчетности Учреждение руководствуется приказом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Учреждение в 2021 году арендные платежи осуществляло за аренду контейнеров, полученных во временное пользование за плату с 01.01.2021 по 31.12.2021  на сумму 6384,00 рубля, на учете объектов аренды не имеется (п. 32 Федерального стандарта № 258н).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Бухгалтерский учет в Учреждении ведется автоматизированным способом с помощью бухгалтерских программ: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«1С: Предприятие 8.2» для ведения бухгалтерского учета;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«БПА Зарплата и кадры» для начисления заработной платы;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«1С: Школьное питание» для учета продуктов питания, а также используются следующие программы: «Свод-Смарт», «Бюджет-Смарт», «Контур-Экстерн», Клиент-Банк «Екатеринбург», портал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МУГиСО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>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Учетная политика Учреждения, утверждена приказом от 30.12.2019 № 1007.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 Основные положения учетной политики: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имущество, поступившее безвозмездно (без наличия документов, подтверждающих его стоимость), а также выявленное при инвентаризации, принимается к учету по справедливой стоимости, определенной комиссией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по поступлению и выбытию активов с применением наиболее подходящего в каждом случае метода;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амортизация по всем основным средствам начисляется линейным методом;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составе нематериальных активов учитываются объекты, соответствующие критериям признания в качестве НМА, в частности исключительные права на результаты интеллектуальной деятельности и средства индивидуализации;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сроком полезного использования нематериального актива является период, в течение которого предполагается использование актива, продолжительность периода, в течение которого предполагается использовать нематериальный актив, определяется комиссией по поступлению и выбытию активов;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оценка материальных запасов, приобретенных за плату, осуществляется по фактической стоимости приобретения с учетом расходов, связанных с их приобретением, выбытие материальных запасов признается по средней фактической стоимости запасов;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в расходах будущих периодов учитываются: расходы на обязательное страхование гражданской ответственности (ОСАГО); расходы на приобретение неисключительных прав пользования нематериальными активами в течение нескольких отчетных периодов; расходы на оплату отпусков, относящиеся к следующим отчетным периодам; 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расходы будущих периодов, произведенные в отчетном периоде, относятся на финансовый результат текущего финансового года, один раз в квартал, пропорционально количеству используемых месяцев в квартале;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резервах предстоящих расходах учитываются: предстоящая оплата отпусков за фактически отработанное время или компенсаций за неиспользованный отпуск, в том числе при увольнении, включая платежи за обязательное социальное страхование сотрудников учреждения; оплата обязательств, по которым не поступили расчетные документы;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резервы предстоящих расходов, произведенные в отчетном периоде, относятся на финансовый результат текущего финансового года, один раз в квартал. 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признание событий после отчетной даты осуществляется в соответствии с требованиями СГС «События после отчетной даты», отражение в учете событий после отчетной даты осуществляется дополнительной бухгалтерской записью или способом «красное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сторно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». 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Особенности ведения бюджетного учета в соответствии с Учетной политикой Учреждения: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одноименные материальные запасы списываются на фактические расходы учреждения по средней стоимости.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Сведения об основных источниках неопределенностей в отношении учетных оценок отсутствуют. Будущие события, которые несут риск существенных корректировок балансовой стоимости активов и обязатель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ств в сл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>едующем отчетном году, отсутствуют.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 xml:space="preserve">В соответствии с Положением о внутреннем финансовом контроле,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являющимся приложением № 7 к Учетной политике для целей бухгалтерского учета, утвержденным  приказом руководителя от 30.12.2019 № 1007 определен порядок организации и обеспечения Учреждением внутреннего финансового контроля в целях соблюдения требований бюджетного законодательства, соблюдения финансовой дисциплины и эффективного использования материальных и финансовых ресурсов, а также правильного ведения бюджетного учета и составления бюджетной отчетности.</w:t>
      </w:r>
      <w:proofErr w:type="gramEnd"/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целях эффективного и целевого  расходования денежных средств, недопущения необоснованной кредиторской задолженности осуществляются различные виды контроля: предварительный, текущий и последующий:</w:t>
      </w:r>
    </w:p>
    <w:p w:rsidR="008B0591" w:rsidRDefault="00A27198">
      <w:pPr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1. Предварительный контроль </w:t>
      </w:r>
    </w:p>
    <w:p w:rsidR="008B0591" w:rsidRDefault="00A27198">
      <w:pPr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Контроль осуществляется до регистрации хозяйственной операции. Позволяет определить правомерность проведения операции, полноту и правильность отражения операции в первичном учетном документе. Предварительный контроль осуществляется: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- сотрудниками бухгалтерии при составлении бюджетной сметы учреждения;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сотрудниками отдела закупок – при формировании Плана закупок учреждения. </w:t>
      </w:r>
    </w:p>
    <w:p w:rsidR="008B0591" w:rsidRDefault="00A27198">
      <w:pPr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2. Текущий контроль </w:t>
      </w:r>
    </w:p>
    <w:p w:rsidR="008B0591" w:rsidRDefault="00A27198">
      <w:pPr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Контроль осуществляется в виде повседневного анализа и контроля правильности документального оформления фактов хозяйственной жизни, их регистрации в первичных учетных документах, ведения бухгалтерского учета. За проведение текущего контроля отвечают все сотрудники учреждения при формировании и регистрации первичных учетных документов и регистров бухгалтерского учета в соответствии с Графиком документооборота.</w:t>
      </w:r>
    </w:p>
    <w:p w:rsidR="008B0591" w:rsidRDefault="00A27198">
      <w:pPr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3. Последующий контроль</w:t>
      </w:r>
    </w:p>
    <w:p w:rsidR="008B0591" w:rsidRDefault="00A27198">
      <w:pPr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Контроль проводится по итогам совершения хозяйственных операций. Осуществляется путем анализа и проверки бухгалтерской документации и отчетности, проведения инвентаризаций и иных необходимых процедур. Для проведения последующего контроля приказом учреждения создается Комиссия по внутреннему финансовому контролю (далее – Комиссия). Персональный состав Комиссии и председатель Комиссии определяются приказом Руководителя учреждения. 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Система последующего контроля состояния бухгалтерского учета включает в себя надзор и проверку: </w:t>
      </w:r>
    </w:p>
    <w:p w:rsidR="008B0591" w:rsidRDefault="00A27198">
      <w:pPr>
        <w:ind w:firstLine="794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соблюдения требований законодательства РФ, регулирующего порядок осуществления финансово-хозяйственной деятельности; </w:t>
      </w:r>
    </w:p>
    <w:p w:rsidR="008B0591" w:rsidRDefault="00A27198">
      <w:pPr>
        <w:ind w:firstLine="567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предотвращения возможных ошибок и искажений в учете и отчетности;</w:t>
      </w:r>
    </w:p>
    <w:p w:rsidR="008B0591" w:rsidRDefault="00A27198">
      <w:pPr>
        <w:ind w:firstLine="567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исполнения приказов и распоряжений руководства; </w:t>
      </w:r>
    </w:p>
    <w:p w:rsidR="008B0591" w:rsidRDefault="00A27198">
      <w:pPr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      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контроля за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сохранностью финансовых и нефинансовых активов учреждения.</w:t>
      </w:r>
    </w:p>
    <w:p w:rsidR="008B0591" w:rsidRDefault="008B0591">
      <w:pPr>
        <w:ind w:firstLine="700"/>
        <w:jc w:val="both"/>
        <w:rPr>
          <w:sz w:val="28"/>
          <w:szCs w:val="28"/>
        </w:rPr>
      </w:pPr>
    </w:p>
    <w:p w:rsidR="008B0591" w:rsidRDefault="008B0591">
      <w:pPr>
        <w:ind w:firstLine="700"/>
        <w:jc w:val="both"/>
        <w:rPr>
          <w:sz w:val="28"/>
          <w:szCs w:val="28"/>
        </w:rPr>
      </w:pPr>
    </w:p>
    <w:p w:rsidR="008B0591" w:rsidRDefault="00A27198">
      <w:pPr>
        <w:widowControl/>
        <w:numPr>
          <w:ilvl w:val="0"/>
          <w:numId w:val="2"/>
        </w:numPr>
        <w:spacing w:after="200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Укомплектованность кадрами. Качественный состав кадров.</w:t>
      </w:r>
    </w:p>
    <w:p w:rsidR="008B0591" w:rsidRDefault="008B0591">
      <w:pPr>
        <w:widowControl/>
        <w:spacing w:after="200"/>
        <w:ind w:left="975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Структура Учреждения на 01.01.2022: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общее руководство (4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правовое обслуживание (1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бухгалтерский учет и финансово-экономическая деятельность (4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делопроизводство (2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материально-техническое снабжение (2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комплектование и учет кадров (1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ремонтно-техническое и энергетическое обслуживание (2,5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организация питания (6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транспортное обслуживание и погрузо-разгрузочные работы (3,5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бытовое обслуживание (3,5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обслуживание и содержание зданий и территорий (8,75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отделение реабилитации для детей и подростков с ограниченными возможностями (9,50 ед.);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отделение социальной реабилитации (временный приют) (38,75 ед.);</w:t>
      </w:r>
    </w:p>
    <w:p w:rsidR="008B0591" w:rsidRDefault="00A27198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Liberation Serif" w:hAnsi="Liberation Serif" w:cs="Liberation Serif"/>
          <w:sz w:val="28"/>
          <w:szCs w:val="28"/>
          <w:lang w:bidi="ar-SA"/>
        </w:rPr>
        <w:t>отделение социально – правовой помощи (3 ед.).</w:t>
      </w:r>
    </w:p>
    <w:p w:rsidR="008B0591" w:rsidRDefault="008B0591">
      <w:pPr>
        <w:widowControl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8B0591" w:rsidRDefault="00A27198">
      <w:pPr>
        <w:widowControl/>
        <w:spacing w:after="200"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3.1  Укомплектованность кадрами. </w:t>
      </w:r>
    </w:p>
    <w:p w:rsidR="008B0591" w:rsidRDefault="00A27198">
      <w:pPr>
        <w:widowControl/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bidi="ar-SA"/>
        </w:rPr>
        <w:t>Ш</w:t>
      </w:r>
      <w:r>
        <w:rPr>
          <w:rFonts w:ascii="Liberation Serif" w:eastAsia="Liberation Serif" w:hAnsi="Liberation Serif" w:cs="Liberation Serif"/>
          <w:sz w:val="28"/>
          <w:szCs w:val="28"/>
        </w:rPr>
        <w:t>татная численность работников на 01.01.2022 года 89,5 единиц.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Фактическая численность работников по состоянию на 01.01.2022 года составила 63 человека, в том числе совместители 6 человек и 74,45 в шт. ед. 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Учреждении по состоянию на 01.01.2022 года имеются вакансии должностей: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0,5 ставки врача-невролога;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0,5 ставки врача-педиатра;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1,5 ставки психолога;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 ставки воспитателя;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 ставка юрисконсульта;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 ставка делопроизводителя;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0,3 ставки кухонного рабочего;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0,5 ставки парикмахера;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 ставки социального педагога;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 ставка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культорганизатора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>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2,25 ставки помощника воспитателя;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0,5 ставки швеи.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службу занятости поданы заявки на данные должности.</w:t>
      </w:r>
    </w:p>
    <w:p w:rsidR="008B0591" w:rsidRDefault="008B0591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B0591" w:rsidRDefault="008B0591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B0591" w:rsidRDefault="008B0591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B0591" w:rsidRDefault="008B0591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B0591" w:rsidRDefault="008B0591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B0591" w:rsidRDefault="008B0591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B0591" w:rsidRDefault="008B0591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B0591" w:rsidRDefault="00A27198">
      <w:pPr>
        <w:widowControl/>
        <w:spacing w:after="200"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3.2 Организация повышения квалификации</w:t>
      </w:r>
    </w:p>
    <w:p w:rsidR="008B0591" w:rsidRDefault="00A27198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3.2.1. Профессиональную переподготовку и курсы повышения квалификации прошли сотрудники:</w:t>
      </w:r>
    </w:p>
    <w:p w:rsidR="008B0591" w:rsidRDefault="008B0591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B0591" w:rsidRDefault="008B0591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aff4"/>
        <w:tblW w:w="8955" w:type="dxa"/>
        <w:tblInd w:w="615" w:type="dxa"/>
        <w:tblLayout w:type="fixed"/>
        <w:tblLook w:val="04A0" w:firstRow="1" w:lastRow="0" w:firstColumn="1" w:lastColumn="0" w:noHBand="0" w:noVBand="1"/>
      </w:tblPr>
      <w:tblGrid>
        <w:gridCol w:w="1810"/>
        <w:gridCol w:w="1585"/>
        <w:gridCol w:w="1426"/>
        <w:gridCol w:w="2185"/>
        <w:gridCol w:w="1949"/>
      </w:tblGrid>
      <w:tr w:rsidR="008B0591">
        <w:tc>
          <w:tcPr>
            <w:tcW w:w="1810" w:type="dxa"/>
          </w:tcPr>
          <w:p w:rsidR="008B0591" w:rsidRDefault="00A27198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Ф.И.О.</w:t>
            </w:r>
          </w:p>
        </w:tc>
        <w:tc>
          <w:tcPr>
            <w:tcW w:w="1585" w:type="dxa"/>
          </w:tcPr>
          <w:p w:rsidR="008B0591" w:rsidRDefault="00A27198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Должность</w:t>
            </w:r>
          </w:p>
        </w:tc>
        <w:tc>
          <w:tcPr>
            <w:tcW w:w="1426" w:type="dxa"/>
          </w:tcPr>
          <w:p w:rsidR="008B0591" w:rsidRDefault="00A27198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Срок</w:t>
            </w:r>
          </w:p>
        </w:tc>
        <w:tc>
          <w:tcPr>
            <w:tcW w:w="2185" w:type="dxa"/>
          </w:tcPr>
          <w:p w:rsidR="008B0591" w:rsidRDefault="00A27198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Тема</w:t>
            </w:r>
          </w:p>
        </w:tc>
        <w:tc>
          <w:tcPr>
            <w:tcW w:w="1949" w:type="dxa"/>
          </w:tcPr>
          <w:p w:rsidR="008B0591" w:rsidRDefault="00A27198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Организатор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Распутина Юлия Владимировна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Психолог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01.12.2020 по 26.06.2021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Клиническая психология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Уральский государственный педагогический университет</w:t>
            </w:r>
          </w:p>
        </w:tc>
      </w:tr>
      <w:tr w:rsidR="008B0591">
        <w:trPr>
          <w:trHeight w:val="1823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Погадаева</w:t>
            </w:r>
            <w:proofErr w:type="spellEnd"/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 xml:space="preserve"> Татьяна Петровна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Воспитатель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08.02.2021 по 12.04.2021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Педагогическая деятельность в области воспитания в детских домах и интернатах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ЧОУ ДПО «Академия бизнеса и</w:t>
            </w:r>
          </w:p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hd w:val="clear" w:color="auto" w:fill="FFFFFF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управления системами»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Попов Андрей Владимирович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Заместитель директора по АХР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27.08.2021</w:t>
            </w:r>
          </w:p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 26.08.2024</w:t>
            </w:r>
          </w:p>
          <w:p w:rsidR="008B0591" w:rsidRDefault="008B0591">
            <w:pPr>
              <w:spacing w:after="200"/>
              <w:jc w:val="center"/>
              <w:rPr>
                <w:rFonts w:ascii="Times New Roman" w:eastAsia="Calibri" w:hAnsi="Times New Roman"/>
                <w:color w:val="FF0000"/>
                <w:lang w:eastAsia="en-US" w:bidi="ar-SA"/>
              </w:rPr>
            </w:pP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«Пожарно-технический минимум в объеме производственных обязанностей»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АНО ДПО УЦ «</w:t>
            </w:r>
            <w:proofErr w:type="spellStart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СтройЭнергоМонтажСервис</w:t>
            </w:r>
            <w:proofErr w:type="spellEnd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»</w:t>
            </w:r>
          </w:p>
        </w:tc>
      </w:tr>
      <w:tr w:rsidR="008B0591">
        <w:tc>
          <w:tcPr>
            <w:tcW w:w="1810" w:type="dxa"/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Барабанов Евгений Андреевич</w:t>
            </w:r>
          </w:p>
        </w:tc>
        <w:tc>
          <w:tcPr>
            <w:tcW w:w="1585" w:type="dxa"/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Специалист по кадрам</w:t>
            </w:r>
          </w:p>
        </w:tc>
        <w:tc>
          <w:tcPr>
            <w:tcW w:w="1426" w:type="dxa"/>
          </w:tcPr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13.09.2021 по 30.09.2021</w:t>
            </w:r>
          </w:p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29.09.2026</w:t>
            </w:r>
          </w:p>
        </w:tc>
        <w:tc>
          <w:tcPr>
            <w:tcW w:w="2185" w:type="dxa"/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«Противодействие коррупции в сфере государственного и муниципального управления»</w:t>
            </w:r>
          </w:p>
        </w:tc>
        <w:tc>
          <w:tcPr>
            <w:tcW w:w="1949" w:type="dxa"/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 xml:space="preserve"> ДПО «Институт повышения квалификации «Эксперт»</w:t>
            </w:r>
          </w:p>
        </w:tc>
      </w:tr>
      <w:tr w:rsidR="008B0591">
        <w:tc>
          <w:tcPr>
            <w:tcW w:w="1810" w:type="dxa"/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Янечек</w:t>
            </w:r>
            <w:proofErr w:type="spellEnd"/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 xml:space="preserve"> Кристина Николаевна</w:t>
            </w:r>
          </w:p>
          <w:p w:rsidR="008B0591" w:rsidRDefault="008B0591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</w:p>
        </w:tc>
        <w:tc>
          <w:tcPr>
            <w:tcW w:w="1585" w:type="dxa"/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Делопроизводитель</w:t>
            </w:r>
          </w:p>
        </w:tc>
        <w:tc>
          <w:tcPr>
            <w:tcW w:w="1426" w:type="dxa"/>
          </w:tcPr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13.09.2021 по 30.09.2021</w:t>
            </w:r>
          </w:p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29.09.2026</w:t>
            </w:r>
          </w:p>
        </w:tc>
        <w:tc>
          <w:tcPr>
            <w:tcW w:w="2185" w:type="dxa"/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«Противодействие коррупции в сфере государственного и муниципального управления»</w:t>
            </w:r>
          </w:p>
        </w:tc>
        <w:tc>
          <w:tcPr>
            <w:tcW w:w="1949" w:type="dxa"/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 xml:space="preserve"> ДПО «Институт повышения квалификации «Эксперт»</w:t>
            </w:r>
          </w:p>
        </w:tc>
      </w:tr>
      <w:tr w:rsidR="008B0591">
        <w:tc>
          <w:tcPr>
            <w:tcW w:w="1810" w:type="dxa"/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Попов Андрей Владимирович</w:t>
            </w:r>
          </w:p>
        </w:tc>
        <w:tc>
          <w:tcPr>
            <w:tcW w:w="1585" w:type="dxa"/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Заместитель директора по АХР</w:t>
            </w:r>
          </w:p>
        </w:tc>
        <w:tc>
          <w:tcPr>
            <w:tcW w:w="1426" w:type="dxa"/>
          </w:tcPr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13.09.2021 по 30.09.2021</w:t>
            </w:r>
          </w:p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29.09.2026</w:t>
            </w:r>
          </w:p>
        </w:tc>
        <w:tc>
          <w:tcPr>
            <w:tcW w:w="2185" w:type="dxa"/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«Противодействие коррупции в сфере государственного и муниципального управления»</w:t>
            </w:r>
          </w:p>
        </w:tc>
        <w:tc>
          <w:tcPr>
            <w:tcW w:w="1949" w:type="dxa"/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 xml:space="preserve"> ДПО «Институт повышения квалификации «Эксперт»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Щербакова Наталья Федоровна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Директор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13.09.2021 по 30.09.2021</w:t>
            </w:r>
          </w:p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29.09.2024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«Контрактная система в сфере закупок товаров, работ и услуг для обеспечения государственных и муниципальных нужд»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 xml:space="preserve"> ДПО «Институт повышения квалификации «Эксперт»</w:t>
            </w:r>
          </w:p>
        </w:tc>
      </w:tr>
      <w:tr w:rsidR="008B0591">
        <w:trPr>
          <w:trHeight w:val="2445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lastRenderedPageBreak/>
              <w:t>Коренева Елена Петровна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Бухгалтер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13.09.2021 по 30.09.2021</w:t>
            </w:r>
          </w:p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29.09.2024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«Контрактная система в сфере закупок товаров, работ и услуг для обеспечения государственных и муниципальных нужд»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 xml:space="preserve"> ДПО «Институт повышения квалификации «Эксперт»</w:t>
            </w:r>
          </w:p>
        </w:tc>
      </w:tr>
      <w:tr w:rsidR="008B0591">
        <w:trPr>
          <w:trHeight w:val="2156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Горохова Татьяна Викторовна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Главный бухгалтер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86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13.09.2021 по 30.09.2021</w:t>
            </w:r>
          </w:p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29.09.2026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«Противодействие коррупции в сфере государственного и муниципального управления»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 xml:space="preserve"> ДПО «Институт повышения квалификации «Эксперт»</w:t>
            </w:r>
          </w:p>
        </w:tc>
      </w:tr>
      <w:tr w:rsidR="008B0591">
        <w:trPr>
          <w:trHeight w:val="2601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Горохова Татьяна Викторовна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Главный бухгалтер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86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13.09.2021 по 30.09.2021</w:t>
            </w:r>
          </w:p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29.09.2024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«Контрактная система в сфере закупок товаров, работ и услуг для обеспечения государственных и муниципальных нужд»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 xml:space="preserve"> ДПО «Институт повышения квалификации «Эксперт»</w:t>
            </w:r>
          </w:p>
        </w:tc>
      </w:tr>
      <w:tr w:rsidR="008B0591">
        <w:trPr>
          <w:trHeight w:val="2389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Коренева Елена Петровна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Бухгалтер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FF0000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16.09.2021</w:t>
            </w:r>
          </w:p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 16.10.2021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«Учет и списание основных средств и материальных запасов в организациях бюджетной сферы»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АНО ДПО «Учебный центр СКБ Контур»</w:t>
            </w:r>
          </w:p>
        </w:tc>
      </w:tr>
      <w:tr w:rsidR="008B0591">
        <w:trPr>
          <w:trHeight w:val="3858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Попов Андрей Владимирович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Заместитель директора по АХР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22.09.2021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  28.09.2021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21.09.2026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jc w:val="center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«Обучение должностных лиц и специалистов гражданской обороны и единой государственной системы предупреждения и ликвидации чрезвычайных ситуаций»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ООО Многопрофильный центр «ФЕНИКС»</w:t>
            </w:r>
          </w:p>
        </w:tc>
      </w:tr>
      <w:tr w:rsidR="008B0591">
        <w:trPr>
          <w:trHeight w:val="3847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lastRenderedPageBreak/>
              <w:t>Щербакова Наталья Федоровна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Директор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22.09.2021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  28.09.2021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21.09.2026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jc w:val="center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«Обучение должностных лиц и специалистов гражданской обороны и единой государственной системы предупреждения и ликвидации чрезвычайных ситуаций»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ООО Многопрофильный центр «ФЕНИКС»</w:t>
            </w:r>
          </w:p>
        </w:tc>
      </w:tr>
      <w:tr w:rsidR="008B0591">
        <w:trPr>
          <w:trHeight w:val="3195"/>
        </w:trPr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Попов Андрей Владимирович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Заместитель директора по АХР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22.09.2021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  28.09.2021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</w:t>
            </w:r>
          </w:p>
          <w:p w:rsidR="008B0591" w:rsidRDefault="00A27198">
            <w:pPr>
              <w:spacing w:after="29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21.09.2026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jc w:val="center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«Обучение должностных лиц и специалистов гражданской обороны и единой государственной системы предупреждения и ликвидации чрезвычайных ситуаций»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ООО Многопрофильный центр «ФЕНИКС»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Щербакова Наталья Федоровна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Директор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24.09.2021 действует до 23.09.2024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«Охрана труда  для руководителей, специалистов, инженерно-технических работников, в том числе  членов комиссий по проверке знаний требований охраны труда»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ЧУ</w:t>
            </w:r>
            <w:proofErr w:type="gramEnd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 xml:space="preserve"> ФНПР «Научно-исследовательский институт охраны труда в  г. Екатеринбурге»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Попов Андрей Владимирович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Заместитель директора по АХР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24.09.2021</w:t>
            </w:r>
          </w:p>
          <w:p w:rsidR="008B0591" w:rsidRDefault="00A27198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</w:t>
            </w:r>
          </w:p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23.09.2024</w:t>
            </w:r>
          </w:p>
          <w:p w:rsidR="008B0591" w:rsidRDefault="008B0591">
            <w:pPr>
              <w:spacing w:after="200"/>
              <w:jc w:val="center"/>
              <w:rPr>
                <w:rFonts w:ascii="Times New Roman" w:eastAsia="Calibri" w:hAnsi="Times New Roman"/>
                <w:color w:val="FF0000"/>
                <w:lang w:eastAsia="en-US" w:bidi="ar-SA"/>
              </w:rPr>
            </w:pP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«Охрана труда  для руководителей, специалистов, инженерно-технических работников, в том числе  членов комиссий по проверке знаний требований охраны труда»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ЧУ</w:t>
            </w:r>
            <w:proofErr w:type="gramEnd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 xml:space="preserve"> ФНПР «Научно-исследовательский институт охраны труда в  г. Екатеринбурге»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Истомина Ольга Сергеевна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Заместитель директора по ВРР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24.09.2021действует до  23.09.2024</w:t>
            </w:r>
          </w:p>
          <w:p w:rsidR="008B0591" w:rsidRDefault="008B0591">
            <w:pPr>
              <w:spacing w:after="200"/>
              <w:jc w:val="center"/>
              <w:rPr>
                <w:rFonts w:ascii="Times New Roman" w:eastAsia="Calibri" w:hAnsi="Times New Roman"/>
                <w:color w:val="FF0000"/>
                <w:lang w:eastAsia="en-US" w:bidi="ar-SA"/>
              </w:rPr>
            </w:pP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lastRenderedPageBreak/>
              <w:t xml:space="preserve">«Пожарно-технический минимум в объеме производственных </w:t>
            </w: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lastRenderedPageBreak/>
              <w:t>обязанностей»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lastRenderedPageBreak/>
              <w:t>ЧУ</w:t>
            </w:r>
            <w:proofErr w:type="gramEnd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 xml:space="preserve"> ФНПР «Научно-исследовательский институт </w:t>
            </w: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lastRenderedPageBreak/>
              <w:t>охраны труда в  г. Екатеринбурге»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lastRenderedPageBreak/>
              <w:t>Болкисева</w:t>
            </w:r>
            <w:proofErr w:type="spellEnd"/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 xml:space="preserve"> Юлия Владиславовна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Специалист по охране труда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24.09.2021действует до 23.09.2024</w:t>
            </w:r>
          </w:p>
          <w:p w:rsidR="008B0591" w:rsidRDefault="008B0591">
            <w:pPr>
              <w:spacing w:after="200"/>
              <w:jc w:val="center"/>
              <w:rPr>
                <w:rFonts w:ascii="Times New Roman" w:eastAsia="Calibri" w:hAnsi="Times New Roman"/>
                <w:color w:val="FF0000"/>
                <w:lang w:eastAsia="en-US" w:bidi="ar-SA"/>
              </w:rPr>
            </w:pP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«Охрана труда  для руководителей, специалистов, инженерно-технических работников, в том числе  членов комиссий по проверке знаний требований охраны труда»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color w:val="auto"/>
                <w:shd w:val="clear" w:color="auto" w:fill="FFFFFF"/>
                <w:lang w:eastAsia="en-US" w:bidi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ЧУ</w:t>
            </w:r>
            <w:proofErr w:type="gramEnd"/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 xml:space="preserve"> ФНПР «Научно-исследовательский институт охраны труда в  г. Екатеринбурге»</w:t>
            </w:r>
          </w:p>
        </w:tc>
      </w:tr>
      <w:tr w:rsidR="008B0591">
        <w:tc>
          <w:tcPr>
            <w:tcW w:w="1810" w:type="dxa"/>
            <w:tcBorders>
              <w:top w:val="nil"/>
            </w:tcBorders>
          </w:tcPr>
          <w:p w:rsidR="008B0591" w:rsidRDefault="00A27198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Щербакова Наталья Федоровна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Директор</w:t>
            </w:r>
          </w:p>
        </w:tc>
        <w:tc>
          <w:tcPr>
            <w:tcW w:w="1426" w:type="dxa"/>
            <w:tcBorders>
              <w:top w:val="nil"/>
            </w:tcBorders>
          </w:tcPr>
          <w:p w:rsidR="008B0591" w:rsidRDefault="00A27198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27.10.2021 по 28.12.2021</w:t>
            </w:r>
          </w:p>
        </w:tc>
        <w:tc>
          <w:tcPr>
            <w:tcW w:w="2185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«Руководитель организации социального обслуживания»</w:t>
            </w:r>
          </w:p>
        </w:tc>
        <w:tc>
          <w:tcPr>
            <w:tcW w:w="1949" w:type="dxa"/>
            <w:tcBorders>
              <w:top w:val="nil"/>
            </w:tcBorders>
          </w:tcPr>
          <w:p w:rsidR="008B0591" w:rsidRDefault="00A27198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ЧОУ ДПО «Институт управления»</w:t>
            </w:r>
          </w:p>
        </w:tc>
      </w:tr>
    </w:tbl>
    <w:p w:rsidR="008B0591" w:rsidRDefault="008B0591">
      <w:pPr>
        <w:pStyle w:val="afa"/>
        <w:keepNext/>
        <w:keepLines/>
        <w:spacing w:after="255"/>
        <w:ind w:left="975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B0591" w:rsidRDefault="00A27198">
      <w:pPr>
        <w:pStyle w:val="afa"/>
        <w:keepNext/>
        <w:keepLines/>
        <w:numPr>
          <w:ilvl w:val="0"/>
          <w:numId w:val="2"/>
        </w:numPr>
        <w:spacing w:after="255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Совета профилактики.</w:t>
      </w:r>
    </w:p>
    <w:p w:rsidR="008B0591" w:rsidRDefault="00A27198">
      <w:pPr>
        <w:keepNext/>
        <w:keepLines/>
        <w:ind w:left="357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В течение 2021 года проведено 4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плановых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заседания Совета профилактики. На заседаниях Совета профилактики обсуждалось поведение 11 воспитанников. Заседания проводились в соответствии с Графиком проведения заседаний  на данный год.</w:t>
      </w:r>
    </w:p>
    <w:p w:rsidR="008B0591" w:rsidRDefault="00A27198">
      <w:pPr>
        <w:keepNext/>
        <w:keepLines/>
        <w:ind w:left="357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Задачами Совета профилактики были: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деятельность по исполнению требований Закона "Об основах системы профилактики безнадзорности и правонарушений несовершеннолетних" от 24.06.1999 № 120-ФЗ и участвовать в разработке и выполнении мероприятий, направленных на его выполнение.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Координировать деятельность педагогического коллектива, социального педагога ГКУ «СРЦН Октябрьского района города  Екатеринбурга» по работе с воспитанниками "группы риска", неуспевающими воспитанниками.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Обеспечивать механизм взаимодействия ГКУ «СРЦН Октябрьского района города Екатеринбурга» с правоохранительными органами, представителями лечебно-профилактических, образовательных учреждений и других организаций по вопросам профилактики безнадзорности и правонарушений, защиты прав воспитанников.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Выявлять и анализировать причины и условия, способствующие совершению антиобщественных действий несовершеннолетних.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Оказывать помощь несовершеннолетним в защите их прав и законных интересов.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Участвовать в подготовке и проведении совещаний, семинаров, конференций по проблемам профилактики правонарушений.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Вырабатывать и согласовывать подходы к организации, осуществлению и оценке  деятельности по профилактике правонарушений подростков (курение, злостное непосещение школы, употребление спиртных </w:t>
      </w:r>
      <w:r>
        <w:rPr>
          <w:sz w:val="28"/>
          <w:szCs w:val="28"/>
        </w:rPr>
        <w:lastRenderedPageBreak/>
        <w:t>напитков, медикаментозных препаратов, токсичных веществ).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Рассматривать представления воспитателей, социального педагога, специалистов по социальной работе  о постановке воспитанников на профилактический  учет и принимать решения по данным представлениям.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Обсуждать анализ результатов деятельности воспитателей по профилактике безнадзорности и правонарушений, работе с детьми "группы риска".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Организовывать и оказывать содействие в проведении различных форм работы по профилактике безнадзорности и правонарушений среди воспитанников детского дома, охране прав детей.</w:t>
      </w:r>
    </w:p>
    <w:p w:rsidR="008B0591" w:rsidRDefault="00A27198">
      <w:pPr>
        <w:pStyle w:val="afe"/>
        <w:numPr>
          <w:ilvl w:val="0"/>
          <w:numId w:val="21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Рассматривать конфликтные ситуации, связанные с нарушением локальных актов ГКУ «СРЦН Октябрьского района города  Екатеринбурга» в пределах своей компетенции.</w:t>
      </w:r>
    </w:p>
    <w:p w:rsidR="008B0591" w:rsidRDefault="008B0591">
      <w:pPr>
        <w:jc w:val="both"/>
      </w:pPr>
    </w:p>
    <w:p w:rsidR="008B0591" w:rsidRDefault="00A27198">
      <w:pPr>
        <w:keepNext/>
        <w:keepLines/>
        <w:spacing w:after="255"/>
        <w:ind w:left="360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5. Работа Медико-психолого-педагогического  консилиума.</w:t>
      </w:r>
    </w:p>
    <w:p w:rsidR="008B0591" w:rsidRDefault="00A27198">
      <w:pPr>
        <w:widowControl/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В течение 2021 года проведено 22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плановых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заседания консилиума. </w:t>
      </w:r>
    </w:p>
    <w:p w:rsidR="008B0591" w:rsidRDefault="00A27198">
      <w:pPr>
        <w:widowControl/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Составлено, обсуждено на консилиуме и реализовано 92 Индивидуальных плана развития и жизнеустройства несовершеннолетних.</w:t>
      </w:r>
    </w:p>
    <w:p w:rsidR="008B0591" w:rsidRDefault="00A2719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Заседания МППК проводились в соответствии с Графиком проведения заседаний  консилиума на данный год  и были направлены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:</w:t>
      </w:r>
    </w:p>
    <w:p w:rsidR="008B0591" w:rsidRDefault="00A2719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определение путей психолого-педагогического сопровождения воспитанников с трудностями в обучении или адаптации в данных образовательных условиях;</w:t>
      </w:r>
    </w:p>
    <w:p w:rsidR="008B0591" w:rsidRDefault="00A2719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динамику развития ребенка в процессе реализации индивидуализированной</w:t>
      </w:r>
    </w:p>
    <w:p w:rsidR="008B0591" w:rsidRDefault="00A2719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коррекционно-развивающей программы, внесение необходимых изменений в эту программу.</w:t>
      </w:r>
    </w:p>
    <w:p w:rsidR="008B0591" w:rsidRDefault="00A2719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мобильную коррекцию тактики работы с несовершеннолетними при изменении жизненной ситуации воспитанников.</w:t>
      </w:r>
    </w:p>
    <w:p w:rsidR="008B0591" w:rsidRDefault="00A2719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 состав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Медико-психолого-педагогического  консилиума входили: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МППК – директор учреждения.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председателя МППК – заместитель директора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-реабилитационной работе.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отделением социальной реабилитации.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отделением социально-правовой помощи.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отделением (медицинский блок).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Логопед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Дефектолог.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Специалисты по социальной работе.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Воспитатели.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Библиотекарь.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Инструктор по адаптивной физкультуре.</w:t>
      </w:r>
    </w:p>
    <w:p w:rsidR="008B0591" w:rsidRDefault="00A27198">
      <w:pPr>
        <w:pStyle w:val="afa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Социальный педагог.</w:t>
      </w:r>
    </w:p>
    <w:p w:rsidR="008B0591" w:rsidRDefault="00A27198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своей работе МППК опиралось на следующие локальные документы:</w:t>
      </w:r>
    </w:p>
    <w:p w:rsidR="008B0591" w:rsidRDefault="00A27198">
      <w:pPr>
        <w:pStyle w:val="afa"/>
        <w:numPr>
          <w:ilvl w:val="0"/>
          <w:numId w:val="20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о Медико-психолого-педагогическом консилиуме.</w:t>
      </w:r>
    </w:p>
    <w:p w:rsidR="008B0591" w:rsidRDefault="00A27198">
      <w:pPr>
        <w:pStyle w:val="afa"/>
        <w:numPr>
          <w:ilvl w:val="0"/>
          <w:numId w:val="20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об Индивидуальном плане развития и жизнеустройства ребенка.</w:t>
      </w:r>
    </w:p>
    <w:p w:rsidR="008B0591" w:rsidRDefault="00A27198">
      <w:pPr>
        <w:pStyle w:val="afa"/>
        <w:numPr>
          <w:ilvl w:val="0"/>
          <w:numId w:val="20"/>
        </w:numPr>
        <w:shd w:val="clear" w:color="auto" w:fill="FFFFFF"/>
        <w:spacing w:before="171" w:after="371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рекомендации для специалистов, работающих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ИПРиЖ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0591" w:rsidRDefault="00A27198">
      <w:pPr>
        <w:pStyle w:val="afa"/>
        <w:numPr>
          <w:ilvl w:val="0"/>
          <w:numId w:val="35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Профилактическая работа</w:t>
      </w:r>
    </w:p>
    <w:p w:rsidR="008B0591" w:rsidRDefault="00A27198">
      <w:pP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период 2021 года в  учреждении реализовывались следующие программы и планы, направленные на профилактику зависимого поведения,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девиантного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поведения, противоправных дей</w:t>
      </w:r>
      <w:r w:rsidR="00415D77">
        <w:rPr>
          <w:rFonts w:ascii="Times New Roman" w:eastAsia="Times New Roman" w:hAnsi="Times New Roman" w:cs="Times New Roman"/>
          <w:bCs/>
          <w:sz w:val="28"/>
          <w:szCs w:val="28"/>
        </w:rPr>
        <w:t>ствий, самовольных уходов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B0591" w:rsidRDefault="00A27198">
      <w:pPr>
        <w:numPr>
          <w:ilvl w:val="0"/>
          <w:numId w:val="36"/>
        </w:numPr>
        <w:shd w:val="clear" w:color="auto" w:fill="FFFFFF"/>
        <w:ind w:left="737" w:hanging="340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План работы по профилактике самовольных уходов воспитанников на 2021 год.</w:t>
      </w:r>
    </w:p>
    <w:p w:rsidR="008B0591" w:rsidRDefault="00A27198">
      <w:pPr>
        <w:numPr>
          <w:ilvl w:val="0"/>
          <w:numId w:val="36"/>
        </w:numPr>
        <w:shd w:val="clear" w:color="auto" w:fill="FFFFFF"/>
        <w:ind w:left="737" w:hanging="340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План работы по предупреждению травматизма воспитанников на 2021 год.</w:t>
      </w:r>
    </w:p>
    <w:p w:rsidR="008B0591" w:rsidRDefault="00A27198">
      <w:pPr>
        <w:numPr>
          <w:ilvl w:val="0"/>
          <w:numId w:val="36"/>
        </w:numPr>
        <w:shd w:val="clear" w:color="auto" w:fill="FFFFFF"/>
        <w:ind w:left="737" w:hanging="340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Программа профилактики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буллинга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среди воспитанников ГКУ «СРЦН Октябрьского района города Екатеринбурга».</w:t>
      </w:r>
    </w:p>
    <w:p w:rsidR="008B0591" w:rsidRDefault="008B0591">
      <w:pPr>
        <w:shd w:val="clear" w:color="auto" w:fill="FFFFFF"/>
        <w:ind w:left="173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251DC" w:rsidRDefault="00A27198" w:rsidP="001251DC">
      <w:pPr>
        <w:pStyle w:val="afa"/>
        <w:numPr>
          <w:ilvl w:val="0"/>
          <w:numId w:val="35"/>
        </w:numPr>
        <w:shd w:val="clear" w:color="auto" w:fill="FFFFFF"/>
        <w:jc w:val="both"/>
      </w:pPr>
      <w:r w:rsidRPr="001251DC">
        <w:rPr>
          <w:rFonts w:ascii="Times New Roman" w:eastAsia="Times New Roman" w:hAnsi="Times New Roman" w:cs="Times New Roman"/>
          <w:b/>
          <w:bCs/>
          <w:sz w:val="28"/>
          <w:szCs w:val="28"/>
        </w:rPr>
        <w:t>Оздоровление воспитанников</w:t>
      </w:r>
    </w:p>
    <w:p w:rsidR="008B0591" w:rsidRDefault="00A27198" w:rsidP="001251DC">
      <w:pPr>
        <w:shd w:val="clear" w:color="auto" w:fill="FFFFFF"/>
        <w:ind w:firstLine="426"/>
        <w:jc w:val="both"/>
      </w:pPr>
      <w:r w:rsidRPr="001251D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251DC">
        <w:rPr>
          <w:rFonts w:ascii="Times New Roman" w:eastAsia="Times New Roman" w:hAnsi="Times New Roman" w:cs="Times New Roman"/>
          <w:bCs/>
          <w:sz w:val="28"/>
          <w:szCs w:val="28"/>
        </w:rPr>
        <w:t>В период 2021 года в  учреждении реализовывался Комплексный план оздоровительных мероприятий на 2021 год.</w:t>
      </w:r>
    </w:p>
    <w:p w:rsidR="008B0591" w:rsidRDefault="00A27198">
      <w:pPr>
        <w:keepNext/>
        <w:keepLines/>
        <w:shd w:val="clear" w:color="auto" w:fill="FFFFFF"/>
        <w:tabs>
          <w:tab w:val="left" w:pos="706"/>
        </w:tabs>
        <w:ind w:firstLine="39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рамках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которого </w:t>
      </w:r>
      <w:r w:rsidR="00415D77">
        <w:rPr>
          <w:rFonts w:ascii="Times New Roman" w:eastAsia="Times New Roman" w:hAnsi="Times New Roman" w:cs="Times New Roman"/>
          <w:bCs/>
          <w:sz w:val="28"/>
          <w:szCs w:val="28"/>
        </w:rPr>
        <w:t xml:space="preserve">были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организованы:</w:t>
      </w:r>
    </w:p>
    <w:p w:rsidR="008B0591" w:rsidRDefault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итотерапия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рием поливитаминов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потребление в пищу чеснока и лука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 xml:space="preserve">рием </w:t>
      </w:r>
      <w:proofErr w:type="spellStart"/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йодосодержащих</w:t>
      </w:r>
      <w:proofErr w:type="spellEnd"/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препаратов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варцевание</w:t>
      </w:r>
      <w:proofErr w:type="spellEnd"/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помещений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 w:rsidP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жедневная зарядка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одные процедуры в уличном бассейне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оздушные ванны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анятия ЛФК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уристические прогулки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57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анятия с детьми по предупреждению бытового и дорожного травматизма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абота по профилактике ПАВ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 xml:space="preserve">осещение бассейна в </w:t>
      </w:r>
      <w:proofErr w:type="spellStart"/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proofErr w:type="gramStart"/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.А</w:t>
      </w:r>
      <w:proofErr w:type="gramEnd"/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рамиль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 w:rsidP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занятия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тренажорном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и спортивном зале;</w:t>
      </w:r>
    </w:p>
    <w:p w:rsidR="008B0591" w:rsidRDefault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ематические беседы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анитарно-просветительская работа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к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инолекторий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иктори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ны о спорте, 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 xml:space="preserve"> здоровом образе жизни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>портивно-оздоровительные мероприятия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B0591" w:rsidRDefault="00415D77">
      <w:pPr>
        <w:pStyle w:val="afa"/>
        <w:keepNext/>
        <w:keepLines/>
        <w:numPr>
          <w:ilvl w:val="0"/>
          <w:numId w:val="22"/>
        </w:numPr>
        <w:tabs>
          <w:tab w:val="left" w:pos="706"/>
        </w:tabs>
        <w:spacing w:after="193"/>
        <w:ind w:left="340" w:firstLine="113"/>
        <w:jc w:val="both"/>
        <w:outlineLvl w:val="5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летняя оздоровительная кампания.</w:t>
      </w:r>
    </w:p>
    <w:p w:rsidR="008B0591" w:rsidRDefault="00A27198">
      <w:pPr>
        <w:keepNext/>
        <w:keepLines/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течение 2021 года были оздоровлены:</w:t>
      </w:r>
    </w:p>
    <w:p w:rsidR="008B0591" w:rsidRDefault="00415D77">
      <w:pPr>
        <w:pStyle w:val="afa"/>
        <w:keepNext/>
        <w:keepLines/>
        <w:numPr>
          <w:ilvl w:val="0"/>
          <w:numId w:val="23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ДОЛ Св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ердловской области – 15 детей;</w:t>
      </w:r>
    </w:p>
    <w:p w:rsidR="008B0591" w:rsidRDefault="00415D77">
      <w:pPr>
        <w:pStyle w:val="afa"/>
        <w:keepNext/>
        <w:keepLines/>
        <w:numPr>
          <w:ilvl w:val="0"/>
          <w:numId w:val="23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27198">
        <w:rPr>
          <w:rFonts w:ascii="Times New Roman" w:eastAsia="Times New Roman" w:hAnsi="Times New Roman" w:cs="Times New Roman"/>
          <w:bCs/>
          <w:sz w:val="28"/>
          <w:szCs w:val="28"/>
        </w:rPr>
        <w:t xml:space="preserve"> санаториях Св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ердловской области – 12 детей.</w:t>
      </w:r>
    </w:p>
    <w:p w:rsidR="00415D77" w:rsidRDefault="00415D77">
      <w:pPr>
        <w:pStyle w:val="afa"/>
        <w:keepNext/>
        <w:keepLines/>
        <w:tabs>
          <w:tab w:val="left" w:pos="706"/>
        </w:tabs>
        <w:spacing w:after="193"/>
        <w:ind w:left="360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B0591" w:rsidRDefault="00A27198">
      <w:pPr>
        <w:pStyle w:val="afa"/>
        <w:keepNext/>
        <w:keepLines/>
        <w:tabs>
          <w:tab w:val="left" w:pos="706"/>
        </w:tabs>
        <w:spacing w:after="193"/>
        <w:ind w:left="360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Реализация проектов по «Наставничеству»</w:t>
      </w:r>
    </w:p>
    <w:p w:rsidR="00F8598D" w:rsidRDefault="00F8598D" w:rsidP="00F8598D">
      <w:pPr>
        <w:pStyle w:val="afa"/>
        <w:keepNext/>
        <w:keepLines/>
        <w:tabs>
          <w:tab w:val="left" w:pos="706"/>
        </w:tabs>
        <w:spacing w:after="193"/>
        <w:ind w:left="360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3B13">
        <w:rPr>
          <w:rFonts w:ascii="Times New Roman" w:eastAsia="Times New Roman" w:hAnsi="Times New Roman" w:cs="Times New Roman"/>
          <w:bCs/>
          <w:sz w:val="28"/>
          <w:szCs w:val="28"/>
        </w:rPr>
        <w:t xml:space="preserve">В 2021 году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 учреждение работа по «Наставничеству»  велась по трем направлениям:</w:t>
      </w:r>
    </w:p>
    <w:p w:rsidR="00F8598D" w:rsidRDefault="00F8598D" w:rsidP="00F8598D">
      <w:pPr>
        <w:pStyle w:val="afa"/>
        <w:keepNext/>
        <w:keepLines/>
        <w:numPr>
          <w:ilvl w:val="0"/>
          <w:numId w:val="37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Реализация Программы «Наставничество» АНО «Открытый город».</w:t>
      </w:r>
    </w:p>
    <w:p w:rsidR="00F8598D" w:rsidRDefault="00F8598D" w:rsidP="00F8598D">
      <w:pPr>
        <w:pStyle w:val="afa"/>
        <w:keepNext/>
        <w:keepLines/>
        <w:numPr>
          <w:ilvl w:val="0"/>
          <w:numId w:val="37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Реализация проекта «Наставничество» Социального отдела Екатеринбургской Епархии.</w:t>
      </w:r>
    </w:p>
    <w:p w:rsidR="00F8598D" w:rsidRDefault="00F8598D" w:rsidP="00F8598D">
      <w:pPr>
        <w:pStyle w:val="afa"/>
        <w:keepNext/>
        <w:keepLines/>
        <w:numPr>
          <w:ilvl w:val="0"/>
          <w:numId w:val="37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Сопровождение воспитанников наставниками  ОП №6 УМВД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катеринбургу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F8598D" w:rsidRPr="00E45AD2" w:rsidRDefault="00F8598D" w:rsidP="00F8598D">
      <w:pPr>
        <w:keepNext/>
        <w:keepLines/>
        <w:tabs>
          <w:tab w:val="left" w:pos="706"/>
        </w:tabs>
        <w:spacing w:after="193"/>
        <w:ind w:left="720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5AD2"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результате работы в 2021 году </w:t>
      </w:r>
    </w:p>
    <w:p w:rsidR="00F8598D" w:rsidRDefault="00F8598D" w:rsidP="00F8598D">
      <w:pPr>
        <w:pStyle w:val="afa"/>
        <w:keepNext/>
        <w:keepLines/>
        <w:numPr>
          <w:ilvl w:val="0"/>
          <w:numId w:val="38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АНО «Открытый город» нашли наставников – 6 человек.</w:t>
      </w:r>
    </w:p>
    <w:p w:rsidR="00F8598D" w:rsidRDefault="00F8598D" w:rsidP="00F8598D">
      <w:pPr>
        <w:pStyle w:val="afa"/>
        <w:keepNext/>
        <w:keepLines/>
        <w:numPr>
          <w:ilvl w:val="0"/>
          <w:numId w:val="38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Социального отдела Екатеринбургской епархии нашли наставников – 2 человека.</w:t>
      </w:r>
    </w:p>
    <w:p w:rsidR="00F8598D" w:rsidRDefault="00F8598D" w:rsidP="00F8598D">
      <w:pPr>
        <w:pStyle w:val="afa"/>
        <w:keepNext/>
        <w:keepLines/>
        <w:numPr>
          <w:ilvl w:val="0"/>
          <w:numId w:val="38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ОП№6 Октябрьского района закреплены наставники за  10 воспитанниками.</w:t>
      </w:r>
    </w:p>
    <w:p w:rsidR="00F8598D" w:rsidRDefault="00F8598D" w:rsidP="00F8598D">
      <w:pPr>
        <w:pStyle w:val="afa"/>
        <w:keepNext/>
        <w:keepLines/>
        <w:numPr>
          <w:ilvl w:val="0"/>
          <w:numId w:val="38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Всего 18 воспитанников имеют наставников на сегодняшний день.</w:t>
      </w:r>
    </w:p>
    <w:p w:rsidR="008B0591" w:rsidRDefault="008B0591">
      <w:pPr>
        <w:tabs>
          <w:tab w:val="left" w:pos="735"/>
        </w:tabs>
        <w:ind w:left="40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Pr="00F8598D" w:rsidRDefault="00A27198" w:rsidP="00F8598D">
      <w:pPr>
        <w:pStyle w:val="afa"/>
        <w:numPr>
          <w:ilvl w:val="0"/>
          <w:numId w:val="39"/>
        </w:numPr>
        <w:rPr>
          <w:rFonts w:ascii="Times New Roman" w:hAnsi="Times New Roman"/>
          <w:b/>
          <w:sz w:val="28"/>
          <w:szCs w:val="28"/>
          <w:shd w:val="clear" w:color="auto" w:fill="FFFF00"/>
        </w:rPr>
      </w:pPr>
      <w:bookmarkStart w:id="3" w:name="bookmark27"/>
      <w:r w:rsidRPr="00F8598D">
        <w:rPr>
          <w:rFonts w:ascii="Times New Roman" w:hAnsi="Times New Roman"/>
          <w:b/>
          <w:sz w:val="28"/>
          <w:szCs w:val="28"/>
        </w:rPr>
        <w:t xml:space="preserve">Деятельность </w:t>
      </w:r>
      <w:bookmarkEnd w:id="3"/>
      <w:r w:rsidRPr="00F8598D">
        <w:rPr>
          <w:rFonts w:ascii="Times New Roman" w:hAnsi="Times New Roman"/>
          <w:b/>
          <w:sz w:val="28"/>
          <w:szCs w:val="28"/>
        </w:rPr>
        <w:t>общего собрания работников</w:t>
      </w:r>
    </w:p>
    <w:p w:rsidR="008B0591" w:rsidRDefault="00A27198">
      <w:pPr>
        <w:pStyle w:val="afa"/>
        <w:shd w:val="clear" w:color="auto" w:fill="FFFFFF" w:themeFill="background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2021 году  общее собрание работников </w:t>
      </w:r>
      <w:proofErr w:type="gramStart"/>
      <w:r>
        <w:rPr>
          <w:rFonts w:ascii="Times New Roman" w:hAnsi="Times New Roman"/>
          <w:sz w:val="28"/>
          <w:szCs w:val="28"/>
        </w:rPr>
        <w:t xml:space="preserve">возглавляла воспитатель </w:t>
      </w:r>
      <w:proofErr w:type="spellStart"/>
      <w:r>
        <w:rPr>
          <w:rFonts w:ascii="Times New Roman" w:hAnsi="Times New Roman"/>
          <w:sz w:val="28"/>
          <w:szCs w:val="28"/>
        </w:rPr>
        <w:t>Арудова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Е.Д.  С привлечением общего собрания работников согласованы</w:t>
      </w:r>
      <w:proofErr w:type="gramEnd"/>
      <w:r>
        <w:rPr>
          <w:rFonts w:ascii="Times New Roman" w:hAnsi="Times New Roman"/>
          <w:sz w:val="28"/>
          <w:szCs w:val="28"/>
        </w:rPr>
        <w:t xml:space="preserve"> следующие локальные акты учреждения: Положение о </w:t>
      </w:r>
      <w:proofErr w:type="spellStart"/>
      <w:r>
        <w:rPr>
          <w:rFonts w:ascii="Times New Roman" w:hAnsi="Times New Roman"/>
          <w:sz w:val="28"/>
          <w:szCs w:val="28"/>
        </w:rPr>
        <w:t>бракеражной</w:t>
      </w:r>
      <w:proofErr w:type="spellEnd"/>
      <w:r>
        <w:rPr>
          <w:rFonts w:ascii="Times New Roman" w:hAnsi="Times New Roman"/>
          <w:sz w:val="28"/>
          <w:szCs w:val="28"/>
        </w:rPr>
        <w:t xml:space="preserve"> комиссии, Положение об организации питания, Инструкция о действиях персонала в случае возникновения пожара, положение о суммированном учете рабочего времени, Положение об обработке и защите персональных данных.</w:t>
      </w:r>
    </w:p>
    <w:p w:rsidR="008B0591" w:rsidRDefault="00A27198">
      <w:pPr>
        <w:pStyle w:val="afa"/>
        <w:shd w:val="clear" w:color="auto" w:fill="FFFFFF" w:themeFill="background1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>В течение года организован сбор денежных средств на поздравление именинников,  оказание помощи   в сложных жизненных ситуациях.</w:t>
      </w:r>
    </w:p>
    <w:p w:rsidR="008B0591" w:rsidRDefault="00A27198">
      <w:pPr>
        <w:pStyle w:val="afa"/>
        <w:shd w:val="clear" w:color="auto" w:fill="FFFFFF" w:themeFill="background1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        В целях укрепления позитивных взаимоотношений сотрудников и поддержания положительного микроклимата в коллективе проводились тематические, профессиональные и календарные праздники.</w:t>
      </w:r>
      <w:r>
        <w:rPr>
          <w:rFonts w:ascii="Times New Roman" w:hAnsi="Times New Roman"/>
          <w:sz w:val="28"/>
          <w:szCs w:val="28"/>
          <w:shd w:val="clear" w:color="auto" w:fill="FFFF00"/>
        </w:rPr>
        <w:t xml:space="preserve"> </w:t>
      </w:r>
    </w:p>
    <w:p w:rsidR="008B0591" w:rsidRDefault="008B0591">
      <w:pPr>
        <w:rPr>
          <w:rFonts w:ascii="Times New Roman" w:hAnsi="Times New Roman"/>
          <w:sz w:val="28"/>
          <w:szCs w:val="28"/>
          <w:shd w:val="clear" w:color="auto" w:fill="FFFF00"/>
        </w:rPr>
      </w:pPr>
    </w:p>
    <w:p w:rsidR="008B0591" w:rsidRPr="00F8598D" w:rsidRDefault="00A27198" w:rsidP="00F8598D">
      <w:pPr>
        <w:pStyle w:val="afa"/>
        <w:keepNext/>
        <w:keepLines/>
        <w:numPr>
          <w:ilvl w:val="0"/>
          <w:numId w:val="39"/>
        </w:numPr>
        <w:tabs>
          <w:tab w:val="left" w:pos="567"/>
        </w:tabs>
        <w:ind w:right="200"/>
        <w:jc w:val="both"/>
        <w:outlineLvl w:val="5"/>
        <w:rPr>
          <w:shd w:val="clear" w:color="auto" w:fill="FFFF00"/>
        </w:rPr>
      </w:pPr>
      <w:bookmarkStart w:id="4" w:name="bookmark28"/>
      <w:r w:rsidRPr="00F8598D">
        <w:rPr>
          <w:rFonts w:ascii="Times New Roman" w:eastAsia="Times New Roman" w:hAnsi="Times New Roman" w:cs="Times New Roman"/>
          <w:b/>
          <w:bCs/>
          <w:sz w:val="28"/>
          <w:szCs w:val="28"/>
        </w:rPr>
        <w:t>Соответствие условий соц</w:t>
      </w:r>
      <w:r w:rsidR="00F6273C" w:rsidRPr="00F859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иального обслуживания населения </w:t>
      </w:r>
      <w:r w:rsidRPr="00F8598D">
        <w:rPr>
          <w:rFonts w:ascii="Times New Roman" w:eastAsia="Times New Roman" w:hAnsi="Times New Roman" w:cs="Times New Roman"/>
          <w:b/>
          <w:bCs/>
          <w:sz w:val="28"/>
          <w:szCs w:val="28"/>
        </w:rPr>
        <w:t>в учреждении требованиям СанПиН. Обеспечение мер пожарной безопасности в учреждении.</w:t>
      </w:r>
      <w:bookmarkEnd w:id="4"/>
    </w:p>
    <w:p w:rsidR="008B0591" w:rsidRDefault="00A27198">
      <w:pPr>
        <w:ind w:left="580" w:right="20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Условия размещения учреждения, его обеспеченность  коммунально-бытовыми услугами (отоплением, водопроводом, канализацией, электричеством, телефоном, интернет, телевидением, видеонаблюдением и др.) соответствуют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softHyphen/>
        <w:t>гигиеническим нормам, правилам пожарной безопасности и требованиям безопасности труда, а также требованиям п. 4.1.2 Национального стандарта РФ «Социальное обслуживание населения.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Качество социальных услуг».</w:t>
      </w:r>
    </w:p>
    <w:p w:rsidR="008B0591" w:rsidRDefault="00A27198">
      <w:pPr>
        <w:ind w:left="580" w:right="200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2021 года устранены недостатки,  указанные в Предписании ГУ МЧС России  от 10.06.2020 года № 437/1/1, а именно: совместно с МУП «Водоканал г. Екатеринбурга произведен ремонт подводящих труб холодного наружного водопровода,  чем обеспечена его техническая исправность и поддержание необходимого давления воды.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полном объеме устранены недостатки,  указанные в  предписании территориального отдела в Ленинском,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Исетском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Октябрьском и Кировском районах города Екатеринбурга Управления Федеральной службы по надзору в сфере защиты прав потребителей и благополучия человека по Свердловской области от 10.10.2018 № 66-08-12/11-15498-2018 о выявленных нарушениях санитарно-эпидемиологических требований п.3.20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2.4.3259-15 в части недопущения наличия на территории учреждения разрушающейся постройки,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именно здания склада расположенного на территории учреждения.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 и утвержден Паспорт безопасности объекта.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Устранены нарушения указанные в Акте категорирования объекта: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восстановлено уличное освещение на пути движения к школе;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восстановлено освещение входных групп;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всех запасных выходах установлены противопожарные двери</w:t>
      </w:r>
      <w:r w:rsidR="00F8598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оборудованные системой контроля удаленного доступа;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 объеме устранены нарушения</w:t>
      </w:r>
      <w:r w:rsidR="00F8598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указанные в представлении Прокуратуры 2-579в-2021 от 21.05.2021г.: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проведена чистка вентиляции;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59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 косметичес</w:t>
      </w:r>
      <w:r w:rsidR="00F8598D">
        <w:rPr>
          <w:rFonts w:ascii="Times New Roman" w:hAnsi="Times New Roman" w:cs="Times New Roman"/>
          <w:sz w:val="28"/>
          <w:szCs w:val="28"/>
        </w:rPr>
        <w:t>кий ремонт в помещениях пищеблока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59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закуплена специальная одежда для сотрудников пищеблока;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проведена замена части оборудования.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укрепления материально-технической базы учреждения, обеспечения мероприятий жизнеобеспечения проведены следующие мероприятия: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 капитальный ремонт кровли в объеме 400 метров </w:t>
      </w:r>
      <w:r>
        <w:rPr>
          <w:rFonts w:ascii="Times New Roman" w:hAnsi="Times New Roman" w:cs="Times New Roman"/>
          <w:sz w:val="28"/>
          <w:szCs w:val="28"/>
        </w:rPr>
        <w:lastRenderedPageBreak/>
        <w:t>квадратных;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проведена замена деревянных окон на пластиковые в помещениях бани учреждения;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 ремонт кровли бани;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 ремонт двух спальных помещений для воспитанников учреждения;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 ремонт трех служебных помещений;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 ремонт опорных конструкций первого этажа, что позволило запустить в эксплуатацию актовый зал и холл второго этажа;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полном объеме восстановлена работоспособность системы автоматической пожарной сигнализации;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произведена очистка 30 метровой зоны от сухого кустарника и травы;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проведено благоустройство территории установкой малых архитектурных форм;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Актами плановой проверки №1797 от 02.12.2021г.,  № 1620 от 15.10.2021 г. установлено,  что в зданиях, помещениях и на территории учреждения нарушений обязательных требований пожарной безопасности не выявлено.</w:t>
      </w:r>
    </w:p>
    <w:p w:rsidR="008B0591" w:rsidRDefault="00A27198">
      <w:pPr>
        <w:ind w:left="578" w:right="198"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591" w:rsidRDefault="00F8598D" w:rsidP="00F8598D">
      <w:pPr>
        <w:keepNext/>
        <w:keepLines/>
        <w:tabs>
          <w:tab w:val="left" w:pos="989"/>
        </w:tabs>
        <w:ind w:left="975"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bookmarkStart w:id="5" w:name="bookmark29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11.</w:t>
      </w:r>
      <w:r w:rsidR="00A2719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Работа со спонсорами и благотворителями.</w:t>
      </w:r>
      <w:bookmarkEnd w:id="5"/>
      <w:r w:rsidR="00A2719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Привлечение спонсорской помощи</w:t>
      </w:r>
    </w:p>
    <w:p w:rsidR="008B0591" w:rsidRDefault="00A27198">
      <w:pPr>
        <w:ind w:left="580" w:right="200" w:firstLine="7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Администрация и сотрудники учреждения активно привлекают дополнительные ресурсы для осуществления деятельности учреждения:</w:t>
      </w:r>
    </w:p>
    <w:p w:rsidR="008B0591" w:rsidRDefault="00F8598D">
      <w:pPr>
        <w:ind w:left="580" w:right="200" w:firstLine="7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</w:t>
      </w:r>
      <w:r w:rsidR="00A27198">
        <w:rPr>
          <w:rFonts w:ascii="Liberation Serif" w:eastAsia="Liberation Serif" w:hAnsi="Liberation Serif" w:cs="Liberation Serif"/>
          <w:sz w:val="28"/>
          <w:szCs w:val="28"/>
        </w:rPr>
        <w:t>безвозмездное поступление материальных запасов (</w:t>
      </w:r>
      <w:r w:rsidR="00A27198">
        <w:rPr>
          <w:rFonts w:ascii="Liberation Serif" w:hAnsi="Liberation Serif"/>
          <w:sz w:val="28"/>
          <w:szCs w:val="28"/>
        </w:rPr>
        <w:t>маски, антисептик, медицинские шапочки, медицинский костюм</w:t>
      </w:r>
      <w:r w:rsidR="00A27198">
        <w:rPr>
          <w:rFonts w:ascii="Liberation Serif" w:eastAsia="Liberation Serif" w:hAnsi="Liberation Serif" w:cs="Liberation Serif"/>
          <w:sz w:val="28"/>
          <w:szCs w:val="28"/>
        </w:rPr>
        <w:t>) от ГАУ "КЦСОН Ленинского района г. Екатеринбурга" на сумму 25570,01;  ГКУ СО Свердловской области "Социально реабилитационный центр для несовершеннолетних Каменского района (бензин) на сумму 837,79;</w:t>
      </w:r>
    </w:p>
    <w:p w:rsidR="008B0591" w:rsidRDefault="00F8598D">
      <w:pPr>
        <w:ind w:left="580" w:right="200" w:firstLine="7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</w:t>
      </w:r>
      <w:r w:rsidR="00A27198">
        <w:rPr>
          <w:rFonts w:ascii="Liberation Serif" w:eastAsia="Liberation Serif" w:hAnsi="Liberation Serif" w:cs="Liberation Serif"/>
          <w:sz w:val="28"/>
          <w:szCs w:val="28"/>
        </w:rPr>
        <w:t>безвозмездное поступление материальных запасов от организаций на сумму 83300,20 рубля (ООО "УРАЛПОДШИПНИК" (</w:t>
      </w:r>
      <w:proofErr w:type="spellStart"/>
      <w:r w:rsidR="00A27198">
        <w:rPr>
          <w:rFonts w:ascii="Liberation Serif" w:eastAsia="Liberation Serif" w:hAnsi="Liberation Serif" w:cs="Liberation Serif"/>
          <w:sz w:val="28"/>
          <w:szCs w:val="28"/>
        </w:rPr>
        <w:t>х</w:t>
      </w:r>
      <w:r w:rsidR="00A27198">
        <w:rPr>
          <w:rFonts w:ascii="Liberation Serif" w:hAnsi="Liberation Serif"/>
          <w:sz w:val="28"/>
          <w:szCs w:val="28"/>
        </w:rPr>
        <w:t>озрасходы</w:t>
      </w:r>
      <w:proofErr w:type="spellEnd"/>
      <w:r w:rsidR="00A27198">
        <w:rPr>
          <w:rFonts w:ascii="Liberation Serif" w:hAnsi="Liberation Serif"/>
          <w:sz w:val="28"/>
          <w:szCs w:val="28"/>
        </w:rPr>
        <w:t>)</w:t>
      </w:r>
      <w:r w:rsidR="00A27198">
        <w:rPr>
          <w:rFonts w:ascii="Liberation Serif" w:eastAsia="Liberation Serif" w:hAnsi="Liberation Serif" w:cs="Liberation Serif"/>
          <w:sz w:val="28"/>
          <w:szCs w:val="28"/>
        </w:rPr>
        <w:t xml:space="preserve">, ИП </w:t>
      </w:r>
      <w:proofErr w:type="spellStart"/>
      <w:r w:rsidR="00A27198">
        <w:rPr>
          <w:rFonts w:ascii="Liberation Serif" w:eastAsia="Liberation Serif" w:hAnsi="Liberation Serif" w:cs="Liberation Serif"/>
          <w:sz w:val="28"/>
          <w:szCs w:val="28"/>
        </w:rPr>
        <w:t>Хмельникер</w:t>
      </w:r>
      <w:proofErr w:type="spellEnd"/>
      <w:r w:rsidR="00A27198">
        <w:rPr>
          <w:rFonts w:ascii="Liberation Serif" w:eastAsia="Liberation Serif" w:hAnsi="Liberation Serif" w:cs="Liberation Serif"/>
          <w:sz w:val="28"/>
          <w:szCs w:val="28"/>
        </w:rPr>
        <w:t xml:space="preserve"> Е.Ю. (</w:t>
      </w:r>
      <w:r w:rsidR="00A27198">
        <w:rPr>
          <w:rFonts w:ascii="Liberation Serif" w:hAnsi="Liberation Serif"/>
          <w:sz w:val="28"/>
          <w:szCs w:val="28"/>
        </w:rPr>
        <w:t>одежда для воспитанников</w:t>
      </w:r>
      <w:r w:rsidR="00A27198">
        <w:rPr>
          <w:rFonts w:ascii="Liberation Serif" w:eastAsia="Liberation Serif" w:hAnsi="Liberation Serif" w:cs="Liberation Serif"/>
          <w:sz w:val="28"/>
          <w:szCs w:val="28"/>
        </w:rPr>
        <w:t xml:space="preserve">); </w:t>
      </w:r>
    </w:p>
    <w:p w:rsidR="008B0591" w:rsidRDefault="00F8598D">
      <w:pPr>
        <w:ind w:left="580" w:right="200" w:firstLine="7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 xml:space="preserve">- </w:t>
      </w:r>
      <w:r w:rsidR="00A27198">
        <w:rPr>
          <w:rFonts w:ascii="Liberation Serif" w:eastAsia="Liberation Serif" w:hAnsi="Liberation Serif" w:cs="Liberation Serif"/>
          <w:sz w:val="28"/>
          <w:szCs w:val="28"/>
        </w:rPr>
        <w:t>безвозмездное поступление материальных запасов от физических лиц на сумму 88892,85 рубля (А</w:t>
      </w:r>
      <w:r w:rsidR="00A27198">
        <w:rPr>
          <w:rFonts w:ascii="Liberation Serif" w:hAnsi="Liberation Serif"/>
          <w:sz w:val="28"/>
          <w:szCs w:val="28"/>
        </w:rPr>
        <w:t xml:space="preserve">бдулина Оксана </w:t>
      </w:r>
      <w:proofErr w:type="spellStart"/>
      <w:r w:rsidR="00A27198">
        <w:rPr>
          <w:rFonts w:ascii="Liberation Serif" w:hAnsi="Liberation Serif"/>
          <w:sz w:val="28"/>
          <w:szCs w:val="28"/>
        </w:rPr>
        <w:t>Хакимьяновна</w:t>
      </w:r>
      <w:proofErr w:type="spellEnd"/>
      <w:r w:rsidR="00A27198">
        <w:rPr>
          <w:rFonts w:ascii="Liberation Serif" w:hAnsi="Liberation Serif"/>
          <w:sz w:val="28"/>
          <w:szCs w:val="28"/>
        </w:rPr>
        <w:t xml:space="preserve"> (посуда); </w:t>
      </w:r>
      <w:proofErr w:type="spellStart"/>
      <w:r w:rsidR="00A27198">
        <w:rPr>
          <w:rFonts w:ascii="Liberation Serif" w:hAnsi="Liberation Serif"/>
          <w:sz w:val="28"/>
          <w:szCs w:val="28"/>
        </w:rPr>
        <w:t>Шахтарин</w:t>
      </w:r>
      <w:proofErr w:type="spellEnd"/>
      <w:r w:rsidR="00A27198">
        <w:rPr>
          <w:rFonts w:ascii="Liberation Serif" w:hAnsi="Liberation Serif"/>
          <w:sz w:val="28"/>
          <w:szCs w:val="28"/>
        </w:rPr>
        <w:t xml:space="preserve"> Евгений Викторович (спортивная обувь, мячи); Орлова Ксения Николаевна (швейный набор, нарукавники для плавания, полотенца бумажные); Новикова Светлана Анатольевна (сумка дорожная); </w:t>
      </w:r>
      <w:proofErr w:type="spellStart"/>
      <w:r w:rsidR="00A27198">
        <w:rPr>
          <w:rFonts w:ascii="Liberation Serif" w:hAnsi="Liberation Serif"/>
          <w:sz w:val="28"/>
          <w:szCs w:val="28"/>
        </w:rPr>
        <w:t>Клинов</w:t>
      </w:r>
      <w:proofErr w:type="spellEnd"/>
      <w:r w:rsidR="00A27198">
        <w:rPr>
          <w:rFonts w:ascii="Liberation Serif" w:hAnsi="Liberation Serif"/>
          <w:sz w:val="28"/>
          <w:szCs w:val="28"/>
        </w:rPr>
        <w:t xml:space="preserve"> Иван Владимирович (полотенца бумажные); </w:t>
      </w:r>
      <w:proofErr w:type="spellStart"/>
      <w:r w:rsidR="00A27198">
        <w:rPr>
          <w:rFonts w:ascii="Liberation Serif" w:hAnsi="Liberation Serif"/>
          <w:sz w:val="28"/>
          <w:szCs w:val="28"/>
        </w:rPr>
        <w:t>Верхотурцева</w:t>
      </w:r>
      <w:proofErr w:type="spellEnd"/>
      <w:r w:rsidR="00A27198">
        <w:rPr>
          <w:rFonts w:ascii="Liberation Serif" w:hAnsi="Liberation Serif"/>
          <w:sz w:val="28"/>
          <w:szCs w:val="28"/>
        </w:rPr>
        <w:t xml:space="preserve"> Екатерина Станиславовна (настольная игра детская); Юшманова Наталья Васильевна (крем, гель, дезодорант);</w:t>
      </w:r>
      <w:proofErr w:type="gramEnd"/>
      <w:r w:rsidR="00A2719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A27198">
        <w:rPr>
          <w:rFonts w:ascii="Liberation Serif" w:hAnsi="Liberation Serif"/>
          <w:sz w:val="28"/>
          <w:szCs w:val="28"/>
        </w:rPr>
        <w:t>Умаров</w:t>
      </w:r>
      <w:proofErr w:type="spellEnd"/>
      <w:r w:rsidR="00A2719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A27198">
        <w:rPr>
          <w:rFonts w:ascii="Liberation Serif" w:hAnsi="Liberation Serif"/>
          <w:sz w:val="28"/>
          <w:szCs w:val="28"/>
        </w:rPr>
        <w:t>Хабиб</w:t>
      </w:r>
      <w:proofErr w:type="spellEnd"/>
      <w:r w:rsidR="00A2719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A27198">
        <w:rPr>
          <w:rFonts w:ascii="Liberation Serif" w:hAnsi="Liberation Serif"/>
          <w:sz w:val="28"/>
          <w:szCs w:val="28"/>
        </w:rPr>
        <w:t>Мирзоевич</w:t>
      </w:r>
      <w:proofErr w:type="spellEnd"/>
      <w:r w:rsidR="00A27198">
        <w:rPr>
          <w:rFonts w:ascii="Liberation Serif" w:hAnsi="Liberation Serif"/>
          <w:sz w:val="28"/>
          <w:szCs w:val="28"/>
        </w:rPr>
        <w:t xml:space="preserve"> (лента атласная, габардин); Сурганова Наталья Олеговна (обои, клей, краска)</w:t>
      </w:r>
      <w:r w:rsidR="00A27198">
        <w:rPr>
          <w:rFonts w:ascii="Liberation Serif" w:eastAsia="Liberation Serif" w:hAnsi="Liberation Serif" w:cs="Liberation Serif"/>
          <w:sz w:val="28"/>
          <w:szCs w:val="28"/>
        </w:rPr>
        <w:t>;</w:t>
      </w:r>
    </w:p>
    <w:p w:rsidR="008B0591" w:rsidRDefault="00A27198">
      <w:pPr>
        <w:ind w:left="580" w:right="200" w:firstLine="7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безвозмездное поступление основных средств от организаций на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 xml:space="preserve">сумму 120500,00 рублей (БФ "Общество Малышева-73 "Добрые дела", ИП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Утев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А.А. (</w:t>
      </w:r>
      <w:proofErr w:type="spellStart"/>
      <w:r>
        <w:rPr>
          <w:rFonts w:ascii="Liberation Serif" w:hAnsi="Liberation Serif"/>
          <w:sz w:val="28"/>
          <w:szCs w:val="28"/>
        </w:rPr>
        <w:t>рецеркулятор</w:t>
      </w:r>
      <w:proofErr w:type="spellEnd"/>
      <w:r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eastAsia="Liberation Serif" w:hAnsi="Liberation Serif" w:cs="Liberation Serif"/>
          <w:sz w:val="28"/>
          <w:szCs w:val="28"/>
        </w:rPr>
        <w:t>);</w:t>
      </w:r>
    </w:p>
    <w:p w:rsidR="008B0591" w:rsidRDefault="00A27198">
      <w:pPr>
        <w:ind w:left="580" w:right="200" w:firstLine="7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безвозмездное поступление основных средств от физических лиц на сумму 232032,00 рублей (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Ч</w:t>
      </w:r>
      <w:r>
        <w:rPr>
          <w:rFonts w:ascii="Liberation Serif" w:hAnsi="Liberation Serif"/>
          <w:sz w:val="28"/>
          <w:szCs w:val="28"/>
        </w:rPr>
        <w:t>опсиев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Илгар</w:t>
      </w:r>
      <w:proofErr w:type="spellEnd"/>
      <w:r>
        <w:rPr>
          <w:rFonts w:ascii="Liberation Serif" w:hAnsi="Liberation Serif"/>
          <w:sz w:val="28"/>
          <w:szCs w:val="28"/>
        </w:rPr>
        <w:t xml:space="preserve"> Магомедович (ноутбук); </w:t>
      </w:r>
      <w:proofErr w:type="spellStart"/>
      <w:r>
        <w:rPr>
          <w:rFonts w:ascii="Liberation Serif" w:hAnsi="Liberation Serif"/>
          <w:sz w:val="28"/>
          <w:szCs w:val="28"/>
        </w:rPr>
        <w:t>Шахтарин</w:t>
      </w:r>
      <w:proofErr w:type="spellEnd"/>
      <w:r>
        <w:rPr>
          <w:rFonts w:ascii="Liberation Serif" w:hAnsi="Liberation Serif"/>
          <w:sz w:val="28"/>
          <w:szCs w:val="28"/>
        </w:rPr>
        <w:t xml:space="preserve"> Евгений Викторович (телевизор); Клименко Максим Александрович (велосипеды, блендер); </w:t>
      </w:r>
      <w:proofErr w:type="spellStart"/>
      <w:r>
        <w:rPr>
          <w:rFonts w:ascii="Liberation Serif" w:hAnsi="Liberation Serif"/>
          <w:sz w:val="28"/>
          <w:szCs w:val="28"/>
        </w:rPr>
        <w:t>Дурницин</w:t>
      </w:r>
      <w:proofErr w:type="spellEnd"/>
      <w:r>
        <w:rPr>
          <w:rFonts w:ascii="Liberation Serif" w:hAnsi="Liberation Serif"/>
          <w:sz w:val="28"/>
          <w:szCs w:val="28"/>
        </w:rPr>
        <w:t xml:space="preserve"> Михаил Юрьевич (велосипед); </w:t>
      </w:r>
      <w:proofErr w:type="spellStart"/>
      <w:r>
        <w:rPr>
          <w:rFonts w:ascii="Liberation Serif" w:hAnsi="Liberation Serif"/>
          <w:sz w:val="28"/>
          <w:szCs w:val="28"/>
        </w:rPr>
        <w:t>Шинтяпин</w:t>
      </w:r>
      <w:proofErr w:type="spellEnd"/>
      <w:r>
        <w:rPr>
          <w:rFonts w:ascii="Liberation Serif" w:hAnsi="Liberation Serif"/>
          <w:sz w:val="28"/>
          <w:szCs w:val="28"/>
        </w:rPr>
        <w:t xml:space="preserve"> Евгений Сергеевич (кухонный комбайн, блендер); Волков Денис Александрович (дрель-</w:t>
      </w:r>
      <w:proofErr w:type="spellStart"/>
      <w:r>
        <w:rPr>
          <w:rFonts w:ascii="Liberation Serif" w:hAnsi="Liberation Serif"/>
          <w:sz w:val="28"/>
          <w:szCs w:val="28"/>
        </w:rPr>
        <w:t>шуруповерт</w:t>
      </w:r>
      <w:proofErr w:type="spellEnd"/>
      <w:r>
        <w:rPr>
          <w:rFonts w:ascii="Liberation Serif" w:hAnsi="Liberation Serif"/>
          <w:sz w:val="28"/>
          <w:szCs w:val="28"/>
        </w:rPr>
        <w:t xml:space="preserve">); Иванов Иван Иванович (ноутбук 3 </w:t>
      </w:r>
      <w:proofErr w:type="spellStart"/>
      <w:proofErr w:type="gramStart"/>
      <w:r>
        <w:rPr>
          <w:rFonts w:ascii="Liberation Serif" w:hAnsi="Liberation Serif"/>
          <w:sz w:val="28"/>
          <w:szCs w:val="28"/>
        </w:rPr>
        <w:t>шт</w:t>
      </w:r>
      <w:proofErr w:type="spellEnd"/>
      <w:proofErr w:type="gramEnd"/>
      <w:r>
        <w:rPr>
          <w:rFonts w:ascii="Liberation Serif" w:hAnsi="Liberation Serif"/>
          <w:sz w:val="28"/>
          <w:szCs w:val="28"/>
        </w:rPr>
        <w:t xml:space="preserve">); Дмитриева Нина Вениаминовна (холодильник); Манина Алена Анатольевна (телевизор, стиральная машина, микроволновая печь)); </w:t>
      </w:r>
    </w:p>
    <w:p w:rsidR="008B0591" w:rsidRDefault="008B0591">
      <w:pPr>
        <w:ind w:left="580" w:right="200"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Pr="00322DCA" w:rsidRDefault="00A27198" w:rsidP="00322DCA">
      <w:pPr>
        <w:pStyle w:val="afa"/>
        <w:numPr>
          <w:ilvl w:val="0"/>
          <w:numId w:val="41"/>
        </w:numPr>
        <w:tabs>
          <w:tab w:val="left" w:pos="998"/>
        </w:tabs>
        <w:spacing w:after="0"/>
        <w:ind w:left="850" w:hanging="37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22D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Принятые меры по устранению нарушений финансовой дисциплины, восстановление в бюджет и внебюджетные фонды недостач, переплат, нецелевых, незаконных и необоснованных расходов (по актам проверок КРО МСП и других контролирующих органов)</w:t>
      </w:r>
    </w:p>
    <w:p w:rsidR="008B0591" w:rsidRDefault="00A27198">
      <w:pPr>
        <w:ind w:firstLine="851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отчетном периоде отделом бухгалтерского учета и отчетности Министерства социальной политики Свердловской области проверки не проводились.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Мероприятий органов государственного финансового контроля по внутреннему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контролю за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соблюдением требований законодательства Российской Федерации и Свердловской области не было, в том числе проведенных Министерством финансов Свердловской области.</w:t>
      </w:r>
    </w:p>
    <w:p w:rsidR="008B0591" w:rsidRDefault="00A27198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В отчетном периоде мероприятий контрольно-счетных органов по внешнему государственному финансовому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контролю за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соблюдением требований законодательства Российской Федерации и Свердловской области не было, в том числе проведенных  Счетной палатой Свердловской области.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Контрольно-ревизионным отделом Министерства социальной политики Свердловской области в отчетном периоде проверки не проводились. 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отчетном периоде устранялись нарушения, выявленные контрольно-ревизионным отделом Министерства социальной политики Свердловской области в прошлые отчетные периоды.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 xml:space="preserve">В отчетном периоде, на основании Решения о проведении внеплановой проверки от 11.10.2021 № 1620, принятого Главным государственным инспектором города Екатеринбурга по пожарному надзору Управления надзорной деятельности и профилактической работы Главного управления МЧС России по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Чвердловской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области, проводилась выездная проверка с 13.10.2021 по 15.10.2021 по исполнению решения контрольного (надзорного) органа об устранении выявленного нарушения обязательных требований (предписание № 370/1/1 от 06.04.2021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,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исполнение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которого 06.08.2021). По результатам выездной проверки (Акт от 15.10.2021 № 1620) установлено: что в здании, помещениях и на территории нарушений обязательных требований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 xml:space="preserve">пожарной безопасности не выявлено, предписание № 370/1/1 от 06.04.2021 года выполнено. 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Прокуратурой Октябрьского района г. Екатеринбурга по заданию прокуратуры проведена проверка исполнения законодательства при обеспечении питания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дете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>-сирот и детей, оставшихся без попечения родителей. По результатам проверки выдано Представление об устранении нарушений законодательства Российской Федерации об охране жизни и здоровья воспитанников, организации надлежащего питания от 21.05.2021 № 2-579в-2021. Учреждением ведется работа по устранению нарушений.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В отчетном периоде Прокуратурой Октябрьского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роайона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г. Екатеринбурга совместно с Федерацией профсоюзов Свердловской области на основании Требования заместителя прокурора района от 04.10.2021 № 2-121в-2021 с 04.10.2021 по 14.10.2021 проводилась проверка соблюдения законодательства о труде, охране труда. По результатам проверки выдано Представление об устранении нарушений законодательства об охране труда от 27.10.2021 № 2-121в-2021. Учреждением ведется работа по устранению нарушений.</w:t>
      </w:r>
    </w:p>
    <w:p w:rsidR="008B0591" w:rsidRDefault="00A27198">
      <w:pPr>
        <w:ind w:firstLine="72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В отчетном периоде Главным Управлением МЧС России по Свердловской области Управление надзорной деятельности и профилактической работы отделом надзорной деятельности и профилактической работы Муниципального образования "город Екатеринбург" на основании Решения главного государственного инспектора города Екатеринбурга по пожарному надзору от 16.11.2021 проводится выездная плановая проверка с 19.11.2021 по 02.12.2021. </w:t>
      </w:r>
    </w:p>
    <w:p w:rsidR="008B0591" w:rsidRDefault="00A27198">
      <w:pPr>
        <w:ind w:firstLine="700"/>
        <w:jc w:val="both"/>
        <w:rPr>
          <w:rFonts w:ascii="Liberation Serif" w:eastAsia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На основании приказа директора Учреждения от 29.11.2021 № 732 перед составлением годовой бухгалтерской отчетности за 2021 год проводится годовая инвентаризация имущества и</w:t>
      </w:r>
      <w:r w:rsidR="00322DCA">
        <w:rPr>
          <w:rFonts w:ascii="Liberation Serif" w:eastAsia="Liberation Serif" w:hAnsi="Liberation Serif" w:cs="Liberation Serif"/>
          <w:sz w:val="28"/>
          <w:szCs w:val="28"/>
        </w:rPr>
        <w:t xml:space="preserve"> финансовых обязательств по сос</w:t>
      </w:r>
      <w:r>
        <w:rPr>
          <w:rFonts w:ascii="Liberation Serif" w:eastAsia="Liberation Serif" w:hAnsi="Liberation Serif" w:cs="Liberation Serif"/>
          <w:sz w:val="28"/>
          <w:szCs w:val="28"/>
        </w:rPr>
        <w:t>тоянию на 01.12.2021.</w:t>
      </w:r>
    </w:p>
    <w:p w:rsidR="00322DCA" w:rsidRDefault="00322DCA" w:rsidP="00322DCA">
      <w:pPr>
        <w:ind w:firstLine="700"/>
        <w:jc w:val="both"/>
        <w:rPr>
          <w:sz w:val="28"/>
          <w:szCs w:val="28"/>
        </w:rPr>
      </w:pPr>
    </w:p>
    <w:p w:rsidR="008B0591" w:rsidRDefault="00322DCA" w:rsidP="00322DCA">
      <w:pPr>
        <w:pStyle w:val="afe"/>
        <w:rPr>
          <w:rFonts w:eastAsia="Times New Roman"/>
          <w:color w:val="auto"/>
          <w:sz w:val="28"/>
          <w:szCs w:val="28"/>
          <w:lang w:bidi="ar-SA"/>
        </w:rPr>
      </w:pPr>
      <w:r>
        <w:rPr>
          <w:rFonts w:eastAsia="Times New Roman"/>
          <w:b/>
          <w:bCs/>
          <w:color w:val="auto"/>
          <w:sz w:val="28"/>
          <w:szCs w:val="28"/>
          <w:lang w:bidi="ar-SA"/>
        </w:rPr>
        <w:t xml:space="preserve">      13.</w:t>
      </w:r>
      <w:r w:rsidR="00A27198">
        <w:rPr>
          <w:rFonts w:eastAsia="Times New Roman"/>
          <w:b/>
          <w:bCs/>
          <w:color w:val="auto"/>
          <w:sz w:val="28"/>
          <w:szCs w:val="28"/>
          <w:lang w:bidi="ar-SA"/>
        </w:rPr>
        <w:t xml:space="preserve">Анализ работы отделения социально-правовой помощи за 2021 год </w:t>
      </w:r>
    </w:p>
    <w:p w:rsidR="008B0591" w:rsidRDefault="008B0591" w:rsidP="00322DCA">
      <w:pPr>
        <w:widowControl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B0591" w:rsidRDefault="00322DCA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Работа отделения социально — правовой помощи в 2021 году осущест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лялась в соответствии с годовым планом работы учреждения и планом раб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ты отделения. 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</w:t>
      </w:r>
      <w:r w:rsidR="00322DC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 2021 год реабилитацию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прошли 55 несовершеннолетних воспитанников. 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Из них:</w:t>
      </w:r>
    </w:p>
    <w:p w:rsidR="008B0591" w:rsidRPr="009D1F1B" w:rsidRDefault="009D1F1B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</w:t>
      </w:r>
      <w:r w:rsidR="00A27198"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етей ОБПР </w:t>
      </w:r>
      <w:r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– 27;</w:t>
      </w:r>
      <w:r w:rsidR="00A27198"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</w:p>
    <w:p w:rsidR="008B0591" w:rsidRPr="009D1F1B" w:rsidRDefault="009D1F1B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</w:t>
      </w:r>
      <w:r w:rsidR="00A27198"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етей — сирот </w:t>
      </w:r>
      <w:r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–</w:t>
      </w:r>
      <w:r w:rsidR="00A27198"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9D1F1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16;</w:t>
      </w:r>
    </w:p>
    <w:p w:rsidR="008B0591" w:rsidRDefault="009D1F1B" w:rsidP="00322DCA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1F1B">
        <w:rPr>
          <w:rFonts w:ascii="Times New Roman" w:eastAsia="Times New Roman" w:hAnsi="Times New Roman" w:cs="Times New Roman"/>
          <w:sz w:val="28"/>
          <w:szCs w:val="28"/>
          <w:lang w:bidi="ar-SA"/>
        </w:rPr>
        <w:t>д</w:t>
      </w:r>
      <w:r w:rsidR="00A27198" w:rsidRPr="009D1F1B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етей из семей СОП и ТЖС </w:t>
      </w:r>
      <w:r w:rsidRPr="009D1F1B">
        <w:rPr>
          <w:rFonts w:ascii="Times New Roman" w:eastAsia="Times New Roman" w:hAnsi="Times New Roman" w:cs="Times New Roman"/>
          <w:sz w:val="28"/>
          <w:szCs w:val="28"/>
          <w:lang w:bidi="ar-SA"/>
        </w:rPr>
        <w:t>–</w:t>
      </w:r>
      <w:r w:rsidR="00A27198" w:rsidRPr="009D1F1B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9D1F1B">
        <w:rPr>
          <w:rFonts w:ascii="Times New Roman" w:eastAsia="Times New Roman" w:hAnsi="Times New Roman" w:cs="Times New Roman"/>
          <w:sz w:val="28"/>
          <w:szCs w:val="28"/>
          <w:lang w:bidi="ar-SA"/>
        </w:rPr>
        <w:t>12.</w:t>
      </w:r>
    </w:p>
    <w:p w:rsidR="008B0591" w:rsidRDefault="00A27198" w:rsidP="00322DCA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Динамика количества несовершеннолетних, прибывших/убывших из учр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ждения:</w:t>
      </w:r>
    </w:p>
    <w:tbl>
      <w:tblPr>
        <w:tblW w:w="9630" w:type="dxa"/>
        <w:tblInd w:w="3" w:type="dxa"/>
        <w:tblLayout w:type="fixed"/>
        <w:tblLook w:val="04A0" w:firstRow="1" w:lastRow="0" w:firstColumn="1" w:lastColumn="0" w:noHBand="0" w:noVBand="1"/>
      </w:tblPr>
      <w:tblGrid>
        <w:gridCol w:w="2968"/>
        <w:gridCol w:w="1031"/>
        <w:gridCol w:w="958"/>
        <w:gridCol w:w="1156"/>
        <w:gridCol w:w="1226"/>
        <w:gridCol w:w="1154"/>
        <w:gridCol w:w="1137"/>
      </w:tblGrid>
      <w:tr w:rsidR="008B0591"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Показатель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2017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2018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2019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9C3"/>
            <w:tcMar>
              <w:right w:w="0" w:type="dxa"/>
            </w:tcMar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2020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2021</w:t>
            </w:r>
          </w:p>
        </w:tc>
      </w:tr>
      <w:tr w:rsidR="008B0591"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Прибыло: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  <w:p w:rsidR="008B0591" w:rsidRDefault="008B0591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23</w:t>
            </w:r>
          </w:p>
          <w:p w:rsidR="008B0591" w:rsidRDefault="008B0591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</w:t>
            </w:r>
          </w:p>
          <w:p w:rsidR="008B0591" w:rsidRDefault="008B0591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right w:w="0" w:type="dxa"/>
            </w:tcMar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16</w:t>
            </w:r>
          </w:p>
        </w:tc>
      </w:tr>
      <w:tr w:rsidR="008B0591"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Выбыло: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18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17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right w:w="0" w:type="dxa"/>
            </w:tcMar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91" w:rsidRDefault="00A27198" w:rsidP="00322DCA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</w:tc>
      </w:tr>
    </w:tbl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Основные направления деятельности Отделения СПП в 2021 году: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1. Реализации прав и законных интересов воспитанников.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2. Оказание социально-правовой, педагогической помощи в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постинтернатной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адаптации лицам из числа детей-сирот и детей, оставшихся без попечения родителей.</w:t>
      </w:r>
    </w:p>
    <w:p w:rsidR="008B0591" w:rsidRDefault="00BB678D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Организация работы с семьями группы риска с целью профилактики соц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ального сиротства, составление «Сервисных планов».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4. Профилактика правонарушений среди воспитанников. Мероприятия 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филактической работы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(профилактические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беседы, обсуждение причин, сп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собствующих совершению правонарушения, обсуждение безопасных путей выхода из ситуации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. 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5. Применение новых технологий работы с детьми-сиротами и детьми, оставшимися без попечения родителей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 лицами из числа детей-сирот и 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тей, оставшихся без попечения родителей.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6. Участие в конференциях, семинарах, круглых столах,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вебинарах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изучение методических рекомендаций,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подготовка и повышение квалификации спец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листов.</w:t>
      </w:r>
    </w:p>
    <w:p w:rsidR="008B0591" w:rsidRDefault="00BB678D" w:rsidP="00322DCA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Взаимодействие с Управлениями социальной политики:</w:t>
      </w:r>
    </w:p>
    <w:p w:rsidR="008B0591" w:rsidRDefault="00A27198" w:rsidP="00322DCA">
      <w:pPr>
        <w:widowControl/>
        <w:numPr>
          <w:ilvl w:val="0"/>
          <w:numId w:val="27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запрос актов сохранности жилых помещений – 56 запросов;</w:t>
      </w:r>
    </w:p>
    <w:p w:rsidR="008B0591" w:rsidRDefault="00A27198" w:rsidP="00322DCA">
      <w:pPr>
        <w:widowControl/>
        <w:numPr>
          <w:ilvl w:val="0"/>
          <w:numId w:val="27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постановка воспитанников на учет для обеспечения жилыми помещ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ниями специализированного жилищного фонда по договору социал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ного найма – 4 человека;</w:t>
      </w:r>
    </w:p>
    <w:p w:rsidR="008B0591" w:rsidRDefault="00A27198" w:rsidP="00322DCA">
      <w:pPr>
        <w:widowControl/>
        <w:numPr>
          <w:ilvl w:val="0"/>
          <w:numId w:val="27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оформление заявлений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на реализацию права по мерам социальной по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держки по освобождению от платы за жилое помещение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и коммунал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ь</w:t>
      </w:r>
      <w:r w:rsidR="00BB678D">
        <w:rPr>
          <w:rFonts w:ascii="Times New Roman" w:eastAsia="Times New Roman" w:hAnsi="Times New Roman" w:cs="Times New Roman"/>
          <w:sz w:val="28"/>
          <w:szCs w:val="28"/>
          <w:lang w:bidi="ar-SA"/>
        </w:rPr>
        <w:t>ные услуги – 8 человек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;</w:t>
      </w:r>
    </w:p>
    <w:p w:rsidR="008B0591" w:rsidRDefault="00BB678D" w:rsidP="00322DCA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Взаимодействие с УФМС районов:</w:t>
      </w:r>
    </w:p>
    <w:p w:rsidR="008B0591" w:rsidRDefault="00A27198" w:rsidP="00322DCA">
      <w:pPr>
        <w:widowControl/>
        <w:numPr>
          <w:ilvl w:val="0"/>
          <w:numId w:val="28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оформление регистрации по месту пребывания – 16 человек;</w:t>
      </w:r>
    </w:p>
    <w:p w:rsidR="008B0591" w:rsidRDefault="00A27198" w:rsidP="00322DCA">
      <w:pPr>
        <w:widowControl/>
        <w:numPr>
          <w:ilvl w:val="0"/>
          <w:numId w:val="28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оформление паспортов – 5 человек;</w:t>
      </w:r>
    </w:p>
    <w:p w:rsidR="008B0591" w:rsidRDefault="00BB678D" w:rsidP="00322DCA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Взаимодействие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Службами судебных приставов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: </w:t>
      </w:r>
    </w:p>
    <w:p w:rsidR="008B0591" w:rsidRDefault="00A27198" w:rsidP="00322DCA">
      <w:pPr>
        <w:widowControl/>
        <w:numPr>
          <w:ilvl w:val="0"/>
          <w:numId w:val="29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запрос Постановлений о возбуждении исполнительного производства – 4 человека; </w:t>
      </w:r>
    </w:p>
    <w:p w:rsidR="008B0591" w:rsidRDefault="00A27198" w:rsidP="00322DCA">
      <w:pPr>
        <w:widowControl/>
        <w:numPr>
          <w:ilvl w:val="0"/>
          <w:numId w:val="29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запрос информации о ходе исполнительного производства — 31 человек;</w:t>
      </w:r>
    </w:p>
    <w:p w:rsidR="008B0591" w:rsidRDefault="00A27198" w:rsidP="00322DCA">
      <w:pPr>
        <w:widowControl/>
        <w:numPr>
          <w:ilvl w:val="0"/>
          <w:numId w:val="29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привлечение родителей к уголовной ответственности за уклонение от уплаты алиментов (ст. 157 УК РФ) - 0 человек; </w:t>
      </w:r>
    </w:p>
    <w:p w:rsidR="008B0591" w:rsidRDefault="00A27198" w:rsidP="00322DCA">
      <w:pPr>
        <w:widowControl/>
        <w:numPr>
          <w:ilvl w:val="0"/>
          <w:numId w:val="29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привлечение родителей к административной ответственности за неуплату алиментов (ст. 5.35 КоАП РФ) – 0 человек.</w:t>
      </w:r>
    </w:p>
    <w:p w:rsidR="008B0591" w:rsidRDefault="00BB678D" w:rsidP="00322DCA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Взаимодействие с судебными инстанциями:</w:t>
      </w:r>
    </w:p>
    <w:p w:rsidR="008B0591" w:rsidRDefault="00A27198" w:rsidP="00322DCA">
      <w:pPr>
        <w:widowControl/>
        <w:numPr>
          <w:ilvl w:val="0"/>
          <w:numId w:val="30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участие в судебных заседаниях по защите прав и интересов несоверше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нолетних воспитанников в качестве законного представителя – 7 человек; </w:t>
      </w:r>
    </w:p>
    <w:p w:rsidR="008B0591" w:rsidRDefault="00A27198" w:rsidP="00322DCA">
      <w:pPr>
        <w:widowControl/>
        <w:numPr>
          <w:ilvl w:val="0"/>
          <w:numId w:val="30"/>
        </w:numPr>
        <w:suppressAutoHyphens w:val="0"/>
        <w:spacing w:line="276" w:lineRule="auto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замена взыскателя по исполнительному производству, определение соц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ального статуса несовершеннолетних – 2 человека.</w:t>
      </w:r>
    </w:p>
    <w:p w:rsidR="008B0591" w:rsidRDefault="00BB678D" w:rsidP="00322DCA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 w:rsidR="00A27198">
        <w:rPr>
          <w:rFonts w:ascii="Times New Roman" w:eastAsia="Times New Roman" w:hAnsi="Times New Roman" w:cs="Times New Roman"/>
          <w:sz w:val="28"/>
          <w:szCs w:val="28"/>
          <w:lang w:bidi="ar-SA"/>
        </w:rPr>
        <w:t>Взаимодействие с УПФ районов:</w:t>
      </w:r>
    </w:p>
    <w:p w:rsidR="008B0591" w:rsidRDefault="00A27198" w:rsidP="00322DCA">
      <w:pPr>
        <w:widowControl/>
        <w:numPr>
          <w:ilvl w:val="0"/>
          <w:numId w:val="31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формирование пакета документов на оформление пенсии (по СПК, «инвалидности») – 0 человек;</w:t>
      </w:r>
    </w:p>
    <w:p w:rsidR="008B0591" w:rsidRDefault="00A27198" w:rsidP="00322DCA">
      <w:pPr>
        <w:widowControl/>
        <w:numPr>
          <w:ilvl w:val="0"/>
          <w:numId w:val="31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запрос справок о перечислении пенсий, пособий, алиментов (с пенсии должника) – 42 человека.</w:t>
      </w:r>
    </w:p>
    <w:p w:rsidR="008B0591" w:rsidRDefault="00BB678D" w:rsidP="00322DCA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 w:rsidR="00A27198">
        <w:rPr>
          <w:rFonts w:ascii="Times New Roman" w:eastAsia="Times New Roman" w:hAnsi="Times New Roman" w:cs="Times New Roman"/>
          <w:sz w:val="28"/>
          <w:szCs w:val="28"/>
          <w:lang w:bidi="ar-SA"/>
        </w:rPr>
        <w:t>Взаимодействие с УФНС районов:</w:t>
      </w:r>
    </w:p>
    <w:p w:rsidR="008B0591" w:rsidRDefault="00A27198" w:rsidP="00322DCA">
      <w:pPr>
        <w:widowControl/>
        <w:numPr>
          <w:ilvl w:val="0"/>
          <w:numId w:val="32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оформление ИНН – 6 человек;</w:t>
      </w:r>
    </w:p>
    <w:p w:rsidR="008B0591" w:rsidRDefault="00A27198" w:rsidP="00322DCA">
      <w:pPr>
        <w:widowControl/>
        <w:numPr>
          <w:ilvl w:val="0"/>
          <w:numId w:val="32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оплата налогов – 1 человек.</w:t>
      </w:r>
    </w:p>
    <w:p w:rsidR="008B0591" w:rsidRDefault="00BB678D" w:rsidP="00322DCA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 w:rsidR="00A27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Взаимодействие </w:t>
      </w:r>
      <w:proofErr w:type="gramStart"/>
      <w:r w:rsidR="00A27198">
        <w:rPr>
          <w:rFonts w:ascii="Times New Roman" w:eastAsia="Times New Roman" w:hAnsi="Times New Roman" w:cs="Times New Roman"/>
          <w:sz w:val="28"/>
          <w:szCs w:val="28"/>
          <w:lang w:bidi="ar-SA"/>
        </w:rPr>
        <w:t>с</w:t>
      </w:r>
      <w:proofErr w:type="gramEnd"/>
      <w:r w:rsidR="00A27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Сбербанком РФ:</w:t>
      </w:r>
    </w:p>
    <w:p w:rsidR="008B0591" w:rsidRDefault="00A27198" w:rsidP="00322DCA">
      <w:pPr>
        <w:widowControl/>
        <w:numPr>
          <w:ilvl w:val="0"/>
          <w:numId w:val="33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открытие лицевых счетов в банке – 7 человек; </w:t>
      </w:r>
    </w:p>
    <w:p w:rsidR="008B0591" w:rsidRDefault="00A27198" w:rsidP="00322DCA">
      <w:pPr>
        <w:widowControl/>
        <w:numPr>
          <w:ilvl w:val="0"/>
          <w:numId w:val="33"/>
        </w:numPr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проверка поступления денежных средств на лицевые счета воспита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</w:t>
      </w:r>
      <w:r w:rsidR="00BB678D">
        <w:rPr>
          <w:rFonts w:ascii="Times New Roman" w:eastAsia="Times New Roman" w:hAnsi="Times New Roman" w:cs="Times New Roman"/>
          <w:sz w:val="28"/>
          <w:szCs w:val="28"/>
          <w:lang w:bidi="ar-SA"/>
        </w:rPr>
        <w:t>ников – 39 человек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4 раза в год.</w:t>
      </w:r>
    </w:p>
    <w:p w:rsidR="008B0591" w:rsidRDefault="00BB678D" w:rsidP="00322DCA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 w:rsidR="00A27198">
        <w:rPr>
          <w:rFonts w:ascii="Times New Roman" w:eastAsia="Times New Roman" w:hAnsi="Times New Roman" w:cs="Times New Roman"/>
          <w:sz w:val="28"/>
          <w:szCs w:val="28"/>
          <w:lang w:bidi="ar-SA"/>
        </w:rPr>
        <w:t>Взаимодействие с ФСС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:</w:t>
      </w:r>
    </w:p>
    <w:p w:rsidR="008B0591" w:rsidRDefault="00A27198" w:rsidP="00322DCA">
      <w:pPr>
        <w:widowControl/>
        <w:suppressAutoHyphens w:val="0"/>
        <w:spacing w:line="276" w:lineRule="auto"/>
        <w:ind w:left="902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- </w:t>
      </w:r>
      <w:r w:rsidR="00BB678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оформление заявки на получение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технических средств реабилитации – 1 человек; </w:t>
      </w:r>
    </w:p>
    <w:p w:rsidR="008B0591" w:rsidRDefault="00A27198" w:rsidP="00322DCA">
      <w:pPr>
        <w:widowControl/>
        <w:suppressAutoHyphens w:val="0"/>
        <w:spacing w:line="276" w:lineRule="auto"/>
        <w:ind w:left="902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- льготных путевок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санаторно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– курортное лечение для детей – инв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лидов – 0 человек.</w:t>
      </w:r>
    </w:p>
    <w:p w:rsidR="008B0591" w:rsidRPr="00BB678D" w:rsidRDefault="00BB678D" w:rsidP="00322DCA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</w:pPr>
      <w:r w:rsidRPr="00BB678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 xml:space="preserve"> </w:t>
      </w:r>
      <w:r w:rsidR="00A27198" w:rsidRPr="00BB678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Организация работы с семьями группы риска с целью профилактики социал</w:t>
      </w:r>
      <w:r w:rsidR="00A27198" w:rsidRPr="00BB678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ь</w:t>
      </w:r>
      <w:r w:rsidR="00A27198" w:rsidRPr="00BB678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ного сиротства.</w:t>
      </w:r>
    </w:p>
    <w:p w:rsidR="008B0591" w:rsidRDefault="00A27198" w:rsidP="00322DCA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Организация работы по возвращению ребенка в биологическую семью: </w:t>
      </w:r>
    </w:p>
    <w:p w:rsidR="008B0591" w:rsidRDefault="00A27198" w:rsidP="00322DCA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сопровождение, консультирование, составление сервисного плана индивидуал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ь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но на каждого родителя, организация встреч родителей с детьми, организ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ция взаимодействия между родителями и психологами Центра для провед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ния работы по восстановлению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детско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– родительских отношений;</w:t>
      </w:r>
    </w:p>
    <w:p w:rsidR="00BB678D" w:rsidRDefault="00A27198" w:rsidP="00BB678D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течение 2021 года проводилась активная работа по устройству детей в прие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ные семьи и возвращению в кровные семьи и семьи опекунов. За год в 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емные семьи было передано 3 ребенка. В кровные семьи возвращено 6 детей, в семью опекунов — 1 ребенок. </w:t>
      </w:r>
    </w:p>
    <w:p w:rsidR="008B0591" w:rsidRDefault="00A27198" w:rsidP="00BB678D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Организация работы с семьями родственников воспитанников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по поддержанию родственных связей:</w:t>
      </w:r>
    </w:p>
    <w:p w:rsidR="008B0591" w:rsidRDefault="00A27198" w:rsidP="00322DCA">
      <w:pPr>
        <w:widowControl/>
        <w:suppressAutoHyphens w:val="0"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сопровождение, консультирование, составление сервисного плана индивид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ально на каждого родителя,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формирование пакета документов и личного дела для передачи ребенка под опеку, в приемную семью.</w:t>
      </w:r>
    </w:p>
    <w:p w:rsidR="008B0591" w:rsidRDefault="00A27198" w:rsidP="00322DCA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Организация работы с кандидатами по вопросам оформления гостевой семьи:</w:t>
      </w:r>
    </w:p>
    <w:p w:rsidR="008B0591" w:rsidRDefault="00A27198" w:rsidP="00322DCA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Консультирование, сопровождение — 2 ребенка;</w:t>
      </w:r>
    </w:p>
    <w:p w:rsidR="008B0591" w:rsidRDefault="00A27198" w:rsidP="00322DCA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- Организационно — методическая работа: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B678D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 xml:space="preserve">- Участие в конференциях, семинарах, круглых столах, </w:t>
      </w:r>
      <w:proofErr w:type="spellStart"/>
      <w:r w:rsidRPr="00BB678D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вебинарах</w:t>
      </w:r>
      <w:proofErr w:type="spellEnd"/>
      <w:r w:rsidRPr="00BB678D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, изучение методических рекомендаций, подготовка и повышение квалификации спец</w:t>
      </w:r>
      <w:r w:rsidRPr="00BB678D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и</w:t>
      </w:r>
      <w:r w:rsidRPr="00BB678D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алистов работающих с детьми сиротами и детьми, оставшимися без попеч</w:t>
      </w:r>
      <w:r w:rsidRPr="00BB678D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е</w:t>
      </w:r>
      <w:r w:rsidRPr="00BB678D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ния родителей.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За отчетный период специалисты отделения прошли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обучение по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следующим направлениям:</w:t>
      </w:r>
    </w:p>
    <w:p w:rsidR="008B0591" w:rsidRDefault="00A27198" w:rsidP="00322DCA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применение новых технологий работы с детьми-сиротами и детьми, оставш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мися без попечения родителей и лицами из числа детей-сирот и детей, оставшихся без попечения родителей — 5 человек;</w:t>
      </w:r>
    </w:p>
    <w:p w:rsidR="008B0591" w:rsidRDefault="00A27198" w:rsidP="00322DCA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разработка и реализация индивидуальных планов развития и жизнеустройства воспитанников — 5 человек; </w:t>
      </w:r>
    </w:p>
    <w:p w:rsidR="008B0591" w:rsidRDefault="00A27198" w:rsidP="00322DCA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- участие в МПП консилиуме по разработке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ИПРиЖ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на вновь прибывших во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питанников, новых периодов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ИПРиЖ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воспитанников — 6 человек;</w:t>
      </w:r>
    </w:p>
    <w:p w:rsidR="008B0591" w:rsidRDefault="00A27198" w:rsidP="00322DCA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разработка и реализация реестров предоставляемых социальных услуг по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стационарной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полустационарной формам социального обслуживания и 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дам социальных услуг.</w:t>
      </w:r>
    </w:p>
    <w:p w:rsidR="008B0591" w:rsidRDefault="00A27198" w:rsidP="00322DCA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bidi="ar-SA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 xml:space="preserve">Оказание социально-правового, педагогического сопровождения в </w:t>
      </w:r>
      <w:proofErr w:type="spellStart"/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постинте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р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натной</w:t>
      </w:r>
      <w:proofErr w:type="spellEnd"/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 xml:space="preserve"> адаптации детям – сиротам и детям, оставшимся без попечения р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дителей и лицам из числа детей-сирот и детей, оставшихся без попечения р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дителей.</w:t>
      </w:r>
    </w:p>
    <w:p w:rsidR="00B81BBA" w:rsidRDefault="00B81BBA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 начало 2021 года на </w:t>
      </w:r>
      <w:proofErr w:type="spellStart"/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постинтернатном</w:t>
      </w:r>
      <w:proofErr w:type="spellEnd"/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сопровождении состояло – 14 выпускников, </w:t>
      </w:r>
      <w:proofErr w:type="gramStart"/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 конец</w:t>
      </w:r>
      <w:proofErr w:type="gramEnd"/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2021 года – 9 выпускников. 9 человек достигли с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вершеннолетия, 1 воспитанник передан в приемную семью. 2 воспитанника, достигшие совершеннолетия, поставлены на </w:t>
      </w:r>
      <w:proofErr w:type="spellStart"/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постин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тернатное</w:t>
      </w:r>
      <w:proofErr w:type="spellEnd"/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сопровожд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 w:rsidR="00BB678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ние 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 основании личного заявления, с ними заключены договора на соц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альное обслуживание и разработано ИППСУ. </w:t>
      </w:r>
    </w:p>
    <w:p w:rsidR="008B0591" w:rsidRDefault="00B81BBA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2021 году в Центре проживал 1 вы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пускник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после окончания 9 классов вспомогательной (коррекционной) школы. Ему было организовано диста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</w:t>
      </w:r>
      <w:r w:rsidR="00A27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ционное обучение в профессиональном образовательном учреждении. </w:t>
      </w:r>
    </w:p>
    <w:p w:rsidR="008B0591" w:rsidRDefault="00A27198" w:rsidP="00322DCA">
      <w:pPr>
        <w:widowControl/>
        <w:suppressAutoHyphens w:val="0"/>
        <w:ind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Консультативная помощь совершеннолетним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выпускникам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оказывается по з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явительной форме. 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Подводя итоги работы отделения за 2021 год, в целом, можно сказать, что поставленные цели и задачи выполнены. Особое внимание при планировании работы на следующий год, следует уделить следующим направлениям раб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ты: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обеспечение эффективной, системной работы по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постинтернатному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вождению выпускников;</w:t>
      </w:r>
    </w:p>
    <w:p w:rsidR="008B0591" w:rsidRDefault="00A27198" w:rsidP="00322DC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73E0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обеспечение системной работы </w:t>
      </w:r>
      <w:r w:rsidR="00C73E05" w:rsidRPr="00C73E0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 ИССОН.</w:t>
      </w:r>
    </w:p>
    <w:p w:rsidR="008B0591" w:rsidRDefault="008B0591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44DF9" w:rsidRDefault="00F44DF9" w:rsidP="00F44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>
        <w:rPr>
          <w:rFonts w:ascii="Times New Roman" w:hAnsi="Times New Roman" w:cs="Times New Roman"/>
          <w:b/>
          <w:sz w:val="28"/>
          <w:szCs w:val="28"/>
        </w:rPr>
        <w:tab/>
        <w:t>Оценка эффективности деятельности учреждения социального обслуживания по достижению конечного результата</w:t>
      </w:r>
    </w:p>
    <w:p w:rsidR="00F44DF9" w:rsidRDefault="00F44DF9" w:rsidP="00F44D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4DF9" w:rsidRDefault="00F44DF9" w:rsidP="00F44D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</w:p>
    <w:p w:rsidR="00F44DF9" w:rsidRDefault="00F44DF9" w:rsidP="00F44D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задачи, обозначенные в годовом плане на 2021 год, были достигнуты.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4DF9" w:rsidRP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Положительными  результатами работы являются: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 xml:space="preserve">Устранение  недочетов, указанных в предписаниях надзорных органов в течение года. 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Отсутствие предписаний для  учреждения как несоответствующего </w:t>
      </w:r>
      <w:r>
        <w:rPr>
          <w:rFonts w:ascii="Times New Roman" w:hAnsi="Times New Roman" w:cs="Times New Roman"/>
          <w:sz w:val="28"/>
          <w:szCs w:val="28"/>
        </w:rPr>
        <w:lastRenderedPageBreak/>
        <w:t>требованиям безопасного пребывания воспитанников в учреждении.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Снижение случаев травматизма у несовершеннолетних социально-реабилитационного  центра. 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Создание условий стабильного функционирования учреждения,   отсутствие аварийных и чрезвычайных ситуаций, обновление материально-технической базы.</w:t>
      </w:r>
    </w:p>
    <w:p w:rsidR="00F44DF9" w:rsidRDefault="007805AA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4DF9">
        <w:rPr>
          <w:rFonts w:ascii="Times New Roman" w:hAnsi="Times New Roman" w:cs="Times New Roman"/>
          <w:sz w:val="28"/>
          <w:szCs w:val="28"/>
        </w:rPr>
        <w:t>.</w:t>
      </w:r>
      <w:r w:rsidR="00F44DF9">
        <w:rPr>
          <w:rFonts w:ascii="Times New Roman" w:hAnsi="Times New Roman" w:cs="Times New Roman"/>
          <w:sz w:val="28"/>
          <w:szCs w:val="28"/>
        </w:rPr>
        <w:tab/>
        <w:t>Социальное партнерство с субъектами системы профилактики безнадзорности и правонарушений несовершеннолетних Октябрьского района.</w:t>
      </w:r>
    </w:p>
    <w:p w:rsidR="00F44DF9" w:rsidRDefault="007805AA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44DF9">
        <w:rPr>
          <w:rFonts w:ascii="Times New Roman" w:hAnsi="Times New Roman" w:cs="Times New Roman"/>
          <w:sz w:val="28"/>
          <w:szCs w:val="28"/>
        </w:rPr>
        <w:t>.</w:t>
      </w:r>
      <w:r w:rsidR="00F44DF9">
        <w:rPr>
          <w:rFonts w:ascii="Times New Roman" w:hAnsi="Times New Roman" w:cs="Times New Roman"/>
          <w:sz w:val="28"/>
          <w:szCs w:val="28"/>
        </w:rPr>
        <w:tab/>
        <w:t>Выполнение сметы расходов учреждения  на 99,70%.</w:t>
      </w:r>
    </w:p>
    <w:p w:rsidR="00F44DF9" w:rsidRDefault="007805AA" w:rsidP="00F44DF9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44DF9">
        <w:rPr>
          <w:rFonts w:ascii="Times New Roman" w:hAnsi="Times New Roman" w:cs="Times New Roman"/>
          <w:sz w:val="28"/>
          <w:szCs w:val="28"/>
        </w:rPr>
        <w:t>.</w:t>
      </w:r>
      <w:r w:rsidR="00F44DF9">
        <w:rPr>
          <w:rFonts w:ascii="Times New Roman" w:hAnsi="Times New Roman" w:cs="Times New Roman"/>
          <w:sz w:val="28"/>
          <w:szCs w:val="28"/>
        </w:rPr>
        <w:tab/>
        <w:t>Улучшена материально-техническая база.</w:t>
      </w:r>
    </w:p>
    <w:p w:rsidR="00F44DF9" w:rsidRDefault="007805AA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44DF9">
        <w:rPr>
          <w:rFonts w:ascii="Times New Roman" w:hAnsi="Times New Roman" w:cs="Times New Roman"/>
          <w:sz w:val="28"/>
          <w:szCs w:val="28"/>
        </w:rPr>
        <w:t>.</w:t>
      </w:r>
      <w:r w:rsidR="00F44DF9">
        <w:rPr>
          <w:rFonts w:ascii="Times New Roman" w:hAnsi="Times New Roman" w:cs="Times New Roman"/>
          <w:sz w:val="28"/>
          <w:szCs w:val="28"/>
        </w:rPr>
        <w:tab/>
        <w:t>Подготовлены материалы для проверок разного уровня по соблюдению требований к деятельности учреждения, по справкам и представлениям устранены замечания и внесены изменения в работу отделений и сотрудников.</w:t>
      </w:r>
    </w:p>
    <w:p w:rsidR="00F44DF9" w:rsidRDefault="007805AA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44DF9">
        <w:rPr>
          <w:rFonts w:ascii="Times New Roman" w:hAnsi="Times New Roman" w:cs="Times New Roman"/>
          <w:sz w:val="28"/>
          <w:szCs w:val="28"/>
        </w:rPr>
        <w:t>.</w:t>
      </w:r>
      <w:r w:rsidR="00F44DF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44DF9">
        <w:rPr>
          <w:rFonts w:ascii="Times New Roman" w:hAnsi="Times New Roman" w:cs="Times New Roman"/>
          <w:sz w:val="28"/>
          <w:szCs w:val="28"/>
        </w:rPr>
        <w:t>Обеспечены условия для функционирования территориального комплекса социального обслуживания клиентов: согласованность действий всех специалистов по решению проблем), непрерывность реабилитационного процесса, преемственность в работе по оказанию социальных услуг.</w:t>
      </w:r>
      <w:proofErr w:type="gramEnd"/>
    </w:p>
    <w:p w:rsidR="00F44DF9" w:rsidRDefault="007805AA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44DF9">
        <w:rPr>
          <w:rFonts w:ascii="Times New Roman" w:hAnsi="Times New Roman" w:cs="Times New Roman"/>
          <w:sz w:val="28"/>
          <w:szCs w:val="28"/>
        </w:rPr>
        <w:t>.</w:t>
      </w:r>
      <w:r w:rsidR="00F44DF9">
        <w:rPr>
          <w:rFonts w:ascii="Times New Roman" w:hAnsi="Times New Roman" w:cs="Times New Roman"/>
          <w:sz w:val="28"/>
          <w:szCs w:val="28"/>
        </w:rPr>
        <w:tab/>
        <w:t>Обеспечение стабильности функционирования учреждения (материального, технического, кадрового, противопожарного, санитарного, антитеррористического).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Проблемы, выявленные в результате анализ</w:t>
      </w:r>
      <w:r w:rsidR="007805AA">
        <w:rPr>
          <w:rFonts w:ascii="Times New Roman" w:hAnsi="Times New Roman" w:cs="Times New Roman"/>
          <w:sz w:val="28"/>
          <w:szCs w:val="28"/>
          <w:u w:val="single"/>
        </w:rPr>
        <w:t>а деятельности учреждения в 2021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году: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 xml:space="preserve">Недостаточный уровень самообразования сотрудников учреждения </w:t>
      </w:r>
      <w:r w:rsidR="007805AA">
        <w:rPr>
          <w:rFonts w:ascii="Times New Roman" w:hAnsi="Times New Roman" w:cs="Times New Roman"/>
          <w:sz w:val="28"/>
          <w:szCs w:val="28"/>
        </w:rPr>
        <w:t>в 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Слабое использование Интернет-ресурса в деятельности учреждения.</w:t>
      </w: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4DF9" w:rsidRDefault="00F44DF9" w:rsidP="00F4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Default="008B0591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805AA" w:rsidRDefault="007805A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1BBA" w:rsidRDefault="00B81BBA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B0591" w:rsidRDefault="00A27198">
      <w:pPr>
        <w:pStyle w:val="afa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Часть 2</w:t>
      </w:r>
    </w:p>
    <w:p w:rsidR="008B0591" w:rsidRPr="00B81BBA" w:rsidRDefault="00A27198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81BBA">
        <w:rPr>
          <w:rFonts w:ascii="Times New Roman" w:eastAsia="Times New Roman" w:hAnsi="Times New Roman" w:cs="Times New Roman"/>
          <w:color w:val="auto"/>
          <w:sz w:val="28"/>
          <w:szCs w:val="28"/>
        </w:rPr>
        <w:t>План раб</w:t>
      </w:r>
      <w:r w:rsidR="00B81BB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оты ГКУ «СРЦН </w:t>
      </w:r>
      <w:r w:rsidRPr="00B81BB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Октябрьского района города Екатеринбурга» </w:t>
      </w:r>
    </w:p>
    <w:p w:rsidR="008B0591" w:rsidRDefault="00A27198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81BBA">
        <w:rPr>
          <w:rFonts w:ascii="Times New Roman" w:eastAsia="Times New Roman" w:hAnsi="Times New Roman" w:cs="Times New Roman"/>
          <w:color w:val="auto"/>
          <w:sz w:val="28"/>
          <w:szCs w:val="28"/>
        </w:rPr>
        <w:t>на 2022 год</w:t>
      </w:r>
    </w:p>
    <w:p w:rsidR="00B81BBA" w:rsidRPr="00B81BBA" w:rsidRDefault="00B81BBA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B0591" w:rsidRDefault="00A271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>
        <w:rPr>
          <w:rFonts w:ascii="Times New Roman" w:hAnsi="Times New Roman" w:cs="Times New Roman"/>
          <w:sz w:val="28"/>
          <w:szCs w:val="28"/>
        </w:rPr>
        <w:t>Создание новой реабилитационной среды, соответствующей требованиям времени.</w:t>
      </w:r>
    </w:p>
    <w:p w:rsidR="008B0591" w:rsidRDefault="008B059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591" w:rsidRDefault="00A271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B0591" w:rsidRPr="00B81BBA" w:rsidRDefault="00B81BBA" w:rsidP="00B81BBA">
      <w:pPr>
        <w:pStyle w:val="afa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</w:t>
      </w:r>
      <w:r w:rsidR="00A27198">
        <w:rPr>
          <w:rFonts w:ascii="Times New Roman" w:hAnsi="Times New Roman" w:cs="Times New Roman"/>
          <w:sz w:val="28"/>
          <w:szCs w:val="28"/>
        </w:rPr>
        <w:t xml:space="preserve"> благоприятные условия пре</w:t>
      </w:r>
      <w:r>
        <w:rPr>
          <w:rFonts w:ascii="Times New Roman" w:hAnsi="Times New Roman" w:cs="Times New Roman"/>
          <w:sz w:val="28"/>
          <w:szCs w:val="28"/>
        </w:rPr>
        <w:t>бывания, приближенные к домашним</w:t>
      </w:r>
      <w:r w:rsidR="00A27198">
        <w:rPr>
          <w:rFonts w:ascii="Times New Roman" w:hAnsi="Times New Roman" w:cs="Times New Roman"/>
          <w:sz w:val="28"/>
          <w:szCs w:val="28"/>
        </w:rPr>
        <w:t>.</w:t>
      </w:r>
    </w:p>
    <w:p w:rsidR="008B0591" w:rsidRDefault="00B81BBA">
      <w:pPr>
        <w:pStyle w:val="afa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Активизировать </w:t>
      </w:r>
      <w:r w:rsidR="00A27198">
        <w:rPr>
          <w:rFonts w:ascii="Times New Roman" w:hAnsi="Times New Roman" w:cs="Times New Roman"/>
          <w:sz w:val="28"/>
          <w:szCs w:val="28"/>
        </w:rPr>
        <w:t xml:space="preserve"> индивидуальную работу с каждым ребенком, направленную на максимально-возможное сокращение  сроков его пребывания в ГКУ «СРЦН Октябрьского района города Екатеринбурга» и как следствие: жизнеустройство воспитанников по семейным формам.</w:t>
      </w:r>
    </w:p>
    <w:p w:rsidR="008B0591" w:rsidRDefault="00B81BBA">
      <w:pPr>
        <w:pStyle w:val="afa"/>
        <w:numPr>
          <w:ilvl w:val="0"/>
          <w:numId w:val="34"/>
        </w:numPr>
        <w:jc w:val="both"/>
        <w:rPr>
          <w:rFonts w:eastAsia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Оказывать всестороннюю </w:t>
      </w:r>
      <w:r w:rsidR="00A27198">
        <w:rPr>
          <w:rFonts w:ascii="Times New Roman" w:hAnsi="Times New Roman" w:cs="Times New Roman"/>
          <w:sz w:val="28"/>
          <w:szCs w:val="28"/>
        </w:rPr>
        <w:t xml:space="preserve"> помощь </w:t>
      </w:r>
      <w:r>
        <w:rPr>
          <w:rFonts w:ascii="Times New Roman" w:hAnsi="Times New Roman" w:cs="Times New Roman"/>
          <w:sz w:val="28"/>
          <w:szCs w:val="28"/>
        </w:rPr>
        <w:t xml:space="preserve"> и поддержку воспитанникам </w:t>
      </w:r>
      <w:proofErr w:type="spellStart"/>
      <w:proofErr w:type="gramStart"/>
      <w:r w:rsidR="00A27198">
        <w:rPr>
          <w:rFonts w:ascii="Times New Roman" w:hAnsi="Times New Roman" w:cs="Times New Roman"/>
          <w:sz w:val="28"/>
          <w:szCs w:val="28"/>
        </w:rPr>
        <w:t>воспитанникам</w:t>
      </w:r>
      <w:proofErr w:type="spellEnd"/>
      <w:proofErr w:type="gramEnd"/>
      <w:r w:rsidR="00A27198">
        <w:rPr>
          <w:rFonts w:ascii="Times New Roman" w:hAnsi="Times New Roman" w:cs="Times New Roman"/>
          <w:sz w:val="28"/>
          <w:szCs w:val="28"/>
        </w:rPr>
        <w:t xml:space="preserve"> в социальной адаптации и подготовке к самостоятельной жизни.</w:t>
      </w:r>
    </w:p>
    <w:p w:rsidR="008B0591" w:rsidRPr="00B81BBA" w:rsidRDefault="00A27198" w:rsidP="00B81BBA">
      <w:pPr>
        <w:pStyle w:val="afa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в работу учреждения «Модель</w:t>
      </w:r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постинтернатного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сопровождения выпускников организации для детей — сирот и детей, оставшихся без попечения родителей, лиц из числа детей — сирот и детей, оставшихся без попечения родителей»</w:t>
      </w:r>
    </w:p>
    <w:p w:rsidR="008B0591" w:rsidRDefault="00A27198" w:rsidP="00B81B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 ГКУ «СРЦН Октябрьского района города Екатеринбурга»:</w:t>
      </w:r>
    </w:p>
    <w:p w:rsidR="00B81BBA" w:rsidRDefault="00B81BBA" w:rsidP="00B81B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591" w:rsidRDefault="00B81BBA" w:rsidP="00B81BBA">
      <w:pPr>
        <w:pStyle w:val="afa"/>
        <w:numPr>
          <w:ilvl w:val="0"/>
          <w:numId w:val="25"/>
        </w:numPr>
        <w:spacing w:after="160" w:line="259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27198">
        <w:rPr>
          <w:rFonts w:ascii="Times New Roman" w:hAnsi="Times New Roman" w:cs="Times New Roman"/>
          <w:sz w:val="28"/>
          <w:szCs w:val="28"/>
        </w:rPr>
        <w:t>Работа п</w:t>
      </w:r>
      <w:r>
        <w:rPr>
          <w:rFonts w:ascii="Times New Roman" w:hAnsi="Times New Roman" w:cs="Times New Roman"/>
          <w:sz w:val="28"/>
          <w:szCs w:val="28"/>
        </w:rPr>
        <w:t xml:space="preserve">о приведению в соответствие </w:t>
      </w:r>
      <w:r w:rsidR="00A27198">
        <w:rPr>
          <w:rFonts w:ascii="Times New Roman" w:hAnsi="Times New Roman" w:cs="Times New Roman"/>
          <w:sz w:val="28"/>
          <w:szCs w:val="28"/>
        </w:rPr>
        <w:t xml:space="preserve"> личных дел воспита</w:t>
      </w:r>
      <w:r>
        <w:rPr>
          <w:rFonts w:ascii="Times New Roman" w:hAnsi="Times New Roman" w:cs="Times New Roman"/>
          <w:sz w:val="28"/>
          <w:szCs w:val="28"/>
        </w:rPr>
        <w:t xml:space="preserve">нников  и </w:t>
      </w:r>
      <w:r w:rsidR="00A27198">
        <w:rPr>
          <w:rFonts w:ascii="Times New Roman" w:hAnsi="Times New Roman" w:cs="Times New Roman"/>
          <w:sz w:val="28"/>
          <w:szCs w:val="28"/>
        </w:rPr>
        <w:t xml:space="preserve"> выпускников, находящихся на </w:t>
      </w:r>
      <w:proofErr w:type="spellStart"/>
      <w:r w:rsidR="00A27198"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 w:rsidR="00A27198">
        <w:rPr>
          <w:rFonts w:ascii="Times New Roman" w:hAnsi="Times New Roman" w:cs="Times New Roman"/>
          <w:sz w:val="28"/>
          <w:szCs w:val="28"/>
        </w:rPr>
        <w:t xml:space="preserve"> сопровождении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27198">
        <w:rPr>
          <w:rFonts w:ascii="Times New Roman" w:hAnsi="Times New Roman" w:cs="Times New Roman"/>
          <w:sz w:val="28"/>
          <w:szCs w:val="28"/>
        </w:rPr>
        <w:t xml:space="preserve"> специалистами отделения в соответствии с нормативными документами.</w:t>
      </w:r>
    </w:p>
    <w:p w:rsidR="008B0591" w:rsidRDefault="00A27198" w:rsidP="00B81BBA">
      <w:pPr>
        <w:pStyle w:val="afa"/>
        <w:numPr>
          <w:ilvl w:val="0"/>
          <w:numId w:val="25"/>
        </w:numPr>
        <w:spacing w:after="160" w:line="259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 внесению в базу   ИССОН, специалистами отделения предоставленных услуг. </w:t>
      </w:r>
    </w:p>
    <w:p w:rsidR="008B0591" w:rsidRDefault="00A27198" w:rsidP="00B81BBA">
      <w:pPr>
        <w:pStyle w:val="afa"/>
        <w:numPr>
          <w:ilvl w:val="0"/>
          <w:numId w:val="25"/>
        </w:numPr>
        <w:suppressAutoHyphens w:val="0"/>
        <w:spacing w:after="142"/>
        <w:ind w:hanging="5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Защита прав и законных интересов воспитанников.</w:t>
      </w:r>
    </w:p>
    <w:p w:rsidR="008B0591" w:rsidRDefault="00A27198" w:rsidP="00B81BBA">
      <w:pPr>
        <w:pStyle w:val="afa"/>
        <w:numPr>
          <w:ilvl w:val="0"/>
          <w:numId w:val="25"/>
        </w:numPr>
        <w:suppressAutoHyphens w:val="0"/>
        <w:spacing w:after="142"/>
        <w:ind w:hanging="5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Мероприятия по устройству воспитанников в кровную или замеща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щую семью</w:t>
      </w:r>
      <w:r w:rsidR="00880DD8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880DD8" w:rsidRPr="00880DD8" w:rsidRDefault="00A27198" w:rsidP="00880DD8">
      <w:pPr>
        <w:pStyle w:val="afa"/>
        <w:numPr>
          <w:ilvl w:val="0"/>
          <w:numId w:val="25"/>
        </w:numPr>
        <w:suppressAutoHyphens w:val="0"/>
        <w:spacing w:after="142"/>
        <w:ind w:left="426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Профориентационная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работа с воспитанниками.</w:t>
      </w:r>
    </w:p>
    <w:p w:rsidR="008B0591" w:rsidRPr="00880DD8" w:rsidRDefault="00880DD8" w:rsidP="00880DD8">
      <w:pPr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6. </w:t>
      </w:r>
      <w:r w:rsidR="00A27198" w:rsidRPr="00880DD8">
        <w:rPr>
          <w:rFonts w:ascii="Times New Roman" w:hAnsi="Times New Roman" w:cs="Times New Roman"/>
          <w:color w:val="auto"/>
          <w:sz w:val="28"/>
          <w:szCs w:val="28"/>
        </w:rPr>
        <w:t>Продолжить мероприятия по укреплению материально-технической базы учреждения:</w:t>
      </w:r>
    </w:p>
    <w:p w:rsidR="008B0591" w:rsidRPr="00880DD8" w:rsidRDefault="00A27198" w:rsidP="00880DD8">
      <w:pPr>
        <w:pStyle w:val="af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DD8">
        <w:rPr>
          <w:rFonts w:ascii="Times New Roman" w:hAnsi="Times New Roman" w:cs="Times New Roman"/>
          <w:sz w:val="28"/>
          <w:szCs w:val="28"/>
        </w:rPr>
        <w:t xml:space="preserve">- завершить капитальный ремонт кровли </w:t>
      </w:r>
      <w:r w:rsidR="00880DD8">
        <w:rPr>
          <w:rFonts w:ascii="Times New Roman" w:hAnsi="Times New Roman" w:cs="Times New Roman"/>
          <w:sz w:val="28"/>
          <w:szCs w:val="28"/>
        </w:rPr>
        <w:t xml:space="preserve">здания </w:t>
      </w:r>
      <w:r w:rsidRPr="00880DD8">
        <w:rPr>
          <w:rFonts w:ascii="Times New Roman" w:hAnsi="Times New Roman" w:cs="Times New Roman"/>
          <w:sz w:val="28"/>
          <w:szCs w:val="28"/>
        </w:rPr>
        <w:t>в полном объеме;</w:t>
      </w:r>
    </w:p>
    <w:p w:rsidR="008B0591" w:rsidRPr="00880DD8" w:rsidRDefault="00A27198" w:rsidP="00880DD8">
      <w:pPr>
        <w:pStyle w:val="af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DD8">
        <w:rPr>
          <w:rFonts w:ascii="Times New Roman" w:hAnsi="Times New Roman" w:cs="Times New Roman"/>
          <w:sz w:val="28"/>
          <w:szCs w:val="28"/>
        </w:rPr>
        <w:t>- провести ремонт кровли гаража;</w:t>
      </w:r>
    </w:p>
    <w:p w:rsidR="008B0591" w:rsidRPr="00880DD8" w:rsidRDefault="00A27198" w:rsidP="00880DD8">
      <w:pPr>
        <w:pStyle w:val="af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DD8">
        <w:rPr>
          <w:rFonts w:ascii="Times New Roman" w:hAnsi="Times New Roman" w:cs="Times New Roman"/>
          <w:sz w:val="28"/>
          <w:szCs w:val="28"/>
        </w:rPr>
        <w:t>- провести частичный ремонт фундамента;</w:t>
      </w:r>
    </w:p>
    <w:p w:rsidR="008B0591" w:rsidRPr="00880DD8" w:rsidRDefault="00A27198" w:rsidP="00880DD8">
      <w:pPr>
        <w:pStyle w:val="af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DD8">
        <w:rPr>
          <w:rFonts w:ascii="Times New Roman" w:hAnsi="Times New Roman" w:cs="Times New Roman"/>
          <w:sz w:val="28"/>
          <w:szCs w:val="28"/>
        </w:rPr>
        <w:t>- провести ремонт уличного освещения;</w:t>
      </w:r>
    </w:p>
    <w:p w:rsidR="008B0591" w:rsidRPr="00880DD8" w:rsidRDefault="00880DD8" w:rsidP="00880DD8">
      <w:pPr>
        <w:pStyle w:val="af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27198" w:rsidRPr="00880DD8">
        <w:rPr>
          <w:rFonts w:ascii="Times New Roman" w:hAnsi="Times New Roman" w:cs="Times New Roman"/>
          <w:sz w:val="28"/>
          <w:szCs w:val="28"/>
        </w:rPr>
        <w:t>продолжить ремонт в спальных</w:t>
      </w:r>
      <w:r>
        <w:rPr>
          <w:rFonts w:ascii="Times New Roman" w:hAnsi="Times New Roman" w:cs="Times New Roman"/>
          <w:sz w:val="28"/>
          <w:szCs w:val="28"/>
        </w:rPr>
        <w:t xml:space="preserve"> и групповых </w:t>
      </w:r>
      <w:r w:rsidR="00A27198" w:rsidRPr="00880DD8">
        <w:rPr>
          <w:rFonts w:ascii="Times New Roman" w:hAnsi="Times New Roman" w:cs="Times New Roman"/>
          <w:sz w:val="28"/>
          <w:szCs w:val="28"/>
        </w:rPr>
        <w:t xml:space="preserve"> помещениях воспитанников;</w:t>
      </w:r>
    </w:p>
    <w:p w:rsidR="008B0591" w:rsidRPr="00880DD8" w:rsidRDefault="00A27198" w:rsidP="00880DD8">
      <w:pPr>
        <w:pStyle w:val="af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DD8">
        <w:rPr>
          <w:rFonts w:ascii="Times New Roman" w:hAnsi="Times New Roman" w:cs="Times New Roman"/>
          <w:sz w:val="28"/>
          <w:szCs w:val="28"/>
        </w:rPr>
        <w:t>- продолжить мероприятия</w:t>
      </w:r>
      <w:r w:rsidR="00880DD8">
        <w:rPr>
          <w:rFonts w:ascii="Times New Roman" w:hAnsi="Times New Roman" w:cs="Times New Roman"/>
          <w:sz w:val="28"/>
          <w:szCs w:val="28"/>
        </w:rPr>
        <w:t>,</w:t>
      </w:r>
      <w:r w:rsidRPr="00880DD8">
        <w:rPr>
          <w:rFonts w:ascii="Times New Roman" w:hAnsi="Times New Roman" w:cs="Times New Roman"/>
          <w:sz w:val="28"/>
          <w:szCs w:val="28"/>
        </w:rPr>
        <w:t xml:space="preserve"> направленные на  обеспечение доступной среды;</w:t>
      </w:r>
    </w:p>
    <w:p w:rsidR="008B0591" w:rsidRPr="00880DD8" w:rsidRDefault="00A27198" w:rsidP="00880DD8">
      <w:pPr>
        <w:pStyle w:val="af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DD8">
        <w:rPr>
          <w:rFonts w:ascii="Times New Roman" w:hAnsi="Times New Roman" w:cs="Times New Roman"/>
          <w:sz w:val="28"/>
          <w:szCs w:val="28"/>
        </w:rPr>
        <w:t>- продолжить мероприятия по благоустройству территории;</w:t>
      </w:r>
    </w:p>
    <w:p w:rsidR="008B0591" w:rsidRPr="00880DD8" w:rsidRDefault="00A27198" w:rsidP="00880DD8">
      <w:pPr>
        <w:pStyle w:val="af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DD8">
        <w:rPr>
          <w:rFonts w:ascii="Times New Roman" w:hAnsi="Times New Roman" w:cs="Times New Roman"/>
          <w:sz w:val="28"/>
          <w:szCs w:val="28"/>
        </w:rPr>
        <w:t>- провести замену части технологического оборудования в столовой учреждения.</w:t>
      </w:r>
    </w:p>
    <w:p w:rsidR="008B0591" w:rsidRPr="00880DD8" w:rsidRDefault="00880DD8" w:rsidP="00880DD8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A27198" w:rsidRPr="00880DD8">
        <w:rPr>
          <w:rFonts w:ascii="Times New Roman" w:hAnsi="Times New Roman" w:cs="Times New Roman"/>
          <w:sz w:val="28"/>
          <w:szCs w:val="28"/>
        </w:rPr>
        <w:t xml:space="preserve">Предоставление временного приюта несовершеннолетним в возрасте от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7198" w:rsidRPr="00880DD8">
        <w:rPr>
          <w:rFonts w:ascii="Times New Roman" w:hAnsi="Times New Roman" w:cs="Times New Roman"/>
          <w:sz w:val="28"/>
          <w:szCs w:val="28"/>
        </w:rPr>
        <w:t>3 до 18 лет, нуждающимся в социальном обслуживании.</w:t>
      </w:r>
    </w:p>
    <w:p w:rsidR="008B0591" w:rsidRPr="00880DD8" w:rsidRDefault="00880DD8" w:rsidP="00880DD8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27198" w:rsidRPr="00880DD8">
        <w:rPr>
          <w:rFonts w:ascii="Times New Roman" w:hAnsi="Times New Roman" w:cs="Times New Roman"/>
          <w:sz w:val="28"/>
          <w:szCs w:val="28"/>
        </w:rPr>
        <w:t>Организация реабилитации несовершеннолетних на основе индивид</w:t>
      </w:r>
      <w:r w:rsidR="00A27198" w:rsidRPr="00880DD8">
        <w:rPr>
          <w:rFonts w:ascii="Times New Roman" w:hAnsi="Times New Roman" w:cs="Times New Roman"/>
          <w:sz w:val="28"/>
          <w:szCs w:val="28"/>
        </w:rPr>
        <w:t>у</w:t>
      </w:r>
      <w:r w:rsidR="00A27198" w:rsidRPr="00880DD8">
        <w:rPr>
          <w:rFonts w:ascii="Times New Roman" w:hAnsi="Times New Roman" w:cs="Times New Roman"/>
          <w:sz w:val="28"/>
          <w:szCs w:val="28"/>
        </w:rPr>
        <w:t>альных программ предоставления социальных услуг (далее — ИППСУ).</w:t>
      </w:r>
    </w:p>
    <w:p w:rsidR="008B0591" w:rsidRPr="00880DD8" w:rsidRDefault="00880DD8" w:rsidP="00880DD8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A27198" w:rsidRPr="00880DD8">
        <w:rPr>
          <w:rFonts w:ascii="Times New Roman" w:hAnsi="Times New Roman" w:cs="Times New Roman"/>
          <w:sz w:val="28"/>
          <w:szCs w:val="28"/>
        </w:rPr>
        <w:t>Организация досуга воспитанников  по Календарно-тематическому пл</w:t>
      </w:r>
      <w:r w:rsidR="00A27198" w:rsidRPr="00880DD8">
        <w:rPr>
          <w:rFonts w:ascii="Times New Roman" w:hAnsi="Times New Roman" w:cs="Times New Roman"/>
          <w:sz w:val="28"/>
          <w:szCs w:val="28"/>
        </w:rPr>
        <w:t>а</w:t>
      </w:r>
      <w:r w:rsidR="00A27198" w:rsidRPr="00880DD8">
        <w:rPr>
          <w:rFonts w:ascii="Times New Roman" w:hAnsi="Times New Roman" w:cs="Times New Roman"/>
          <w:sz w:val="28"/>
          <w:szCs w:val="28"/>
        </w:rPr>
        <w:t>ну работы учреждения.</w:t>
      </w:r>
    </w:p>
    <w:p w:rsidR="008B0591" w:rsidRPr="00880DD8" w:rsidRDefault="00880DD8" w:rsidP="00880DD8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A27198" w:rsidRPr="00880DD8">
        <w:rPr>
          <w:rFonts w:ascii="Times New Roman" w:hAnsi="Times New Roman" w:cs="Times New Roman"/>
          <w:sz w:val="28"/>
          <w:szCs w:val="28"/>
        </w:rPr>
        <w:t>Осуществление работы Совета профилактики по утвержденному гр</w:t>
      </w:r>
      <w:r w:rsidR="00A27198" w:rsidRPr="00880DD8">
        <w:rPr>
          <w:rFonts w:ascii="Times New Roman" w:hAnsi="Times New Roman" w:cs="Times New Roman"/>
          <w:sz w:val="28"/>
          <w:szCs w:val="28"/>
        </w:rPr>
        <w:t>а</w:t>
      </w:r>
      <w:r w:rsidR="00A27198" w:rsidRPr="00880DD8">
        <w:rPr>
          <w:rFonts w:ascii="Times New Roman" w:hAnsi="Times New Roman" w:cs="Times New Roman"/>
          <w:sz w:val="28"/>
          <w:szCs w:val="28"/>
        </w:rPr>
        <w:t>фику.</w:t>
      </w:r>
    </w:p>
    <w:p w:rsidR="008B0591" w:rsidRPr="00880DD8" w:rsidRDefault="00880DD8" w:rsidP="00880DD8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A27198" w:rsidRPr="00880DD8">
        <w:rPr>
          <w:rFonts w:ascii="Times New Roman" w:hAnsi="Times New Roman" w:cs="Times New Roman"/>
          <w:sz w:val="28"/>
          <w:szCs w:val="28"/>
        </w:rPr>
        <w:t>Осуществление работы Медико-психолого-педагогического консили</w:t>
      </w:r>
      <w:r w:rsidR="00A27198" w:rsidRPr="00880DD8">
        <w:rPr>
          <w:rFonts w:ascii="Times New Roman" w:hAnsi="Times New Roman" w:cs="Times New Roman"/>
          <w:sz w:val="28"/>
          <w:szCs w:val="28"/>
        </w:rPr>
        <w:t>у</w:t>
      </w:r>
      <w:r w:rsidR="00A27198" w:rsidRPr="00880DD8">
        <w:rPr>
          <w:rFonts w:ascii="Times New Roman" w:hAnsi="Times New Roman" w:cs="Times New Roman"/>
          <w:sz w:val="28"/>
          <w:szCs w:val="28"/>
        </w:rPr>
        <w:t>ма по утвержденному графику.</w:t>
      </w:r>
    </w:p>
    <w:p w:rsidR="008B0591" w:rsidRPr="00880DD8" w:rsidRDefault="00880DD8" w:rsidP="00880DD8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A27198" w:rsidRPr="00880DD8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летней оздоровительной кампании и о</w:t>
      </w:r>
      <w:r w:rsidR="00A27198" w:rsidRPr="00880DD8">
        <w:rPr>
          <w:rFonts w:ascii="Times New Roman" w:hAnsi="Times New Roman" w:cs="Times New Roman"/>
          <w:sz w:val="28"/>
          <w:szCs w:val="28"/>
        </w:rPr>
        <w:t>рганизация оздоро</w:t>
      </w:r>
      <w:r w:rsidR="00A27198" w:rsidRPr="00880DD8">
        <w:rPr>
          <w:rFonts w:ascii="Times New Roman" w:hAnsi="Times New Roman" w:cs="Times New Roman"/>
          <w:sz w:val="28"/>
          <w:szCs w:val="28"/>
        </w:rPr>
        <w:t>в</w:t>
      </w:r>
      <w:r w:rsidR="00A27198" w:rsidRPr="00880DD8">
        <w:rPr>
          <w:rFonts w:ascii="Times New Roman" w:hAnsi="Times New Roman" w:cs="Times New Roman"/>
          <w:sz w:val="28"/>
          <w:szCs w:val="28"/>
        </w:rPr>
        <w:t>ления воспитанников в течение учебного года.</w:t>
      </w:r>
    </w:p>
    <w:p w:rsidR="008B0591" w:rsidRPr="00880DD8" w:rsidRDefault="00880DD8" w:rsidP="00880DD8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A27198" w:rsidRPr="00880DD8">
        <w:rPr>
          <w:rFonts w:ascii="Times New Roman" w:hAnsi="Times New Roman" w:cs="Times New Roman"/>
          <w:sz w:val="28"/>
          <w:szCs w:val="28"/>
        </w:rPr>
        <w:t>Создание условий для приобретения жизненно необходимых знаний, максимальной коррекции нарушений, подготовки к самостоятельной жи</w:t>
      </w:r>
      <w:r w:rsidR="00A27198" w:rsidRPr="00880DD8">
        <w:rPr>
          <w:rFonts w:ascii="Times New Roman" w:hAnsi="Times New Roman" w:cs="Times New Roman"/>
          <w:sz w:val="28"/>
          <w:szCs w:val="28"/>
        </w:rPr>
        <w:t>з</w:t>
      </w:r>
      <w:r w:rsidR="00A27198" w:rsidRPr="00880DD8">
        <w:rPr>
          <w:rFonts w:ascii="Times New Roman" w:hAnsi="Times New Roman" w:cs="Times New Roman"/>
          <w:sz w:val="28"/>
          <w:szCs w:val="28"/>
        </w:rPr>
        <w:t>ни в обществе на основе социальной адаптации и формировании навыков самообслуживания у несовершеннолетних.</w:t>
      </w:r>
    </w:p>
    <w:p w:rsidR="008B0591" w:rsidRPr="001C46F4" w:rsidRDefault="001C46F4" w:rsidP="001C46F4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A27198" w:rsidRPr="001C46F4">
        <w:rPr>
          <w:rFonts w:ascii="Times New Roman" w:hAnsi="Times New Roman" w:cs="Times New Roman"/>
          <w:sz w:val="28"/>
          <w:szCs w:val="28"/>
        </w:rPr>
        <w:t>Предоставление несовершеннолетним на период пребывания в Учр</w:t>
      </w:r>
      <w:r w:rsidR="00A27198" w:rsidRPr="001C46F4">
        <w:rPr>
          <w:rFonts w:ascii="Times New Roman" w:hAnsi="Times New Roman" w:cs="Times New Roman"/>
          <w:sz w:val="28"/>
          <w:szCs w:val="28"/>
        </w:rPr>
        <w:t>е</w:t>
      </w:r>
      <w:r w:rsidR="00A27198" w:rsidRPr="001C46F4">
        <w:rPr>
          <w:rFonts w:ascii="Times New Roman" w:hAnsi="Times New Roman" w:cs="Times New Roman"/>
          <w:sz w:val="28"/>
          <w:szCs w:val="28"/>
        </w:rPr>
        <w:t>ждении возможности посещать образовательное учреждение или обучат</w:t>
      </w:r>
      <w:r w:rsidR="00A27198" w:rsidRPr="001C46F4">
        <w:rPr>
          <w:rFonts w:ascii="Times New Roman" w:hAnsi="Times New Roman" w:cs="Times New Roman"/>
          <w:sz w:val="28"/>
          <w:szCs w:val="28"/>
        </w:rPr>
        <w:t>ь</w:t>
      </w:r>
      <w:r w:rsidR="00A27198" w:rsidRPr="001C46F4">
        <w:rPr>
          <w:rFonts w:ascii="Times New Roman" w:hAnsi="Times New Roman" w:cs="Times New Roman"/>
          <w:sz w:val="28"/>
          <w:szCs w:val="28"/>
        </w:rPr>
        <w:t>ся по индивидуальной программе.</w:t>
      </w:r>
    </w:p>
    <w:p w:rsidR="008B0591" w:rsidRPr="001C46F4" w:rsidRDefault="001C46F4" w:rsidP="001C46F4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A27198" w:rsidRPr="001C46F4">
        <w:rPr>
          <w:rFonts w:ascii="Times New Roman" w:hAnsi="Times New Roman" w:cs="Times New Roman"/>
          <w:sz w:val="28"/>
          <w:szCs w:val="28"/>
        </w:rPr>
        <w:t>Повышение качества предоставления реабилитационных услуг.</w:t>
      </w:r>
    </w:p>
    <w:p w:rsidR="008B0591" w:rsidRDefault="001C46F4" w:rsidP="001C46F4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A27198" w:rsidRPr="001C46F4">
        <w:rPr>
          <w:rFonts w:ascii="Times New Roman" w:hAnsi="Times New Roman" w:cs="Times New Roman"/>
          <w:sz w:val="28"/>
          <w:szCs w:val="28"/>
        </w:rPr>
        <w:t>Предоставление несовершеннолетним детям  – получателям социал</w:t>
      </w:r>
      <w:r w:rsidR="00A27198" w:rsidRPr="001C46F4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ных услуг </w:t>
      </w:r>
      <w:r w:rsidR="00A27198" w:rsidRPr="001C46F4">
        <w:rPr>
          <w:rFonts w:ascii="Times New Roman" w:hAnsi="Times New Roman" w:cs="Times New Roman"/>
          <w:sz w:val="28"/>
          <w:szCs w:val="28"/>
        </w:rPr>
        <w:t xml:space="preserve">  всего комплекса  социальных услуг (социально-бытовых, с</w:t>
      </w:r>
      <w:r w:rsidR="00A27198" w:rsidRPr="001C46F4">
        <w:rPr>
          <w:rFonts w:ascii="Times New Roman" w:hAnsi="Times New Roman" w:cs="Times New Roman"/>
          <w:sz w:val="28"/>
          <w:szCs w:val="28"/>
        </w:rPr>
        <w:t>о</w:t>
      </w:r>
      <w:r w:rsidR="00A27198" w:rsidRPr="001C46F4">
        <w:rPr>
          <w:rFonts w:ascii="Times New Roman" w:hAnsi="Times New Roman" w:cs="Times New Roman"/>
          <w:sz w:val="28"/>
          <w:szCs w:val="28"/>
        </w:rPr>
        <w:t>циально-медицинских, социально-педагогических,  социально-правовых, социально-психологических, социально-трудовых, услуг оказываемых в целях повышения коммуникативного потенциала получателей социальных услуг, имеющих ограничения жизнедеятельности, в том числе детей инв</w:t>
      </w:r>
      <w:r w:rsidR="00A27198" w:rsidRPr="001C46F4">
        <w:rPr>
          <w:rFonts w:ascii="Times New Roman" w:hAnsi="Times New Roman" w:cs="Times New Roman"/>
          <w:sz w:val="28"/>
          <w:szCs w:val="28"/>
        </w:rPr>
        <w:t>а</w:t>
      </w:r>
      <w:r w:rsidR="00A27198" w:rsidRPr="001C46F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идов, срочных социальных услуг).</w:t>
      </w:r>
      <w:r w:rsidR="00A27198" w:rsidRPr="001C4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3DE" w:rsidRDefault="00FC33DE" w:rsidP="001C46F4">
      <w:pPr>
        <w:suppressAutoHyphens w:val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33DE">
        <w:rPr>
          <w:rFonts w:ascii="Times New Roman" w:hAnsi="Times New Roman" w:cs="Times New Roman"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3DE">
        <w:rPr>
          <w:rFonts w:ascii="Times New Roman" w:hAnsi="Times New Roman" w:cs="Times New Roman"/>
          <w:color w:val="000000" w:themeColor="text1"/>
          <w:sz w:val="28"/>
          <w:szCs w:val="28"/>
        </w:rPr>
        <w:t>Участие в семинарах, методических днях, коллегиях, проводимых на территории г. Екатеринбурга и Свердловской области</w:t>
      </w:r>
      <w:r w:rsidR="002D6AF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33DE" w:rsidRDefault="00FC33DE" w:rsidP="001C46F4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Организация взаимодействия с учреждениями культуры, образования (музеи, библиотеки,  детские музыкальные школы, кинотеатры)</w:t>
      </w:r>
      <w:r w:rsidR="002D6AFC">
        <w:rPr>
          <w:rFonts w:ascii="Times New Roman" w:hAnsi="Times New Roman" w:cs="Times New Roman"/>
          <w:sz w:val="28"/>
          <w:szCs w:val="28"/>
        </w:rPr>
        <w:t>.</w:t>
      </w:r>
    </w:p>
    <w:p w:rsidR="00FC33DE" w:rsidRDefault="00FC33DE" w:rsidP="001C46F4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Организация и проведение социальных акций в поддержку граждан пожилого возраста  и инвалидов</w:t>
      </w:r>
      <w:r w:rsidR="002D6AFC">
        <w:rPr>
          <w:rFonts w:ascii="Times New Roman" w:hAnsi="Times New Roman" w:cs="Times New Roman"/>
          <w:sz w:val="28"/>
          <w:szCs w:val="28"/>
        </w:rPr>
        <w:t>.</w:t>
      </w:r>
    </w:p>
    <w:p w:rsidR="00FC33DE" w:rsidRDefault="00FC33DE" w:rsidP="001C46F4">
      <w:pPr>
        <w:suppressAutoHyphens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Участие в городских, областных а</w:t>
      </w:r>
      <w:r w:rsidR="002D6AFC">
        <w:rPr>
          <w:rFonts w:ascii="Times New Roman" w:hAnsi="Times New Roman" w:cs="Times New Roman"/>
          <w:sz w:val="28"/>
          <w:szCs w:val="28"/>
        </w:rPr>
        <w:t>кциях, фестивалях, конкурсах ра</w:t>
      </w:r>
      <w:r w:rsidR="002D6AFC">
        <w:rPr>
          <w:rFonts w:ascii="Times New Roman" w:hAnsi="Times New Roman" w:cs="Times New Roman"/>
          <w:sz w:val="28"/>
          <w:szCs w:val="28"/>
        </w:rPr>
        <w:t>з</w:t>
      </w:r>
      <w:r w:rsidR="002D6AFC">
        <w:rPr>
          <w:rFonts w:ascii="Times New Roman" w:hAnsi="Times New Roman" w:cs="Times New Roman"/>
          <w:sz w:val="28"/>
          <w:szCs w:val="28"/>
        </w:rPr>
        <w:t>личной направленности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3DE" w:rsidRPr="001C46F4" w:rsidRDefault="00FC33DE" w:rsidP="001C46F4">
      <w:pPr>
        <w:suppressAutoHyphens w:val="0"/>
        <w:ind w:left="36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Обеспечение требований по технике безопасности, противопожарной б</w:t>
      </w:r>
      <w:r w:rsidR="002D6AFC">
        <w:rPr>
          <w:rFonts w:ascii="Times New Roman" w:hAnsi="Times New Roman" w:cs="Times New Roman"/>
          <w:sz w:val="28"/>
          <w:szCs w:val="28"/>
        </w:rPr>
        <w:t>езопасности, гражданской обороне</w:t>
      </w:r>
      <w:r>
        <w:rPr>
          <w:rFonts w:ascii="Times New Roman" w:hAnsi="Times New Roman" w:cs="Times New Roman"/>
          <w:sz w:val="28"/>
          <w:szCs w:val="28"/>
        </w:rPr>
        <w:t>, профилактике травматизма, охране труда</w:t>
      </w:r>
      <w:r w:rsidR="002D6AFC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9464"/>
      </w:tblGrid>
      <w:tr w:rsidR="008B0591" w:rsidTr="00FC33DE">
        <w:tc>
          <w:tcPr>
            <w:tcW w:w="9464" w:type="dxa"/>
            <w:shd w:val="clear" w:color="auto" w:fill="auto"/>
          </w:tcPr>
          <w:p w:rsidR="008B0591" w:rsidRDefault="00A27198" w:rsidP="002D6AFC">
            <w:pPr>
              <w:pStyle w:val="afa"/>
              <w:widowControl w:val="0"/>
              <w:numPr>
                <w:ilvl w:val="0"/>
                <w:numId w:val="42"/>
              </w:numPr>
              <w:spacing w:after="0"/>
              <w:ind w:left="851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Межведомственное</w:t>
            </w:r>
            <w:r w:rsidR="002D6AFC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взаимодействие </w:t>
            </w:r>
            <w:proofErr w:type="gramStart"/>
            <w:r w:rsidR="002D6AF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B0591" w:rsidRDefault="00A27198" w:rsidP="002D6AFC">
            <w:pPr>
              <w:ind w:left="7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Министерством социальной политики</w:t>
            </w:r>
            <w:r w:rsidR="004F515C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B0591" w:rsidRDefault="002D6AFC" w:rsidP="002D6AFC">
            <w:pPr>
              <w:ind w:left="7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r w:rsidR="00A27198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ерриториальными отраслевыми исполнительными органами государственной власти Свердловской области (ТОИОГВ </w:t>
            </w:r>
            <w:proofErr w:type="gramStart"/>
            <w:r w:rsidR="00A27198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="00A27198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8B0591" w:rsidRDefault="002D6AFC">
            <w:pPr>
              <w:ind w:left="7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A27198">
              <w:rPr>
                <w:rFonts w:ascii="Times New Roman" w:hAnsi="Times New Roman" w:cs="Times New Roman"/>
                <w:sz w:val="28"/>
                <w:szCs w:val="28"/>
              </w:rPr>
              <w:t>одразделениями по делам несовершеннолетних МВД России по городу Екатеринбургу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Свердловской области</w:t>
            </w:r>
            <w:r w:rsidR="00A271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B0591" w:rsidRDefault="002D6AFC">
            <w:pPr>
              <w:ind w:left="7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A27198">
              <w:rPr>
                <w:rFonts w:ascii="Times New Roman" w:hAnsi="Times New Roman" w:cs="Times New Roman"/>
                <w:sz w:val="28"/>
                <w:szCs w:val="28"/>
              </w:rPr>
              <w:t>чреждениями системы образования;</w:t>
            </w:r>
          </w:p>
          <w:p w:rsidR="008B0591" w:rsidRDefault="002D6AFC">
            <w:pPr>
              <w:ind w:left="7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="00A27198">
              <w:rPr>
                <w:rFonts w:ascii="Times New Roman" w:hAnsi="Times New Roman" w:cs="Times New Roman"/>
                <w:sz w:val="28"/>
                <w:szCs w:val="28"/>
              </w:rPr>
              <w:t>ерриториальными комиссиями по делам несовершеннолетних и защите их прав;</w:t>
            </w:r>
          </w:p>
          <w:p w:rsidR="008B0591" w:rsidRDefault="00A27198">
            <w:pPr>
              <w:ind w:left="7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ГКУ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Екатеринбурский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 занятости»;</w:t>
            </w:r>
          </w:p>
          <w:p w:rsidR="008B0591" w:rsidRDefault="002D6AFC" w:rsidP="002D6AFC">
            <w:pPr>
              <w:ind w:left="7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A27198">
              <w:rPr>
                <w:rFonts w:ascii="Times New Roman" w:hAnsi="Times New Roman" w:cs="Times New Roman"/>
                <w:sz w:val="28"/>
                <w:szCs w:val="28"/>
              </w:rPr>
              <w:t>чреждениями системы здравоохранения.</w:t>
            </w:r>
          </w:p>
        </w:tc>
      </w:tr>
      <w:tr w:rsidR="00F44DF9" w:rsidTr="007805AA">
        <w:trPr>
          <w:trHeight w:val="10172"/>
        </w:trPr>
        <w:tc>
          <w:tcPr>
            <w:tcW w:w="9464" w:type="dxa"/>
            <w:shd w:val="clear" w:color="auto" w:fill="auto"/>
          </w:tcPr>
          <w:p w:rsidR="00F44DF9" w:rsidRDefault="00F44DF9" w:rsidP="004F515C">
            <w:pPr>
              <w:pStyle w:val="afa"/>
              <w:widowControl w:val="0"/>
              <w:numPr>
                <w:ilvl w:val="0"/>
                <w:numId w:val="42"/>
              </w:numPr>
              <w:tabs>
                <w:tab w:val="left" w:pos="421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программ по следующим направлениям: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«Социализация детей, оставшихся без попечения родителей, в обществе».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«Нравственно-эстетическое воспитание детей».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«Трудовое  воспитание».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«Развитие творческих способностей у детей дошкольного возраста».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«Здоровый образ жизни».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«Туризм».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«Этикет на каждый день».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в мире сказок».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«Профориентация для подростков».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«Правовое воспитание несовершеннолетних».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«Патриотическое воспитание».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«Юный корреспондент».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«Экономика и финансы для подростков».</w:t>
            </w:r>
          </w:p>
          <w:p w:rsidR="00F44DF9" w:rsidRDefault="00F44DF9" w:rsidP="004F515C">
            <w:pPr>
              <w:tabs>
                <w:tab w:val="left" w:pos="4212"/>
              </w:tabs>
              <w:ind w:left="7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«ИЗО».</w:t>
            </w:r>
          </w:p>
          <w:p w:rsidR="00F44DF9" w:rsidRDefault="00F44DF9" w:rsidP="004F515C">
            <w:pPr>
              <w:pStyle w:val="afa"/>
              <w:widowControl w:val="0"/>
              <w:numPr>
                <w:ilvl w:val="0"/>
                <w:numId w:val="42"/>
              </w:numPr>
              <w:tabs>
                <w:tab w:val="left" w:pos="421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документов и предложений к заседаниям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медико-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психолого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педагогического консилиума,  для систематизации работы с индивидуальными планами развития и жизнеустройства несовершеннолетних  воспитанников.</w:t>
            </w:r>
          </w:p>
          <w:p w:rsidR="00F44DF9" w:rsidRDefault="00F44DF9" w:rsidP="004F515C">
            <w:pPr>
              <w:pStyle w:val="afa"/>
              <w:widowControl w:val="0"/>
              <w:numPr>
                <w:ilvl w:val="0"/>
                <w:numId w:val="42"/>
              </w:numPr>
              <w:tabs>
                <w:tab w:val="left" w:pos="421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 на сайте учреждения мероприятий,  проводимых в рамках социальной реабилитации несовершеннолетних.</w:t>
            </w:r>
          </w:p>
          <w:p w:rsidR="00F44DF9" w:rsidRDefault="00F44DF9" w:rsidP="004F515C">
            <w:pPr>
              <w:pStyle w:val="afa"/>
              <w:widowControl w:val="0"/>
              <w:numPr>
                <w:ilvl w:val="0"/>
                <w:numId w:val="42"/>
              </w:numPr>
              <w:tabs>
                <w:tab w:val="left" w:pos="4212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по предупреждению детского дорожно-транспортного травматизма:</w:t>
            </w:r>
          </w:p>
          <w:p w:rsidR="00F44DF9" w:rsidRDefault="00F44DF9" w:rsidP="004F515C">
            <w:pPr>
              <w:tabs>
                <w:tab w:val="left" w:pos="421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беседы, тематические часы, познавательные мероприятия с отработкой навыков  поведения несовершеннолетних на улице и проезжей части в зависимости от сезона года;</w:t>
            </w:r>
          </w:p>
          <w:p w:rsidR="00F44DF9" w:rsidRDefault="00F44DF9" w:rsidP="004F515C">
            <w:pPr>
              <w:tabs>
                <w:tab w:val="left" w:pos="421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профилактические мероприятия с приглашением инспектора ГИБДД.</w:t>
            </w:r>
          </w:p>
        </w:tc>
      </w:tr>
      <w:tr w:rsidR="008B0591" w:rsidTr="00FC33DE">
        <w:tc>
          <w:tcPr>
            <w:tcW w:w="9464" w:type="dxa"/>
            <w:shd w:val="clear" w:color="auto" w:fill="auto"/>
          </w:tcPr>
          <w:p w:rsidR="008B0591" w:rsidRDefault="008B0591" w:rsidP="00F44DF9">
            <w:pPr>
              <w:pStyle w:val="afa"/>
              <w:widowControl w:val="0"/>
              <w:ind w:left="12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0591" w:rsidRDefault="008B0591" w:rsidP="008D170E">
      <w:pPr>
        <w:tabs>
          <w:tab w:val="left" w:pos="998"/>
        </w:tabs>
        <w:spacing w:after="283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B0591" w:rsidRDefault="008B059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B0591" w:rsidRPr="001C46F4" w:rsidRDefault="00A27198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C46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План работы отделения </w:t>
      </w:r>
      <w:r w:rsidR="001C46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социально-правовой помощи </w:t>
      </w:r>
      <w:r w:rsidRPr="001C46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2022 год</w:t>
      </w:r>
    </w:p>
    <w:p w:rsidR="008B0591" w:rsidRDefault="008B05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Default="00A27198">
      <w:pPr>
        <w:pStyle w:val="afa"/>
        <w:numPr>
          <w:ilvl w:val="0"/>
          <w:numId w:val="16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по приведению в соответствие всех личных дел воспи</w:t>
      </w:r>
      <w:r w:rsidR="001C46F4">
        <w:rPr>
          <w:rFonts w:ascii="Times New Roman" w:hAnsi="Times New Roman" w:cs="Times New Roman"/>
          <w:sz w:val="28"/>
          <w:szCs w:val="28"/>
        </w:rPr>
        <w:t xml:space="preserve">танников </w:t>
      </w:r>
      <w:r>
        <w:rPr>
          <w:rFonts w:ascii="Times New Roman" w:hAnsi="Times New Roman" w:cs="Times New Roman"/>
          <w:sz w:val="28"/>
          <w:szCs w:val="28"/>
        </w:rPr>
        <w:t xml:space="preserve"> и выпускников, находящихся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сопровождении специалистами отделения в соответствии с нормативными документами.</w:t>
      </w:r>
    </w:p>
    <w:p w:rsidR="008B0591" w:rsidRDefault="00A27198">
      <w:pPr>
        <w:pStyle w:val="afa"/>
        <w:numPr>
          <w:ilvl w:val="0"/>
          <w:numId w:val="16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 раб</w:t>
      </w:r>
      <w:r w:rsidR="001C46F4">
        <w:rPr>
          <w:rFonts w:ascii="Times New Roman" w:hAnsi="Times New Roman" w:cs="Times New Roman"/>
          <w:sz w:val="28"/>
          <w:szCs w:val="28"/>
        </w:rPr>
        <w:t>оту по  внесению в базу   ИССОН</w:t>
      </w:r>
      <w:r>
        <w:rPr>
          <w:rFonts w:ascii="Times New Roman" w:hAnsi="Times New Roman" w:cs="Times New Roman"/>
          <w:sz w:val="28"/>
          <w:szCs w:val="28"/>
        </w:rPr>
        <w:t xml:space="preserve"> специалистами отделения предоставленных услуг</w:t>
      </w:r>
      <w:r w:rsidR="001C46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591" w:rsidRDefault="00A27198">
      <w:pPr>
        <w:pStyle w:val="afa"/>
        <w:numPr>
          <w:ilvl w:val="0"/>
          <w:numId w:val="16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работу по своевременному оформлению и выполнению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ИПРиЖР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1C46F4">
        <w:rPr>
          <w:rFonts w:ascii="Times New Roman" w:hAnsi="Times New Roman" w:cs="Times New Roman"/>
          <w:sz w:val="28"/>
          <w:szCs w:val="28"/>
        </w:rPr>
        <w:t>.</w:t>
      </w:r>
    </w:p>
    <w:p w:rsidR="008B0591" w:rsidRDefault="00A27198">
      <w:pPr>
        <w:pStyle w:val="afa"/>
        <w:numPr>
          <w:ilvl w:val="0"/>
          <w:numId w:val="16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Продолжить работу по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р</w:t>
      </w:r>
      <w:r>
        <w:rPr>
          <w:rFonts w:ascii="Times New Roman" w:hAnsi="Times New Roman" w:cs="Times New Roman"/>
          <w:sz w:val="28"/>
          <w:szCs w:val="28"/>
          <w:lang w:bidi="ru-RU"/>
        </w:rPr>
        <w:t>еализации имущественных прав и законных интересов  несовершеннолетних воспитанников (</w:t>
      </w:r>
      <w:r>
        <w:rPr>
          <w:rFonts w:ascii="Times New Roman" w:hAnsi="Times New Roman" w:cs="Times New Roman"/>
          <w:sz w:val="28"/>
          <w:szCs w:val="28"/>
        </w:rPr>
        <w:t>принятию мер по взыскания алиментов,  в рамках исполнительного производства)</w:t>
      </w:r>
      <w:r w:rsidR="001C46F4">
        <w:rPr>
          <w:rFonts w:ascii="Times New Roman" w:hAnsi="Times New Roman" w:cs="Times New Roman"/>
          <w:sz w:val="28"/>
          <w:szCs w:val="28"/>
        </w:rPr>
        <w:t>.</w:t>
      </w:r>
    </w:p>
    <w:p w:rsidR="008B0591" w:rsidRDefault="00A27198">
      <w:pPr>
        <w:pStyle w:val="afa"/>
        <w:numPr>
          <w:ilvl w:val="0"/>
          <w:numId w:val="16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деятельность по жизнеустройству воспитанников  ГКУ «СРЦН  Октябрьского района города Екатеринбурга» в семью на воспитание во всех установленных семейным законодательством РФ формах, в том числе  работу с биологическими семьями воспитанников, консультирование, сопровождение, оформление документации, формирование личных дел  при передаче детей в семьи</w:t>
      </w:r>
      <w:r w:rsidR="001735A1">
        <w:rPr>
          <w:rFonts w:ascii="Times New Roman" w:hAnsi="Times New Roman" w:cs="Times New Roman"/>
          <w:sz w:val="28"/>
          <w:szCs w:val="28"/>
        </w:rPr>
        <w:t>.</w:t>
      </w:r>
    </w:p>
    <w:p w:rsidR="008B0591" w:rsidRDefault="00A27198">
      <w:pPr>
        <w:pStyle w:val="afa"/>
        <w:numPr>
          <w:ilvl w:val="0"/>
          <w:numId w:val="16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методической деятельности, продолжить</w:t>
      </w:r>
      <w:r w:rsidR="001735A1">
        <w:rPr>
          <w:rFonts w:ascii="Times New Roman" w:hAnsi="Times New Roman" w:cs="Times New Roman"/>
          <w:sz w:val="28"/>
          <w:szCs w:val="28"/>
        </w:rPr>
        <w:t xml:space="preserve"> работу по изучению  и внедрению</w:t>
      </w:r>
      <w:r>
        <w:rPr>
          <w:rFonts w:ascii="Times New Roman" w:hAnsi="Times New Roman" w:cs="Times New Roman"/>
          <w:sz w:val="28"/>
          <w:szCs w:val="28"/>
        </w:rPr>
        <w:t xml:space="preserve"> в деятельность отделения социально </w:t>
      </w:r>
      <w:r w:rsidR="001735A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правовой помощи новых подходов в работе с несовершеннолетними и их семьями, имеющими разный социальный статус. </w:t>
      </w:r>
    </w:p>
    <w:p w:rsidR="008B0591" w:rsidRDefault="00A27198">
      <w:pPr>
        <w:pStyle w:val="afa"/>
        <w:numPr>
          <w:ilvl w:val="0"/>
          <w:numId w:val="16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 в работу специалистов отделения занятия:</w:t>
      </w:r>
    </w:p>
    <w:p w:rsidR="008B0591" w:rsidRDefault="00A27198">
      <w:pPr>
        <w:pStyle w:val="afa"/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 повышению юридической грамотности воспитанников</w:t>
      </w:r>
      <w:r w:rsidR="001735A1">
        <w:rPr>
          <w:rFonts w:ascii="Times New Roman" w:hAnsi="Times New Roman" w:cs="Times New Roman"/>
          <w:sz w:val="28"/>
          <w:szCs w:val="28"/>
        </w:rPr>
        <w:t>;</w:t>
      </w:r>
    </w:p>
    <w:p w:rsidR="008B0591" w:rsidRDefault="00A27198">
      <w:pPr>
        <w:pStyle w:val="afa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 разъяснению статей существующего законодательства о правах и обязанностях воспитанников (круглые столы, </w:t>
      </w:r>
      <w:r w:rsidR="001735A1">
        <w:rPr>
          <w:rFonts w:ascii="Times New Roman" w:hAnsi="Times New Roman" w:cs="Times New Roman"/>
          <w:sz w:val="28"/>
          <w:szCs w:val="28"/>
        </w:rPr>
        <w:t>диспуты, интерактивные занятия);</w:t>
      </w:r>
    </w:p>
    <w:p w:rsidR="008B0591" w:rsidRDefault="00A27198">
      <w:pPr>
        <w:pStyle w:val="a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организации и проведению информационно - просветительской работы среди воспитанников о недопустимости насилия, жестокого обращения (УПК РФ)</w:t>
      </w:r>
      <w:r w:rsidR="001735A1">
        <w:rPr>
          <w:rFonts w:ascii="Times New Roman" w:hAnsi="Times New Roman" w:cs="Times New Roman"/>
          <w:sz w:val="28"/>
          <w:szCs w:val="28"/>
        </w:rPr>
        <w:t>;</w:t>
      </w:r>
    </w:p>
    <w:p w:rsidR="008B0591" w:rsidRDefault="00A27198">
      <w:pPr>
        <w:pStyle w:val="a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знакомству с правилами безопасного поведения, в рамках, профилактики самовольных уходов</w:t>
      </w:r>
    </w:p>
    <w:p w:rsidR="008B0591" w:rsidRDefault="00A27198">
      <w:pPr>
        <w:pStyle w:val="afa"/>
        <w:numPr>
          <w:ilvl w:val="0"/>
          <w:numId w:val="16"/>
        </w:numPr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мероприятии «День правовой грамотности»</w:t>
      </w:r>
    </w:p>
    <w:p w:rsidR="008B0591" w:rsidRDefault="008B05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Default="008B05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Default="008B05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05AA" w:rsidRDefault="007805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05AA" w:rsidRDefault="007805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05AA" w:rsidRDefault="007805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Default="00A271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Перечень</w:t>
      </w:r>
    </w:p>
    <w:p w:rsidR="008B0591" w:rsidRDefault="00A271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 на 2022 год</w:t>
      </w:r>
    </w:p>
    <w:tbl>
      <w:tblPr>
        <w:tblStyle w:val="aff4"/>
        <w:tblW w:w="9747" w:type="dxa"/>
        <w:tblLayout w:type="fixed"/>
        <w:tblLook w:val="04A0" w:firstRow="1" w:lastRow="0" w:firstColumn="1" w:lastColumn="0" w:noHBand="0" w:noVBand="1"/>
      </w:tblPr>
      <w:tblGrid>
        <w:gridCol w:w="815"/>
        <w:gridCol w:w="4260"/>
        <w:gridCol w:w="8"/>
        <w:gridCol w:w="2153"/>
        <w:gridCol w:w="83"/>
        <w:gridCol w:w="19"/>
        <w:gridCol w:w="106"/>
        <w:gridCol w:w="2303"/>
      </w:tblGrid>
      <w:tr w:rsidR="008B0591" w:rsidTr="00C10B4D">
        <w:tc>
          <w:tcPr>
            <w:tcW w:w="815" w:type="dxa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работ</w:t>
            </w:r>
          </w:p>
        </w:tc>
        <w:tc>
          <w:tcPr>
            <w:tcW w:w="2361" w:type="dxa"/>
            <w:gridSpan w:val="4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</w:t>
            </w:r>
          </w:p>
        </w:tc>
        <w:tc>
          <w:tcPr>
            <w:tcW w:w="2303" w:type="dxa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61" w:type="dxa"/>
            <w:gridSpan w:val="4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03" w:type="dxa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B0591" w:rsidTr="00C10B4D">
        <w:tc>
          <w:tcPr>
            <w:tcW w:w="9747" w:type="dxa"/>
            <w:gridSpan w:val="8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I. Административно - хозяйственная работа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интересов Центра в структурах государственной власти, общественных организациях и учреждениях других форм собственности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структуры Центра и штатного расписания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марта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Комплектация Центра специалистами согласно штатному расписанию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Барабанов Е.А.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графика отпусков сотрудников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Барабанов Е.А.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номенклатуры дел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1" w:type="dxa"/>
            <w:gridSpan w:val="4"/>
          </w:tcPr>
          <w:p w:rsidR="008B0591" w:rsidRDefault="00C10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совещания директора по решению административно-хозяйственных, социально-реабилитационных и организационно-методических вопросов учреждения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  (понедельник)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хозяйственных договоров на тепло - водо-энергоснабжение здания учреждения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511" w:type="dxa"/>
            <w:gridSpan w:val="4"/>
          </w:tcPr>
          <w:p w:rsidR="008B0591" w:rsidRDefault="007805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Попов А.В.,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Бахтегузин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А.Б.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автотранспорта предназначенного для перевозки детей: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автобус КАВЗ.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автомобиль ГАЗ 3220.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Горохова Т.В.,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А.В.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Бахтегузин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А.Б.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противопожарной безопасности здания: бесперебойное функционирование  систем АПС, СОУЭ,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-мониторинг»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Обследование помещений учреждения в рамках устранения недостатков указанных в Техническом отчете -2020 года.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А.В.,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 xml:space="preserve">капитального,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текущего и косметич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 xml:space="preserve">еского ремонтов 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Щербакова Н.Ф.,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Горохова Т.В.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1.12.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Инструктаж сотрудников по охране труда, технике безопасности, пожарной безопасности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Бахтегузин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А.Б.,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Попов А.В.,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Барабанов Е.А.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1.13.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здания и территории учреждения к работе в отопительный период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А.В.,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10B4D">
              <w:rPr>
                <w:rFonts w:ascii="Times New Roman" w:hAnsi="Times New Roman" w:cs="Times New Roman"/>
                <w:sz w:val="28"/>
                <w:szCs w:val="28"/>
              </w:rPr>
              <w:t>Бахтегузин</w:t>
            </w:r>
            <w:proofErr w:type="spellEnd"/>
            <w:r w:rsidR="00C10B4D">
              <w:rPr>
                <w:rFonts w:ascii="Times New Roman" w:hAnsi="Times New Roman" w:cs="Times New Roman"/>
                <w:sz w:val="28"/>
                <w:szCs w:val="28"/>
              </w:rPr>
              <w:t xml:space="preserve"> А.Б.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1.14.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учреждения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А.В.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10B4D">
              <w:rPr>
                <w:rFonts w:ascii="Times New Roman" w:hAnsi="Times New Roman" w:cs="Times New Roman"/>
                <w:sz w:val="28"/>
                <w:szCs w:val="28"/>
              </w:rPr>
              <w:t>Бахтегузин</w:t>
            </w:r>
            <w:proofErr w:type="spellEnd"/>
            <w:r w:rsidR="00C10B4D">
              <w:rPr>
                <w:rFonts w:ascii="Times New Roman" w:hAnsi="Times New Roman" w:cs="Times New Roman"/>
                <w:sz w:val="28"/>
                <w:szCs w:val="28"/>
              </w:rPr>
              <w:t xml:space="preserve"> А.Б.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1.15.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по программе экономии бюджетных средств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Попов А.В., Горохова Т.В.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1.16.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договоров о материальной ответственности с сотрудниками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Горохова Т.В.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1.17.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привлечению спонсорских средств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Н.Ф, Попов А.В., Горохова Т.В., Истомина О.С.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1.18.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Приведение в соответствие ЛНА учреждения, Трудовых договоров, должностных инструкций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Раздьяконова А.В.,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Горохова Т.В., Барабанов Е.А.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1.19.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договоров на медицинское обслуживание воспитанников  и сотрудников учреждения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1.20.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договоров на дератизацию и дезинфекцию помещений.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Кравченко Е.В.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1.21.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дератизации и дезинфекции  1 раз в месяц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Кравченко Е.В.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1.22.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санэпидрежима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пищеблоке и правильным питанием детей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Кравченко Е.В., Комарова Т.В.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1.23.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проведении Всероссийской диспансеризации воспитанников и сотрудников учреждения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1.24.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Координация и контроль деятельности структур учреждения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Истомина О.С.,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1.25.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собраний  трудового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коллектива</w:t>
            </w:r>
          </w:p>
        </w:tc>
        <w:tc>
          <w:tcPr>
            <w:tcW w:w="2153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раза в год</w:t>
            </w:r>
          </w:p>
        </w:tc>
        <w:tc>
          <w:tcPr>
            <w:tcW w:w="2511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Ширинкин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8B0591" w:rsidTr="00C10B4D">
        <w:tc>
          <w:tcPr>
            <w:tcW w:w="9747" w:type="dxa"/>
            <w:gridSpan w:val="8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II. Организационно-методическая работа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совещания воспитателей при заместителе директоре по ВРР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работы по организации связей с общественными организациями, благотворительными фондами, НКО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проектами Центра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Щербакова Н.Ф.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организациями профессионального образования  г. Екатеринбурга, Свердловской области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C10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плана межведомственного взаимодействия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отчетов по формам (ежемесячных, квартальных, полугодовых, годовых)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О.С., Горохова Т.В., Попов А.В.,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Барабанов Е.А.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анализа работы учрежде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>ния за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и планирование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учреждения на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Январь-март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О.С., Горохова Т.В.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>, Попов А.В.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со СМИ, организация функционирования сайта учреждения, проведение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вебинаров</w:t>
            </w:r>
            <w:proofErr w:type="spellEnd"/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О.С.,</w:t>
            </w:r>
          </w:p>
          <w:p w:rsidR="008B0591" w:rsidRDefault="00C10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Воронова Т.Н.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семинаров и мероприятий для социальных партнеров на уровне района и города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Истомина О.С.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2.10.</w:t>
            </w:r>
          </w:p>
        </w:tc>
        <w:tc>
          <w:tcPr>
            <w:tcW w:w="4268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волонтерского движения</w:t>
            </w:r>
          </w:p>
        </w:tc>
        <w:tc>
          <w:tcPr>
            <w:tcW w:w="2236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8" w:type="dxa"/>
            <w:gridSpan w:val="3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Истомина О.С.</w:t>
            </w:r>
          </w:p>
        </w:tc>
      </w:tr>
      <w:tr w:rsidR="008B0591" w:rsidTr="00C10B4D">
        <w:tc>
          <w:tcPr>
            <w:tcW w:w="9747" w:type="dxa"/>
            <w:gridSpan w:val="8"/>
          </w:tcPr>
          <w:p w:rsidR="008B0591" w:rsidRDefault="00A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III. Социально-реабилитационная работа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260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Координация и контроль деятельности отделений</w:t>
            </w:r>
          </w:p>
        </w:tc>
        <w:tc>
          <w:tcPr>
            <w:tcW w:w="2263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10B4D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10B4D" w:rsidRDefault="00C10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Воронова Т.Н.,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  <w:r w:rsidR="00C10B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260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подаче изменений в анкеты Регионального оператора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детям-сиротам и детям, оставшимся без попечения родителей</w:t>
            </w:r>
          </w:p>
        </w:tc>
        <w:tc>
          <w:tcPr>
            <w:tcW w:w="2263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409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3.3.</w:t>
            </w:r>
          </w:p>
        </w:tc>
        <w:tc>
          <w:tcPr>
            <w:tcW w:w="4260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подаче изменений в анкеты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Регионального оператора по детям-сиротам и детям, оставшимся без попечения родителей</w:t>
            </w:r>
          </w:p>
        </w:tc>
        <w:tc>
          <w:tcPr>
            <w:tcW w:w="2263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260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оздоровительной кампании для воспитанников</w:t>
            </w:r>
          </w:p>
        </w:tc>
        <w:tc>
          <w:tcPr>
            <w:tcW w:w="2263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8B0591" w:rsidRDefault="00C10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Истомина О.С., Воронова Т.Н.</w:t>
            </w:r>
          </w:p>
        </w:tc>
      </w:tr>
      <w:tr w:rsidR="008B0591" w:rsidTr="00C10B4D">
        <w:tc>
          <w:tcPr>
            <w:tcW w:w="815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260" w:type="dxa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МППк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 совета профилактики</w:t>
            </w:r>
          </w:p>
        </w:tc>
        <w:tc>
          <w:tcPr>
            <w:tcW w:w="2263" w:type="dxa"/>
            <w:gridSpan w:val="4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8B0591" w:rsidRDefault="00A27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Истомина О.С.</w:t>
            </w:r>
          </w:p>
        </w:tc>
      </w:tr>
    </w:tbl>
    <w:p w:rsidR="008B0591" w:rsidRDefault="008B05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Default="008B05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591" w:rsidRDefault="008B0591">
      <w:pPr>
        <w:rPr>
          <w:rFonts w:ascii="Times New Roman" w:hAnsi="Times New Roman" w:cs="Times New Roman"/>
          <w:sz w:val="28"/>
          <w:szCs w:val="28"/>
        </w:rPr>
      </w:pPr>
      <w:bookmarkStart w:id="6" w:name="_dx_frag_EndFragment"/>
      <w:bookmarkStart w:id="7" w:name="B-THREAD"/>
      <w:bookmarkStart w:id="8" w:name="STYLE_15503247330000000698_BODY"/>
      <w:bookmarkStart w:id="9" w:name="SCROLLBODYINNER"/>
      <w:bookmarkStart w:id="10" w:name="LEGO"/>
      <w:bookmarkStart w:id="11" w:name="THEME"/>
      <w:bookmarkStart w:id="12" w:name="_dx_frag_StartFragment"/>
      <w:bookmarkStart w:id="13" w:name="SCROLLBODY"/>
      <w:bookmarkStart w:id="14" w:name="THEMEINNER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8B0591" w:rsidRDefault="008B0591">
      <w:pPr>
        <w:rPr>
          <w:rFonts w:ascii="Times New Roman" w:hAnsi="Times New Roman" w:cs="Times New Roman"/>
          <w:sz w:val="28"/>
          <w:szCs w:val="28"/>
        </w:rPr>
      </w:pPr>
    </w:p>
    <w:sectPr w:rsidR="008B0591">
      <w:pgSz w:w="11906" w:h="16838"/>
      <w:pgMar w:top="709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4A74"/>
    <w:multiLevelType w:val="multilevel"/>
    <w:tmpl w:val="141A9E74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F383F"/>
    <w:multiLevelType w:val="multilevel"/>
    <w:tmpl w:val="17B6FA9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71E4C3A"/>
    <w:multiLevelType w:val="multilevel"/>
    <w:tmpl w:val="16029D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7A74153"/>
    <w:multiLevelType w:val="hybridMultilevel"/>
    <w:tmpl w:val="7226AA28"/>
    <w:lvl w:ilvl="0" w:tplc="96EC5A44">
      <w:start w:val="2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C71E8E"/>
    <w:multiLevelType w:val="multilevel"/>
    <w:tmpl w:val="BFD03AD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BC35D9C"/>
    <w:multiLevelType w:val="multilevel"/>
    <w:tmpl w:val="F1829F6C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C887184"/>
    <w:multiLevelType w:val="multilevel"/>
    <w:tmpl w:val="5CCEBDF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>
    <w:nsid w:val="1582505A"/>
    <w:multiLevelType w:val="multilevel"/>
    <w:tmpl w:val="8898AB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1BA24DEF"/>
    <w:multiLevelType w:val="multilevel"/>
    <w:tmpl w:val="178836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1BB1187C"/>
    <w:multiLevelType w:val="multilevel"/>
    <w:tmpl w:val="F986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240F57"/>
    <w:multiLevelType w:val="multilevel"/>
    <w:tmpl w:val="4D0AE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0D1B0C"/>
    <w:multiLevelType w:val="multilevel"/>
    <w:tmpl w:val="92D8F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3A7209"/>
    <w:multiLevelType w:val="multilevel"/>
    <w:tmpl w:val="2F7E50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277907AE"/>
    <w:multiLevelType w:val="multilevel"/>
    <w:tmpl w:val="94DA02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2A5664EF"/>
    <w:multiLevelType w:val="multilevel"/>
    <w:tmpl w:val="D1287D58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2C91002E"/>
    <w:multiLevelType w:val="multilevel"/>
    <w:tmpl w:val="2B7A3756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16A7594"/>
    <w:multiLevelType w:val="multilevel"/>
    <w:tmpl w:val="E610932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5790F64"/>
    <w:multiLevelType w:val="multilevel"/>
    <w:tmpl w:val="5E2AF68C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>
    <w:nsid w:val="35D608E2"/>
    <w:multiLevelType w:val="multilevel"/>
    <w:tmpl w:val="EA0C7C9E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>
    <w:nsid w:val="3CD501D2"/>
    <w:multiLevelType w:val="multilevel"/>
    <w:tmpl w:val="15E8AF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4628404C"/>
    <w:multiLevelType w:val="multilevel"/>
    <w:tmpl w:val="D096A1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46C36854"/>
    <w:multiLevelType w:val="multilevel"/>
    <w:tmpl w:val="36084574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2">
    <w:nsid w:val="47D74918"/>
    <w:multiLevelType w:val="multilevel"/>
    <w:tmpl w:val="D7F20B7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498232F2"/>
    <w:multiLevelType w:val="multilevel"/>
    <w:tmpl w:val="68AE3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AC77EC"/>
    <w:multiLevelType w:val="multilevel"/>
    <w:tmpl w:val="D6482B8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4BCA5536"/>
    <w:multiLevelType w:val="multilevel"/>
    <w:tmpl w:val="824C06A8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695"/>
        </w:tabs>
        <w:ind w:left="1695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055"/>
        </w:tabs>
        <w:ind w:left="2055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415"/>
        </w:tabs>
        <w:ind w:left="2415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775"/>
        </w:tabs>
        <w:ind w:left="2775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3135"/>
        </w:tabs>
        <w:ind w:left="3135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3495"/>
        </w:tabs>
        <w:ind w:left="3495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855"/>
        </w:tabs>
        <w:ind w:left="3855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4215"/>
        </w:tabs>
        <w:ind w:left="4215" w:hanging="360"/>
      </w:pPr>
      <w:rPr>
        <w:rFonts w:ascii="Times New Roman" w:hAnsi="Times New Roman"/>
      </w:rPr>
    </w:lvl>
  </w:abstractNum>
  <w:abstractNum w:abstractNumId="26">
    <w:nsid w:val="53C864AD"/>
    <w:multiLevelType w:val="hybridMultilevel"/>
    <w:tmpl w:val="346673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9832CE3"/>
    <w:multiLevelType w:val="multilevel"/>
    <w:tmpl w:val="7F24F1D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>
    <w:nsid w:val="599D200B"/>
    <w:multiLevelType w:val="multilevel"/>
    <w:tmpl w:val="F156F23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59B6579C"/>
    <w:multiLevelType w:val="multilevel"/>
    <w:tmpl w:val="921EE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6C2E4F"/>
    <w:multiLevelType w:val="hybridMultilevel"/>
    <w:tmpl w:val="81AACECC"/>
    <w:lvl w:ilvl="0" w:tplc="D8DAA2A0">
      <w:start w:val="12"/>
      <w:numFmt w:val="decimal"/>
      <w:lvlText w:val="%1."/>
      <w:lvlJc w:val="left"/>
      <w:pPr>
        <w:ind w:left="17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31">
    <w:nsid w:val="5D5D796D"/>
    <w:multiLevelType w:val="multilevel"/>
    <w:tmpl w:val="176A7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EF2414A"/>
    <w:multiLevelType w:val="multilevel"/>
    <w:tmpl w:val="D56E5B5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F3658BB"/>
    <w:multiLevelType w:val="hybridMultilevel"/>
    <w:tmpl w:val="ADC27510"/>
    <w:lvl w:ilvl="0" w:tplc="8C8685FE">
      <w:start w:val="9"/>
      <w:numFmt w:val="decimal"/>
      <w:lvlText w:val="%1."/>
      <w:lvlJc w:val="left"/>
      <w:pPr>
        <w:ind w:left="1335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4">
    <w:nsid w:val="5F493214"/>
    <w:multiLevelType w:val="multilevel"/>
    <w:tmpl w:val="C9F0A328"/>
    <w:lvl w:ilvl="0">
      <w:start w:val="1"/>
      <w:numFmt w:val="bullet"/>
      <w:lvlText w:val="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</w:abstractNum>
  <w:abstractNum w:abstractNumId="35">
    <w:nsid w:val="64F435E1"/>
    <w:multiLevelType w:val="multilevel"/>
    <w:tmpl w:val="7B26D82C"/>
    <w:lvl w:ilvl="0">
      <w:start w:val="1"/>
      <w:numFmt w:val="bullet"/>
      <w:lvlText w:val="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</w:abstractNum>
  <w:abstractNum w:abstractNumId="36">
    <w:nsid w:val="694E204C"/>
    <w:multiLevelType w:val="hybridMultilevel"/>
    <w:tmpl w:val="9AE01D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787738"/>
    <w:multiLevelType w:val="hybridMultilevel"/>
    <w:tmpl w:val="0014700C"/>
    <w:lvl w:ilvl="0" w:tplc="43F69CB2">
      <w:start w:val="10"/>
      <w:numFmt w:val="decimal"/>
      <w:lvlText w:val="%1"/>
      <w:lvlJc w:val="left"/>
      <w:pPr>
        <w:ind w:left="1335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8">
    <w:nsid w:val="6CFC3C96"/>
    <w:multiLevelType w:val="multilevel"/>
    <w:tmpl w:val="1E029BFA"/>
    <w:lvl w:ilvl="0">
      <w:start w:val="6"/>
      <w:numFmt w:val="decimal"/>
      <w:lvlText w:val="%1."/>
      <w:lvlJc w:val="left"/>
      <w:pPr>
        <w:tabs>
          <w:tab w:val="num" w:pos="0"/>
        </w:tabs>
        <w:ind w:left="1335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95" w:hanging="180"/>
      </w:pPr>
    </w:lvl>
  </w:abstractNum>
  <w:abstractNum w:abstractNumId="39">
    <w:nsid w:val="6E312564"/>
    <w:multiLevelType w:val="multilevel"/>
    <w:tmpl w:val="376458AC"/>
    <w:lvl w:ilvl="0">
      <w:start w:val="1"/>
      <w:numFmt w:val="decimal"/>
      <w:lvlText w:val="%1.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/>
        <w:sz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35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35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9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95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415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1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75" w:hanging="2160"/>
      </w:pPr>
    </w:lvl>
  </w:abstractNum>
  <w:abstractNum w:abstractNumId="40">
    <w:nsid w:val="7CC4343A"/>
    <w:multiLevelType w:val="multilevel"/>
    <w:tmpl w:val="CA7A657A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1">
    <w:nsid w:val="7DE80A9C"/>
    <w:multiLevelType w:val="multilevel"/>
    <w:tmpl w:val="4A68F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9"/>
  </w:num>
  <w:num w:numId="3">
    <w:abstractNumId w:val="12"/>
  </w:num>
  <w:num w:numId="4">
    <w:abstractNumId w:val="14"/>
  </w:num>
  <w:num w:numId="5">
    <w:abstractNumId w:val="40"/>
  </w:num>
  <w:num w:numId="6">
    <w:abstractNumId w:val="18"/>
  </w:num>
  <w:num w:numId="7">
    <w:abstractNumId w:val="5"/>
  </w:num>
  <w:num w:numId="8">
    <w:abstractNumId w:val="24"/>
  </w:num>
  <w:num w:numId="9">
    <w:abstractNumId w:val="22"/>
  </w:num>
  <w:num w:numId="10">
    <w:abstractNumId w:val="0"/>
  </w:num>
  <w:num w:numId="11">
    <w:abstractNumId w:val="17"/>
  </w:num>
  <w:num w:numId="12">
    <w:abstractNumId w:val="4"/>
  </w:num>
  <w:num w:numId="13">
    <w:abstractNumId w:val="27"/>
  </w:num>
  <w:num w:numId="14">
    <w:abstractNumId w:val="1"/>
  </w:num>
  <w:num w:numId="15">
    <w:abstractNumId w:val="16"/>
  </w:num>
  <w:num w:numId="16">
    <w:abstractNumId w:val="19"/>
  </w:num>
  <w:num w:numId="17">
    <w:abstractNumId w:val="7"/>
  </w:num>
  <w:num w:numId="18">
    <w:abstractNumId w:val="15"/>
  </w:num>
  <w:num w:numId="19">
    <w:abstractNumId w:val="8"/>
  </w:num>
  <w:num w:numId="20">
    <w:abstractNumId w:val="32"/>
  </w:num>
  <w:num w:numId="21">
    <w:abstractNumId w:val="34"/>
  </w:num>
  <w:num w:numId="22">
    <w:abstractNumId w:val="35"/>
  </w:num>
  <w:num w:numId="23">
    <w:abstractNumId w:val="28"/>
  </w:num>
  <w:num w:numId="24">
    <w:abstractNumId w:val="6"/>
  </w:num>
  <w:num w:numId="25">
    <w:abstractNumId w:val="2"/>
  </w:num>
  <w:num w:numId="26">
    <w:abstractNumId w:val="20"/>
  </w:num>
  <w:num w:numId="27">
    <w:abstractNumId w:val="23"/>
  </w:num>
  <w:num w:numId="28">
    <w:abstractNumId w:val="9"/>
  </w:num>
  <w:num w:numId="29">
    <w:abstractNumId w:val="10"/>
  </w:num>
  <w:num w:numId="30">
    <w:abstractNumId w:val="29"/>
  </w:num>
  <w:num w:numId="31">
    <w:abstractNumId w:val="11"/>
  </w:num>
  <w:num w:numId="32">
    <w:abstractNumId w:val="31"/>
  </w:num>
  <w:num w:numId="33">
    <w:abstractNumId w:val="41"/>
  </w:num>
  <w:num w:numId="34">
    <w:abstractNumId w:val="21"/>
  </w:num>
  <w:num w:numId="35">
    <w:abstractNumId w:val="38"/>
  </w:num>
  <w:num w:numId="36">
    <w:abstractNumId w:val="25"/>
  </w:num>
  <w:num w:numId="37">
    <w:abstractNumId w:val="26"/>
  </w:num>
  <w:num w:numId="38">
    <w:abstractNumId w:val="36"/>
  </w:num>
  <w:num w:numId="39">
    <w:abstractNumId w:val="33"/>
  </w:num>
  <w:num w:numId="40">
    <w:abstractNumId w:val="37"/>
  </w:num>
  <w:num w:numId="41">
    <w:abstractNumId w:val="30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367"/>
  <w:autoHyphenation/>
  <w:characterSpacingControl w:val="doNotCompress"/>
  <w:compat>
    <w:compatSetting w:name="compatibilityMode" w:uri="http://schemas.microsoft.com/office/word" w:val="12"/>
  </w:compat>
  <w:rsids>
    <w:rsidRoot w:val="008B0591"/>
    <w:rsid w:val="001251DC"/>
    <w:rsid w:val="00147B6C"/>
    <w:rsid w:val="001555B7"/>
    <w:rsid w:val="001735A1"/>
    <w:rsid w:val="001C46F4"/>
    <w:rsid w:val="002D6AFC"/>
    <w:rsid w:val="00322DCA"/>
    <w:rsid w:val="00415D77"/>
    <w:rsid w:val="004F515C"/>
    <w:rsid w:val="007805AA"/>
    <w:rsid w:val="00880DD8"/>
    <w:rsid w:val="008B0591"/>
    <w:rsid w:val="008D170E"/>
    <w:rsid w:val="009D1F1B"/>
    <w:rsid w:val="00A27198"/>
    <w:rsid w:val="00B81BBA"/>
    <w:rsid w:val="00BB678D"/>
    <w:rsid w:val="00C10B4D"/>
    <w:rsid w:val="00C73E05"/>
    <w:rsid w:val="00D1456D"/>
    <w:rsid w:val="00DB7A2B"/>
    <w:rsid w:val="00F44DF9"/>
    <w:rsid w:val="00F6273C"/>
    <w:rsid w:val="00F8598D"/>
    <w:rsid w:val="00FC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0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qFormat/>
    <w:rsid w:val="007A1605"/>
    <w:rPr>
      <w:rFonts w:ascii="Times New Roman" w:eastAsia="Times New Roman" w:hAnsi="Times New Roman" w:cs="Times New Roman"/>
      <w:b/>
      <w:bCs/>
      <w:sz w:val="56"/>
      <w:szCs w:val="56"/>
      <w:shd w:val="clear" w:color="auto" w:fill="FFFFFF"/>
    </w:rPr>
  </w:style>
  <w:style w:type="character" w:customStyle="1" w:styleId="1">
    <w:name w:val="Заголовок №1_"/>
    <w:basedOn w:val="a0"/>
    <w:link w:val="10"/>
    <w:qFormat/>
    <w:rsid w:val="007A1605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3">
    <w:name w:val="Заголовок №3_"/>
    <w:basedOn w:val="a0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rsid w:val="007A16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-">
    <w:name w:val="Интернет-ссылка"/>
    <w:basedOn w:val="a0"/>
    <w:uiPriority w:val="99"/>
    <w:rsid w:val="007A1605"/>
    <w:rPr>
      <w:color w:val="0066CC"/>
      <w:u w:val="single"/>
    </w:rPr>
  </w:style>
  <w:style w:type="character" w:customStyle="1" w:styleId="2Exact">
    <w:name w:val="Подпись к таблице (2) Exact"/>
    <w:basedOn w:val="a0"/>
    <w:link w:val="2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Exact">
    <w:name w:val="Подпись к таблице (2) + 13 pt Exact"/>
    <w:basedOn w:val="2Exact"/>
    <w:qFormat/>
    <w:rsid w:val="007A1605"/>
    <w:rPr>
      <w:rFonts w:ascii="Times New Roman" w:eastAsia="Times New Roman" w:hAnsi="Times New Roman" w:cs="Times New Roman"/>
      <w:color w:val="000000"/>
      <w:spacing w:val="0"/>
      <w:w w:val="100"/>
      <w:sz w:val="26"/>
      <w:szCs w:val="26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Exact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29pt">
    <w:name w:val="Основной текст (2) + 9 pt;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customStyle="1" w:styleId="255pt1pt">
    <w:name w:val="Основной текст (2) + 5;5 pt;Интервал 1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0"/>
      <w:w w:val="100"/>
      <w:sz w:val="11"/>
      <w:szCs w:val="11"/>
      <w:u w:val="none"/>
      <w:lang w:val="en-US" w:eastAsia="en-US" w:bidi="en-US"/>
    </w:rPr>
  </w:style>
  <w:style w:type="character" w:customStyle="1" w:styleId="2Constantia9pt">
    <w:name w:val="Основной текст (2) + Constantia;9 pt"/>
    <w:basedOn w:val="2"/>
    <w:qFormat/>
    <w:rsid w:val="007A1605"/>
    <w:rPr>
      <w:rFonts w:ascii="Constantia" w:eastAsia="Constantia" w:hAnsi="Constantia" w:cs="Constant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27pt-1pt">
    <w:name w:val="Основной текст (2) + 27 pt;Курсив;Интервал -1 pt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-20"/>
      <w:w w:val="100"/>
      <w:sz w:val="54"/>
      <w:szCs w:val="54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30">
    <w:name w:val="Основной текст (3)_"/>
    <w:basedOn w:val="a0"/>
    <w:link w:val="30"/>
    <w:qFormat/>
    <w:rsid w:val="007A1605"/>
    <w:rPr>
      <w:rFonts w:ascii="Times New Roman" w:eastAsia="Times New Roman" w:hAnsi="Times New Roman" w:cs="Times New Roman"/>
      <w:b/>
      <w:bCs/>
      <w:sz w:val="54"/>
      <w:szCs w:val="54"/>
      <w:shd w:val="clear" w:color="auto" w:fill="FFFFFF"/>
    </w:rPr>
  </w:style>
  <w:style w:type="character" w:customStyle="1" w:styleId="8Exact">
    <w:name w:val="Основной текст (8) Exact"/>
    <w:basedOn w:val="a0"/>
    <w:link w:val="8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Exact">
    <w:name w:val="Подпись к картинке Exact"/>
    <w:basedOn w:val="a0"/>
    <w:link w:val="a3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61">
    <w:name w:val="Заголовок №6_"/>
    <w:basedOn w:val="a0"/>
    <w:link w:val="62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14pt">
    <w:name w:val="Заголовок №6 + 14 pt"/>
    <w:basedOn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0">
    <w:name w:val="Основной текст (2) + Полужирный"/>
    <w:basedOn w:val="2"/>
    <w:qFormat/>
    <w:rsid w:val="007A160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"/>
    <w:basedOn w:val="2"/>
    <w:link w:val="2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31">
    <w:name w:val="Подпись к таблице (3)_"/>
    <w:basedOn w:val="a0"/>
    <w:link w:val="31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4">
    <w:name w:val="Подпись к таблице_"/>
    <w:basedOn w:val="a0"/>
    <w:qFormat/>
    <w:rsid w:val="007A16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0">
    <w:name w:val="Заголовок №5_"/>
    <w:basedOn w:val="a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5pt">
    <w:name w:val="Основной текст (2) + 11;5 pt;Полужирный;Курсив"/>
    <w:basedOn w:val="2"/>
    <w:qFormat/>
    <w:rsid w:val="007A1605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62">
    <w:name w:val="Заголовок №6 + Не полужирный"/>
    <w:basedOn w:val="61"/>
    <w:link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qFormat/>
    <w:rsid w:val="007A1605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71">
    <w:name w:val="Основной текст (7) + Не полужирный"/>
    <w:basedOn w:val="7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0"/>
    <w:link w:val="21"/>
    <w:qFormat/>
    <w:rsid w:val="007A1605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41">
    <w:name w:val="Заголовок №4_"/>
    <w:basedOn w:val="a0"/>
    <w:link w:val="42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42">
    <w:name w:val="Основной текст (4) + Полужирный"/>
    <w:basedOn w:val="4"/>
    <w:link w:val="4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63">
    <w:name w:val="Основной текст (6) + Не полужирный"/>
    <w:basedOn w:val="6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29pt0">
    <w:name w:val="Основной текст (2) + 9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a5">
    <w:name w:val="Текст выноски Знак"/>
    <w:basedOn w:val="a0"/>
    <w:uiPriority w:val="99"/>
    <w:semiHidden/>
    <w:qFormat/>
    <w:rsid w:val="007A1605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6">
    <w:name w:val="Основной текст Знак"/>
    <w:basedOn w:val="a0"/>
    <w:uiPriority w:val="99"/>
    <w:semiHidden/>
    <w:qFormat/>
    <w:rsid w:val="007A1605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9">
    <w:name w:val="_"/>
    <w:basedOn w:val="a0"/>
    <w:qFormat/>
    <w:rsid w:val="007A1605"/>
  </w:style>
  <w:style w:type="character" w:customStyle="1" w:styleId="ff3">
    <w:name w:val="ff3"/>
    <w:basedOn w:val="a0"/>
    <w:qFormat/>
    <w:rsid w:val="007A1605"/>
  </w:style>
  <w:style w:type="character" w:customStyle="1" w:styleId="ff5">
    <w:name w:val="ff5"/>
    <w:basedOn w:val="a0"/>
    <w:qFormat/>
    <w:rsid w:val="007A1605"/>
  </w:style>
  <w:style w:type="character" w:customStyle="1" w:styleId="ff6">
    <w:name w:val="ff6"/>
    <w:basedOn w:val="a0"/>
    <w:qFormat/>
    <w:rsid w:val="007A1605"/>
  </w:style>
  <w:style w:type="character" w:customStyle="1" w:styleId="ff4">
    <w:name w:val="ff4"/>
    <w:basedOn w:val="a0"/>
    <w:qFormat/>
    <w:rsid w:val="007A1605"/>
  </w:style>
  <w:style w:type="character" w:customStyle="1" w:styleId="ls3">
    <w:name w:val="ls3"/>
    <w:basedOn w:val="a0"/>
    <w:qFormat/>
    <w:rsid w:val="007A1605"/>
  </w:style>
  <w:style w:type="character" w:customStyle="1" w:styleId="ls0">
    <w:name w:val="ls0"/>
    <w:basedOn w:val="a0"/>
    <w:qFormat/>
    <w:rsid w:val="007A1605"/>
  </w:style>
  <w:style w:type="character" w:customStyle="1" w:styleId="ls1">
    <w:name w:val="ls1"/>
    <w:basedOn w:val="a0"/>
    <w:qFormat/>
    <w:rsid w:val="007A1605"/>
  </w:style>
  <w:style w:type="character" w:customStyle="1" w:styleId="ls5">
    <w:name w:val="ls5"/>
    <w:basedOn w:val="a0"/>
    <w:qFormat/>
    <w:rsid w:val="007A1605"/>
  </w:style>
  <w:style w:type="character" w:customStyle="1" w:styleId="ls6">
    <w:name w:val="ls6"/>
    <w:basedOn w:val="a0"/>
    <w:qFormat/>
    <w:rsid w:val="007A1605"/>
  </w:style>
  <w:style w:type="character" w:customStyle="1" w:styleId="ls7">
    <w:name w:val="ls7"/>
    <w:basedOn w:val="a0"/>
    <w:qFormat/>
    <w:rsid w:val="007A1605"/>
  </w:style>
  <w:style w:type="character" w:customStyle="1" w:styleId="ls8">
    <w:name w:val="ls8"/>
    <w:basedOn w:val="a0"/>
    <w:qFormat/>
    <w:rsid w:val="007A1605"/>
  </w:style>
  <w:style w:type="character" w:customStyle="1" w:styleId="lsa">
    <w:name w:val="lsa"/>
    <w:basedOn w:val="a0"/>
    <w:qFormat/>
    <w:rsid w:val="007A1605"/>
  </w:style>
  <w:style w:type="character" w:customStyle="1" w:styleId="fc1">
    <w:name w:val="fc1"/>
    <w:basedOn w:val="a0"/>
    <w:qFormat/>
    <w:rsid w:val="007A1605"/>
  </w:style>
  <w:style w:type="character" w:customStyle="1" w:styleId="ff2">
    <w:name w:val="ff2"/>
    <w:basedOn w:val="a0"/>
    <w:qFormat/>
    <w:rsid w:val="007A1605"/>
  </w:style>
  <w:style w:type="character" w:customStyle="1" w:styleId="ls4">
    <w:name w:val="ls4"/>
    <w:basedOn w:val="a0"/>
    <w:qFormat/>
    <w:rsid w:val="007A1605"/>
  </w:style>
  <w:style w:type="character" w:customStyle="1" w:styleId="lsb">
    <w:name w:val="lsb"/>
    <w:basedOn w:val="a0"/>
    <w:qFormat/>
    <w:rsid w:val="007A1605"/>
  </w:style>
  <w:style w:type="character" w:customStyle="1" w:styleId="ls9">
    <w:name w:val="ls9"/>
    <w:basedOn w:val="a0"/>
    <w:qFormat/>
    <w:rsid w:val="007A1605"/>
  </w:style>
  <w:style w:type="character" w:customStyle="1" w:styleId="lsc">
    <w:name w:val="lsc"/>
    <w:basedOn w:val="a0"/>
    <w:qFormat/>
    <w:rsid w:val="007A1605"/>
  </w:style>
  <w:style w:type="character" w:customStyle="1" w:styleId="ff1">
    <w:name w:val="ff1"/>
    <w:basedOn w:val="a0"/>
    <w:qFormat/>
    <w:rsid w:val="007A1605"/>
  </w:style>
  <w:style w:type="character" w:customStyle="1" w:styleId="aa">
    <w:name w:val="Посещённая гиперссылка"/>
    <w:basedOn w:val="a0"/>
    <w:uiPriority w:val="99"/>
    <w:semiHidden/>
    <w:unhideWhenUsed/>
    <w:rsid w:val="007A1605"/>
    <w:rPr>
      <w:color w:val="800080"/>
      <w:u w:val="single"/>
    </w:rPr>
  </w:style>
  <w:style w:type="character" w:customStyle="1" w:styleId="center">
    <w:name w:val="center"/>
    <w:basedOn w:val="a0"/>
    <w:qFormat/>
    <w:rsid w:val="007A1605"/>
  </w:style>
  <w:style w:type="character" w:customStyle="1" w:styleId="b-share">
    <w:name w:val="b-share"/>
    <w:basedOn w:val="a0"/>
    <w:qFormat/>
    <w:rsid w:val="007A1605"/>
  </w:style>
  <w:style w:type="character" w:customStyle="1" w:styleId="b-share-form-button">
    <w:name w:val="b-share-form-button"/>
    <w:basedOn w:val="a0"/>
    <w:qFormat/>
    <w:rsid w:val="007A1605"/>
  </w:style>
  <w:style w:type="character" w:customStyle="1" w:styleId="b-share-icon">
    <w:name w:val="b-share-icon"/>
    <w:basedOn w:val="a0"/>
    <w:qFormat/>
    <w:rsid w:val="007A1605"/>
  </w:style>
  <w:style w:type="character" w:styleId="ab">
    <w:name w:val="Subtle Emphasis"/>
    <w:basedOn w:val="a0"/>
    <w:uiPriority w:val="19"/>
    <w:qFormat/>
    <w:rsid w:val="00194261"/>
    <w:rPr>
      <w:i/>
      <w:iCs/>
      <w:color w:val="404040" w:themeColor="text1" w:themeTint="BF"/>
    </w:rPr>
  </w:style>
  <w:style w:type="character" w:styleId="ac">
    <w:name w:val="line number"/>
    <w:basedOn w:val="a0"/>
    <w:uiPriority w:val="99"/>
    <w:qFormat/>
    <w:rsid w:val="00881E34"/>
    <w:rPr>
      <w:sz w:val="22"/>
      <w:szCs w:val="22"/>
    </w:rPr>
  </w:style>
  <w:style w:type="character" w:customStyle="1" w:styleId="ad">
    <w:name w:val="Символ сноски"/>
    <w:qFormat/>
  </w:style>
  <w:style w:type="character" w:customStyle="1" w:styleId="ae">
    <w:name w:val="Привязка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af0">
    <w:name w:val="Привязка концевой сноски"/>
    <w:rPr>
      <w:vertAlign w:val="superscript"/>
    </w:rPr>
  </w:style>
  <w:style w:type="character" w:customStyle="1" w:styleId="af1">
    <w:name w:val="Нумерация строк"/>
  </w:style>
  <w:style w:type="character" w:customStyle="1" w:styleId="EndnoteCharacters">
    <w:name w:val="Endnote Characters"/>
    <w:basedOn w:val="a0"/>
    <w:uiPriority w:val="99"/>
    <w:semiHidden/>
    <w:unhideWhenUsed/>
    <w:qFormat/>
    <w:rsid w:val="00CE5FF2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CE5FF2"/>
    <w:rPr>
      <w:vertAlign w:val="superscript"/>
    </w:rPr>
  </w:style>
  <w:style w:type="character" w:customStyle="1" w:styleId="af2">
    <w:name w:val="Символ нумерации"/>
    <w:qFormat/>
    <w:rPr>
      <w:rFonts w:ascii="Times New Roman" w:hAnsi="Times New Roman"/>
    </w:rPr>
  </w:style>
  <w:style w:type="paragraph" w:customStyle="1" w:styleId="af3">
    <w:name w:val="Заголовок"/>
    <w:basedOn w:val="a"/>
    <w:next w:val="af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4">
    <w:name w:val="Body Text"/>
    <w:basedOn w:val="a"/>
    <w:uiPriority w:val="99"/>
    <w:semiHidden/>
    <w:unhideWhenUsed/>
    <w:rsid w:val="007A1605"/>
    <w:pPr>
      <w:widowControl/>
      <w:spacing w:after="120"/>
    </w:pPr>
    <w:rPr>
      <w:rFonts w:ascii="Times New Roman" w:eastAsia="Times New Roman" w:hAnsi="Times New Roman" w:cs="Times New Roman"/>
      <w:color w:val="auto"/>
      <w:lang w:eastAsia="en-US" w:bidi="ar-SA"/>
    </w:rPr>
  </w:style>
  <w:style w:type="paragraph" w:styleId="af5">
    <w:name w:val="List"/>
    <w:basedOn w:val="af4"/>
    <w:rPr>
      <w:rFonts w:cs="Lucida Sans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7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Основной текст (4)"/>
    <w:basedOn w:val="a"/>
    <w:link w:val="4"/>
    <w:qFormat/>
    <w:rsid w:val="007A1605"/>
    <w:pPr>
      <w:shd w:val="clear" w:color="auto" w:fill="FFFFFF"/>
      <w:spacing w:after="240" w:line="322" w:lineRule="exact"/>
      <w:ind w:hanging="360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"/>
    <w:basedOn w:val="a"/>
    <w:qFormat/>
    <w:rsid w:val="007A1605"/>
    <w:pPr>
      <w:shd w:val="clear" w:color="auto" w:fill="FFFFFF"/>
      <w:spacing w:before="2640"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6"/>
      <w:szCs w:val="56"/>
      <w:lang w:eastAsia="en-US" w:bidi="ar-SA"/>
    </w:rPr>
  </w:style>
  <w:style w:type="paragraph" w:customStyle="1" w:styleId="10">
    <w:name w:val="Заголовок №1"/>
    <w:basedOn w:val="a"/>
    <w:link w:val="1"/>
    <w:qFormat/>
    <w:rsid w:val="007A1605"/>
    <w:pPr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48"/>
      <w:szCs w:val="48"/>
      <w:lang w:eastAsia="en-US" w:bidi="ar-SA"/>
    </w:rPr>
  </w:style>
  <w:style w:type="paragraph" w:customStyle="1" w:styleId="32">
    <w:name w:val="Заголовок №3"/>
    <w:basedOn w:val="a"/>
    <w:link w:val="32"/>
    <w:qFormat/>
    <w:rsid w:val="007A1605"/>
    <w:pPr>
      <w:shd w:val="clear" w:color="auto" w:fill="FFFFFF"/>
      <w:spacing w:before="840" w:after="8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60">
    <w:name w:val="Основной текст (6)"/>
    <w:basedOn w:val="a"/>
    <w:link w:val="6"/>
    <w:qFormat/>
    <w:rsid w:val="007A1605"/>
    <w:pPr>
      <w:shd w:val="clear" w:color="auto" w:fill="FFFFFF"/>
      <w:spacing w:before="840" w:line="317" w:lineRule="exact"/>
      <w:ind w:hanging="36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4">
    <w:name w:val="Подпись к таблице (2)"/>
    <w:basedOn w:val="a"/>
    <w:qFormat/>
    <w:rsid w:val="007A1605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3">
    <w:name w:val="Основной текст (3)"/>
    <w:basedOn w:val="a"/>
    <w:qFormat/>
    <w:rsid w:val="007A1605"/>
    <w:pPr>
      <w:shd w:val="clear" w:color="auto" w:fill="FFFFFF"/>
      <w:spacing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4"/>
      <w:szCs w:val="54"/>
      <w:lang w:eastAsia="en-US" w:bidi="ar-SA"/>
    </w:rPr>
  </w:style>
  <w:style w:type="paragraph" w:customStyle="1" w:styleId="8">
    <w:name w:val="Основной текст (8)"/>
    <w:basedOn w:val="a"/>
    <w:link w:val="8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a3">
    <w:name w:val="Подпись к картинке"/>
    <w:basedOn w:val="a"/>
    <w:link w:val="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64">
    <w:name w:val="Заголовок №6"/>
    <w:basedOn w:val="a"/>
    <w:qFormat/>
    <w:rsid w:val="007A1605"/>
    <w:pPr>
      <w:shd w:val="clear" w:color="auto" w:fill="FFFFFF"/>
      <w:spacing w:after="300" w:line="0" w:lineRule="atLeast"/>
      <w:jc w:val="both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qFormat/>
    <w:rsid w:val="007A1605"/>
    <w:pPr>
      <w:shd w:val="clear" w:color="auto" w:fill="FFFFFF"/>
      <w:spacing w:before="120" w:after="300" w:line="0" w:lineRule="atLeast"/>
      <w:ind w:hanging="36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34">
    <w:name w:val="Подпись к таблице (3)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af8">
    <w:name w:val="Подпись к таблице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52">
    <w:name w:val="Заголовок №5"/>
    <w:basedOn w:val="a"/>
    <w:qFormat/>
    <w:rsid w:val="007A1605"/>
    <w:pPr>
      <w:shd w:val="clear" w:color="auto" w:fill="FFFFFF"/>
      <w:spacing w:before="660" w:line="0" w:lineRule="atLeast"/>
      <w:outlineLvl w:val="4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0">
    <w:name w:val="Основной текст (9)"/>
    <w:basedOn w:val="a"/>
    <w:link w:val="9"/>
    <w:qFormat/>
    <w:rsid w:val="007A1605"/>
    <w:pPr>
      <w:shd w:val="clear" w:color="auto" w:fill="FFFFFF"/>
      <w:spacing w:before="480" w:line="274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eastAsia="en-US" w:bidi="ar-SA"/>
    </w:rPr>
  </w:style>
  <w:style w:type="paragraph" w:customStyle="1" w:styleId="25">
    <w:name w:val="Заголовок №2"/>
    <w:basedOn w:val="a"/>
    <w:qFormat/>
    <w:rsid w:val="007A1605"/>
    <w:pPr>
      <w:shd w:val="clear" w:color="auto" w:fill="FFFFFF"/>
      <w:spacing w:after="11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34"/>
      <w:szCs w:val="34"/>
      <w:lang w:eastAsia="en-US" w:bidi="ar-SA"/>
    </w:rPr>
  </w:style>
  <w:style w:type="paragraph" w:customStyle="1" w:styleId="43">
    <w:name w:val="Заголовок №4"/>
    <w:basedOn w:val="a"/>
    <w:qFormat/>
    <w:rsid w:val="007A1605"/>
    <w:pPr>
      <w:shd w:val="clear" w:color="auto" w:fill="FFFFFF"/>
      <w:spacing w:after="720" w:line="0" w:lineRule="atLeast"/>
      <w:outlineLvl w:val="3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styleId="af9">
    <w:name w:val="Balloon Text"/>
    <w:basedOn w:val="a"/>
    <w:uiPriority w:val="99"/>
    <w:semiHidden/>
    <w:unhideWhenUsed/>
    <w:qFormat/>
    <w:rsid w:val="007A1605"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rsid w:val="007A160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e">
    <w:name w:val="Normal (Web)"/>
    <w:basedOn w:val="a"/>
    <w:uiPriority w:val="99"/>
    <w:unhideWhenUsed/>
    <w:qFormat/>
    <w:rsid w:val="007A1605"/>
    <w:rPr>
      <w:rFonts w:ascii="Times New Roman" w:hAnsi="Times New Roman" w:cs="Times New Roman"/>
    </w:rPr>
  </w:style>
  <w:style w:type="paragraph" w:customStyle="1" w:styleId="msonormalmailrucssattributepostfix">
    <w:name w:val="msonormal_mailru_css_attribute_postfix"/>
    <w:basedOn w:val="a"/>
    <w:qFormat/>
    <w:rsid w:val="0024179A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">
    <w:name w:val="Содержимое таблицы"/>
    <w:basedOn w:val="a"/>
    <w:qFormat/>
    <w:pPr>
      <w:suppressLineNumbers/>
    </w:pPr>
  </w:style>
  <w:style w:type="paragraph" w:customStyle="1" w:styleId="aff0">
    <w:name w:val="Заголовок таблицы"/>
    <w:basedOn w:val="aff"/>
    <w:qFormat/>
    <w:pPr>
      <w:jc w:val="center"/>
    </w:pPr>
    <w:rPr>
      <w:b/>
      <w:bCs/>
    </w:rPr>
  </w:style>
  <w:style w:type="paragraph" w:styleId="aff1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2">
    <w:name w:val="end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f3">
    <w:name w:val="Содержимое врезки"/>
    <w:basedOn w:val="a"/>
    <w:qFormat/>
  </w:style>
  <w:style w:type="paragraph" w:customStyle="1" w:styleId="11">
    <w:name w:val="Обычная таблица1"/>
    <w:qFormat/>
    <w:rPr>
      <w:rFonts w:eastAsia="Times New Roman" w:cs="Calibri"/>
      <w:sz w:val="24"/>
    </w:rPr>
  </w:style>
  <w:style w:type="paragraph" w:customStyle="1" w:styleId="110">
    <w:name w:val="Простая таблица 11"/>
    <w:basedOn w:val="11"/>
    <w:qFormat/>
  </w:style>
  <w:style w:type="numbering" w:customStyle="1" w:styleId="12">
    <w:name w:val="Нет списка1"/>
    <w:uiPriority w:val="99"/>
    <w:semiHidden/>
    <w:unhideWhenUsed/>
    <w:qFormat/>
    <w:rsid w:val="007A1605"/>
  </w:style>
  <w:style w:type="numbering" w:customStyle="1" w:styleId="111">
    <w:name w:val="Нет списка11"/>
    <w:uiPriority w:val="99"/>
    <w:semiHidden/>
    <w:unhideWhenUsed/>
    <w:qFormat/>
    <w:rsid w:val="007A1605"/>
  </w:style>
  <w:style w:type="table" w:styleId="aff4">
    <w:name w:val="Table Grid"/>
    <w:basedOn w:val="a1"/>
    <w:uiPriority w:val="39"/>
    <w:rsid w:val="007A1605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3">
    <w:name w:val="Table Simple 1"/>
    <w:basedOn w:val="a1"/>
    <w:uiPriority w:val="99"/>
    <w:rsid w:val="00881E34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F5812-7F72-47F9-9072-9510CB3F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31</Pages>
  <Words>8317</Words>
  <Characters>47413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D.KOROVIN@RO.RU</dc:creator>
  <dc:description/>
  <cp:lastModifiedBy>Пользователь</cp:lastModifiedBy>
  <cp:revision>34</cp:revision>
  <cp:lastPrinted>2022-04-22T07:17:00Z</cp:lastPrinted>
  <dcterms:created xsi:type="dcterms:W3CDTF">2022-01-19T10:44:00Z</dcterms:created>
  <dcterms:modified xsi:type="dcterms:W3CDTF">2022-04-22T08:37:00Z</dcterms:modified>
  <dc:language>ru-RU</dc:language>
</cp:coreProperties>
</file>