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75" w:rsidRDefault="000A4C3E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</w:t>
      </w:r>
    </w:p>
    <w:p w:rsidR="00CB5475" w:rsidRDefault="000A4C3E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выбора закупок товаров, работ, услуг </w:t>
      </w:r>
    </w:p>
    <w:p w:rsidR="00CB5475" w:rsidRDefault="000A4C3E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с повышенными коррупционными рисками</w:t>
      </w:r>
    </w:p>
    <w:p w:rsidR="00CB5475" w:rsidRDefault="00CB5475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 xml:space="preserve">, предметом которого являются поставка товара, выполнение работы, оказание услуги, свыше </w:t>
      </w:r>
      <w:r w:rsidR="002732E8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млн. рублей.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Цена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 xml:space="preserve">, заключаемого с единственным поставщиком (подрядчиком, исполнителем), свыше </w:t>
      </w:r>
      <w:r w:rsidR="002732E8">
        <w:rPr>
          <w:rFonts w:ascii="Liberation Serif" w:hAnsi="Liberation Serif" w:cs="Liberation Serif"/>
          <w:sz w:val="28"/>
          <w:szCs w:val="28"/>
        </w:rPr>
        <w:t>500</w:t>
      </w:r>
      <w:r>
        <w:rPr>
          <w:rFonts w:ascii="Liberation Serif" w:hAnsi="Liberation Serif" w:cs="Liberation Serif"/>
          <w:sz w:val="28"/>
          <w:szCs w:val="28"/>
        </w:rPr>
        <w:t xml:space="preserve"> тысяч рублей.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Неоднократное (более двух раз) заключение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 xml:space="preserve"> с одним и тем же единственным поставщиком (подрядчиком, исполнителем)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субподрядчиков (</w:t>
      </w:r>
      <w:r w:rsidR="002732E8">
        <w:rPr>
          <w:rFonts w:ascii="Liberation Serif" w:hAnsi="Liberation Serif" w:cs="Liberation Serif"/>
          <w:sz w:val="28"/>
          <w:szCs w:val="28"/>
        </w:rPr>
        <w:t xml:space="preserve">соисполнителей) при исполнении договора </w:t>
      </w:r>
      <w:r>
        <w:rPr>
          <w:rFonts w:ascii="Liberation Serif" w:hAnsi="Liberation Serif" w:cs="Liberation Serif"/>
          <w:sz w:val="28"/>
          <w:szCs w:val="28"/>
        </w:rPr>
        <w:t xml:space="preserve">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отсутствие на праве собственности или ином законном основании оборудования и других материальных ресурсов для исполнения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CB5475" w:rsidRDefault="000A4C3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отсутствие необходимого количества специалистов требуемого уровня квалификации для исполнения </w:t>
      </w:r>
      <w:r w:rsidR="002732E8">
        <w:rPr>
          <w:rFonts w:ascii="Liberation Serif" w:hAnsi="Liberation Serif" w:cs="Liberation Serif"/>
          <w:sz w:val="28"/>
          <w:szCs w:val="28"/>
        </w:rPr>
        <w:t>договора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B5475" w:rsidRDefault="000A4C3E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Участниками закупок являются физические (юридические) лица, которые не в состоянии исполнить </w:t>
      </w:r>
      <w:r w:rsidR="002732E8">
        <w:rPr>
          <w:rFonts w:ascii="Liberation Serif" w:hAnsi="Liberation Serif" w:cs="Liberation Serif"/>
          <w:sz w:val="28"/>
          <w:szCs w:val="28"/>
        </w:rPr>
        <w:t xml:space="preserve">договор </w:t>
      </w:r>
    </w:p>
    <w:sectPr w:rsidR="00CB5475" w:rsidSect="00307911">
      <w:pgSz w:w="11906" w:h="16838"/>
      <w:pgMar w:top="709" w:right="567" w:bottom="709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A21" w:rsidRDefault="005F5A21">
      <w:r>
        <w:separator/>
      </w:r>
    </w:p>
  </w:endnote>
  <w:endnote w:type="continuationSeparator" w:id="0">
    <w:p w:rsidR="005F5A21" w:rsidRDefault="005F5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A21" w:rsidRDefault="005F5A21">
      <w:r>
        <w:rPr>
          <w:color w:val="000000"/>
        </w:rPr>
        <w:separator/>
      </w:r>
    </w:p>
  </w:footnote>
  <w:footnote w:type="continuationSeparator" w:id="0">
    <w:p w:rsidR="005F5A21" w:rsidRDefault="005F5A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87D79"/>
    <w:multiLevelType w:val="multilevel"/>
    <w:tmpl w:val="B9B26CD4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hAnsi="Liberation Serif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475"/>
    <w:rsid w:val="000A4C3E"/>
    <w:rsid w:val="002732E8"/>
    <w:rsid w:val="00307911"/>
    <w:rsid w:val="00461BDE"/>
    <w:rsid w:val="005F5A21"/>
    <w:rsid w:val="00A27438"/>
    <w:rsid w:val="00B94A9D"/>
    <w:rsid w:val="00C05563"/>
    <w:rsid w:val="00CB5475"/>
    <w:rsid w:val="00EF5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07911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7911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rsid w:val="003079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3079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rsid w:val="0030791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rsid w:val="0030791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rsid w:val="003079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sid w:val="003079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rsid w:val="00307911"/>
    <w:pPr>
      <w:ind w:firstLine="851"/>
      <w:jc w:val="both"/>
    </w:pPr>
    <w:rPr>
      <w:sz w:val="24"/>
    </w:rPr>
  </w:style>
  <w:style w:type="character" w:customStyle="1" w:styleId="aa">
    <w:name w:val="Основной текст с отступом Знак"/>
    <w:basedOn w:val="a0"/>
    <w:rsid w:val="0030791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Neskreba_GA</cp:lastModifiedBy>
  <cp:revision>3</cp:revision>
  <cp:lastPrinted>2021-12-06T06:19:00Z</cp:lastPrinted>
  <dcterms:created xsi:type="dcterms:W3CDTF">2021-11-27T10:33:00Z</dcterms:created>
  <dcterms:modified xsi:type="dcterms:W3CDTF">2021-12-06T06:53:00Z</dcterms:modified>
</cp:coreProperties>
</file>