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5" w:rsidRDefault="00D42505" w:rsidP="00D42505">
      <w:pPr>
        <w:tabs>
          <w:tab w:val="left" w:pos="5550"/>
          <w:tab w:val="center" w:pos="6518"/>
        </w:tabs>
        <w:autoSpaceDE w:val="0"/>
        <w:autoSpaceDN w:val="0"/>
        <w:adjustRightInd w:val="0"/>
        <w:ind w:left="424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r>
        <w:rPr>
          <w:rFonts w:ascii="Liberation Serif" w:hAnsi="Liberation Serif" w:cs="Liberation Serif"/>
          <w:sz w:val="26"/>
          <w:szCs w:val="26"/>
        </w:rPr>
        <w:t>УТВЕРЖДЕНО</w:t>
      </w:r>
    </w:p>
    <w:p w:rsidR="00D42505" w:rsidRDefault="00D42505" w:rsidP="00D42505">
      <w:pPr>
        <w:tabs>
          <w:tab w:val="left" w:pos="5550"/>
          <w:tab w:val="center" w:pos="6518"/>
        </w:tabs>
        <w:autoSpaceDE w:val="0"/>
        <w:autoSpaceDN w:val="0"/>
        <w:adjustRightInd w:val="0"/>
        <w:ind w:left="424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директора</w:t>
      </w:r>
    </w:p>
    <w:p w:rsidR="00D42505" w:rsidRDefault="00D42505" w:rsidP="00D42505">
      <w:pPr>
        <w:keepNext/>
        <w:autoSpaceDE w:val="0"/>
        <w:autoSpaceDN w:val="0"/>
        <w:adjustRightInd w:val="0"/>
        <w:ind w:left="4248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государственного автономного учреждения  социального обслуживания Свердловской области «Реабилитационный центр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Лювена</w:t>
      </w:r>
      <w:proofErr w:type="spellEnd"/>
      <w:r>
        <w:rPr>
          <w:rFonts w:ascii="Liberation Serif" w:hAnsi="Liberation Serif" w:cs="Liberation Serif"/>
          <w:sz w:val="26"/>
          <w:szCs w:val="26"/>
        </w:rPr>
        <w:t>»</w:t>
      </w:r>
    </w:p>
    <w:p w:rsidR="00D42505" w:rsidRDefault="00D42505" w:rsidP="00D42505">
      <w:pPr>
        <w:keepNext/>
        <w:autoSpaceDE w:val="0"/>
        <w:autoSpaceDN w:val="0"/>
        <w:adjustRightInd w:val="0"/>
        <w:ind w:left="4248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Кировского района города Екатеринбурга» </w:t>
      </w:r>
    </w:p>
    <w:p w:rsidR="00D42505" w:rsidRDefault="00D42505" w:rsidP="00D42505">
      <w:pPr>
        <w:keepNext/>
        <w:autoSpaceDE w:val="0"/>
        <w:autoSpaceDN w:val="0"/>
        <w:adjustRightInd w:val="0"/>
        <w:ind w:left="4248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04.04.2022  № 46-од                                                           «Об утверждении Положения о порядке уведомления</w:t>
      </w:r>
    </w:p>
    <w:p w:rsidR="00D42505" w:rsidRDefault="00D42505" w:rsidP="00D42505">
      <w:pPr>
        <w:keepNext/>
        <w:autoSpaceDE w:val="0"/>
        <w:autoSpaceDN w:val="0"/>
        <w:adjustRightInd w:val="0"/>
        <w:ind w:left="4248"/>
        <w:outlineLvl w:val="1"/>
        <w:rPr>
          <w:rFonts w:ascii="Liberation Serif" w:eastAsia="Courier New" w:hAnsi="Liberation Serif" w:cs="Courier New"/>
          <w:kern w:val="2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работодателя о склонении к коррупционным правонарушениям и порядок рассмотрения таких уведомлений, форм документов, связанных с противодействием коррупции, для заполнения»</w:t>
      </w:r>
    </w:p>
    <w:p w:rsidR="00D42505" w:rsidRDefault="00D42505" w:rsidP="00D42505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bookmarkEnd w:id="0"/>
    <w:p w:rsidR="00D42505" w:rsidRDefault="00D42505" w:rsidP="00F97DF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42505" w:rsidRDefault="00D42505" w:rsidP="00F97DF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D42505">
        <w:rPr>
          <w:rFonts w:ascii="Liberation Serif" w:hAnsi="Liberation Serif" w:cs="Liberation Serif"/>
          <w:i/>
          <w:sz w:val="26"/>
          <w:szCs w:val="26"/>
        </w:rPr>
        <w:t xml:space="preserve">        (отметка об ознакомлении)</w:t>
      </w:r>
    </w:p>
    <w:p w:rsidR="00F97DFE" w:rsidRPr="00D42505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Директору</w:t>
      </w:r>
      <w:r w:rsidR="00F97DFE" w:rsidRPr="00D42505">
        <w:rPr>
          <w:rFonts w:ascii="Liberation Serif" w:hAnsi="Liberation Serif" w:cs="Liberation Serif"/>
          <w:sz w:val="26"/>
          <w:szCs w:val="26"/>
        </w:rPr>
        <w:t xml:space="preserve"> </w:t>
      </w:r>
      <w:r w:rsidRPr="00D42505">
        <w:rPr>
          <w:rFonts w:ascii="Liberation Serif" w:hAnsi="Liberation Serif" w:cs="Liberation Serif"/>
          <w:sz w:val="26"/>
          <w:szCs w:val="26"/>
        </w:rPr>
        <w:t>______________________</w:t>
      </w:r>
    </w:p>
    <w:p w:rsidR="00252892" w:rsidRPr="00D42505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ab/>
      </w:r>
      <w:r w:rsidRPr="00D42505">
        <w:rPr>
          <w:rFonts w:ascii="Liberation Serif" w:hAnsi="Liberation Serif" w:cs="Liberation Serif"/>
          <w:sz w:val="26"/>
          <w:szCs w:val="26"/>
        </w:rPr>
        <w:tab/>
      </w:r>
      <w:r w:rsidR="00D31C50" w:rsidRPr="00D42505">
        <w:rPr>
          <w:rFonts w:ascii="Liberation Serif" w:hAnsi="Liberation Serif" w:cs="Liberation Serif"/>
          <w:sz w:val="26"/>
          <w:szCs w:val="26"/>
        </w:rPr>
        <w:t>(</w:t>
      </w:r>
      <w:r w:rsidRPr="00D42505">
        <w:rPr>
          <w:rFonts w:ascii="Liberation Serif" w:hAnsi="Liberation Serif" w:cs="Liberation Serif"/>
          <w:i/>
          <w:sz w:val="26"/>
          <w:szCs w:val="26"/>
        </w:rPr>
        <w:t>наименование учреждения</w:t>
      </w:r>
      <w:r w:rsidR="00D31C50" w:rsidRPr="00D42505">
        <w:rPr>
          <w:rFonts w:ascii="Liberation Serif" w:hAnsi="Liberation Serif" w:cs="Liberation Serif"/>
          <w:i/>
          <w:sz w:val="26"/>
          <w:szCs w:val="26"/>
        </w:rPr>
        <w:t>)</w:t>
      </w:r>
    </w:p>
    <w:p w:rsidR="00F97DFE" w:rsidRPr="00D42505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от ________________________________</w:t>
      </w:r>
    </w:p>
    <w:p w:rsidR="00F97DFE" w:rsidRPr="00D42505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__________________________________</w:t>
      </w:r>
    </w:p>
    <w:p w:rsidR="00F97DFE" w:rsidRPr="00D42505" w:rsidRDefault="00F97DFE" w:rsidP="00F97DFE">
      <w:pPr>
        <w:pStyle w:val="ConsPlusNonformat"/>
        <w:ind w:left="4820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D42505">
        <w:rPr>
          <w:rFonts w:ascii="Liberation Serif" w:hAnsi="Liberation Serif" w:cs="Liberation Serif"/>
          <w:i/>
          <w:sz w:val="26"/>
          <w:szCs w:val="26"/>
        </w:rPr>
        <w:t xml:space="preserve">      (Ф.И.О., замещаемая должность)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F97DFE" w:rsidRPr="00D42505" w:rsidRDefault="00F97DFE" w:rsidP="00F97DFE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bookmarkStart w:id="1" w:name="Par337"/>
      <w:bookmarkEnd w:id="1"/>
      <w:r w:rsidRPr="00D42505">
        <w:rPr>
          <w:rFonts w:ascii="Liberation Serif" w:hAnsi="Liberation Serif" w:cs="Liberation Serif"/>
          <w:sz w:val="26"/>
          <w:szCs w:val="26"/>
        </w:rPr>
        <w:t>УВЕДОМЛЕНИЕ</w:t>
      </w:r>
    </w:p>
    <w:p w:rsidR="00F97DFE" w:rsidRPr="00D42505" w:rsidRDefault="00F97DFE" w:rsidP="00F97DFE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о возникновении личной заинтересованности при исполнении</w:t>
      </w:r>
      <w:r w:rsidRPr="00D42505">
        <w:rPr>
          <w:rFonts w:ascii="Liberation Serif" w:hAnsi="Liberation Serif" w:cs="Liberation Serif"/>
          <w:sz w:val="26"/>
          <w:szCs w:val="26"/>
        </w:rPr>
        <w:br/>
        <w:t>должностных (трудовых) обязанностей, которая приводит или может</w:t>
      </w:r>
      <w:r w:rsidRPr="00D42505">
        <w:rPr>
          <w:rFonts w:ascii="Liberation Serif" w:hAnsi="Liberation Serif" w:cs="Liberation Serif"/>
          <w:sz w:val="26"/>
          <w:szCs w:val="26"/>
        </w:rPr>
        <w:br/>
        <w:t>привести к конфликту интересов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F97DFE" w:rsidRPr="00D42505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D42505">
        <w:rPr>
          <w:rFonts w:ascii="Liberation Serif" w:hAnsi="Liberation Serif" w:cs="Liberation Serif"/>
          <w:sz w:val="26"/>
          <w:szCs w:val="26"/>
        </w:rPr>
        <w:t>приводит</w:t>
      </w:r>
      <w:proofErr w:type="gramEnd"/>
      <w:r w:rsidRPr="00D42505">
        <w:rPr>
          <w:rFonts w:ascii="Liberation Serif" w:hAnsi="Liberation Serif" w:cs="Liberation Serif"/>
          <w:sz w:val="26"/>
          <w:szCs w:val="26"/>
        </w:rPr>
        <w:t xml:space="preserve"> / может привести (нужное подчеркнуть) к конфликту интересов.</w:t>
      </w:r>
    </w:p>
    <w:p w:rsidR="00F97DFE" w:rsidRPr="00D42505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F97DFE" w:rsidRPr="00D42505" w:rsidRDefault="00F97DFE" w:rsidP="00F97DFE">
      <w:pPr>
        <w:pStyle w:val="ConsPlusNonformat"/>
        <w:ind w:firstLine="720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F97DFE" w:rsidRPr="00D42505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F97DFE" w:rsidRPr="00D42505" w:rsidRDefault="00F97DFE" w:rsidP="00F97DF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42505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D42505" w:rsidRPr="00D42505" w:rsidRDefault="00F97DFE" w:rsidP="00D42505">
      <w:pPr>
        <w:pStyle w:val="ConsPlusNonformat"/>
        <w:jc w:val="right"/>
        <w:rPr>
          <w:rFonts w:ascii="Liberation Serif" w:hAnsi="Liberation Serif" w:cs="Liberation Serif"/>
          <w:sz w:val="26"/>
          <w:szCs w:val="26"/>
        </w:rPr>
      </w:pPr>
      <w:r w:rsidRPr="00D31C50">
        <w:rPr>
          <w:rFonts w:ascii="Liberation Serif" w:hAnsi="Liberation Serif" w:cs="Liberation Serif"/>
          <w:sz w:val="28"/>
          <w:szCs w:val="28"/>
        </w:rPr>
        <w:t>«___» __________ 20__ г. ____________________  _______________________</w:t>
      </w:r>
      <w:r w:rsidR="00D42505">
        <w:rPr>
          <w:rFonts w:ascii="Liberation Serif" w:hAnsi="Liberation Serif" w:cs="Liberation Serif"/>
          <w:sz w:val="26"/>
          <w:szCs w:val="26"/>
        </w:rPr>
        <w:t xml:space="preserve">                                          (подпись)                        </w:t>
      </w:r>
      <w:r w:rsidRPr="00D42505">
        <w:rPr>
          <w:rFonts w:ascii="Liberation Serif" w:hAnsi="Liberation Serif" w:cs="Liberation Serif"/>
          <w:sz w:val="26"/>
          <w:szCs w:val="26"/>
        </w:rPr>
        <w:t>(расшифровка подписи)</w:t>
      </w:r>
    </w:p>
    <w:sectPr w:rsidR="00D42505" w:rsidRPr="00D42505" w:rsidSect="00252892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52892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A1E6F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16699"/>
    <w:rsid w:val="00A26ADB"/>
    <w:rsid w:val="00A30867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31C50"/>
    <w:rsid w:val="00D42505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050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User</cp:lastModifiedBy>
  <cp:revision>4</cp:revision>
  <dcterms:created xsi:type="dcterms:W3CDTF">2022-03-21T02:55:00Z</dcterms:created>
  <dcterms:modified xsi:type="dcterms:W3CDTF">2022-04-08T07:55:00Z</dcterms:modified>
</cp:coreProperties>
</file>