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Default="00A825D1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Директору </w:t>
      </w:r>
      <w:r w:rsidR="006F1B42" w:rsidRPr="006F1B42">
        <w:rPr>
          <w:rFonts w:ascii="Liberation Serif" w:hAnsi="Liberation Serif" w:cs="Liberation Serif"/>
          <w:sz w:val="24"/>
          <w:szCs w:val="24"/>
          <w:u w:val="single"/>
        </w:rPr>
        <w:t>ГКУ «СРЦН Нижнесергинского района»</w:t>
      </w:r>
    </w:p>
    <w:p w:rsidR="00BE2362" w:rsidRPr="009B41B2" w:rsidRDefault="00BE2362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наименование </w:t>
      </w:r>
      <w:r>
        <w:rPr>
          <w:rFonts w:ascii="Liberation Serif" w:hAnsi="Liberation Serif" w:cs="Liberation Serif"/>
          <w:sz w:val="20"/>
          <w:szCs w:val="24"/>
        </w:rPr>
        <w:t>учреждения)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</w:t>
      </w:r>
      <w:bookmarkStart w:id="0" w:name="_GoBack"/>
      <w:bookmarkEnd w:id="0"/>
      <w:r w:rsidR="002F3C6C" w:rsidRPr="009B41B2">
        <w:rPr>
          <w:rFonts w:ascii="Liberation Serif" w:hAnsi="Liberation Serif" w:cs="Liberation Serif"/>
          <w:sz w:val="20"/>
          <w:szCs w:val="24"/>
        </w:rPr>
        <w:t>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6F1B42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User</cp:lastModifiedBy>
  <cp:revision>2</cp:revision>
  <cp:lastPrinted>2014-01-15T04:36:00Z</cp:lastPrinted>
  <dcterms:created xsi:type="dcterms:W3CDTF">2022-04-14T06:50:00Z</dcterms:created>
  <dcterms:modified xsi:type="dcterms:W3CDTF">2022-04-14T06:50:00Z</dcterms:modified>
</cp:coreProperties>
</file>