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7150B0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7150B0">
        <w:rPr>
          <w:rFonts w:ascii="Liberation Serif" w:hAnsi="Liberation Serif" w:cs="Times New Roman"/>
          <w:sz w:val="26"/>
          <w:szCs w:val="26"/>
        </w:rPr>
        <w:t>№ 23</w:t>
      </w:r>
      <w:r w:rsidR="00C75932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CF585F" w:rsidRPr="00CF585F">
        <w:rPr>
          <w:rFonts w:ascii="Liberation Serif" w:hAnsi="Liberation Serif" w:cs="Times New Roman"/>
          <w:sz w:val="26"/>
          <w:szCs w:val="26"/>
        </w:rPr>
        <w:t>22</w:t>
      </w:r>
      <w:r w:rsidR="007150B0">
        <w:rPr>
          <w:rFonts w:ascii="Liberation Serif" w:hAnsi="Liberation Serif" w:cs="Times New Roman"/>
          <w:sz w:val="26"/>
          <w:szCs w:val="26"/>
        </w:rPr>
        <w:t xml:space="preserve"> марта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</w:t>
      </w:r>
      <w:r w:rsidR="00CF585F">
        <w:rPr>
          <w:rFonts w:ascii="Liberation Serif" w:hAnsi="Liberation Serif" w:cs="Times New Roman"/>
          <w:sz w:val="26"/>
          <w:szCs w:val="26"/>
          <w:lang w:val="en-US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CF585F" w:rsidP="00847E25">
      <w:pPr>
        <w:rPr>
          <w:rFonts w:ascii="Liberation Serif" w:hAnsi="Liberation Serif" w:cs="Times New Roman"/>
          <w:sz w:val="26"/>
          <w:szCs w:val="26"/>
        </w:rPr>
      </w:pPr>
      <w:r w:rsidRPr="00CF585F">
        <w:rPr>
          <w:rFonts w:ascii="Liberation Serif" w:hAnsi="Liberation Serif" w:cs="Times New Roman"/>
          <w:sz w:val="26"/>
          <w:szCs w:val="26"/>
        </w:rPr>
        <w:t>22</w:t>
      </w:r>
      <w:r w:rsidR="007150B0">
        <w:rPr>
          <w:rFonts w:ascii="Liberation Serif" w:hAnsi="Liberation Serif" w:cs="Times New Roman"/>
          <w:sz w:val="26"/>
          <w:szCs w:val="26"/>
        </w:rPr>
        <w:t xml:space="preserve"> марта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</w:t>
      </w:r>
      <w:r w:rsidRPr="00CF585F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7150B0">
        <w:rPr>
          <w:rFonts w:ascii="Liberation Serif" w:hAnsi="Liberation Serif" w:cs="Times New Roman"/>
          <w:sz w:val="26"/>
          <w:szCs w:val="26"/>
        </w:rPr>
        <w:t>1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CF585F" w:rsidRDefault="00CF585F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  <w:u w:val="single"/>
        </w:rPr>
        <w:t>Председатель комиссии</w:t>
      </w:r>
    </w:p>
    <w:p w:rsidR="00CF585F" w:rsidRPr="00CF585F" w:rsidRDefault="00CF585F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Н.А.Чепуштанова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</w:p>
    <w:p w:rsidR="00CF585F" w:rsidRPr="00CF585F" w:rsidRDefault="00CF585F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7150B0" w:rsidRPr="007150B0" w:rsidRDefault="007150B0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7150B0" w:rsidRDefault="007150B0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В.А. Кофанова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CF585F">
        <w:rPr>
          <w:rFonts w:ascii="Liberation Serif" w:hAnsi="Liberation Serif" w:cs="Times New Roman"/>
          <w:sz w:val="26"/>
          <w:szCs w:val="26"/>
        </w:rPr>
        <w:t>В.Л. Проничева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Л.М. </w:t>
      </w:r>
      <w:r w:rsidR="00CF585F">
        <w:rPr>
          <w:rFonts w:ascii="Liberation Serif" w:hAnsi="Liberation Serif" w:cs="Times New Roman"/>
          <w:sz w:val="26"/>
          <w:szCs w:val="26"/>
        </w:rPr>
        <w:t>Кузнецова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отдела 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C75932">
        <w:rPr>
          <w:rFonts w:ascii="Liberation Serif" w:hAnsi="Liberation Serif"/>
          <w:b/>
          <w:sz w:val="26"/>
          <w:szCs w:val="26"/>
        </w:rPr>
        <w:t>О</w:t>
      </w:r>
      <w:r w:rsidR="00915B0E">
        <w:rPr>
          <w:rFonts w:ascii="Liberation Serif" w:hAnsi="Liberation Serif"/>
          <w:b/>
          <w:sz w:val="26"/>
          <w:szCs w:val="26"/>
        </w:rPr>
        <w:t xml:space="preserve"> результатах исполнения плана мероприятий по противодействию коррупции в территор</w:t>
      </w:r>
      <w:r w:rsidR="00C75932">
        <w:rPr>
          <w:rFonts w:ascii="Liberation Serif" w:hAnsi="Liberation Serif"/>
          <w:b/>
          <w:sz w:val="26"/>
          <w:szCs w:val="26"/>
        </w:rPr>
        <w:t>и</w:t>
      </w:r>
      <w:r w:rsidR="00915B0E">
        <w:rPr>
          <w:rFonts w:ascii="Liberation Serif" w:hAnsi="Liberation Serif"/>
          <w:b/>
          <w:sz w:val="26"/>
          <w:szCs w:val="26"/>
        </w:rPr>
        <w:t xml:space="preserve">альном отраслевом исполнительном органе государственной власти Свердловской области – Управлении социальной политики </w:t>
      </w:r>
      <w:r w:rsidR="00C75932">
        <w:rPr>
          <w:rFonts w:ascii="Liberation Serif" w:hAnsi="Liberation Serif"/>
          <w:b/>
          <w:sz w:val="26"/>
          <w:szCs w:val="26"/>
        </w:rPr>
        <w:t>Министерства социальной политики Свердловской области № 23 в 2021 году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B120C1" w:rsidRDefault="00CD6B5D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 w:rsidR="00B120C1">
        <w:rPr>
          <w:rStyle w:val="FontStyle23"/>
          <w:rFonts w:ascii="Liberation Serif" w:hAnsi="Liberation Serif"/>
          <w:szCs w:val="26"/>
        </w:rPr>
        <w:tab/>
      </w:r>
      <w:r w:rsidR="00457C00">
        <w:rPr>
          <w:rStyle w:val="FontStyle23"/>
          <w:rFonts w:ascii="Liberation Serif" w:hAnsi="Liberation Serif"/>
          <w:szCs w:val="26"/>
        </w:rPr>
        <w:t>Заместителям начальника управления и р</w:t>
      </w:r>
      <w:r w:rsidR="00C75932">
        <w:rPr>
          <w:rStyle w:val="FontStyle23"/>
          <w:rFonts w:ascii="Liberation Serif" w:hAnsi="Liberation Serif"/>
          <w:szCs w:val="26"/>
        </w:rPr>
        <w:t>уководителям структурных подразделений обеспечить:</w:t>
      </w:r>
    </w:p>
    <w:p w:rsidR="00B120C1" w:rsidRDefault="00B120C1" w:rsidP="007150B0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>-</w:t>
      </w:r>
      <w:r w:rsidR="00CD6B5D">
        <w:rPr>
          <w:rStyle w:val="FontStyle23"/>
          <w:rFonts w:ascii="Liberation Serif" w:hAnsi="Liberation Serif"/>
          <w:szCs w:val="26"/>
        </w:rPr>
        <w:t xml:space="preserve"> </w:t>
      </w:r>
      <w:r>
        <w:rPr>
          <w:rStyle w:val="FontStyle23"/>
          <w:rFonts w:ascii="Liberation Serif" w:hAnsi="Liberation Serif"/>
          <w:szCs w:val="26"/>
        </w:rPr>
        <w:tab/>
      </w:r>
      <w:r w:rsidR="00C75932">
        <w:rPr>
          <w:rStyle w:val="FontStyle23"/>
          <w:rFonts w:ascii="Liberation Serif" w:hAnsi="Liberation Serif"/>
          <w:szCs w:val="26"/>
        </w:rPr>
        <w:t>реализацию мероприятий по противодействию коррупции в установленные сроки;</w:t>
      </w:r>
    </w:p>
    <w:p w:rsidR="00C75932" w:rsidRPr="00B120C1" w:rsidRDefault="00457C00" w:rsidP="007150B0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  <w:t>достижение ключевых показателей установленных на 2022 год.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7150B0">
        <w:rPr>
          <w:rFonts w:ascii="Liberation Serif" w:hAnsi="Liberation Serif" w:cs="Times New Roman"/>
          <w:b/>
          <w:sz w:val="26"/>
          <w:szCs w:val="26"/>
        </w:rPr>
        <w:t xml:space="preserve">Информация </w:t>
      </w:r>
      <w:r w:rsidR="00915B0E">
        <w:rPr>
          <w:rFonts w:ascii="Liberation Serif" w:hAnsi="Liberation Serif" w:cs="Times New Roman"/>
          <w:b/>
          <w:sz w:val="26"/>
          <w:szCs w:val="26"/>
        </w:rPr>
        <w:t>п</w:t>
      </w:r>
      <w:r w:rsidR="007150B0">
        <w:rPr>
          <w:rFonts w:ascii="Liberation Serif" w:hAnsi="Liberation Serif" w:cs="Times New Roman"/>
          <w:b/>
          <w:sz w:val="26"/>
          <w:szCs w:val="26"/>
        </w:rPr>
        <w:t>о актуализации подраздела «Противодействие коррупции</w:t>
      </w:r>
      <w:proofErr w:type="gramStart"/>
      <w:r w:rsidR="007150B0">
        <w:rPr>
          <w:rFonts w:ascii="Liberation Serif" w:hAnsi="Liberation Serif" w:cs="Times New Roman"/>
          <w:b/>
          <w:sz w:val="26"/>
          <w:szCs w:val="26"/>
        </w:rPr>
        <w:t>»н</w:t>
      </w:r>
      <w:proofErr w:type="gramEnd"/>
      <w:r w:rsidR="007150B0">
        <w:rPr>
          <w:rFonts w:ascii="Liberation Serif" w:hAnsi="Liberation Serif" w:cs="Times New Roman"/>
          <w:b/>
          <w:sz w:val="26"/>
          <w:szCs w:val="26"/>
        </w:rPr>
        <w:t>а официальном сайте Управления социальной политики № 23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61F0E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7150B0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61F0E" w:rsidRPr="000840CA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7150B0" w:rsidRPr="000840CA" w:rsidRDefault="007150B0" w:rsidP="009C2D44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9C2D44" w:rsidRDefault="007150B0" w:rsidP="009C2D44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>
        <w:rPr>
          <w:rStyle w:val="FontStyle23"/>
          <w:rFonts w:ascii="Liberation Serif" w:hAnsi="Liberation Serif"/>
          <w:szCs w:val="26"/>
        </w:rPr>
        <w:tab/>
        <w:t>Начальнику отдела юридической и кадровой службы (Говорухина А.С.):</w:t>
      </w:r>
    </w:p>
    <w:p w:rsidR="009C2D44" w:rsidRPr="009C2D44" w:rsidRDefault="007150B0" w:rsidP="009C2D44">
      <w:pPr>
        <w:ind w:firstLine="708"/>
        <w:jc w:val="both"/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</w:r>
      <w:r w:rsidR="00915B0E">
        <w:rPr>
          <w:rStyle w:val="FontStyle23"/>
          <w:rFonts w:ascii="Liberation Serif" w:hAnsi="Liberation Serif"/>
          <w:szCs w:val="26"/>
        </w:rPr>
        <w:t xml:space="preserve">обеспечить своевременную актуализацию информации в подразделе «Противодействие коррупции» официального сайта Управления социальной политики № 23 </w:t>
      </w:r>
    </w:p>
    <w:p w:rsidR="009C2D44" w:rsidRDefault="009C2D44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B55347" w:rsidRPr="00917B2B" w:rsidRDefault="00371B9D" w:rsidP="00C3134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F310C9" w:rsidRPr="00F310C9">
        <w:rPr>
          <w:rFonts w:ascii="Liberation Serif" w:hAnsi="Liberation Serif"/>
          <w:b/>
          <w:sz w:val="24"/>
          <w:szCs w:val="24"/>
        </w:rPr>
        <w:t>Оборудование мест предоставления государственных услуг и/или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915B0E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915B0E" w:rsidRPr="000840CA" w:rsidRDefault="00915B0E" w:rsidP="00915B0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D2621B" w:rsidRDefault="00D2621B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F310C9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C00" w:rsidRDefault="00457C00" w:rsidP="002B4132">
      <w:r>
        <w:separator/>
      </w:r>
    </w:p>
  </w:endnote>
  <w:endnote w:type="continuationSeparator" w:id="1">
    <w:p w:rsidR="00457C00" w:rsidRDefault="00457C00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C00" w:rsidRDefault="00457C00" w:rsidP="002B4132">
      <w:r>
        <w:separator/>
      </w:r>
    </w:p>
  </w:footnote>
  <w:footnote w:type="continuationSeparator" w:id="1">
    <w:p w:rsidR="00457C00" w:rsidRDefault="00457C00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5</cp:revision>
  <cp:lastPrinted>2022-04-11T04:56:00Z</cp:lastPrinted>
  <dcterms:created xsi:type="dcterms:W3CDTF">2021-04-08T05:41:00Z</dcterms:created>
  <dcterms:modified xsi:type="dcterms:W3CDTF">2022-04-11T04:56:00Z</dcterms:modified>
</cp:coreProperties>
</file>