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3B1" w:rsidRP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>ПРОТОКОЛ</w:t>
      </w:r>
      <w:r w:rsidR="00E908F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A13B1" w:rsidRP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>заседания комиссии по противодействию коррупции</w:t>
      </w:r>
    </w:p>
    <w:p w:rsidR="005A13B1" w:rsidRDefault="005A13B1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A13B1">
        <w:rPr>
          <w:rFonts w:ascii="Times New Roman" w:hAnsi="Times New Roman" w:cs="Times New Roman"/>
          <w:b/>
          <w:sz w:val="28"/>
          <w:szCs w:val="28"/>
        </w:rPr>
        <w:t xml:space="preserve">государственного автономного учреждения социального обслуживания населения Свердловской области «Комплексный центр социального обслуживания населения города Волчансквс» </w:t>
      </w:r>
    </w:p>
    <w:p w:rsidR="005A13B1" w:rsidRDefault="005A13B1" w:rsidP="00C31A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1A12" w:rsidRDefault="006360FD" w:rsidP="00C31A1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23.12</w:t>
      </w:r>
      <w:r w:rsidR="00C31A12">
        <w:rPr>
          <w:rFonts w:ascii="Times New Roman" w:hAnsi="Times New Roman" w:cs="Times New Roman"/>
          <w:b/>
          <w:sz w:val="28"/>
          <w:szCs w:val="28"/>
        </w:rPr>
        <w:t>.20</w:t>
      </w:r>
      <w:r w:rsidR="00727810">
        <w:rPr>
          <w:rFonts w:ascii="Times New Roman" w:hAnsi="Times New Roman" w:cs="Times New Roman"/>
          <w:b/>
          <w:sz w:val="28"/>
          <w:szCs w:val="28"/>
        </w:rPr>
        <w:t>2</w:t>
      </w:r>
      <w:r w:rsidR="00DC3A1E">
        <w:rPr>
          <w:rFonts w:ascii="Times New Roman" w:hAnsi="Times New Roman" w:cs="Times New Roman"/>
          <w:b/>
          <w:sz w:val="28"/>
          <w:szCs w:val="28"/>
        </w:rPr>
        <w:t>1</w:t>
      </w:r>
      <w:r w:rsidR="00C31A12">
        <w:rPr>
          <w:rFonts w:ascii="Times New Roman" w:hAnsi="Times New Roman" w:cs="Times New Roman"/>
          <w:b/>
          <w:sz w:val="28"/>
          <w:szCs w:val="28"/>
        </w:rPr>
        <w:t xml:space="preserve"> г.</w:t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</w:r>
      <w:r w:rsidR="00C31A12">
        <w:rPr>
          <w:rFonts w:ascii="Times New Roman" w:hAnsi="Times New Roman" w:cs="Times New Roman"/>
          <w:b/>
          <w:sz w:val="28"/>
          <w:szCs w:val="28"/>
        </w:rPr>
        <w:tab/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3</w:t>
      </w:r>
    </w:p>
    <w:p w:rsidR="00E908F0" w:rsidRDefault="00E908F0" w:rsidP="005A13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Председатель комиссии: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Горбунова Светлана Михайловна – директор;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Заместитель председателя комиссии: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Трофимова Валентина Иосифовна – заместитель директора;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Секретарь комиссии: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Кукушкина</w:t>
      </w:r>
      <w:proofErr w:type="gramEnd"/>
      <w:r>
        <w:rPr>
          <w:rFonts w:ascii="Liberation Serif" w:hAnsi="Liberation Serif"/>
          <w:sz w:val="28"/>
          <w:szCs w:val="28"/>
        </w:rPr>
        <w:t xml:space="preserve"> Гузалия Ильдусовна – специалист по кадрам;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Члены комиссии: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Коркунова Ольга вячеславовна – заведующий отделением срочного социального обслуживания, юрисконсульт;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Кобер Наталья Александровна – заведующий отделением временного пребывания;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Мацкевич Александра Леонидовна – заведующий отделением социального обслуживания на дому;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Козлова Наталья Геннадьевна – бухгалтер;</w:t>
      </w:r>
    </w:p>
    <w:p w:rsidR="00A22CA7" w:rsidRDefault="00A22CA7" w:rsidP="00A22CA7">
      <w:pPr>
        <w:pStyle w:val="a4"/>
        <w:tabs>
          <w:tab w:val="left" w:pos="142"/>
        </w:tabs>
        <w:spacing w:after="0" w:line="240" w:lineRule="auto"/>
        <w:ind w:left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Броцман Ольга Александровна – заведующий отделением социальной реабилитации (временный приют).</w:t>
      </w:r>
    </w:p>
    <w:p w:rsidR="00E908F0" w:rsidRDefault="00E908F0" w:rsidP="005A13B1">
      <w:pPr>
        <w:spacing w:after="0" w:line="240" w:lineRule="auto"/>
        <w:jc w:val="both"/>
      </w:pPr>
    </w:p>
    <w:p w:rsidR="00C31A12" w:rsidRDefault="00C31A12" w:rsidP="005A13B1">
      <w:pPr>
        <w:spacing w:after="0" w:line="240" w:lineRule="auto"/>
        <w:jc w:val="both"/>
        <w:rPr>
          <w:rFonts w:ascii="Liberation Serif" w:hAnsi="Liberation Serif"/>
          <w:b/>
          <w:sz w:val="28"/>
          <w:szCs w:val="28"/>
        </w:rPr>
      </w:pPr>
      <w:r w:rsidRPr="00C31A12">
        <w:rPr>
          <w:rFonts w:ascii="Liberation Serif" w:hAnsi="Liberation Serif"/>
          <w:b/>
          <w:sz w:val="28"/>
          <w:szCs w:val="28"/>
        </w:rPr>
        <w:t>ПОВЕСТКА ДНЯ:</w:t>
      </w:r>
    </w:p>
    <w:p w:rsidR="006360FD" w:rsidRPr="000150C4" w:rsidRDefault="006360FD" w:rsidP="006360F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  <w:u w:val="single"/>
        </w:rPr>
      </w:pPr>
      <w:r>
        <w:rPr>
          <w:rFonts w:ascii="Liberation Serif" w:hAnsi="Liberation Serif"/>
          <w:b/>
          <w:sz w:val="28"/>
          <w:szCs w:val="28"/>
          <w:u w:val="single"/>
        </w:rPr>
        <w:t>1. Общие вопросы</w:t>
      </w:r>
    </w:p>
    <w:p w:rsidR="006360FD" w:rsidRPr="00C31A12" w:rsidRDefault="006360FD" w:rsidP="006360F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</w:p>
    <w:p w:rsidR="006360FD" w:rsidRDefault="006360FD" w:rsidP="006360F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1.1. Горбунова С.М. - </w:t>
      </w:r>
      <w:r w:rsidRPr="00AE5FA2">
        <w:rPr>
          <w:rFonts w:ascii="Liberation Serif" w:hAnsi="Liberation Serif"/>
          <w:sz w:val="28"/>
          <w:szCs w:val="28"/>
        </w:rPr>
        <w:t xml:space="preserve">в отчетный период в учреждении фактов коррупционных деяний не зарегистрировано (не имеется устных обращений и (или) иной информации содержащих данные сведений - не имеется). Сотрудники учреждения владеют знаниями по антикоррупционной деятельности. </w:t>
      </w:r>
    </w:p>
    <w:p w:rsidR="006360FD" w:rsidRDefault="006360FD" w:rsidP="006360F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AE5FA2">
        <w:rPr>
          <w:rFonts w:ascii="Liberation Serif" w:hAnsi="Liberation Serif"/>
          <w:sz w:val="28"/>
          <w:szCs w:val="28"/>
        </w:rPr>
        <w:t xml:space="preserve">В учреждении размещается агитационный материал на соответствующую тематику. </w:t>
      </w:r>
    </w:p>
    <w:p w:rsidR="006360FD" w:rsidRDefault="006360FD" w:rsidP="006360F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AE5FA2">
        <w:rPr>
          <w:rFonts w:ascii="Liberation Serif" w:hAnsi="Liberation Serif"/>
          <w:sz w:val="28"/>
          <w:szCs w:val="28"/>
        </w:rPr>
        <w:t xml:space="preserve">Сотрудникам учреждения раздаются памятки и брошюры на тематику анти коррупции. </w:t>
      </w:r>
    </w:p>
    <w:p w:rsidR="006360FD" w:rsidRDefault="006360FD" w:rsidP="006360F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AE5FA2">
        <w:rPr>
          <w:rFonts w:ascii="Liberation Serif" w:hAnsi="Liberation Serif"/>
          <w:sz w:val="28"/>
          <w:szCs w:val="28"/>
        </w:rPr>
        <w:t xml:space="preserve">Так же, брошюры размещены </w:t>
      </w:r>
      <w:r>
        <w:rPr>
          <w:rFonts w:ascii="Liberation Serif" w:hAnsi="Liberation Serif"/>
          <w:sz w:val="28"/>
          <w:szCs w:val="28"/>
        </w:rPr>
        <w:t>в зданиях</w:t>
      </w:r>
      <w:r w:rsidRPr="00AE5FA2">
        <w:rPr>
          <w:rFonts w:ascii="Liberation Serif" w:hAnsi="Liberation Serif"/>
          <w:sz w:val="28"/>
          <w:szCs w:val="28"/>
        </w:rPr>
        <w:t xml:space="preserve"> учреждения в свободном доступе для посетителей учреждения. </w:t>
      </w:r>
    </w:p>
    <w:p w:rsidR="006360FD" w:rsidRDefault="006360FD" w:rsidP="006360F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AE5FA2">
        <w:rPr>
          <w:rFonts w:ascii="Liberation Serif" w:hAnsi="Liberation Serif"/>
          <w:sz w:val="28"/>
          <w:szCs w:val="28"/>
        </w:rPr>
        <w:t>Разработан, утвержден и размещен на сайте учреждения План антикоррупционного просвещени</w:t>
      </w:r>
      <w:r>
        <w:rPr>
          <w:rFonts w:ascii="Liberation Serif" w:hAnsi="Liberation Serif"/>
          <w:sz w:val="28"/>
          <w:szCs w:val="28"/>
        </w:rPr>
        <w:t>я сотрудников учреждения на 2022</w:t>
      </w:r>
      <w:r w:rsidRPr="00AE5FA2">
        <w:rPr>
          <w:rFonts w:ascii="Liberation Serif" w:hAnsi="Liberation Serif"/>
          <w:sz w:val="28"/>
          <w:szCs w:val="28"/>
        </w:rPr>
        <w:t xml:space="preserve"> год. </w:t>
      </w:r>
    </w:p>
    <w:p w:rsidR="006360FD" w:rsidRDefault="006360FD" w:rsidP="006360F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 w:rsidRPr="00AE5FA2">
        <w:rPr>
          <w:rFonts w:ascii="Liberation Serif" w:hAnsi="Liberation Serif"/>
          <w:sz w:val="28"/>
          <w:szCs w:val="28"/>
        </w:rPr>
        <w:t>На официальном сайте учреждения размещены локальные нормат</w:t>
      </w:r>
      <w:r>
        <w:rPr>
          <w:rFonts w:ascii="Liberation Serif" w:hAnsi="Liberation Serif"/>
          <w:sz w:val="28"/>
          <w:szCs w:val="28"/>
        </w:rPr>
        <w:t>ивные правовые акты.</w:t>
      </w:r>
    </w:p>
    <w:p w:rsidR="006360FD" w:rsidRDefault="006360FD" w:rsidP="006360FD">
      <w:pPr>
        <w:spacing w:after="0" w:line="240" w:lineRule="auto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1.2. Информацию принять к сведению.</w:t>
      </w:r>
    </w:p>
    <w:p w:rsidR="00C5041A" w:rsidRPr="00C5041A" w:rsidRDefault="000150C4" w:rsidP="000150C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C5041A">
        <w:rPr>
          <w:rFonts w:ascii="Times New Roman" w:hAnsi="Times New Roman" w:cs="Times New Roman"/>
          <w:sz w:val="28"/>
          <w:szCs w:val="28"/>
        </w:rPr>
        <w:tab/>
      </w:r>
      <w:r w:rsidR="00727810">
        <w:rPr>
          <w:rFonts w:ascii="Times New Roman" w:hAnsi="Times New Roman" w:cs="Times New Roman"/>
          <w:sz w:val="28"/>
          <w:szCs w:val="28"/>
        </w:rPr>
        <w:t>С.М.Горбунова</w:t>
      </w:r>
    </w:p>
    <w:sectPr w:rsidR="00C5041A" w:rsidRPr="00C5041A" w:rsidSect="00382A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13B1"/>
    <w:rsid w:val="000150C4"/>
    <w:rsid w:val="00017967"/>
    <w:rsid w:val="0002476A"/>
    <w:rsid w:val="00382AFD"/>
    <w:rsid w:val="005A13B1"/>
    <w:rsid w:val="006360FD"/>
    <w:rsid w:val="00727810"/>
    <w:rsid w:val="00810BEC"/>
    <w:rsid w:val="008E603E"/>
    <w:rsid w:val="00A22CA7"/>
    <w:rsid w:val="00A822D4"/>
    <w:rsid w:val="00BF2564"/>
    <w:rsid w:val="00C31A12"/>
    <w:rsid w:val="00C5041A"/>
    <w:rsid w:val="00DC3A1E"/>
    <w:rsid w:val="00E44DA9"/>
    <w:rsid w:val="00E90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A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504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22CA7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EA48AA-DBBE-4625-A0F7-1D1AFE43CB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2022-03-31T08:52:00Z</dcterms:created>
  <dcterms:modified xsi:type="dcterms:W3CDTF">2022-03-31T08:52:00Z</dcterms:modified>
</cp:coreProperties>
</file>