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55C" w:rsidRDefault="0031055C" w:rsidP="0031055C">
      <w:pPr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-9525</wp:posOffset>
            </wp:positionV>
            <wp:extent cx="381000" cy="685800"/>
            <wp:effectExtent l="0" t="0" r="0" b="0"/>
            <wp:wrapSquare wrapText="right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55C" w:rsidRDefault="0031055C" w:rsidP="0031055C">
      <w:pPr>
        <w:jc w:val="center"/>
        <w:rPr>
          <w:b/>
          <w:sz w:val="20"/>
          <w:szCs w:val="20"/>
        </w:rPr>
      </w:pPr>
    </w:p>
    <w:p w:rsidR="0031055C" w:rsidRDefault="0031055C" w:rsidP="0031055C">
      <w:pPr>
        <w:jc w:val="center"/>
        <w:rPr>
          <w:b/>
          <w:sz w:val="20"/>
          <w:szCs w:val="20"/>
        </w:rPr>
      </w:pPr>
    </w:p>
    <w:p w:rsidR="0031055C" w:rsidRDefault="0031055C" w:rsidP="0031055C">
      <w:pPr>
        <w:rPr>
          <w:noProof/>
        </w:rPr>
      </w:pPr>
    </w:p>
    <w:p w:rsidR="0031055C" w:rsidRPr="00793D65" w:rsidRDefault="0031055C" w:rsidP="0031055C">
      <w:pPr>
        <w:jc w:val="center"/>
      </w:pPr>
    </w:p>
    <w:p w:rsidR="0031055C" w:rsidRPr="00793D65" w:rsidRDefault="0031055C" w:rsidP="0031055C">
      <w:pPr>
        <w:jc w:val="center"/>
      </w:pPr>
      <w:r w:rsidRPr="00793D65">
        <w:t>МИНИСТЕРСТВО СОЦИАЛЬНОЙ ПОЛИТИКИ СВЕРДЛОВСКОЙ ОБЛАСТИ</w:t>
      </w:r>
    </w:p>
    <w:p w:rsidR="0031055C" w:rsidRPr="00793D65" w:rsidRDefault="0031055C" w:rsidP="0031055C">
      <w:pPr>
        <w:jc w:val="center"/>
        <w:rPr>
          <w:b/>
        </w:rPr>
      </w:pPr>
      <w:r w:rsidRPr="00793D65">
        <w:rPr>
          <w:b/>
        </w:rPr>
        <w:t xml:space="preserve">Государственное автономное учреждение социального обслуживания  </w:t>
      </w:r>
    </w:p>
    <w:p w:rsidR="0031055C" w:rsidRPr="00793D65" w:rsidRDefault="0031055C" w:rsidP="0031055C">
      <w:pPr>
        <w:jc w:val="center"/>
        <w:rPr>
          <w:b/>
        </w:rPr>
      </w:pPr>
      <w:r w:rsidRPr="00793D65">
        <w:rPr>
          <w:b/>
        </w:rPr>
        <w:t>Свердловской области</w:t>
      </w:r>
    </w:p>
    <w:p w:rsidR="0031055C" w:rsidRPr="00793D65" w:rsidRDefault="0031055C" w:rsidP="0031055C">
      <w:pPr>
        <w:jc w:val="center"/>
        <w:rPr>
          <w:b/>
        </w:rPr>
      </w:pPr>
      <w:r w:rsidRPr="00793D65">
        <w:rPr>
          <w:b/>
        </w:rPr>
        <w:t>«Комплексный центр социального обслуживания населения города Березовского»</w:t>
      </w:r>
    </w:p>
    <w:p w:rsidR="0031055C" w:rsidRPr="00793D65" w:rsidRDefault="0031055C" w:rsidP="0031055C">
      <w:pPr>
        <w:jc w:val="center"/>
        <w:rPr>
          <w:b/>
        </w:rPr>
      </w:pPr>
      <w:r w:rsidRPr="00793D65">
        <w:rPr>
          <w:b/>
        </w:rPr>
        <w:t>(ГАУСО СО «КЦСОН города Березовского»)</w:t>
      </w:r>
    </w:p>
    <w:p w:rsidR="0031055C" w:rsidRPr="00793D65" w:rsidRDefault="0031055C" w:rsidP="0031055C">
      <w:pPr>
        <w:jc w:val="center"/>
        <w:rPr>
          <w:b/>
        </w:rPr>
      </w:pPr>
      <w:bookmarkStart w:id="0" w:name="_GoBack"/>
      <w:bookmarkEnd w:id="0"/>
    </w:p>
    <w:p w:rsidR="0031055C" w:rsidRPr="00793D65" w:rsidRDefault="0031055C" w:rsidP="0031055C">
      <w:pPr>
        <w:jc w:val="center"/>
        <w:rPr>
          <w:b/>
          <w:sz w:val="28"/>
          <w:szCs w:val="28"/>
        </w:rPr>
      </w:pPr>
      <w:r w:rsidRPr="00793D65">
        <w:rPr>
          <w:b/>
          <w:sz w:val="28"/>
          <w:szCs w:val="28"/>
        </w:rPr>
        <w:t>ПРИКАЗ</w:t>
      </w:r>
    </w:p>
    <w:p w:rsidR="0031055C" w:rsidRPr="00793D65" w:rsidRDefault="0031055C" w:rsidP="0031055C">
      <w:pPr>
        <w:jc w:val="center"/>
        <w:rPr>
          <w:b/>
          <w:sz w:val="28"/>
          <w:szCs w:val="28"/>
        </w:rPr>
      </w:pPr>
    </w:p>
    <w:p w:rsidR="0031055C" w:rsidRPr="0057370C" w:rsidRDefault="0031055C" w:rsidP="0031055C">
      <w:pPr>
        <w:jc w:val="both"/>
      </w:pPr>
      <w:r w:rsidRPr="001227AE">
        <w:rPr>
          <w:u w:val="single"/>
        </w:rPr>
        <w:t>«</w:t>
      </w:r>
      <w:r w:rsidR="001227AE" w:rsidRPr="001227AE">
        <w:rPr>
          <w:u w:val="single"/>
        </w:rPr>
        <w:t>30</w:t>
      </w:r>
      <w:r w:rsidRPr="001227AE">
        <w:rPr>
          <w:u w:val="single"/>
        </w:rPr>
        <w:t xml:space="preserve">» </w:t>
      </w:r>
      <w:r w:rsidR="001227AE" w:rsidRPr="001227AE">
        <w:rPr>
          <w:u w:val="single"/>
        </w:rPr>
        <w:t>января</w:t>
      </w:r>
      <w:r w:rsidRPr="001227AE">
        <w:rPr>
          <w:u w:val="single"/>
        </w:rPr>
        <w:t xml:space="preserve">  20</w:t>
      </w:r>
      <w:r w:rsidR="0057370C" w:rsidRPr="001227AE">
        <w:rPr>
          <w:u w:val="single"/>
        </w:rPr>
        <w:t>25</w:t>
      </w:r>
      <w:r w:rsidRPr="001227AE">
        <w:rPr>
          <w:u w:val="single"/>
        </w:rPr>
        <w:t>г.</w:t>
      </w:r>
      <w:r w:rsidRPr="0057370C">
        <w:t xml:space="preserve">                                                                                            </w:t>
      </w:r>
      <w:r w:rsidRPr="001227AE">
        <w:rPr>
          <w:u w:val="single"/>
        </w:rPr>
        <w:t xml:space="preserve">№  </w:t>
      </w:r>
      <w:r w:rsidR="001227AE" w:rsidRPr="001227AE">
        <w:rPr>
          <w:u w:val="single"/>
        </w:rPr>
        <w:t>72</w:t>
      </w:r>
    </w:p>
    <w:p w:rsidR="0031055C" w:rsidRPr="00793D65" w:rsidRDefault="0031055C" w:rsidP="0031055C">
      <w:pPr>
        <w:jc w:val="center"/>
      </w:pPr>
      <w:r w:rsidRPr="00793D65">
        <w:t>г. Березовский</w:t>
      </w:r>
    </w:p>
    <w:p w:rsidR="0031055C" w:rsidRPr="00793D65" w:rsidRDefault="0031055C" w:rsidP="0031055C">
      <w:pPr>
        <w:jc w:val="center"/>
        <w:rPr>
          <w:b/>
        </w:rPr>
      </w:pPr>
    </w:p>
    <w:p w:rsidR="00B3503F" w:rsidRDefault="0009609B" w:rsidP="00B3503F">
      <w:pPr>
        <w:jc w:val="center"/>
        <w:rPr>
          <w:b/>
        </w:rPr>
      </w:pPr>
      <w:r>
        <w:rPr>
          <w:b/>
        </w:rPr>
        <w:t xml:space="preserve">О </w:t>
      </w:r>
      <w:r w:rsidR="00B3503F">
        <w:rPr>
          <w:b/>
        </w:rPr>
        <w:t xml:space="preserve">назначении </w:t>
      </w:r>
      <w:proofErr w:type="gramStart"/>
      <w:r w:rsidR="00B3503F">
        <w:rPr>
          <w:b/>
        </w:rPr>
        <w:t>ответственного</w:t>
      </w:r>
      <w:proofErr w:type="gramEnd"/>
      <w:r w:rsidR="00B3503F">
        <w:rPr>
          <w:b/>
        </w:rPr>
        <w:t xml:space="preserve"> за организацию и координацию работы по противодействию коррупции</w:t>
      </w:r>
    </w:p>
    <w:p w:rsidR="00B3503F" w:rsidRDefault="00B3503F" w:rsidP="00B3503F">
      <w:pPr>
        <w:jc w:val="center"/>
        <w:rPr>
          <w:b/>
        </w:rPr>
      </w:pPr>
    </w:p>
    <w:p w:rsidR="0031055C" w:rsidRPr="00793D65" w:rsidRDefault="00B3503F" w:rsidP="00B3503F">
      <w:pPr>
        <w:ind w:firstLine="708"/>
        <w:jc w:val="both"/>
        <w:rPr>
          <w:rFonts w:eastAsia="Calibri"/>
          <w:b/>
          <w:lang w:eastAsia="en-US"/>
        </w:rPr>
      </w:pPr>
      <w:proofErr w:type="gramStart"/>
      <w:r>
        <w:rPr>
          <w:szCs w:val="26"/>
        </w:rPr>
        <w:t>В соответствии с Федеральным законом от 25 декабря 2008 года № 273-ФЗ «О противодействии коррупции», Законом Свердловской области от 20 февраля 2009 года № 2-ОЗ «О противодействии коррупции в Свердловской области», Указом Президента Российской Федерации от 15 июля 2015 года № 364 «О мерах по совершенствованию организации деятельности в области противодействия коррупции</w:t>
      </w:r>
      <w:r w:rsidR="00232230">
        <w:rPr>
          <w:rFonts w:eastAsia="Calibri"/>
          <w:lang w:eastAsia="en-US"/>
        </w:rPr>
        <w:t>»</w:t>
      </w:r>
      <w:r w:rsidR="0031055C" w:rsidRPr="00793D65">
        <w:rPr>
          <w:rFonts w:eastAsia="Calibri"/>
          <w:lang w:eastAsia="en-US"/>
        </w:rPr>
        <w:t>,</w:t>
      </w:r>
      <w:r>
        <w:rPr>
          <w:rFonts w:eastAsia="Calibri"/>
          <w:lang w:eastAsia="en-US"/>
        </w:rPr>
        <w:t xml:space="preserve"> в целях повышения эффективности деятельности по предупреждению коррупции в ГАУСО СО</w:t>
      </w:r>
      <w:proofErr w:type="gramEnd"/>
      <w:r>
        <w:rPr>
          <w:rFonts w:eastAsia="Calibri"/>
          <w:lang w:eastAsia="en-US"/>
        </w:rPr>
        <w:t xml:space="preserve"> «КЦСОН города Березовского»</w:t>
      </w:r>
      <w:r w:rsidR="0031055C" w:rsidRPr="00793D65">
        <w:rPr>
          <w:rFonts w:eastAsia="Calibri"/>
          <w:lang w:eastAsia="en-US"/>
        </w:rPr>
        <w:t xml:space="preserve"> </w:t>
      </w:r>
      <w:r w:rsidR="0031055C" w:rsidRPr="00793D65">
        <w:rPr>
          <w:rFonts w:eastAsia="Calibri"/>
          <w:b/>
          <w:lang w:eastAsia="en-US"/>
        </w:rPr>
        <w:t>ПРИКАЗЫВАЮ:</w:t>
      </w:r>
    </w:p>
    <w:p w:rsidR="0031055C" w:rsidRPr="00793D65" w:rsidRDefault="0031055C" w:rsidP="0031055C">
      <w:pPr>
        <w:jc w:val="both"/>
        <w:rPr>
          <w:rFonts w:eastAsia="Calibri"/>
          <w:b/>
          <w:lang w:eastAsia="en-US"/>
        </w:rPr>
      </w:pPr>
    </w:p>
    <w:p w:rsidR="008F4F4C" w:rsidRDefault="0031055C" w:rsidP="00D57127">
      <w:pPr>
        <w:ind w:firstLine="708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1. </w:t>
      </w:r>
      <w:r w:rsidR="00B3503F">
        <w:rPr>
          <w:rFonts w:eastAsia="Calibri"/>
          <w:lang w:eastAsia="en-US"/>
        </w:rPr>
        <w:t xml:space="preserve">Назначить должностным лицом, ответственным за организацию и координацию работы по противодействию коррупции в </w:t>
      </w:r>
      <w:r w:rsidR="00232230">
        <w:rPr>
          <w:rFonts w:eastAsia="Calibri"/>
          <w:lang w:eastAsia="en-US"/>
        </w:rPr>
        <w:t>ГАУСО СО «КЦСОН города Березовского»</w:t>
      </w:r>
      <w:r w:rsidR="00B3503F">
        <w:rPr>
          <w:rFonts w:eastAsia="Calibri"/>
          <w:lang w:eastAsia="en-US"/>
        </w:rPr>
        <w:t xml:space="preserve"> заместителя директора Трофимову Оксану Юрьевну</w:t>
      </w:r>
      <w:r w:rsidR="000A40F5">
        <w:rPr>
          <w:rFonts w:eastAsia="Calibri"/>
          <w:lang w:eastAsia="en-US"/>
        </w:rPr>
        <w:t>.</w:t>
      </w:r>
    </w:p>
    <w:p w:rsidR="0031055C" w:rsidRDefault="0031055C" w:rsidP="0031055C">
      <w:pPr>
        <w:ind w:firstLine="708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2. </w:t>
      </w:r>
      <w:r w:rsidR="000A40F5">
        <w:rPr>
          <w:rFonts w:eastAsia="Calibri"/>
          <w:lang w:eastAsia="en-US"/>
        </w:rPr>
        <w:t xml:space="preserve">Признать утратившим силу приказ от </w:t>
      </w:r>
      <w:r w:rsidR="00D866EE">
        <w:rPr>
          <w:rFonts w:eastAsia="Calibri"/>
          <w:lang w:eastAsia="en-US"/>
        </w:rPr>
        <w:t>26.09.2022</w:t>
      </w:r>
      <w:r w:rsidR="000A40F5">
        <w:rPr>
          <w:rFonts w:eastAsia="Calibri"/>
          <w:lang w:eastAsia="en-US"/>
        </w:rPr>
        <w:t xml:space="preserve"> № </w:t>
      </w:r>
      <w:r w:rsidR="00D866EE">
        <w:rPr>
          <w:rFonts w:eastAsia="Calibri"/>
          <w:lang w:eastAsia="en-US"/>
        </w:rPr>
        <w:t>68</w:t>
      </w:r>
      <w:r w:rsidR="00B3503F">
        <w:rPr>
          <w:rFonts w:eastAsia="Calibri"/>
          <w:lang w:eastAsia="en-US"/>
        </w:rPr>
        <w:t>1</w:t>
      </w:r>
      <w:r w:rsidR="000A40F5">
        <w:rPr>
          <w:rFonts w:eastAsia="Calibri"/>
          <w:lang w:eastAsia="en-US"/>
        </w:rPr>
        <w:t xml:space="preserve"> «О </w:t>
      </w:r>
      <w:r w:rsidR="00B3503F">
        <w:rPr>
          <w:rFonts w:eastAsia="Calibri"/>
          <w:lang w:eastAsia="en-US"/>
        </w:rPr>
        <w:t xml:space="preserve">назначении </w:t>
      </w:r>
      <w:proofErr w:type="gramStart"/>
      <w:r w:rsidR="00B3503F">
        <w:rPr>
          <w:rFonts w:eastAsia="Calibri"/>
          <w:lang w:eastAsia="en-US"/>
        </w:rPr>
        <w:t>ответственного</w:t>
      </w:r>
      <w:proofErr w:type="gramEnd"/>
      <w:r w:rsidR="00B3503F">
        <w:rPr>
          <w:rFonts w:eastAsia="Calibri"/>
          <w:lang w:eastAsia="en-US"/>
        </w:rPr>
        <w:t xml:space="preserve"> за организацию и координацию работы по противодействию коррупции</w:t>
      </w:r>
      <w:r w:rsidR="000A40F5">
        <w:rPr>
          <w:rFonts w:eastAsia="Calibri"/>
          <w:lang w:eastAsia="en-US"/>
        </w:rPr>
        <w:t>»</w:t>
      </w:r>
      <w:r w:rsidRPr="00793D65">
        <w:rPr>
          <w:rFonts w:eastAsia="Calibri"/>
          <w:lang w:eastAsia="en-US"/>
        </w:rPr>
        <w:t>.</w:t>
      </w:r>
    </w:p>
    <w:p w:rsidR="0031055C" w:rsidRPr="00793D65" w:rsidRDefault="0031055C" w:rsidP="0031055C">
      <w:pPr>
        <w:ind w:firstLine="708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3. </w:t>
      </w:r>
      <w:r w:rsidRPr="00793D65">
        <w:rPr>
          <w:rFonts w:eastAsia="Calibri"/>
          <w:lang w:eastAsia="en-US"/>
        </w:rPr>
        <w:t>Контроль исполнения настоящего приказа оставляю за собой.</w:t>
      </w:r>
    </w:p>
    <w:p w:rsidR="0031055C" w:rsidRPr="00793D65" w:rsidRDefault="0031055C" w:rsidP="0031055C">
      <w:pPr>
        <w:ind w:left="709"/>
        <w:jc w:val="both"/>
      </w:pPr>
    </w:p>
    <w:p w:rsidR="0031055C" w:rsidRPr="00793D65" w:rsidRDefault="0031055C" w:rsidP="0031055C">
      <w:pPr>
        <w:ind w:left="709"/>
        <w:jc w:val="both"/>
      </w:pPr>
    </w:p>
    <w:p w:rsidR="0031055C" w:rsidRPr="00793D65" w:rsidRDefault="0031055C" w:rsidP="0031055C">
      <w:pPr>
        <w:ind w:left="709" w:hanging="709"/>
        <w:jc w:val="both"/>
      </w:pPr>
      <w:r>
        <w:t>Директор</w:t>
      </w:r>
      <w:r w:rsidRPr="00793D65">
        <w:t xml:space="preserve">                                                                                      </w:t>
      </w:r>
      <w:r>
        <w:t xml:space="preserve">                                  В.М. Зуева</w:t>
      </w:r>
    </w:p>
    <w:p w:rsidR="0031055C" w:rsidRPr="00793D65" w:rsidRDefault="0031055C" w:rsidP="0031055C">
      <w:pPr>
        <w:ind w:left="709" w:hanging="709"/>
        <w:jc w:val="both"/>
      </w:pPr>
    </w:p>
    <w:p w:rsidR="0031055C" w:rsidRPr="00793D65" w:rsidRDefault="0031055C" w:rsidP="0031055C">
      <w:pPr>
        <w:ind w:left="709" w:hanging="709"/>
        <w:jc w:val="both"/>
      </w:pPr>
    </w:p>
    <w:p w:rsidR="0031055C" w:rsidRPr="00793D65" w:rsidRDefault="0031055C" w:rsidP="0031055C">
      <w:pPr>
        <w:ind w:left="709" w:hanging="709"/>
        <w:jc w:val="both"/>
      </w:pPr>
    </w:p>
    <w:p w:rsidR="0031055C" w:rsidRPr="00793D65" w:rsidRDefault="0031055C" w:rsidP="0031055C">
      <w:pPr>
        <w:ind w:left="709" w:hanging="709"/>
        <w:jc w:val="both"/>
      </w:pPr>
    </w:p>
    <w:p w:rsidR="0031055C" w:rsidRPr="00793D65" w:rsidRDefault="0031055C" w:rsidP="0031055C">
      <w:pPr>
        <w:ind w:left="709" w:hanging="709"/>
        <w:jc w:val="both"/>
      </w:pPr>
    </w:p>
    <w:p w:rsidR="0031055C" w:rsidRPr="00793D65" w:rsidRDefault="0031055C" w:rsidP="0031055C">
      <w:pPr>
        <w:ind w:left="709" w:hanging="709"/>
        <w:jc w:val="both"/>
      </w:pPr>
    </w:p>
    <w:p w:rsidR="0031055C" w:rsidRPr="00793D65" w:rsidRDefault="0031055C" w:rsidP="0031055C">
      <w:pPr>
        <w:ind w:left="709" w:hanging="709"/>
        <w:jc w:val="both"/>
      </w:pPr>
    </w:p>
    <w:p w:rsidR="0031055C" w:rsidRPr="00793D65" w:rsidRDefault="0031055C" w:rsidP="0031055C">
      <w:pPr>
        <w:ind w:left="709" w:hanging="709"/>
        <w:jc w:val="both"/>
      </w:pPr>
    </w:p>
    <w:p w:rsidR="0031055C" w:rsidRPr="00793D65" w:rsidRDefault="0031055C" w:rsidP="0031055C">
      <w:pPr>
        <w:ind w:left="709" w:hanging="709"/>
        <w:jc w:val="both"/>
      </w:pPr>
    </w:p>
    <w:p w:rsidR="0031055C" w:rsidRPr="00793D65" w:rsidRDefault="0031055C" w:rsidP="0031055C">
      <w:pPr>
        <w:jc w:val="both"/>
      </w:pPr>
      <w:r w:rsidRPr="00793D65">
        <w:t xml:space="preserve">                                                                             </w:t>
      </w:r>
    </w:p>
    <w:p w:rsidR="0031055C" w:rsidRPr="00793D65" w:rsidRDefault="0031055C" w:rsidP="0031055C">
      <w:pPr>
        <w:jc w:val="both"/>
      </w:pPr>
    </w:p>
    <w:p w:rsidR="0031055C" w:rsidRPr="00793D65" w:rsidRDefault="0031055C" w:rsidP="0031055C">
      <w:pPr>
        <w:jc w:val="both"/>
      </w:pPr>
    </w:p>
    <w:p w:rsidR="0031055C" w:rsidRPr="00793D65" w:rsidRDefault="0031055C" w:rsidP="0031055C">
      <w:pPr>
        <w:jc w:val="both"/>
      </w:pPr>
    </w:p>
    <w:p w:rsidR="0031055C" w:rsidRPr="00793D65" w:rsidRDefault="0031055C" w:rsidP="0031055C">
      <w:pPr>
        <w:jc w:val="both"/>
      </w:pPr>
    </w:p>
    <w:p w:rsidR="0031055C" w:rsidRDefault="0031055C" w:rsidP="0031055C">
      <w:pPr>
        <w:jc w:val="both"/>
      </w:pPr>
    </w:p>
    <w:sectPr w:rsidR="003105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E2927"/>
    <w:multiLevelType w:val="hybridMultilevel"/>
    <w:tmpl w:val="60868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55C"/>
    <w:rsid w:val="0009609B"/>
    <w:rsid w:val="000A40F5"/>
    <w:rsid w:val="001227AE"/>
    <w:rsid w:val="001709E0"/>
    <w:rsid w:val="00182902"/>
    <w:rsid w:val="00232230"/>
    <w:rsid w:val="0031055C"/>
    <w:rsid w:val="004A4D2C"/>
    <w:rsid w:val="0057370C"/>
    <w:rsid w:val="0069218A"/>
    <w:rsid w:val="008F4F4C"/>
    <w:rsid w:val="00A07170"/>
    <w:rsid w:val="00B3503F"/>
    <w:rsid w:val="00C82DB9"/>
    <w:rsid w:val="00D57127"/>
    <w:rsid w:val="00D866EE"/>
    <w:rsid w:val="00DC507D"/>
    <w:rsid w:val="00EA5C1C"/>
    <w:rsid w:val="00F47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55C"/>
    <w:pPr>
      <w:ind w:left="720"/>
      <w:contextualSpacing/>
    </w:pPr>
  </w:style>
  <w:style w:type="table" w:styleId="a4">
    <w:name w:val="Table Grid"/>
    <w:basedOn w:val="a1"/>
    <w:uiPriority w:val="59"/>
    <w:rsid w:val="00EA5C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55C"/>
    <w:pPr>
      <w:ind w:left="720"/>
      <w:contextualSpacing/>
    </w:pPr>
  </w:style>
  <w:style w:type="table" w:styleId="a4">
    <w:name w:val="Table Grid"/>
    <w:basedOn w:val="a1"/>
    <w:uiPriority w:val="59"/>
    <w:rsid w:val="00EA5C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FBA38-E8C2-435F-9D4B-44D016A5C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2025-01-30T03:49:00Z</cp:lastPrinted>
  <dcterms:created xsi:type="dcterms:W3CDTF">2025-02-05T08:43:00Z</dcterms:created>
  <dcterms:modified xsi:type="dcterms:W3CDTF">2025-02-05T08:43:00Z</dcterms:modified>
</cp:coreProperties>
</file>