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BF" w:rsidRPr="00E24657" w:rsidRDefault="00FC4D28" w:rsidP="00F475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w:t>
      </w:r>
      <w:r w:rsidR="00242C3A">
        <w:rPr>
          <w:rFonts w:ascii="Times New Roman" w:hAnsi="Times New Roman" w:cs="Times New Roman"/>
          <w:b/>
          <w:sz w:val="28"/>
          <w:szCs w:val="28"/>
        </w:rPr>
        <w:t>орядк</w:t>
      </w:r>
      <w:r>
        <w:rPr>
          <w:rFonts w:ascii="Times New Roman" w:hAnsi="Times New Roman" w:cs="Times New Roman"/>
          <w:b/>
          <w:sz w:val="28"/>
          <w:szCs w:val="28"/>
        </w:rPr>
        <w:t>е</w:t>
      </w:r>
      <w:r w:rsidR="00F475AD" w:rsidRPr="00E24657">
        <w:rPr>
          <w:rFonts w:ascii="Times New Roman" w:hAnsi="Times New Roman" w:cs="Times New Roman"/>
          <w:b/>
          <w:sz w:val="28"/>
          <w:szCs w:val="28"/>
        </w:rPr>
        <w:t xml:space="preserve"> </w:t>
      </w:r>
      <w:r w:rsidR="00E9022B">
        <w:rPr>
          <w:rFonts w:ascii="Times New Roman" w:hAnsi="Times New Roman" w:cs="Times New Roman"/>
          <w:b/>
          <w:sz w:val="28"/>
          <w:szCs w:val="28"/>
        </w:rPr>
        <w:t>предоставления</w:t>
      </w:r>
      <w:r w:rsidR="00F475AD" w:rsidRPr="00E24657">
        <w:rPr>
          <w:rFonts w:ascii="Times New Roman" w:hAnsi="Times New Roman" w:cs="Times New Roman"/>
          <w:b/>
          <w:sz w:val="28"/>
          <w:szCs w:val="28"/>
        </w:rPr>
        <w:t xml:space="preserve"> государственных</w:t>
      </w:r>
      <w:r w:rsidR="00242C3A">
        <w:rPr>
          <w:rFonts w:ascii="Times New Roman" w:hAnsi="Times New Roman" w:cs="Times New Roman"/>
          <w:b/>
          <w:sz w:val="28"/>
          <w:szCs w:val="28"/>
        </w:rPr>
        <w:t xml:space="preserve"> и муниципальных</w:t>
      </w:r>
      <w:r w:rsidR="00F475AD" w:rsidRPr="00E24657">
        <w:rPr>
          <w:rFonts w:ascii="Times New Roman" w:hAnsi="Times New Roman" w:cs="Times New Roman"/>
          <w:b/>
          <w:sz w:val="28"/>
          <w:szCs w:val="28"/>
        </w:rPr>
        <w:t xml:space="preserve"> услуг</w:t>
      </w:r>
    </w:p>
    <w:p w:rsidR="00614594" w:rsidRPr="00E24657" w:rsidRDefault="00614594" w:rsidP="00F475AD">
      <w:pPr>
        <w:spacing w:after="0" w:line="240" w:lineRule="auto"/>
        <w:jc w:val="center"/>
        <w:rPr>
          <w:rFonts w:ascii="Times New Roman" w:hAnsi="Times New Roman" w:cs="Times New Roman"/>
          <w:b/>
          <w:sz w:val="28"/>
          <w:szCs w:val="28"/>
        </w:rPr>
      </w:pPr>
    </w:p>
    <w:p w:rsidR="00614594" w:rsidRPr="00E24657" w:rsidRDefault="00614594" w:rsidP="00614594">
      <w:pPr>
        <w:spacing w:after="0" w:line="240" w:lineRule="auto"/>
        <w:ind w:firstLine="709"/>
        <w:jc w:val="both"/>
        <w:rPr>
          <w:rFonts w:ascii="Times New Roman" w:hAnsi="Times New Roman" w:cs="Times New Roman"/>
          <w:sz w:val="28"/>
          <w:szCs w:val="28"/>
        </w:rPr>
      </w:pPr>
      <w:r w:rsidRPr="00E24657">
        <w:rPr>
          <w:rFonts w:ascii="Times New Roman" w:hAnsi="Times New Roman" w:cs="Times New Roman"/>
          <w:sz w:val="28"/>
          <w:szCs w:val="28"/>
        </w:rPr>
        <w:t xml:space="preserve">Федеральный закон </w:t>
      </w:r>
      <w:r w:rsidR="00530EB4">
        <w:rPr>
          <w:rFonts w:ascii="Times New Roman" w:hAnsi="Times New Roman" w:cs="Times New Roman"/>
          <w:sz w:val="28"/>
          <w:szCs w:val="28"/>
        </w:rPr>
        <w:t xml:space="preserve">от 27 июля 2010 года </w:t>
      </w:r>
      <w:r w:rsidR="00530EB4" w:rsidRPr="00E24657">
        <w:rPr>
          <w:rFonts w:ascii="Times New Roman" w:hAnsi="Times New Roman" w:cs="Times New Roman"/>
          <w:sz w:val="28"/>
          <w:szCs w:val="28"/>
        </w:rPr>
        <w:t>№ 210-ФЗ «Об организации предоставления государственных и муниципальных услуг»</w:t>
      </w:r>
      <w:r w:rsidR="00242C3A">
        <w:rPr>
          <w:rFonts w:ascii="Times New Roman" w:hAnsi="Times New Roman" w:cs="Times New Roman"/>
          <w:sz w:val="28"/>
          <w:szCs w:val="28"/>
        </w:rPr>
        <w:t xml:space="preserve"> </w:t>
      </w:r>
      <w:r w:rsidRPr="00E24657">
        <w:rPr>
          <w:rFonts w:ascii="Times New Roman" w:hAnsi="Times New Roman" w:cs="Times New Roman"/>
          <w:sz w:val="28"/>
          <w:szCs w:val="28"/>
        </w:rPr>
        <w:t>регулирует отношения,</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возникающие</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в</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связи</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с</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предоставлением</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государственных</w:t>
      </w:r>
      <w:r w:rsidR="00530EB4">
        <w:rPr>
          <w:rFonts w:ascii="Times New Roman" w:hAnsi="Times New Roman" w:cs="Times New Roman"/>
          <w:sz w:val="28"/>
          <w:szCs w:val="28"/>
        </w:rPr>
        <w:t xml:space="preserve"> </w:t>
      </w:r>
      <w:r w:rsidRPr="00E24657">
        <w:rPr>
          <w:rFonts w:ascii="Times New Roman" w:hAnsi="Times New Roman" w:cs="Times New Roman"/>
          <w:sz w:val="28"/>
          <w:szCs w:val="28"/>
        </w:rPr>
        <w:t>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 </w:t>
      </w:r>
    </w:p>
    <w:p w:rsidR="00733B4C" w:rsidRPr="00E24657" w:rsidRDefault="00733B4C" w:rsidP="00733B4C">
      <w:pPr>
        <w:spacing w:after="0" w:line="240" w:lineRule="auto"/>
        <w:ind w:firstLine="709"/>
        <w:jc w:val="both"/>
        <w:rPr>
          <w:rFonts w:ascii="Times New Roman" w:hAnsi="Times New Roman" w:cs="Times New Roman"/>
          <w:sz w:val="28"/>
          <w:szCs w:val="28"/>
        </w:rPr>
      </w:pPr>
      <w:r w:rsidRPr="00E24657">
        <w:rPr>
          <w:rFonts w:ascii="Times New Roman" w:hAnsi="Times New Roman" w:cs="Times New Roman"/>
          <w:b/>
          <w:sz w:val="28"/>
          <w:szCs w:val="28"/>
        </w:rPr>
        <w:t>Государственная услуга</w:t>
      </w:r>
      <w:r w:rsidRPr="00E24657">
        <w:rPr>
          <w:rFonts w:ascii="Times New Roman" w:hAnsi="Times New Roman" w:cs="Times New Roman"/>
          <w:sz w:val="28"/>
          <w:szCs w:val="28"/>
        </w:rPr>
        <w:t xml:space="preserve">,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 xml:space="preserve">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 xml:space="preserve">и законами субъектов Российской Федерации (далее - органы, предоставляющие государственные услуги), которая осуществляется по запросам заявителей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33B4C" w:rsidRPr="00E24657" w:rsidRDefault="00733B4C" w:rsidP="00733B4C">
      <w:pPr>
        <w:spacing w:after="0" w:line="240" w:lineRule="auto"/>
        <w:ind w:firstLine="709"/>
        <w:jc w:val="both"/>
        <w:rPr>
          <w:rFonts w:ascii="Times New Roman" w:hAnsi="Times New Roman" w:cs="Times New Roman"/>
          <w:sz w:val="28"/>
          <w:szCs w:val="28"/>
        </w:rPr>
      </w:pPr>
      <w:r w:rsidRPr="00E24657">
        <w:rPr>
          <w:rFonts w:ascii="Times New Roman" w:hAnsi="Times New Roman" w:cs="Times New Roman"/>
          <w:b/>
          <w:sz w:val="28"/>
          <w:szCs w:val="28"/>
        </w:rPr>
        <w:t>Муниципальная услуга,</w:t>
      </w:r>
      <w:r w:rsidRPr="00E24657">
        <w:rPr>
          <w:rFonts w:ascii="Times New Roman" w:hAnsi="Times New Roman" w:cs="Times New Roman"/>
          <w:sz w:val="28"/>
          <w:szCs w:val="28"/>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 xml:space="preserve">в пределах полномочий органа, предоставляющего муниципальные услуги,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 xml:space="preserve">по решению вопросов местного значения, установленных в соответствии </w:t>
      </w:r>
      <w:r w:rsidR="0023630E" w:rsidRPr="00E24657">
        <w:rPr>
          <w:rFonts w:ascii="Times New Roman" w:hAnsi="Times New Roman" w:cs="Times New Roman"/>
          <w:sz w:val="28"/>
          <w:szCs w:val="28"/>
        </w:rPr>
        <w:br/>
      </w:r>
      <w:r w:rsidRPr="00E24657">
        <w:rPr>
          <w:rFonts w:ascii="Times New Roman" w:hAnsi="Times New Roman" w:cs="Times New Roman"/>
          <w:sz w:val="28"/>
          <w:szCs w:val="28"/>
        </w:rPr>
        <w:t>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21A13" w:rsidRPr="00E24657" w:rsidRDefault="00821A13" w:rsidP="00733B4C">
      <w:pPr>
        <w:spacing w:after="0" w:line="240" w:lineRule="auto"/>
        <w:ind w:firstLine="709"/>
        <w:jc w:val="both"/>
        <w:rPr>
          <w:rFonts w:ascii="Times New Roman" w:hAnsi="Times New Roman" w:cs="Times New Roman"/>
          <w:sz w:val="28"/>
          <w:szCs w:val="28"/>
        </w:rPr>
      </w:pPr>
    </w:p>
    <w:p w:rsidR="00042330" w:rsidRPr="00017A41" w:rsidRDefault="00042330" w:rsidP="00042330">
      <w:pPr>
        <w:pStyle w:val="a9"/>
        <w:rPr>
          <w:rFonts w:ascii="Times New Roman" w:hAnsi="Times New Roman" w:cs="Times New Roman"/>
          <w:b/>
          <w:sz w:val="28"/>
          <w:szCs w:val="28"/>
        </w:rPr>
      </w:pPr>
      <w:bookmarkStart w:id="0" w:name="sub_4"/>
      <w:r w:rsidRPr="00042330">
        <w:rPr>
          <w:rStyle w:val="aa"/>
          <w:rFonts w:ascii="Times New Roman" w:hAnsi="Times New Roman" w:cs="Times New Roman"/>
          <w:sz w:val="28"/>
          <w:szCs w:val="28"/>
        </w:rPr>
        <w:t>Статья 4.</w:t>
      </w:r>
      <w:r w:rsidRPr="00042330">
        <w:rPr>
          <w:rFonts w:ascii="Times New Roman" w:hAnsi="Times New Roman" w:cs="Times New Roman"/>
          <w:sz w:val="28"/>
          <w:szCs w:val="28"/>
        </w:rPr>
        <w:t xml:space="preserve"> </w:t>
      </w:r>
      <w:r w:rsidRPr="00017A41">
        <w:rPr>
          <w:rFonts w:ascii="Times New Roman" w:hAnsi="Times New Roman" w:cs="Times New Roman"/>
          <w:b/>
          <w:sz w:val="28"/>
          <w:szCs w:val="28"/>
        </w:rPr>
        <w:t>Основные принципы предоставления государственных и муниципальных услуг</w:t>
      </w:r>
      <w:bookmarkEnd w:id="0"/>
    </w:p>
    <w:p w:rsidR="00042330" w:rsidRPr="00042330" w:rsidRDefault="00042330" w:rsidP="00017A41">
      <w:pPr>
        <w:spacing w:after="0"/>
        <w:jc w:val="both"/>
        <w:rPr>
          <w:lang w:eastAsia="ru-RU"/>
        </w:rPr>
      </w:pPr>
      <w:r w:rsidRPr="00042330">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614594" w:rsidRPr="00E24657" w:rsidRDefault="00614594" w:rsidP="00017A41">
      <w:pPr>
        <w:pStyle w:val="ConsPlusNormal"/>
        <w:ind w:firstLine="540"/>
        <w:jc w:val="both"/>
        <w:rPr>
          <w:b w:val="0"/>
        </w:rPr>
      </w:pPr>
      <w:r w:rsidRPr="00E24657">
        <w:rPr>
          <w:b w:val="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w:t>
      </w:r>
      <w:r w:rsidRPr="00E24657">
        <w:rPr>
          <w:b w:val="0"/>
        </w:rPr>
        <w:lastRenderedPageBreak/>
        <w:t xml:space="preserve">государственных и муниципальных услуг и предоставляются организациями, указанными в </w:t>
      </w:r>
      <w:hyperlink r:id="rId8" w:history="1">
        <w:r w:rsidRPr="00E24657">
          <w:rPr>
            <w:b w:val="0"/>
            <w:u w:val="single"/>
          </w:rPr>
          <w:t>части 2 статьи 1</w:t>
        </w:r>
      </w:hyperlink>
      <w:r w:rsidRPr="00E24657">
        <w:rPr>
          <w:b w:val="0"/>
        </w:rPr>
        <w:t xml:space="preserve"> настоящего Федерального закона;</w:t>
      </w:r>
    </w:p>
    <w:p w:rsidR="00614594" w:rsidRPr="00E24657" w:rsidRDefault="00614594" w:rsidP="00614594">
      <w:pPr>
        <w:pStyle w:val="ConsPlusNormal"/>
        <w:ind w:firstLine="540"/>
        <w:jc w:val="both"/>
        <w:rPr>
          <w:b w:val="0"/>
        </w:rPr>
      </w:pPr>
      <w:r w:rsidRPr="00E24657">
        <w:rPr>
          <w:b w:val="0"/>
        </w:rPr>
        <w:t xml:space="preserve">2) заявительный порядок обращения за предоставлением государственных </w:t>
      </w:r>
      <w:r w:rsidR="00821A13" w:rsidRPr="00E24657">
        <w:rPr>
          <w:b w:val="0"/>
        </w:rPr>
        <w:br/>
      </w:r>
      <w:r w:rsidRPr="00E24657">
        <w:rPr>
          <w:b w:val="0"/>
        </w:rPr>
        <w:t>и муниципальных услуг;</w:t>
      </w:r>
    </w:p>
    <w:p w:rsidR="00614594" w:rsidRPr="00E24657" w:rsidRDefault="00614594" w:rsidP="00614594">
      <w:pPr>
        <w:pStyle w:val="ConsPlusNormal"/>
        <w:ind w:firstLine="540"/>
        <w:jc w:val="both"/>
        <w:rPr>
          <w:b w:val="0"/>
        </w:rPr>
      </w:pPr>
      <w:r w:rsidRPr="00E24657">
        <w:rPr>
          <w:b w:val="0"/>
        </w:rPr>
        <w:t xml:space="preserve">3) правомерность взимания с заявителей государственной пошлины </w:t>
      </w:r>
      <w:r w:rsidR="00821A13" w:rsidRPr="00E24657">
        <w:rPr>
          <w:b w:val="0"/>
        </w:rPr>
        <w:br/>
      </w:r>
      <w:r w:rsidRPr="00E24657">
        <w:rPr>
          <w:b w:val="0"/>
        </w:rPr>
        <w:t xml:space="preserve">за предоставление государственных и муниципальных услуг, платы </w:t>
      </w:r>
      <w:r w:rsidR="00821A13" w:rsidRPr="00E24657">
        <w:rPr>
          <w:b w:val="0"/>
        </w:rPr>
        <w:br/>
      </w:r>
      <w:r w:rsidRPr="00E24657">
        <w:rPr>
          <w:b w:val="0"/>
        </w:rPr>
        <w:t xml:space="preserve">за предоставление государственных и муниципальных услуг, платы </w:t>
      </w:r>
      <w:r w:rsidR="00821A13" w:rsidRPr="00E24657">
        <w:rPr>
          <w:b w:val="0"/>
        </w:rPr>
        <w:br/>
      </w:r>
      <w:r w:rsidRPr="00E24657">
        <w:rPr>
          <w:b w:val="0"/>
        </w:rPr>
        <w:t xml:space="preserve">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9" w:history="1">
        <w:r w:rsidRPr="00E24657">
          <w:rPr>
            <w:b w:val="0"/>
            <w:u w:val="single"/>
          </w:rPr>
          <w:t>части 2 статьи 1</w:t>
        </w:r>
      </w:hyperlink>
      <w:r w:rsidRPr="00E24657">
        <w:rPr>
          <w:b w:val="0"/>
        </w:rPr>
        <w:t xml:space="preserve"> настоящего Федерального закона;</w:t>
      </w:r>
    </w:p>
    <w:p w:rsidR="00614594" w:rsidRPr="00E24657" w:rsidRDefault="00614594" w:rsidP="00614594">
      <w:pPr>
        <w:pStyle w:val="ConsPlusNormal"/>
        <w:ind w:firstLine="540"/>
        <w:jc w:val="both"/>
        <w:rPr>
          <w:b w:val="0"/>
        </w:rPr>
      </w:pPr>
      <w:r w:rsidRPr="00E24657">
        <w:rPr>
          <w:b w:val="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10" w:history="1">
        <w:r w:rsidRPr="00E24657">
          <w:rPr>
            <w:b w:val="0"/>
            <w:u w:val="single"/>
          </w:rPr>
          <w:t>частью 1 статьи</w:t>
        </w:r>
        <w:r w:rsidRPr="00E24657">
          <w:rPr>
            <w:b w:val="0"/>
          </w:rPr>
          <w:t xml:space="preserve"> 1</w:t>
        </w:r>
      </w:hyperlink>
      <w:r w:rsidRPr="00E24657">
        <w:rPr>
          <w:b w:val="0"/>
        </w:rPr>
        <w:t xml:space="preserve"> настоящего Федерального закона государственных и муниципальных услуг;</w:t>
      </w:r>
    </w:p>
    <w:p w:rsidR="00614594" w:rsidRPr="00E24657" w:rsidRDefault="00614594" w:rsidP="00614594">
      <w:pPr>
        <w:pStyle w:val="ConsPlusNormal"/>
        <w:ind w:firstLine="540"/>
        <w:jc w:val="both"/>
        <w:rPr>
          <w:b w:val="0"/>
        </w:rPr>
      </w:pPr>
      <w:r w:rsidRPr="00E24657">
        <w:rPr>
          <w:b w:val="0"/>
        </w:rPr>
        <w:t xml:space="preserve">5) доступность обращения за предоставлением государственных </w:t>
      </w:r>
      <w:r w:rsidR="00821A13" w:rsidRPr="00E24657">
        <w:rPr>
          <w:b w:val="0"/>
        </w:rPr>
        <w:br/>
      </w:r>
      <w:r w:rsidRPr="00E24657">
        <w:rPr>
          <w:b w:val="0"/>
        </w:rPr>
        <w:t>и муниципальных услуг и предоставления государственных и муниципальных услуг, в том числе для лиц с ограниченными возможностями здоровья;</w:t>
      </w:r>
    </w:p>
    <w:p w:rsidR="00614594" w:rsidRPr="00E24657" w:rsidRDefault="00614594" w:rsidP="00614594">
      <w:pPr>
        <w:pStyle w:val="ConsPlusNormal"/>
        <w:ind w:firstLine="540"/>
        <w:jc w:val="both"/>
        <w:rPr>
          <w:b w:val="0"/>
        </w:rPr>
      </w:pPr>
      <w:r w:rsidRPr="00E24657">
        <w:rPr>
          <w:b w:val="0"/>
        </w:rPr>
        <w:t xml:space="preserve">6) возможность получения государственных и муниципальных услуг </w:t>
      </w:r>
      <w:r w:rsidR="00821A13" w:rsidRPr="00E24657">
        <w:rPr>
          <w:b w:val="0"/>
        </w:rPr>
        <w:br/>
      </w:r>
      <w:r w:rsidRPr="00E24657">
        <w:rPr>
          <w:b w:val="0"/>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21A13" w:rsidRPr="00E24657" w:rsidRDefault="00821A13" w:rsidP="00614594">
      <w:pPr>
        <w:pStyle w:val="ConsPlusNormal"/>
        <w:ind w:firstLine="540"/>
        <w:jc w:val="both"/>
        <w:rPr>
          <w:b w:val="0"/>
        </w:rPr>
      </w:pPr>
    </w:p>
    <w:p w:rsidR="0066156C" w:rsidRPr="0066156C" w:rsidRDefault="0066156C" w:rsidP="0066156C">
      <w:pPr>
        <w:pStyle w:val="a9"/>
        <w:rPr>
          <w:rFonts w:ascii="Times New Roman" w:hAnsi="Times New Roman" w:cs="Times New Roman"/>
          <w:b/>
          <w:sz w:val="28"/>
          <w:szCs w:val="28"/>
        </w:rPr>
      </w:pPr>
      <w:r w:rsidRPr="0066156C">
        <w:rPr>
          <w:rStyle w:val="aa"/>
          <w:rFonts w:ascii="Times New Roman" w:hAnsi="Times New Roman" w:cs="Times New Roman"/>
          <w:color w:val="auto"/>
          <w:sz w:val="28"/>
          <w:szCs w:val="28"/>
        </w:rPr>
        <w:t>Статья 6</w:t>
      </w:r>
      <w:r w:rsidRPr="0066156C">
        <w:rPr>
          <w:rFonts w:ascii="Times New Roman" w:hAnsi="Times New Roman" w:cs="Times New Roman"/>
          <w:sz w:val="28"/>
          <w:szCs w:val="28"/>
        </w:rPr>
        <w:t>.</w:t>
      </w:r>
      <w:r w:rsidRPr="0066156C">
        <w:rPr>
          <w:rFonts w:ascii="Times New Roman" w:hAnsi="Times New Roman" w:cs="Times New Roman"/>
          <w:b/>
          <w:sz w:val="28"/>
          <w:szCs w:val="28"/>
        </w:rPr>
        <w:t xml:space="preserve">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6156C" w:rsidRDefault="00EE1571" w:rsidP="00EE1571">
      <w:pPr>
        <w:autoSpaceDE w:val="0"/>
        <w:autoSpaceDN w:val="0"/>
        <w:adjustRightInd w:val="0"/>
        <w:spacing w:after="0" w:line="240" w:lineRule="auto"/>
        <w:ind w:firstLine="540"/>
        <w:jc w:val="both"/>
        <w:rPr>
          <w:rFonts w:ascii="Times New Roman" w:hAnsi="Times New Roman" w:cs="Times New Roman"/>
          <w:sz w:val="28"/>
          <w:szCs w:val="28"/>
          <w:u w:val="single"/>
        </w:rPr>
      </w:pPr>
      <w:r w:rsidRPr="0066156C">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обязаны</w:t>
      </w:r>
      <w:r w:rsidR="0066156C" w:rsidRPr="0066156C">
        <w:rPr>
          <w:rFonts w:ascii="Times New Roman" w:hAnsi="Times New Roman" w:cs="Times New Roman"/>
          <w:sz w:val="28"/>
          <w:szCs w:val="28"/>
        </w:rPr>
        <w:t>:</w:t>
      </w:r>
    </w:p>
    <w:p w:rsidR="00EE1571" w:rsidRPr="00E24657" w:rsidRDefault="00EE1571" w:rsidP="00EE1571">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предоставлять государственные или муниципальные услуги </w:t>
      </w:r>
      <w:r w:rsidR="00821A13" w:rsidRPr="00E24657">
        <w:rPr>
          <w:rFonts w:ascii="Times New Roman" w:hAnsi="Times New Roman" w:cs="Times New Roman"/>
          <w:sz w:val="28"/>
          <w:szCs w:val="28"/>
        </w:rPr>
        <w:br/>
      </w:r>
      <w:r w:rsidRPr="00E24657">
        <w:rPr>
          <w:rFonts w:ascii="Times New Roman" w:hAnsi="Times New Roman" w:cs="Times New Roman"/>
          <w:sz w:val="28"/>
          <w:szCs w:val="28"/>
        </w:rPr>
        <w:t>в соответствии с административными регламентами;</w:t>
      </w:r>
    </w:p>
    <w:p w:rsidR="00EE1571" w:rsidRPr="00E24657" w:rsidRDefault="00EE1571" w:rsidP="00EE1571">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w:t>
      </w:r>
      <w:r w:rsidR="00821A13" w:rsidRPr="00E24657">
        <w:rPr>
          <w:rFonts w:ascii="Times New Roman" w:hAnsi="Times New Roman" w:cs="Times New Roman"/>
          <w:sz w:val="28"/>
          <w:szCs w:val="28"/>
        </w:rPr>
        <w:br/>
      </w:r>
      <w:r w:rsidRPr="00E24657">
        <w:rPr>
          <w:rFonts w:ascii="Times New Roman" w:hAnsi="Times New Roman" w:cs="Times New Roman"/>
          <w:sz w:val="28"/>
          <w:szCs w:val="28"/>
        </w:rPr>
        <w:t>а также в иных формах, предусмотренных законодательством Российской Федерации, по выбору заявителя;</w:t>
      </w:r>
    </w:p>
    <w:p w:rsidR="00EE1571" w:rsidRPr="00E24657" w:rsidRDefault="00EE1571" w:rsidP="00EE1571">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w:t>
      </w:r>
      <w:r w:rsidR="00040CF2" w:rsidRPr="00E24657">
        <w:rPr>
          <w:rFonts w:ascii="Times New Roman" w:hAnsi="Times New Roman" w:cs="Times New Roman"/>
          <w:sz w:val="28"/>
          <w:szCs w:val="28"/>
        </w:rPr>
        <w:br/>
      </w:r>
      <w:r w:rsidRPr="00E24657">
        <w:rPr>
          <w:rFonts w:ascii="Times New Roman" w:hAnsi="Times New Roman" w:cs="Times New Roman"/>
          <w:sz w:val="28"/>
          <w:szCs w:val="28"/>
        </w:rPr>
        <w:t xml:space="preserve">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E24657">
          <w:rPr>
            <w:rFonts w:ascii="Times New Roman" w:hAnsi="Times New Roman" w:cs="Times New Roman"/>
            <w:sz w:val="28"/>
            <w:szCs w:val="28"/>
            <w:u w:val="single"/>
          </w:rPr>
          <w:t>частью 6 статьи 7</w:t>
        </w:r>
      </w:hyperlink>
      <w:r w:rsidRPr="00E24657">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w:t>
      </w:r>
      <w:r w:rsidRPr="00E24657">
        <w:rPr>
          <w:rFonts w:ascii="Times New Roman" w:hAnsi="Times New Roman" w:cs="Times New Roman"/>
          <w:sz w:val="28"/>
          <w:szCs w:val="28"/>
        </w:rPr>
        <w:lastRenderedPageBreak/>
        <w:t xml:space="preserve">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E1571" w:rsidRPr="00E24657" w:rsidRDefault="00EE1571" w:rsidP="00EE1571">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w:t>
      </w:r>
      <w:r w:rsidR="00040CF2" w:rsidRPr="00E24657">
        <w:rPr>
          <w:rFonts w:ascii="Times New Roman" w:hAnsi="Times New Roman" w:cs="Times New Roman"/>
          <w:sz w:val="28"/>
          <w:szCs w:val="28"/>
        </w:rPr>
        <w:br/>
      </w:r>
      <w:r w:rsidRPr="00E24657">
        <w:rPr>
          <w:rFonts w:ascii="Times New Roman" w:hAnsi="Times New Roman" w:cs="Times New Roman"/>
          <w:sz w:val="28"/>
          <w:szCs w:val="28"/>
        </w:rPr>
        <w:t>с предоставлением государственных и муниципальных услуг.</w:t>
      </w:r>
    </w:p>
    <w:p w:rsidR="00821A13" w:rsidRPr="00E24657" w:rsidRDefault="00821A13" w:rsidP="00EE1571">
      <w:pPr>
        <w:autoSpaceDE w:val="0"/>
        <w:autoSpaceDN w:val="0"/>
        <w:adjustRightInd w:val="0"/>
        <w:spacing w:after="0" w:line="240" w:lineRule="auto"/>
        <w:ind w:firstLine="540"/>
        <w:jc w:val="both"/>
        <w:rPr>
          <w:rFonts w:ascii="Times New Roman" w:hAnsi="Times New Roman" w:cs="Times New Roman"/>
          <w:sz w:val="28"/>
          <w:szCs w:val="28"/>
        </w:rPr>
      </w:pPr>
    </w:p>
    <w:p w:rsidR="00384A40" w:rsidRPr="00384A40" w:rsidRDefault="00384A40" w:rsidP="00384A40">
      <w:pPr>
        <w:pStyle w:val="a9"/>
        <w:rPr>
          <w:rFonts w:ascii="Times New Roman" w:hAnsi="Times New Roman" w:cs="Times New Roman"/>
          <w:b/>
          <w:sz w:val="28"/>
          <w:szCs w:val="28"/>
        </w:rPr>
      </w:pPr>
      <w:r w:rsidRPr="00384A40">
        <w:rPr>
          <w:rStyle w:val="aa"/>
          <w:rFonts w:ascii="Times New Roman" w:hAnsi="Times New Roman" w:cs="Times New Roman"/>
          <w:color w:val="auto"/>
          <w:sz w:val="28"/>
          <w:szCs w:val="28"/>
        </w:rPr>
        <w:t>Статья 7</w:t>
      </w:r>
      <w:r w:rsidRPr="00384A40">
        <w:rPr>
          <w:rFonts w:ascii="Times New Roman" w:hAnsi="Times New Roman" w:cs="Times New Roman"/>
          <w:sz w:val="28"/>
          <w:szCs w:val="28"/>
        </w:rPr>
        <w:t>.</w:t>
      </w:r>
      <w:r w:rsidRPr="00384A40">
        <w:rPr>
          <w:rFonts w:ascii="Times New Roman" w:hAnsi="Times New Roman" w:cs="Times New Roman"/>
          <w:b/>
          <w:sz w:val="28"/>
          <w:szCs w:val="28"/>
        </w:rPr>
        <w:t xml:space="preserve"> Требования к взаимодействию с заявителем при предоставлении государственных и муниципальных услуг</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40CF2" w:rsidRPr="00E24657">
        <w:rPr>
          <w:rFonts w:ascii="Times New Roman" w:hAnsi="Times New Roman" w:cs="Times New Roman"/>
          <w:sz w:val="28"/>
          <w:szCs w:val="28"/>
        </w:rPr>
        <w:br/>
      </w:r>
      <w:r w:rsidRPr="00E24657">
        <w:rPr>
          <w:rFonts w:ascii="Times New Roman" w:hAnsi="Times New Roman" w:cs="Times New Roman"/>
          <w:sz w:val="28"/>
          <w:szCs w:val="28"/>
        </w:rPr>
        <w:t>с предоставлением государственных и муниципальных услуг;</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E2465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040CF2"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за исключением документов, включенных в определенный </w:t>
      </w:r>
      <w:hyperlink w:anchor="Par7" w:history="1">
        <w:r w:rsidRPr="00E24657">
          <w:rPr>
            <w:rFonts w:ascii="Times New Roman" w:hAnsi="Times New Roman" w:cs="Times New Roman"/>
            <w:sz w:val="28"/>
            <w:szCs w:val="28"/>
            <w:u w:val="single"/>
          </w:rPr>
          <w:t>частью 6</w:t>
        </w:r>
      </w:hyperlink>
      <w:r w:rsidRPr="00E24657">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перечни, указанные в </w:t>
      </w:r>
      <w:hyperlink r:id="rId15" w:history="1">
        <w:r w:rsidRPr="00E24657">
          <w:rPr>
            <w:rFonts w:ascii="Times New Roman" w:hAnsi="Times New Roman" w:cs="Times New Roman"/>
            <w:sz w:val="28"/>
            <w:szCs w:val="28"/>
            <w:u w:val="single"/>
          </w:rPr>
          <w:t>части 1 статьи 9</w:t>
        </w:r>
      </w:hyperlink>
      <w:r w:rsidRPr="00E24657">
        <w:rPr>
          <w:rFonts w:ascii="Times New Roman" w:hAnsi="Times New Roman" w:cs="Times New Roman"/>
          <w:sz w:val="28"/>
          <w:szCs w:val="28"/>
        </w:rPr>
        <w:t xml:space="preserve"> настоящего Федерального закона.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E24657">
          <w:rPr>
            <w:rFonts w:ascii="Times New Roman" w:hAnsi="Times New Roman" w:cs="Times New Roman"/>
            <w:sz w:val="28"/>
            <w:szCs w:val="28"/>
            <w:u w:val="single"/>
          </w:rPr>
          <w:t>законом</w:t>
        </w:r>
      </w:hyperlink>
      <w:r w:rsidRPr="00E24657">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w:t>
      </w:r>
      <w:r w:rsidRPr="00E24657">
        <w:rPr>
          <w:rFonts w:ascii="Times New Roman" w:hAnsi="Times New Roman" w:cs="Times New Roman"/>
          <w:sz w:val="28"/>
          <w:szCs w:val="28"/>
        </w:rPr>
        <w:lastRenderedPageBreak/>
        <w:t xml:space="preserve">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E24657">
          <w:rPr>
            <w:rFonts w:ascii="Times New Roman" w:hAnsi="Times New Roman" w:cs="Times New Roman"/>
            <w:sz w:val="28"/>
            <w:szCs w:val="28"/>
            <w:u w:val="single"/>
          </w:rPr>
          <w:t>законного представителя</w:t>
        </w:r>
      </w:hyperlink>
      <w:r w:rsidRPr="00E24657">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не установлено уполномоченным федеральным органом исполнительной власти.</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9"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и на региональных порталах государственных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не требуется получение согласия заявителя как субъекта персональных данных в соответствии с требованиями </w:t>
      </w:r>
      <w:hyperlink r:id="rId20" w:history="1">
        <w:r w:rsidRPr="00E24657">
          <w:rPr>
            <w:rFonts w:ascii="Times New Roman" w:hAnsi="Times New Roman" w:cs="Times New Roman"/>
            <w:sz w:val="28"/>
            <w:szCs w:val="28"/>
            <w:u w:val="single"/>
          </w:rPr>
          <w:t>статьи 6</w:t>
        </w:r>
      </w:hyperlink>
      <w:r w:rsidRPr="00E24657">
        <w:rPr>
          <w:rFonts w:ascii="Times New Roman" w:hAnsi="Times New Roman" w:cs="Times New Roman"/>
          <w:sz w:val="28"/>
          <w:szCs w:val="28"/>
        </w:rPr>
        <w:t xml:space="preserve"> Федерального закона от 27 июля 2006 года N 152-ФЗ "О персональных данных".</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1"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многофункциональные центры, организации, указанные в </w:t>
      </w:r>
      <w:hyperlink r:id="rId22" w:history="1">
        <w:r w:rsidRPr="00E24657">
          <w:rPr>
            <w:rFonts w:ascii="Times New Roman" w:hAnsi="Times New Roman" w:cs="Times New Roman"/>
            <w:sz w:val="28"/>
            <w:szCs w:val="28"/>
            <w:u w:val="single"/>
          </w:rPr>
          <w:t>части 1.1 статьи 16</w:t>
        </w:r>
      </w:hyperlink>
      <w:r w:rsidRPr="00E24657">
        <w:rPr>
          <w:rFonts w:ascii="Times New Roman" w:hAnsi="Times New Roman" w:cs="Times New Roman"/>
          <w:sz w:val="28"/>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lastRenderedPageBreak/>
        <w:t xml:space="preserve">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23" w:history="1">
        <w:r w:rsidRPr="00E24657">
          <w:rPr>
            <w:rFonts w:ascii="Times New Roman" w:hAnsi="Times New Roman" w:cs="Times New Roman"/>
            <w:sz w:val="28"/>
            <w:szCs w:val="28"/>
            <w:u w:val="single"/>
          </w:rPr>
          <w:t>законами</w:t>
        </w:r>
      </w:hyperlink>
      <w:r w:rsidRPr="00E24657">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4"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на основании межведомственных запросов,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многофункциональный центр либо в организацию, указанную в </w:t>
      </w:r>
      <w:hyperlink r:id="rId25" w:history="1">
        <w:r w:rsidRPr="00E24657">
          <w:rPr>
            <w:rFonts w:ascii="Times New Roman" w:hAnsi="Times New Roman" w:cs="Times New Roman"/>
            <w:sz w:val="28"/>
            <w:szCs w:val="28"/>
            <w:u w:val="single"/>
          </w:rPr>
          <w:t>части 1.1 статьи 16</w:t>
        </w:r>
      </w:hyperlink>
      <w:r w:rsidRPr="00E24657">
        <w:rPr>
          <w:rFonts w:ascii="Times New Roman" w:hAnsi="Times New Roman" w:cs="Times New Roman"/>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bookmarkStart w:id="2" w:name="Par7"/>
      <w:bookmarkEnd w:id="2"/>
      <w:r w:rsidRPr="00E24657">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2" w:history="1">
        <w:r w:rsidRPr="00E24657">
          <w:rPr>
            <w:rFonts w:ascii="Times New Roman" w:hAnsi="Times New Roman" w:cs="Times New Roman"/>
            <w:sz w:val="28"/>
            <w:szCs w:val="28"/>
            <w:u w:val="single"/>
          </w:rPr>
          <w:t>пункта 2 части 1</w:t>
        </w:r>
      </w:hyperlink>
      <w:r w:rsidRPr="00E24657">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w:t>
      </w:r>
      <w:hyperlink r:id="rId26" w:history="1">
        <w:r w:rsidRPr="00E24657">
          <w:rPr>
            <w:rFonts w:ascii="Times New Roman" w:hAnsi="Times New Roman" w:cs="Times New Roman"/>
            <w:sz w:val="28"/>
            <w:szCs w:val="28"/>
            <w:u w:val="single"/>
          </w:rPr>
          <w:t>документы</w:t>
        </w:r>
      </w:hyperlink>
      <w:r w:rsidRPr="00E24657">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27" w:history="1">
        <w:r w:rsidRPr="00E24657">
          <w:rPr>
            <w:rFonts w:ascii="Times New Roman" w:hAnsi="Times New Roman" w:cs="Times New Roman"/>
            <w:sz w:val="28"/>
            <w:szCs w:val="28"/>
            <w:u w:val="single"/>
          </w:rPr>
          <w:t>документы</w:t>
        </w:r>
      </w:hyperlink>
      <w:r w:rsidRPr="00E24657">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2) документы воинского учета;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3) свидетельства о государственной регистрации актов гражданского состояния;</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5) документы, подтверждающие предоставление лицу специального права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на управление транспортным средством соответствующего вида;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7) документы на транспортное средство и его составные части, в том числе регистрационные документы;</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9) документы об образовании и (или) о квалификации, об ученых степенях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и ученых званиях и документы, связанные с прохождением обучения, выдаваемые организациями, осуществляющими образовательную деятельность;</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lastRenderedPageBreak/>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13) учредительные документы юридического лица;</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14) решения, заключения и разрешения, выдаваемые органами опеки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попечительства в соответствии с законодательством Российской Федерации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об опеке и попечительстве;</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15) правоустанавливающие документы на объекты недвижимости, права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на которые не зарегистрированы в Едином государственном реестре прав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на недвижимое имущество и сделок с ним;</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16) документы, выдаваемые федеральными государственными учреждениями медико-социальной экспертизы;</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17) удостоверения и документы, подтверждающие право гражданина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на получение социальной поддержки, а также документы, выданные федеральными </w:t>
      </w:r>
      <w:hyperlink r:id="rId28" w:history="1">
        <w:r w:rsidRPr="00E24657">
          <w:rPr>
            <w:rFonts w:ascii="Times New Roman" w:hAnsi="Times New Roman" w:cs="Times New Roman"/>
            <w:sz w:val="28"/>
            <w:szCs w:val="28"/>
            <w:u w:val="single"/>
          </w:rPr>
          <w:t>органами</w:t>
        </w:r>
      </w:hyperlink>
      <w:r w:rsidRPr="00E24657">
        <w:rPr>
          <w:rFonts w:ascii="Times New Roman" w:hAnsi="Times New Roman" w:cs="Times New Roman"/>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2" w:history="1">
        <w:r w:rsidRPr="00E24657">
          <w:rPr>
            <w:rFonts w:ascii="Times New Roman" w:hAnsi="Times New Roman" w:cs="Times New Roman"/>
            <w:sz w:val="28"/>
            <w:szCs w:val="28"/>
            <w:u w:val="single"/>
          </w:rPr>
          <w:t>пункта 2 части 1</w:t>
        </w:r>
      </w:hyperlink>
      <w:r w:rsidRPr="00E24657">
        <w:rPr>
          <w:rFonts w:ascii="Times New Roman" w:hAnsi="Times New Roman" w:cs="Times New Roman"/>
          <w:sz w:val="28"/>
          <w:szCs w:val="28"/>
        </w:rPr>
        <w:t xml:space="preserve"> настоящей статьи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отношении документов, указанных в </w:t>
      </w:r>
      <w:hyperlink w:anchor="Par7" w:history="1">
        <w:r w:rsidRPr="00E24657">
          <w:rPr>
            <w:rFonts w:ascii="Times New Roman" w:hAnsi="Times New Roman" w:cs="Times New Roman"/>
            <w:sz w:val="28"/>
            <w:szCs w:val="28"/>
            <w:u w:val="single"/>
          </w:rPr>
          <w:t>части 6</w:t>
        </w:r>
      </w:hyperlink>
      <w:r w:rsidRPr="00E24657">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w:t>
      </w:r>
      <w:r w:rsidRPr="00E24657">
        <w:rPr>
          <w:rFonts w:ascii="Times New Roman" w:hAnsi="Times New Roman" w:cs="Times New Roman"/>
          <w:sz w:val="28"/>
          <w:szCs w:val="28"/>
        </w:rPr>
        <w:lastRenderedPageBreak/>
        <w:t>организаций, участвующих в предоставлении государственных или муниципальных услуг.</w:t>
      </w:r>
    </w:p>
    <w:p w:rsidR="00C23FE8" w:rsidRPr="00E24657" w:rsidRDefault="00C23FE8" w:rsidP="00C23FE8">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7. В целях предоставления государственных или муниципальных услуг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электронной форме с использованием единого портала государственных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из документов, указанных в </w:t>
      </w:r>
      <w:hyperlink w:anchor="Par7" w:history="1">
        <w:r w:rsidRPr="00E24657">
          <w:rPr>
            <w:rFonts w:ascii="Times New Roman" w:hAnsi="Times New Roman" w:cs="Times New Roman"/>
            <w:sz w:val="28"/>
            <w:szCs w:val="28"/>
            <w:u w:val="single"/>
          </w:rPr>
          <w:t>части 6</w:t>
        </w:r>
      </w:hyperlink>
      <w:r w:rsidRPr="00E24657">
        <w:rPr>
          <w:rFonts w:ascii="Times New Roman" w:hAnsi="Times New Roman" w:cs="Times New Roman"/>
          <w:sz w:val="28"/>
          <w:szCs w:val="28"/>
        </w:rPr>
        <w:t xml:space="preserve"> настоящей статьи, если иное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не предусмотрено законодательными актами при регламентации предоставления государственной или муниципальной услуги.</w:t>
      </w:r>
    </w:p>
    <w:p w:rsidR="00384A40" w:rsidRDefault="00384A40" w:rsidP="008B2A13">
      <w:pPr>
        <w:autoSpaceDE w:val="0"/>
        <w:autoSpaceDN w:val="0"/>
        <w:adjustRightInd w:val="0"/>
        <w:spacing w:after="0" w:line="240" w:lineRule="auto"/>
        <w:ind w:firstLine="540"/>
        <w:jc w:val="both"/>
        <w:outlineLvl w:val="0"/>
        <w:rPr>
          <w:rFonts w:ascii="Times New Roman" w:hAnsi="Times New Roman" w:cs="Times New Roman"/>
          <w:b/>
          <w:sz w:val="28"/>
          <w:szCs w:val="28"/>
          <w:u w:val="single"/>
        </w:rPr>
      </w:pPr>
    </w:p>
    <w:p w:rsidR="00384A40" w:rsidRPr="006445A1" w:rsidRDefault="00384A40" w:rsidP="00384A40">
      <w:pPr>
        <w:pStyle w:val="a9"/>
        <w:rPr>
          <w:rFonts w:ascii="Times New Roman" w:hAnsi="Times New Roman" w:cs="Times New Roman"/>
          <w:b/>
          <w:sz w:val="28"/>
          <w:szCs w:val="28"/>
        </w:rPr>
      </w:pPr>
      <w:r w:rsidRPr="006445A1">
        <w:rPr>
          <w:rStyle w:val="aa"/>
          <w:rFonts w:ascii="Times New Roman" w:hAnsi="Times New Roman" w:cs="Times New Roman"/>
          <w:color w:val="auto"/>
          <w:sz w:val="28"/>
          <w:szCs w:val="28"/>
        </w:rPr>
        <w:t>Статья 7.1</w:t>
      </w:r>
      <w:r w:rsidRPr="006445A1">
        <w:rPr>
          <w:rFonts w:ascii="Times New Roman" w:hAnsi="Times New Roman" w:cs="Times New Roman"/>
          <w:sz w:val="28"/>
          <w:szCs w:val="28"/>
        </w:rPr>
        <w:t xml:space="preserve">. </w:t>
      </w:r>
      <w:r w:rsidRPr="006445A1">
        <w:rPr>
          <w:rFonts w:ascii="Times New Roman" w:hAnsi="Times New Roman" w:cs="Times New Roman"/>
          <w:b/>
          <w:sz w:val="28"/>
          <w:szCs w:val="28"/>
        </w:rPr>
        <w:t>Требования к межведомственному информационному взаимодействию при предоставлении государственных и муниципальных услуг</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Предоставление документов и информации, указанных в </w:t>
      </w:r>
      <w:hyperlink r:id="rId29"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а также предоставление документов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информации в случае, предусмотренном </w:t>
      </w:r>
      <w:hyperlink r:id="rId30" w:history="1">
        <w:r w:rsidRPr="00E24657">
          <w:rPr>
            <w:rFonts w:ascii="Times New Roman" w:hAnsi="Times New Roman" w:cs="Times New Roman"/>
            <w:sz w:val="28"/>
            <w:szCs w:val="28"/>
            <w:u w:val="single"/>
          </w:rPr>
          <w:t>частью 4 статьи 19</w:t>
        </w:r>
      </w:hyperlink>
      <w:r w:rsidRPr="00E24657">
        <w:rPr>
          <w:rFonts w:ascii="Times New Roman" w:hAnsi="Times New Roman" w:cs="Times New Roman"/>
          <w:sz w:val="28"/>
          <w:szCs w:val="28"/>
        </w:rPr>
        <w:t xml:space="preserve"> настоящего Федерального закона, осуществляется в том числе в электронной форме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31"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многофункционального центра.</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Направление межведомственного запроса и представление документов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информации, указанных в </w:t>
      </w:r>
      <w:hyperlink r:id="rId32"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33" w:history="1">
        <w:r w:rsidRPr="00E24657">
          <w:rPr>
            <w:rFonts w:ascii="Times New Roman" w:hAnsi="Times New Roman" w:cs="Times New Roman"/>
            <w:sz w:val="28"/>
            <w:szCs w:val="28"/>
            <w:u w:val="single"/>
          </w:rPr>
          <w:t>Требования</w:t>
        </w:r>
      </w:hyperlink>
      <w:r w:rsidRPr="00E24657">
        <w:rPr>
          <w:rFonts w:ascii="Times New Roman" w:hAnsi="Times New Roman" w:cs="Times New Roman"/>
          <w:sz w:val="28"/>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с </w:t>
      </w:r>
      <w:hyperlink r:id="rId34" w:history="1">
        <w:r w:rsidRPr="00E24657">
          <w:rPr>
            <w:rFonts w:ascii="Times New Roman" w:hAnsi="Times New Roman" w:cs="Times New Roman"/>
            <w:sz w:val="28"/>
            <w:szCs w:val="28"/>
            <w:u w:val="single"/>
          </w:rPr>
          <w:t>законодательством</w:t>
        </w:r>
      </w:hyperlink>
      <w:r w:rsidRPr="00E24657">
        <w:rPr>
          <w:rFonts w:ascii="Times New Roman" w:hAnsi="Times New Roman" w:cs="Times New Roman"/>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35" w:history="1">
        <w:r w:rsidRPr="00E24657">
          <w:rPr>
            <w:rFonts w:ascii="Times New Roman" w:hAnsi="Times New Roman" w:cs="Times New Roman"/>
            <w:sz w:val="28"/>
            <w:szCs w:val="28"/>
            <w:u w:val="single"/>
          </w:rPr>
          <w:t>порядок</w:t>
        </w:r>
      </w:hyperlink>
      <w:r w:rsidRPr="00E24657">
        <w:rPr>
          <w:rFonts w:ascii="Times New Roman" w:hAnsi="Times New Roman" w:cs="Times New Roman"/>
          <w:sz w:val="28"/>
          <w:szCs w:val="28"/>
        </w:rPr>
        <w:t xml:space="preserve"> формирования, актуализации и использования которого определяется Правительством Российской Федерации.</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36" w:history="1">
        <w:r w:rsidRPr="00E24657">
          <w:rPr>
            <w:rFonts w:ascii="Times New Roman" w:hAnsi="Times New Roman" w:cs="Times New Roman"/>
            <w:sz w:val="28"/>
            <w:szCs w:val="28"/>
            <w:u w:val="single"/>
          </w:rPr>
          <w:t>актами</w:t>
        </w:r>
      </w:hyperlink>
      <w:r w:rsidRPr="00E24657">
        <w:rPr>
          <w:rFonts w:ascii="Times New Roman" w:hAnsi="Times New Roman" w:cs="Times New Roman"/>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предоставлении государственных и муниципальных услуг, предусмотренных </w:t>
      </w:r>
      <w:hyperlink r:id="rId37"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38"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39"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с законодательством Российской Федерации.</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r:id="rId40"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в электронной форме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41" w:history="1">
        <w:r w:rsidRPr="00E24657">
          <w:rPr>
            <w:rFonts w:ascii="Times New Roman" w:hAnsi="Times New Roman" w:cs="Times New Roman"/>
            <w:sz w:val="28"/>
            <w:szCs w:val="28"/>
            <w:u w:val="single"/>
          </w:rPr>
          <w:t>положением</w:t>
        </w:r>
      </w:hyperlink>
      <w:r w:rsidRPr="00E24657">
        <w:rPr>
          <w:rFonts w:ascii="Times New Roman" w:hAnsi="Times New Roman" w:cs="Times New Roman"/>
          <w:sz w:val="28"/>
          <w:szCs w:val="28"/>
        </w:rPr>
        <w:t xml:space="preserve">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о единой системе межведомственного электронного взаимодействия, утвержденным Правительством Российской Федерации, и принятыми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соответствии с ним правовыми актами высших исполнительных органов </w:t>
      </w:r>
      <w:r w:rsidRPr="00E24657">
        <w:rPr>
          <w:rFonts w:ascii="Times New Roman" w:hAnsi="Times New Roman" w:cs="Times New Roman"/>
          <w:sz w:val="28"/>
          <w:szCs w:val="28"/>
        </w:rP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42"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43"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в орган, указанный в </w:t>
      </w:r>
      <w:hyperlink r:id="rId44" w:history="1">
        <w:r w:rsidRPr="00E24657">
          <w:rPr>
            <w:rFonts w:ascii="Times New Roman" w:hAnsi="Times New Roman" w:cs="Times New Roman"/>
            <w:sz w:val="28"/>
            <w:szCs w:val="28"/>
            <w:u w:val="single"/>
          </w:rPr>
          <w:t>абзаце первом части 1 статьи 7</w:t>
        </w:r>
      </w:hyperlink>
      <w:r w:rsidRPr="00E24657">
        <w:rPr>
          <w:rFonts w:ascii="Times New Roman" w:hAnsi="Times New Roman" w:cs="Times New Roman"/>
          <w:sz w:val="28"/>
          <w:szCs w:val="28"/>
        </w:rPr>
        <w:t xml:space="preserve"> настоящего Федерального закона,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не может являться основанием для отказа в предоставлении заявителю государственной или муниципальной услуги. Должностное лицо,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7. </w:t>
      </w:r>
      <w:hyperlink r:id="rId45" w:history="1">
        <w:r w:rsidRPr="00E24657">
          <w:rPr>
            <w:rFonts w:ascii="Times New Roman" w:hAnsi="Times New Roman" w:cs="Times New Roman"/>
            <w:sz w:val="28"/>
            <w:szCs w:val="28"/>
            <w:u w:val="single"/>
          </w:rPr>
          <w:t>Перечень</w:t>
        </w:r>
      </w:hyperlink>
      <w:r w:rsidRPr="00E24657">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предоставлении предусмотренных </w:t>
      </w:r>
      <w:hyperlink r:id="rId46"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B2A13" w:rsidRPr="00E24657" w:rsidRDefault="008B2A13" w:rsidP="008B2A1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предоставлении предусмотренных </w:t>
      </w:r>
      <w:hyperlink r:id="rId47"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lastRenderedPageBreak/>
        <w:t>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C01DA" w:rsidRPr="00E24657" w:rsidRDefault="00FC01DA" w:rsidP="008B2A13">
      <w:pPr>
        <w:autoSpaceDE w:val="0"/>
        <w:autoSpaceDN w:val="0"/>
        <w:adjustRightInd w:val="0"/>
        <w:spacing w:after="0" w:line="240" w:lineRule="auto"/>
        <w:ind w:firstLine="540"/>
        <w:jc w:val="both"/>
        <w:rPr>
          <w:rFonts w:ascii="Times New Roman" w:hAnsi="Times New Roman" w:cs="Times New Roman"/>
          <w:sz w:val="28"/>
          <w:szCs w:val="28"/>
        </w:rPr>
      </w:pPr>
    </w:p>
    <w:p w:rsidR="00E46423" w:rsidRPr="006445A1" w:rsidRDefault="00E46423" w:rsidP="00E46423">
      <w:pPr>
        <w:pStyle w:val="a9"/>
        <w:rPr>
          <w:rFonts w:ascii="Times New Roman" w:hAnsi="Times New Roman" w:cs="Times New Roman"/>
          <w:sz w:val="28"/>
          <w:szCs w:val="28"/>
        </w:rPr>
      </w:pPr>
      <w:r w:rsidRPr="006445A1">
        <w:rPr>
          <w:rStyle w:val="aa"/>
          <w:rFonts w:ascii="Times New Roman" w:hAnsi="Times New Roman" w:cs="Times New Roman"/>
          <w:color w:val="auto"/>
          <w:sz w:val="28"/>
          <w:szCs w:val="28"/>
        </w:rPr>
        <w:t>Статья 7.2</w:t>
      </w:r>
      <w:r w:rsidRPr="006445A1">
        <w:rPr>
          <w:rFonts w:ascii="Times New Roman" w:hAnsi="Times New Roman" w:cs="Times New Roman"/>
          <w:sz w:val="28"/>
          <w:szCs w:val="28"/>
        </w:rPr>
        <w:t xml:space="preserve">. </w:t>
      </w:r>
      <w:r w:rsidRPr="006445A1">
        <w:rPr>
          <w:rFonts w:ascii="Times New Roman" w:hAnsi="Times New Roman" w:cs="Times New Roman"/>
          <w:b/>
          <w:sz w:val="28"/>
          <w:szCs w:val="28"/>
        </w:rPr>
        <w:t>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Межведомственный запрос о представлении документов и (или) информации, указанных в </w:t>
      </w:r>
      <w:hyperlink r:id="rId48"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с использованием межведомственного информационного взаимодействия должен содержать указание на базовый государственный информационный ресурс,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bookmarkStart w:id="3" w:name="Par1"/>
      <w:bookmarkEnd w:id="3"/>
      <w:r w:rsidRPr="00E24657">
        <w:rPr>
          <w:rFonts w:ascii="Times New Roman" w:hAnsi="Times New Roman" w:cs="Times New Roman"/>
          <w:sz w:val="28"/>
          <w:szCs w:val="28"/>
        </w:rPr>
        <w:t>1) наименование органа или организации, направляющих межведомственный запрос;</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в реестре государственных услуг или реестре муниципальных услуг;</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на реквизиты данного нормативного правового акта;</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6) контактная информация для направления ответа на межведомственный запрос;</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7) дата направления межведомственного запроса;</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8) фамилия, имя, отчество и должность лица, подготовившего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bookmarkStart w:id="4" w:name="Par9"/>
      <w:bookmarkEnd w:id="4"/>
      <w:r w:rsidRPr="00E24657">
        <w:rPr>
          <w:rFonts w:ascii="Times New Roman" w:hAnsi="Times New Roman" w:cs="Times New Roman"/>
          <w:sz w:val="28"/>
          <w:szCs w:val="28"/>
        </w:rPr>
        <w:t xml:space="preserve">9) информация о факте получения согласия, предусмотренного </w:t>
      </w:r>
      <w:hyperlink r:id="rId49" w:history="1">
        <w:r w:rsidRPr="00E24657">
          <w:rPr>
            <w:rFonts w:ascii="Times New Roman" w:hAnsi="Times New Roman" w:cs="Times New Roman"/>
            <w:sz w:val="28"/>
            <w:szCs w:val="28"/>
            <w:u w:val="single"/>
          </w:rPr>
          <w:t>частью 5 статьи 7</w:t>
        </w:r>
      </w:hyperlink>
      <w:r w:rsidRPr="00E24657">
        <w:rPr>
          <w:rFonts w:ascii="Times New Roman" w:hAnsi="Times New Roman" w:cs="Times New Roman"/>
          <w:sz w:val="28"/>
          <w:szCs w:val="28"/>
        </w:rPr>
        <w:t xml:space="preserve"> настоящего Федерального закона (при направлении межведомственного </w:t>
      </w:r>
      <w:r w:rsidRPr="00E24657">
        <w:rPr>
          <w:rFonts w:ascii="Times New Roman" w:hAnsi="Times New Roman" w:cs="Times New Roman"/>
          <w:sz w:val="28"/>
          <w:szCs w:val="28"/>
        </w:rPr>
        <w:lastRenderedPageBreak/>
        <w:t xml:space="preserve">запроса в случае, предусмотренном </w:t>
      </w:r>
      <w:hyperlink r:id="rId50" w:history="1">
        <w:r w:rsidRPr="00E24657">
          <w:rPr>
            <w:rFonts w:ascii="Times New Roman" w:hAnsi="Times New Roman" w:cs="Times New Roman"/>
            <w:sz w:val="28"/>
            <w:szCs w:val="28"/>
            <w:u w:val="single"/>
          </w:rPr>
          <w:t>частью 5 статьи 7</w:t>
        </w:r>
      </w:hyperlink>
      <w:r w:rsidRPr="00E24657">
        <w:rPr>
          <w:rFonts w:ascii="Times New Roman" w:hAnsi="Times New Roman" w:cs="Times New Roman"/>
          <w:sz w:val="28"/>
          <w:szCs w:val="28"/>
        </w:rPr>
        <w:t xml:space="preserve"> настоящего Федерального закона).</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Требования </w:t>
      </w:r>
      <w:hyperlink w:anchor="Par1" w:history="1">
        <w:r w:rsidRPr="00E24657">
          <w:rPr>
            <w:rFonts w:ascii="Times New Roman" w:hAnsi="Times New Roman" w:cs="Times New Roman"/>
            <w:sz w:val="28"/>
            <w:szCs w:val="28"/>
            <w:u w:val="single"/>
          </w:rPr>
          <w:t>пунктов 1</w:t>
        </w:r>
      </w:hyperlink>
      <w:r w:rsidRPr="00E24657">
        <w:rPr>
          <w:rFonts w:ascii="Times New Roman" w:hAnsi="Times New Roman" w:cs="Times New Roman"/>
          <w:sz w:val="28"/>
          <w:szCs w:val="28"/>
          <w:u w:val="single"/>
        </w:rPr>
        <w:t xml:space="preserve"> - </w:t>
      </w:r>
      <w:hyperlink w:anchor="Par9" w:history="1">
        <w:r w:rsidRPr="00E24657">
          <w:rPr>
            <w:rFonts w:ascii="Times New Roman" w:hAnsi="Times New Roman" w:cs="Times New Roman"/>
            <w:sz w:val="28"/>
            <w:szCs w:val="28"/>
            <w:u w:val="single"/>
          </w:rPr>
          <w:t>9 части 1</w:t>
        </w:r>
      </w:hyperlink>
      <w:r w:rsidRPr="00E24657">
        <w:rPr>
          <w:rFonts w:ascii="Times New Roman" w:hAnsi="Times New Roman" w:cs="Times New Roman"/>
          <w:sz w:val="28"/>
          <w:szCs w:val="28"/>
        </w:rPr>
        <w:t xml:space="preserve"> настоящей статьи не распространяются на межведомственные запросы о представлении документов и информации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рамках межведомственного информационного взаимодействия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Срок подготовки и направления ответа на межведомственный запрос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о представлении документов и информации, указанных в </w:t>
      </w:r>
      <w:hyperlink r:id="rId51" w:history="1">
        <w:r w:rsidRPr="00E24657">
          <w:rPr>
            <w:rFonts w:ascii="Times New Roman" w:hAnsi="Times New Roman" w:cs="Times New Roman"/>
            <w:sz w:val="28"/>
            <w:szCs w:val="28"/>
            <w:u w:val="single"/>
          </w:rPr>
          <w:t>пункте 2 части 1 статьи 7</w:t>
        </w:r>
      </w:hyperlink>
      <w:r w:rsidRPr="00E24657">
        <w:rPr>
          <w:rFonts w:ascii="Times New Roman" w:hAnsi="Times New Roman" w:cs="Times New Roman"/>
          <w:sz w:val="28"/>
          <w:szCs w:val="28"/>
          <w:u w:val="single"/>
        </w:rPr>
        <w:t xml:space="preserve"> </w:t>
      </w:r>
      <w:r w:rsidRPr="00E24657">
        <w:rPr>
          <w:rFonts w:ascii="Times New Roman" w:hAnsi="Times New Roman" w:cs="Times New Roman"/>
          <w:sz w:val="28"/>
          <w:szCs w:val="28"/>
        </w:rPr>
        <w:t xml:space="preserve">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с федеральными законами нормативными правовыми актами субъектов Российской Федерации.</w:t>
      </w:r>
    </w:p>
    <w:p w:rsidR="00201C6D" w:rsidRPr="00E24657" w:rsidRDefault="00201C6D" w:rsidP="00576C4F">
      <w:pPr>
        <w:autoSpaceDE w:val="0"/>
        <w:autoSpaceDN w:val="0"/>
        <w:adjustRightInd w:val="0"/>
        <w:spacing w:after="0" w:line="240" w:lineRule="auto"/>
        <w:ind w:firstLine="540"/>
        <w:jc w:val="both"/>
        <w:rPr>
          <w:rFonts w:ascii="Times New Roman" w:hAnsi="Times New Roman" w:cs="Times New Roman"/>
          <w:sz w:val="28"/>
          <w:szCs w:val="28"/>
        </w:rPr>
      </w:pPr>
    </w:p>
    <w:p w:rsidR="0021666A" w:rsidRDefault="0021666A" w:rsidP="00576C4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45A1">
        <w:rPr>
          <w:rStyle w:val="aa"/>
          <w:rFonts w:ascii="Times New Roman" w:hAnsi="Times New Roman" w:cs="Times New Roman"/>
          <w:color w:val="auto"/>
          <w:sz w:val="28"/>
          <w:szCs w:val="28"/>
        </w:rPr>
        <w:t>Статья 8.</w:t>
      </w:r>
      <w:r w:rsidRPr="006445A1">
        <w:rPr>
          <w:rFonts w:ascii="Times New Roman" w:hAnsi="Times New Roman" w:cs="Times New Roman"/>
          <w:sz w:val="28"/>
          <w:szCs w:val="28"/>
        </w:rPr>
        <w:t xml:space="preserve"> </w:t>
      </w:r>
      <w:r w:rsidRPr="006445A1">
        <w:rPr>
          <w:rFonts w:ascii="Times New Roman" w:hAnsi="Times New Roman" w:cs="Times New Roman"/>
          <w:b/>
          <w:sz w:val="28"/>
          <w:szCs w:val="28"/>
        </w:rPr>
        <w:t>Требования к взиманию с заявителя платы за предоставление государственных и муниципальных услуг</w:t>
      </w:r>
      <w:r w:rsidRPr="00E24657">
        <w:rPr>
          <w:rFonts w:ascii="Times New Roman" w:hAnsi="Times New Roman" w:cs="Times New Roman"/>
          <w:sz w:val="28"/>
          <w:szCs w:val="28"/>
        </w:rPr>
        <w:t xml:space="preserve"> </w:t>
      </w:r>
    </w:p>
    <w:p w:rsidR="00576C4F" w:rsidRPr="00E24657" w:rsidRDefault="00576C4F" w:rsidP="00576C4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24657">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 w:history="1">
        <w:r w:rsidRPr="00E24657">
          <w:rPr>
            <w:rFonts w:ascii="Times New Roman" w:hAnsi="Times New Roman" w:cs="Times New Roman"/>
            <w:sz w:val="28"/>
            <w:szCs w:val="28"/>
            <w:u w:val="single"/>
          </w:rPr>
          <w:t>частями 2</w:t>
        </w:r>
      </w:hyperlink>
      <w:r w:rsidRPr="00E24657">
        <w:rPr>
          <w:rFonts w:ascii="Times New Roman" w:hAnsi="Times New Roman" w:cs="Times New Roman"/>
          <w:sz w:val="28"/>
          <w:szCs w:val="28"/>
        </w:rPr>
        <w:t xml:space="preserve"> и </w:t>
      </w:r>
      <w:hyperlink w:anchor="Par4" w:history="1">
        <w:r w:rsidRPr="00E24657">
          <w:rPr>
            <w:rFonts w:ascii="Times New Roman" w:hAnsi="Times New Roman" w:cs="Times New Roman"/>
            <w:sz w:val="28"/>
            <w:szCs w:val="28"/>
            <w:u w:val="single"/>
          </w:rPr>
          <w:t>3</w:t>
        </w:r>
      </w:hyperlink>
      <w:r w:rsidRPr="00E24657">
        <w:rPr>
          <w:rFonts w:ascii="Times New Roman" w:hAnsi="Times New Roman" w:cs="Times New Roman"/>
          <w:sz w:val="28"/>
          <w:szCs w:val="28"/>
          <w:u w:val="single"/>
        </w:rPr>
        <w:t xml:space="preserve"> </w:t>
      </w:r>
      <w:r w:rsidRPr="00E24657">
        <w:rPr>
          <w:rFonts w:ascii="Times New Roman" w:hAnsi="Times New Roman" w:cs="Times New Roman"/>
          <w:sz w:val="28"/>
          <w:szCs w:val="28"/>
        </w:rPr>
        <w:t>настоящей статьи.</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bookmarkStart w:id="5" w:name="Par3"/>
      <w:bookmarkEnd w:id="5"/>
      <w:r w:rsidRPr="00E24657">
        <w:rPr>
          <w:rFonts w:ascii="Times New Roman" w:hAnsi="Times New Roman" w:cs="Times New Roman"/>
          <w:sz w:val="28"/>
          <w:szCs w:val="28"/>
        </w:rPr>
        <w:t xml:space="preserve">2. Государственная пошлина взимается за предоставление государственных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в случаях, порядке и размерах, установленных </w:t>
      </w:r>
      <w:hyperlink r:id="rId52" w:history="1">
        <w:r w:rsidRPr="00E24657">
          <w:rPr>
            <w:rFonts w:ascii="Times New Roman" w:hAnsi="Times New Roman" w:cs="Times New Roman"/>
            <w:sz w:val="28"/>
            <w:szCs w:val="28"/>
            <w:u w:val="single"/>
          </w:rPr>
          <w:t>законодательством</w:t>
        </w:r>
      </w:hyperlink>
      <w:r w:rsidRPr="00E24657">
        <w:rPr>
          <w:rFonts w:ascii="Times New Roman" w:hAnsi="Times New Roman" w:cs="Times New Roman"/>
          <w:sz w:val="28"/>
          <w:szCs w:val="28"/>
        </w:rPr>
        <w:t xml:space="preserve"> Российской Федерации о налогах и сборах.</w:t>
      </w:r>
    </w:p>
    <w:p w:rsidR="00576C4F" w:rsidRPr="00E24657" w:rsidRDefault="00576C4F" w:rsidP="00576C4F">
      <w:pPr>
        <w:autoSpaceDE w:val="0"/>
        <w:autoSpaceDN w:val="0"/>
        <w:adjustRightInd w:val="0"/>
        <w:spacing w:after="0" w:line="240" w:lineRule="auto"/>
        <w:ind w:firstLine="540"/>
        <w:jc w:val="both"/>
        <w:rPr>
          <w:rFonts w:ascii="Times New Roman" w:hAnsi="Times New Roman" w:cs="Times New Roman"/>
          <w:sz w:val="28"/>
          <w:szCs w:val="28"/>
        </w:rPr>
      </w:pPr>
      <w:bookmarkStart w:id="6" w:name="Par4"/>
      <w:bookmarkEnd w:id="6"/>
      <w:r w:rsidRPr="00E24657">
        <w:rPr>
          <w:rFonts w:ascii="Times New Roman" w:hAnsi="Times New Roman" w:cs="Times New Roman"/>
          <w:sz w:val="28"/>
          <w:szCs w:val="28"/>
        </w:rPr>
        <w:t xml:space="preserve">3. В случаях, предусмотренных федеральными законами, принимаемыми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в соответствии с которыми государственные и муниципальные услуги оказываются за счет средств заявителя.</w:t>
      </w:r>
    </w:p>
    <w:p w:rsidR="00201C6D" w:rsidRPr="00E24657" w:rsidRDefault="00201C6D" w:rsidP="00576C4F">
      <w:pPr>
        <w:autoSpaceDE w:val="0"/>
        <w:autoSpaceDN w:val="0"/>
        <w:adjustRightInd w:val="0"/>
        <w:spacing w:after="0" w:line="240" w:lineRule="auto"/>
        <w:ind w:firstLine="540"/>
        <w:jc w:val="both"/>
        <w:rPr>
          <w:rFonts w:ascii="Times New Roman" w:hAnsi="Times New Roman" w:cs="Times New Roman"/>
          <w:sz w:val="28"/>
          <w:szCs w:val="28"/>
        </w:rPr>
      </w:pPr>
    </w:p>
    <w:p w:rsidR="0021666A" w:rsidRPr="006445A1" w:rsidRDefault="0021666A" w:rsidP="0021666A">
      <w:pPr>
        <w:pStyle w:val="a9"/>
        <w:rPr>
          <w:rFonts w:ascii="Times New Roman" w:hAnsi="Times New Roman" w:cs="Times New Roman"/>
          <w:b/>
          <w:sz w:val="28"/>
          <w:szCs w:val="28"/>
        </w:rPr>
      </w:pPr>
      <w:r w:rsidRPr="006445A1">
        <w:rPr>
          <w:rStyle w:val="aa"/>
          <w:rFonts w:ascii="Times New Roman" w:hAnsi="Times New Roman" w:cs="Times New Roman"/>
          <w:color w:val="auto"/>
          <w:sz w:val="28"/>
          <w:szCs w:val="28"/>
        </w:rPr>
        <w:t>Статья 9.</w:t>
      </w:r>
      <w:r w:rsidRPr="006445A1">
        <w:rPr>
          <w:rFonts w:ascii="Times New Roman" w:hAnsi="Times New Roman" w:cs="Times New Roman"/>
          <w:sz w:val="28"/>
          <w:szCs w:val="28"/>
        </w:rPr>
        <w:t xml:space="preserve"> </w:t>
      </w:r>
      <w:r w:rsidRPr="006445A1">
        <w:rPr>
          <w:rFonts w:ascii="Times New Roman" w:hAnsi="Times New Roman" w:cs="Times New Roman"/>
          <w:b/>
          <w:sz w:val="28"/>
          <w:szCs w:val="28"/>
        </w:rPr>
        <w:t>Требования к оказанию услуг, которые являются необходимыми и обязательными для предоставления государственных и муниципальных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w:t>
      </w:r>
      <w:r w:rsidRPr="00E24657">
        <w:rPr>
          <w:rFonts w:ascii="Times New Roman" w:hAnsi="Times New Roman" w:cs="Times New Roman"/>
          <w:sz w:val="28"/>
          <w:szCs w:val="28"/>
        </w:rPr>
        <w:lastRenderedPageBreak/>
        <w:t xml:space="preserve">организациями, участвующими в предоставлении предусмотренных </w:t>
      </w:r>
      <w:hyperlink r:id="rId53"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w:t>
      </w:r>
      <w:hyperlink r:id="rId54" w:history="1">
        <w:r w:rsidRPr="00E24657">
          <w:rPr>
            <w:rFonts w:ascii="Times New Roman" w:hAnsi="Times New Roman" w:cs="Times New Roman"/>
            <w:sz w:val="28"/>
            <w:szCs w:val="28"/>
            <w:u w:val="single"/>
          </w:rPr>
          <w:t>постановлением</w:t>
        </w:r>
      </w:hyperlink>
      <w:r w:rsidRPr="00E24657">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нормативным правовым актом субъекта Российской Федерации -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В случаях, предусмотренных федеральными законами, принимаемыми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1" w:history="1">
        <w:r w:rsidRPr="00E24657">
          <w:rPr>
            <w:rFonts w:ascii="Times New Roman" w:hAnsi="Times New Roman" w:cs="Times New Roman"/>
            <w:sz w:val="28"/>
            <w:szCs w:val="28"/>
            <w:u w:val="single"/>
          </w:rPr>
          <w:t>части 1</w:t>
        </w:r>
      </w:hyperlink>
      <w:r w:rsidRPr="00E24657">
        <w:rPr>
          <w:rFonts w:ascii="Times New Roman" w:hAnsi="Times New Roman" w:cs="Times New Roman"/>
          <w:sz w:val="28"/>
          <w:szCs w:val="28"/>
        </w:rPr>
        <w:t xml:space="preserve"> настоящей статьи, оказываются за счет средств заявителя.</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Размер платы за оказание услуг, которые являются необходимыми </w:t>
      </w:r>
      <w:r w:rsidR="00A166BD" w:rsidRPr="00E24657">
        <w:rPr>
          <w:rFonts w:ascii="Times New Roman" w:hAnsi="Times New Roman" w:cs="Times New Roman"/>
          <w:sz w:val="28"/>
          <w:szCs w:val="28"/>
        </w:rPr>
        <w:br/>
      </w:r>
      <w:r w:rsidRPr="00E24657">
        <w:rPr>
          <w:rFonts w:ascii="Times New Roman" w:hAnsi="Times New Roman" w:cs="Times New Roman"/>
          <w:sz w:val="28"/>
          <w:szCs w:val="28"/>
        </w:rPr>
        <w:t xml:space="preserve">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55" w:history="1">
        <w:r w:rsidRPr="00E24657">
          <w:rPr>
            <w:rFonts w:ascii="Times New Roman" w:hAnsi="Times New Roman" w:cs="Times New Roman"/>
            <w:sz w:val="28"/>
            <w:szCs w:val="28"/>
            <w:u w:val="single"/>
          </w:rPr>
          <w:t>порядке</w:t>
        </w:r>
      </w:hyperlink>
      <w:r w:rsidRPr="00E24657">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на официальных сайтах органов, предоставляющих государственные услуги,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и органов, предоставляющих муниципальные услуги, на сайтах организаций, участвующих в предоставлении предусмотренных </w:t>
      </w:r>
      <w:hyperlink r:id="rId56"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 а также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в информационно-телекоммуникационной сети "Интернет" на едином портале государственных и муниципальных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не включенных в перечни услуг, указанные в </w:t>
      </w:r>
      <w:hyperlink w:anchor="Par1" w:history="1">
        <w:r w:rsidRPr="00E24657">
          <w:rPr>
            <w:rFonts w:ascii="Times New Roman" w:hAnsi="Times New Roman" w:cs="Times New Roman"/>
            <w:sz w:val="28"/>
            <w:szCs w:val="28"/>
            <w:u w:val="single"/>
          </w:rPr>
          <w:t>части 1</w:t>
        </w:r>
      </w:hyperlink>
      <w:r w:rsidRPr="00E24657">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201C6D" w:rsidRPr="00E24657" w:rsidRDefault="00201C6D" w:rsidP="009812E3">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565723" w:rsidRDefault="00565723" w:rsidP="00565723">
      <w:pPr>
        <w:pStyle w:val="a9"/>
      </w:pPr>
      <w:r w:rsidRPr="006445A1">
        <w:rPr>
          <w:rStyle w:val="aa"/>
          <w:rFonts w:ascii="Times New Roman" w:hAnsi="Times New Roman" w:cs="Times New Roman"/>
          <w:color w:val="auto"/>
          <w:sz w:val="28"/>
          <w:szCs w:val="28"/>
        </w:rPr>
        <w:lastRenderedPageBreak/>
        <w:t>Статья 10.</w:t>
      </w:r>
      <w:r>
        <w:t xml:space="preserve"> </w:t>
      </w:r>
      <w:r w:rsidRPr="006445A1">
        <w:rPr>
          <w:rFonts w:ascii="Times New Roman" w:hAnsi="Times New Roman" w:cs="Times New Roman"/>
          <w:b/>
          <w:sz w:val="28"/>
          <w:szCs w:val="28"/>
        </w:rPr>
        <w:t>Требования к организации предоставления государственных и муниципальных услуг в электронной форме</w:t>
      </w:r>
    </w:p>
    <w:p w:rsidR="009812E3" w:rsidRPr="00E24657" w:rsidRDefault="009812E3" w:rsidP="009812E3">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E24657">
        <w:rPr>
          <w:rFonts w:ascii="Times New Roman" w:hAnsi="Times New Roman" w:cs="Times New Roman"/>
          <w:sz w:val="28"/>
          <w:szCs w:val="28"/>
        </w:rPr>
        <w:t xml:space="preserve">1. При предоставлении государственных и муниципальных услуг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в электронной форме осуществляются:</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1) предоставление в установленном порядке информации заявителям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и обеспечение доступа заявителей к сведениям о государственных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и муниципальных услугах;</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в том числе единого портала государственных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и муниципальных услуг и (или) региональных порталов государственных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и муниципальных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3) получение заявителем сведений о ходе выполнения запроса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о предоставлении государственной или муниципальной услуги;</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в предоставлении предусмотренных </w:t>
      </w:r>
      <w:hyperlink r:id="rId57" w:history="1">
        <w:r w:rsidRPr="00E24657">
          <w:rPr>
            <w:rFonts w:ascii="Times New Roman" w:hAnsi="Times New Roman" w:cs="Times New Roman"/>
            <w:sz w:val="28"/>
            <w:szCs w:val="28"/>
            <w:u w:val="single"/>
          </w:rPr>
          <w:t>частью 1 статьи 1</w:t>
        </w:r>
      </w:hyperlink>
      <w:r w:rsidRPr="00E24657">
        <w:rPr>
          <w:rFonts w:ascii="Times New Roman" w:hAnsi="Times New Roman" w:cs="Times New Roman"/>
          <w:sz w:val="28"/>
          <w:szCs w:val="28"/>
        </w:rPr>
        <w:t xml:space="preserve"> настоящего Федерального закона государственных и муниципальных услуг;</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r w:rsidRPr="00E24657">
        <w:rPr>
          <w:rFonts w:ascii="Times New Roman" w:hAnsi="Times New Roman" w:cs="Times New Roman"/>
          <w:sz w:val="28"/>
          <w:szCs w:val="28"/>
        </w:rPr>
        <w:t xml:space="preserve">2. Правительство Российской Федерации вправе определить </w:t>
      </w:r>
      <w:hyperlink r:id="rId58" w:history="1">
        <w:r w:rsidRPr="00E24657">
          <w:rPr>
            <w:rFonts w:ascii="Times New Roman" w:hAnsi="Times New Roman" w:cs="Times New Roman"/>
            <w:sz w:val="28"/>
            <w:szCs w:val="28"/>
            <w:u w:val="single"/>
          </w:rPr>
          <w:t>требования</w:t>
        </w:r>
      </w:hyperlink>
      <w:r w:rsidRPr="00E24657">
        <w:rPr>
          <w:rFonts w:ascii="Times New Roman" w:hAnsi="Times New Roman" w:cs="Times New Roman"/>
          <w:sz w:val="28"/>
          <w:szCs w:val="28"/>
        </w:rPr>
        <w:t xml:space="preserve"> </w:t>
      </w:r>
      <w:r w:rsidR="004F5878" w:rsidRPr="00E24657">
        <w:rPr>
          <w:rFonts w:ascii="Times New Roman" w:hAnsi="Times New Roman" w:cs="Times New Roman"/>
          <w:sz w:val="28"/>
          <w:szCs w:val="28"/>
        </w:rPr>
        <w:br/>
      </w:r>
      <w:r w:rsidRPr="00E24657">
        <w:rPr>
          <w:rFonts w:ascii="Times New Roman" w:hAnsi="Times New Roman" w:cs="Times New Roman"/>
          <w:sz w:val="28"/>
          <w:szCs w:val="28"/>
        </w:rPr>
        <w:t xml:space="preserve">к предоставлению в электронной форме государственных и муниципальных услуг, а также услуг, указанных в </w:t>
      </w:r>
      <w:hyperlink r:id="rId59" w:history="1">
        <w:r w:rsidRPr="00E24657">
          <w:rPr>
            <w:rFonts w:ascii="Times New Roman" w:hAnsi="Times New Roman" w:cs="Times New Roman"/>
            <w:sz w:val="28"/>
            <w:szCs w:val="28"/>
            <w:u w:val="single"/>
          </w:rPr>
          <w:t>части 3 статьи 1</w:t>
        </w:r>
      </w:hyperlink>
      <w:r w:rsidRPr="00E24657">
        <w:rPr>
          <w:rFonts w:ascii="Times New Roman" w:hAnsi="Times New Roman" w:cs="Times New Roman"/>
          <w:sz w:val="28"/>
          <w:szCs w:val="28"/>
        </w:rPr>
        <w:t xml:space="preserve"> настоящего Федерального закона.</w:t>
      </w:r>
    </w:p>
    <w:p w:rsidR="009812E3" w:rsidRPr="00E24657" w:rsidRDefault="009812E3" w:rsidP="009812E3">
      <w:pPr>
        <w:autoSpaceDE w:val="0"/>
        <w:autoSpaceDN w:val="0"/>
        <w:adjustRightInd w:val="0"/>
        <w:spacing w:after="0" w:line="240" w:lineRule="auto"/>
        <w:ind w:firstLine="540"/>
        <w:jc w:val="both"/>
        <w:rPr>
          <w:rFonts w:ascii="Times New Roman" w:hAnsi="Times New Roman" w:cs="Times New Roman"/>
          <w:sz w:val="28"/>
          <w:szCs w:val="28"/>
        </w:rPr>
      </w:pPr>
    </w:p>
    <w:p w:rsidR="00C73DD2" w:rsidRDefault="00FC01DA" w:rsidP="00C73DD2">
      <w:pPr>
        <w:autoSpaceDE w:val="0"/>
        <w:autoSpaceDN w:val="0"/>
        <w:adjustRightInd w:val="0"/>
        <w:spacing w:after="0" w:line="240" w:lineRule="auto"/>
        <w:ind w:firstLine="540"/>
        <w:jc w:val="both"/>
        <w:rPr>
          <w:rFonts w:ascii="Times New Roman" w:hAnsi="Times New Roman" w:cs="Times New Roman"/>
          <w:b/>
          <w:sz w:val="28"/>
          <w:szCs w:val="28"/>
        </w:rPr>
      </w:pPr>
      <w:r w:rsidRPr="00E24657">
        <w:rPr>
          <w:rFonts w:ascii="Times New Roman" w:hAnsi="Times New Roman" w:cs="Times New Roman"/>
          <w:b/>
          <w:sz w:val="28"/>
          <w:szCs w:val="28"/>
        </w:rPr>
        <w:t xml:space="preserve">Особенности оказания государственных услуг органами социальной защиты населения Свердловской области </w:t>
      </w:r>
    </w:p>
    <w:p w:rsidR="00D03A9E" w:rsidRPr="00E24657" w:rsidRDefault="00D03A9E" w:rsidP="00C73DD2">
      <w:pPr>
        <w:autoSpaceDE w:val="0"/>
        <w:autoSpaceDN w:val="0"/>
        <w:adjustRightInd w:val="0"/>
        <w:spacing w:after="0" w:line="240" w:lineRule="auto"/>
        <w:ind w:firstLine="540"/>
        <w:jc w:val="both"/>
        <w:rPr>
          <w:rFonts w:ascii="Times New Roman" w:hAnsi="Times New Roman" w:cs="Times New Roman"/>
          <w:b/>
          <w:sz w:val="28"/>
          <w:szCs w:val="28"/>
        </w:rPr>
      </w:pPr>
    </w:p>
    <w:p w:rsidR="00C73DD2" w:rsidRPr="00E24657" w:rsidRDefault="009F5E29" w:rsidP="00C73D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xml:space="preserve">Предоставление </w:t>
      </w:r>
      <w:r w:rsidR="00F61351" w:rsidRPr="00E24657">
        <w:rPr>
          <w:rFonts w:ascii="Times New Roman" w:eastAsia="Times New Roman" w:hAnsi="Times New Roman" w:cs="Times New Roman"/>
          <w:sz w:val="28"/>
          <w:szCs w:val="28"/>
          <w:lang w:eastAsia="ru-RU"/>
        </w:rPr>
        <w:t>государственных</w:t>
      </w:r>
      <w:r w:rsidR="00DC6057" w:rsidRPr="00E24657">
        <w:rPr>
          <w:rFonts w:ascii="Times New Roman" w:eastAsia="Times New Roman" w:hAnsi="Times New Roman" w:cs="Times New Roman"/>
          <w:sz w:val="28"/>
          <w:szCs w:val="28"/>
          <w:lang w:eastAsia="ru-RU"/>
        </w:rPr>
        <w:t xml:space="preserve"> услуг </w:t>
      </w:r>
      <w:r w:rsidR="00C73DD2" w:rsidRPr="00E24657">
        <w:rPr>
          <w:rFonts w:ascii="Times New Roman" w:eastAsia="Times New Roman" w:hAnsi="Times New Roman" w:cs="Times New Roman"/>
          <w:sz w:val="28"/>
          <w:szCs w:val="28"/>
          <w:lang w:eastAsia="ru-RU"/>
        </w:rPr>
        <w:t>в системе социальной защиты населения Свердловской области осуществляется территориальными</w:t>
      </w:r>
      <w:r w:rsidR="00C73DD2" w:rsidRPr="00E24657">
        <w:rPr>
          <w:rFonts w:ascii="Times New Roman" w:hAnsi="Times New Roman" w:cs="Times New Roman"/>
          <w:sz w:val="28"/>
          <w:szCs w:val="28"/>
        </w:rPr>
        <w:t xml:space="preserve"> </w:t>
      </w:r>
      <w:r w:rsidR="00C73DD2" w:rsidRPr="00E24657">
        <w:rPr>
          <w:rFonts w:ascii="Times New Roman" w:eastAsia="Times New Roman" w:hAnsi="Times New Roman" w:cs="Times New Roman"/>
          <w:sz w:val="28"/>
          <w:szCs w:val="28"/>
          <w:lang w:eastAsia="ru-RU"/>
        </w:rPr>
        <w:t>исполнительными органами государственной власти Свердловской области – управлениями социальной политики Министерства</w:t>
      </w:r>
      <w:r w:rsidR="00EF5BED" w:rsidRPr="00E24657">
        <w:rPr>
          <w:rFonts w:ascii="Times New Roman" w:hAnsi="Times New Roman" w:cs="Times New Roman"/>
          <w:sz w:val="28"/>
          <w:szCs w:val="28"/>
        </w:rPr>
        <w:t xml:space="preserve"> </w:t>
      </w:r>
      <w:r w:rsidR="00EF5BED" w:rsidRPr="00E24657">
        <w:rPr>
          <w:rFonts w:ascii="Times New Roman" w:eastAsia="Times New Roman" w:hAnsi="Times New Roman" w:cs="Times New Roman"/>
          <w:sz w:val="28"/>
          <w:szCs w:val="28"/>
          <w:lang w:eastAsia="ru-RU"/>
        </w:rPr>
        <w:t>социальной политики</w:t>
      </w:r>
      <w:r w:rsidR="00F61351" w:rsidRPr="00E24657">
        <w:rPr>
          <w:rFonts w:ascii="Times New Roman" w:eastAsia="Times New Roman" w:hAnsi="Times New Roman" w:cs="Times New Roman"/>
          <w:sz w:val="28"/>
          <w:szCs w:val="28"/>
          <w:lang w:eastAsia="ru-RU"/>
        </w:rPr>
        <w:t xml:space="preserve"> Свердловской области </w:t>
      </w:r>
      <w:r w:rsidR="00C73DD2" w:rsidRPr="00E24657">
        <w:rPr>
          <w:rFonts w:ascii="Times New Roman" w:eastAsia="Times New Roman" w:hAnsi="Times New Roman" w:cs="Times New Roman"/>
          <w:sz w:val="28"/>
          <w:szCs w:val="28"/>
          <w:lang w:eastAsia="ru-RU"/>
        </w:rPr>
        <w:t>(дале</w:t>
      </w:r>
      <w:r w:rsidR="00EF5BED" w:rsidRPr="00E24657">
        <w:rPr>
          <w:rFonts w:ascii="Times New Roman" w:eastAsia="Times New Roman" w:hAnsi="Times New Roman" w:cs="Times New Roman"/>
          <w:sz w:val="28"/>
          <w:szCs w:val="28"/>
          <w:lang w:eastAsia="ru-RU"/>
        </w:rPr>
        <w:t>е – управление социальной политики).</w:t>
      </w:r>
    </w:p>
    <w:p w:rsidR="00EF5BED" w:rsidRPr="00E24657" w:rsidRDefault="00EF5BED"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b/>
          <w:sz w:val="28"/>
          <w:szCs w:val="28"/>
          <w:lang w:eastAsia="ru-RU"/>
        </w:rPr>
        <w:t>Управления социальной политики</w:t>
      </w:r>
      <w:r w:rsidRPr="00E24657">
        <w:rPr>
          <w:rFonts w:ascii="Times New Roman" w:eastAsia="Times New Roman" w:hAnsi="Times New Roman" w:cs="Times New Roman"/>
          <w:sz w:val="28"/>
          <w:szCs w:val="28"/>
          <w:lang w:eastAsia="ru-RU"/>
        </w:rPr>
        <w:t xml:space="preserve"> предоставляют государственные услуги по своей компетенции в соответствии с административным регламентом предоставления государственной услуги (далее –</w:t>
      </w:r>
      <w:r w:rsidRPr="00E24657">
        <w:rPr>
          <w:rFonts w:ascii="Times New Roman" w:hAnsi="Times New Roman" w:cs="Times New Roman"/>
          <w:sz w:val="28"/>
          <w:szCs w:val="28"/>
        </w:rPr>
        <w:t xml:space="preserve"> </w:t>
      </w:r>
      <w:r w:rsidRPr="00E24657">
        <w:rPr>
          <w:rFonts w:ascii="Times New Roman" w:eastAsia="Times New Roman" w:hAnsi="Times New Roman" w:cs="Times New Roman"/>
          <w:sz w:val="28"/>
          <w:szCs w:val="28"/>
          <w:lang w:eastAsia="ru-RU"/>
        </w:rPr>
        <w:t xml:space="preserve">административный регламент). </w:t>
      </w:r>
    </w:p>
    <w:p w:rsidR="00C73DD2" w:rsidRPr="00E24657" w:rsidRDefault="00EF5BED"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b/>
          <w:sz w:val="28"/>
          <w:szCs w:val="28"/>
          <w:lang w:eastAsia="ru-RU"/>
        </w:rPr>
        <w:lastRenderedPageBreak/>
        <w:t>Административный регламент</w:t>
      </w:r>
      <w:r w:rsidRPr="00E24657">
        <w:rPr>
          <w:rFonts w:ascii="Times New Roman" w:eastAsia="Times New Roman" w:hAnsi="Times New Roman" w:cs="Times New Roman"/>
          <w:sz w:val="28"/>
          <w:szCs w:val="28"/>
          <w:lang w:eastAsia="ru-RU"/>
        </w:rPr>
        <w:t xml:space="preserve"> устанавливает сроки и последовательность административных процедур (действий) управления социальной политики, осуществляемых в ходе предоставления государственной услуги, порядок взаимодействия между должностными лицами управления социальной политики, взаимодействия с заявителями и иными органами государственной власти, учреждениями и организациями, участвующими при предоставлении государственной услуги.</w:t>
      </w:r>
    </w:p>
    <w:p w:rsidR="00EF5BED" w:rsidRPr="00CE5051" w:rsidRDefault="00EF5BED"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xml:space="preserve">Административный регламент подлежит обязательному опубликованию </w:t>
      </w:r>
      <w:r w:rsidR="00CB4BD2"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 xml:space="preserve">на «Официальном </w:t>
      </w:r>
      <w:proofErr w:type="gramStart"/>
      <w:r w:rsidRPr="00E24657">
        <w:rPr>
          <w:rFonts w:ascii="Times New Roman" w:eastAsia="Times New Roman" w:hAnsi="Times New Roman" w:cs="Times New Roman"/>
          <w:sz w:val="28"/>
          <w:szCs w:val="28"/>
          <w:lang w:eastAsia="ru-RU"/>
        </w:rPr>
        <w:t>интернет-портале</w:t>
      </w:r>
      <w:proofErr w:type="gramEnd"/>
      <w:r w:rsidRPr="00E24657">
        <w:rPr>
          <w:rFonts w:ascii="Times New Roman" w:eastAsia="Times New Roman" w:hAnsi="Times New Roman" w:cs="Times New Roman"/>
          <w:sz w:val="28"/>
          <w:szCs w:val="28"/>
          <w:lang w:eastAsia="ru-RU"/>
        </w:rPr>
        <w:t xml:space="preserve"> правовой информации Свердловской области» (</w:t>
      </w:r>
      <w:hyperlink r:id="rId60" w:history="1">
        <w:r w:rsidRPr="00E24657">
          <w:rPr>
            <w:rStyle w:val="a3"/>
            <w:rFonts w:ascii="Times New Roman" w:eastAsia="Times New Roman" w:hAnsi="Times New Roman" w:cs="Times New Roman"/>
            <w:color w:val="auto"/>
            <w:sz w:val="28"/>
            <w:szCs w:val="28"/>
            <w:lang w:eastAsia="ru-RU"/>
          </w:rPr>
          <w:t>www.pravo.gov66.ru</w:t>
        </w:r>
      </w:hyperlink>
      <w:r w:rsidRPr="00E24657">
        <w:rPr>
          <w:rFonts w:ascii="Times New Roman" w:eastAsia="Times New Roman" w:hAnsi="Times New Roman" w:cs="Times New Roman"/>
          <w:sz w:val="28"/>
          <w:szCs w:val="28"/>
          <w:lang w:eastAsia="ru-RU"/>
        </w:rPr>
        <w:t xml:space="preserve">), размещению на официальном сайте «Административная реформа в Свердловской области» </w:t>
      </w:r>
      <w:r w:rsidR="00CB4BD2" w:rsidRPr="00E24657">
        <w:rPr>
          <w:rFonts w:ascii="Times New Roman" w:eastAsia="Times New Roman" w:hAnsi="Times New Roman" w:cs="Times New Roman"/>
          <w:sz w:val="28"/>
          <w:szCs w:val="28"/>
          <w:lang w:eastAsia="ru-RU"/>
        </w:rPr>
        <w:t>(</w:t>
      </w:r>
      <w:hyperlink r:id="rId61" w:history="1">
        <w:r w:rsidR="00CB4BD2" w:rsidRPr="00E24657">
          <w:rPr>
            <w:rStyle w:val="a3"/>
            <w:rFonts w:ascii="Times New Roman" w:eastAsia="Times New Roman" w:hAnsi="Times New Roman" w:cs="Times New Roman"/>
            <w:color w:val="auto"/>
            <w:sz w:val="28"/>
            <w:szCs w:val="28"/>
            <w:lang w:eastAsia="ru-RU"/>
          </w:rPr>
          <w:t>http://ar.gov66.ru</w:t>
        </w:r>
      </w:hyperlink>
      <w:r w:rsidR="00CB4BD2" w:rsidRPr="00E24657">
        <w:rPr>
          <w:rFonts w:ascii="Times New Roman" w:eastAsia="Times New Roman" w:hAnsi="Times New Roman" w:cs="Times New Roman"/>
          <w:sz w:val="28"/>
          <w:szCs w:val="28"/>
          <w:lang w:eastAsia="ru-RU"/>
        </w:rPr>
        <w:t xml:space="preserve">), </w:t>
      </w:r>
      <w:r w:rsidR="004F5878" w:rsidRPr="00E24657">
        <w:rPr>
          <w:rFonts w:ascii="Times New Roman" w:eastAsia="Times New Roman" w:hAnsi="Times New Roman" w:cs="Times New Roman"/>
          <w:sz w:val="28"/>
          <w:szCs w:val="28"/>
          <w:lang w:eastAsia="ru-RU"/>
        </w:rPr>
        <w:br/>
      </w:r>
      <w:r w:rsidR="00CB4BD2" w:rsidRPr="00E24657">
        <w:rPr>
          <w:rFonts w:ascii="Times New Roman" w:eastAsia="Times New Roman" w:hAnsi="Times New Roman" w:cs="Times New Roman"/>
          <w:sz w:val="28"/>
          <w:szCs w:val="28"/>
          <w:lang w:eastAsia="ru-RU"/>
        </w:rPr>
        <w:t xml:space="preserve">а также на официальном сайте </w:t>
      </w:r>
      <w:r w:rsidR="002F30E1">
        <w:rPr>
          <w:rFonts w:ascii="Times New Roman" w:eastAsia="Times New Roman" w:hAnsi="Times New Roman" w:cs="Times New Roman"/>
          <w:sz w:val="28"/>
          <w:szCs w:val="28"/>
          <w:lang w:eastAsia="ru-RU"/>
        </w:rPr>
        <w:t>у</w:t>
      </w:r>
      <w:r w:rsidR="000501A2">
        <w:rPr>
          <w:rFonts w:ascii="Times New Roman" w:eastAsia="Times New Roman" w:hAnsi="Times New Roman" w:cs="Times New Roman"/>
          <w:sz w:val="28"/>
          <w:szCs w:val="28"/>
          <w:lang w:eastAsia="ru-RU"/>
        </w:rPr>
        <w:t>правления</w:t>
      </w:r>
      <w:r w:rsidR="00CB4BD2" w:rsidRPr="00E24657">
        <w:rPr>
          <w:rFonts w:ascii="Times New Roman" w:eastAsia="Times New Roman" w:hAnsi="Times New Roman" w:cs="Times New Roman"/>
          <w:sz w:val="28"/>
          <w:szCs w:val="28"/>
          <w:lang w:eastAsia="ru-RU"/>
        </w:rPr>
        <w:t xml:space="preserve"> социальной политики   (</w:t>
      </w:r>
      <w:hyperlink r:id="rId62" w:history="1">
        <w:r w:rsidR="00CE5051" w:rsidRPr="00CE5051">
          <w:rPr>
            <w:rStyle w:val="a3"/>
            <w:rFonts w:ascii="Times New Roman" w:hAnsi="Times New Roman" w:cs="Times New Roman"/>
            <w:sz w:val="28"/>
            <w:szCs w:val="28"/>
          </w:rPr>
          <w:t>http://usp03.msp.midural.ru/gosudarstvennye-uslugi03/administrativnye-reglamenty03.html</w:t>
        </w:r>
      </w:hyperlink>
      <w:r w:rsidR="00CB4BD2" w:rsidRPr="00CE5051">
        <w:rPr>
          <w:rFonts w:ascii="Times New Roman" w:eastAsia="Times New Roman" w:hAnsi="Times New Roman" w:cs="Times New Roman"/>
          <w:sz w:val="28"/>
          <w:szCs w:val="28"/>
          <w:lang w:eastAsia="ru-RU"/>
        </w:rPr>
        <w:t>).</w:t>
      </w:r>
    </w:p>
    <w:p w:rsidR="008C79AD" w:rsidRPr="00E24657" w:rsidRDefault="003A37A8"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24657">
        <w:rPr>
          <w:rFonts w:ascii="Times New Roman" w:eastAsia="Times New Roman" w:hAnsi="Times New Roman" w:cs="Times New Roman"/>
          <w:b/>
          <w:sz w:val="28"/>
          <w:szCs w:val="28"/>
          <w:lang w:eastAsia="ru-RU"/>
        </w:rPr>
        <w:t>Заявление и документы, необходимые для получения государственн</w:t>
      </w:r>
      <w:r w:rsidR="00FC0504" w:rsidRPr="00E24657">
        <w:rPr>
          <w:rFonts w:ascii="Times New Roman" w:eastAsia="Times New Roman" w:hAnsi="Times New Roman" w:cs="Times New Roman"/>
          <w:b/>
          <w:sz w:val="28"/>
          <w:szCs w:val="28"/>
          <w:lang w:eastAsia="ru-RU"/>
        </w:rPr>
        <w:t>ых</w:t>
      </w:r>
      <w:r w:rsidRPr="00E24657">
        <w:rPr>
          <w:rFonts w:ascii="Times New Roman" w:eastAsia="Times New Roman" w:hAnsi="Times New Roman" w:cs="Times New Roman"/>
          <w:b/>
          <w:sz w:val="28"/>
          <w:szCs w:val="28"/>
          <w:lang w:eastAsia="ru-RU"/>
        </w:rPr>
        <w:t xml:space="preserve"> услуг</w:t>
      </w:r>
      <w:r w:rsidR="009F5E29" w:rsidRPr="00E24657">
        <w:rPr>
          <w:rFonts w:ascii="Times New Roman" w:eastAsia="Times New Roman" w:hAnsi="Times New Roman" w:cs="Times New Roman"/>
          <w:sz w:val="28"/>
          <w:szCs w:val="28"/>
          <w:lang w:eastAsia="ru-RU"/>
        </w:rPr>
        <w:t>,</w:t>
      </w:r>
      <w:r w:rsidRPr="00E24657">
        <w:rPr>
          <w:rFonts w:ascii="Times New Roman" w:eastAsia="Times New Roman" w:hAnsi="Times New Roman" w:cs="Times New Roman"/>
          <w:sz w:val="28"/>
          <w:szCs w:val="28"/>
          <w:lang w:eastAsia="ru-RU"/>
        </w:rPr>
        <w:t xml:space="preserve"> пред</w:t>
      </w:r>
      <w:r w:rsidR="009F5E29" w:rsidRPr="00E24657">
        <w:rPr>
          <w:rFonts w:ascii="Times New Roman" w:eastAsia="Times New Roman" w:hAnsi="Times New Roman" w:cs="Times New Roman"/>
          <w:sz w:val="28"/>
          <w:szCs w:val="28"/>
          <w:lang w:eastAsia="ru-RU"/>
        </w:rPr>
        <w:t>о</w:t>
      </w:r>
      <w:r w:rsidRPr="00E24657">
        <w:rPr>
          <w:rFonts w:ascii="Times New Roman" w:eastAsia="Times New Roman" w:hAnsi="Times New Roman" w:cs="Times New Roman"/>
          <w:sz w:val="28"/>
          <w:szCs w:val="28"/>
          <w:lang w:eastAsia="ru-RU"/>
        </w:rPr>
        <w:t>ставляются в управление социальной политики посредством личного обращения заявителя, по почте, через многофункциональный центр предоставления государственных и муниципальных услуг</w:t>
      </w:r>
      <w:r w:rsidR="009F5E29" w:rsidRPr="00E24657">
        <w:rPr>
          <w:rFonts w:ascii="Times New Roman" w:hAnsi="Times New Roman" w:cs="Times New Roman"/>
          <w:sz w:val="28"/>
          <w:szCs w:val="28"/>
        </w:rPr>
        <w:t xml:space="preserve"> (</w:t>
      </w:r>
      <w:hyperlink r:id="rId63" w:history="1">
        <w:r w:rsidR="009F5E29" w:rsidRPr="00E24657">
          <w:rPr>
            <w:rStyle w:val="a3"/>
            <w:rFonts w:ascii="Times New Roman" w:eastAsia="Times New Roman" w:hAnsi="Times New Roman" w:cs="Times New Roman"/>
            <w:color w:val="auto"/>
            <w:sz w:val="28"/>
            <w:szCs w:val="28"/>
            <w:lang w:eastAsia="ru-RU"/>
          </w:rPr>
          <w:t>http://www.mfc66.ru/</w:t>
        </w:r>
      </w:hyperlink>
      <w:r w:rsidR="009F5E29" w:rsidRPr="00E24657">
        <w:rPr>
          <w:rFonts w:ascii="Times New Roman" w:eastAsia="Times New Roman" w:hAnsi="Times New Roman" w:cs="Times New Roman"/>
          <w:sz w:val="28"/>
          <w:szCs w:val="28"/>
          <w:lang w:eastAsia="ru-RU"/>
        </w:rPr>
        <w:t xml:space="preserve">) </w:t>
      </w:r>
      <w:r w:rsidR="00F61351" w:rsidRPr="00E24657">
        <w:rPr>
          <w:rFonts w:ascii="Times New Roman" w:eastAsia="Times New Roman" w:hAnsi="Times New Roman" w:cs="Times New Roman"/>
          <w:sz w:val="28"/>
          <w:szCs w:val="28"/>
          <w:lang w:eastAsia="ru-RU"/>
        </w:rPr>
        <w:t>(далее – МФЦ)</w:t>
      </w:r>
      <w:r w:rsidR="009F5E29" w:rsidRPr="00E24657">
        <w:rPr>
          <w:rFonts w:ascii="Times New Roman" w:eastAsia="Times New Roman" w:hAnsi="Times New Roman" w:cs="Times New Roman"/>
          <w:sz w:val="28"/>
          <w:szCs w:val="28"/>
          <w:lang w:eastAsia="ru-RU"/>
        </w:rPr>
        <w:t>,</w:t>
      </w:r>
      <w:r w:rsidR="00F61351" w:rsidRPr="00E24657">
        <w:rPr>
          <w:rFonts w:ascii="Times New Roman" w:eastAsia="Times New Roman" w:hAnsi="Times New Roman" w:cs="Times New Roman"/>
          <w:sz w:val="28"/>
          <w:szCs w:val="28"/>
          <w:lang w:eastAsia="ru-RU"/>
        </w:rPr>
        <w:t xml:space="preserve"> </w:t>
      </w:r>
      <w:r w:rsidRPr="00E24657">
        <w:rPr>
          <w:rFonts w:ascii="Times New Roman" w:eastAsia="Times New Roman" w:hAnsi="Times New Roman" w:cs="Times New Roman"/>
          <w:sz w:val="28"/>
          <w:szCs w:val="28"/>
          <w:lang w:eastAsia="ru-RU"/>
        </w:rPr>
        <w:t>либо с использованием информационно-телекоммуникационных тех</w:t>
      </w:r>
      <w:r w:rsidR="00FF57F4" w:rsidRPr="00E24657">
        <w:rPr>
          <w:rFonts w:ascii="Times New Roman" w:eastAsia="Times New Roman" w:hAnsi="Times New Roman" w:cs="Times New Roman"/>
          <w:sz w:val="28"/>
          <w:szCs w:val="28"/>
          <w:lang w:eastAsia="ru-RU"/>
        </w:rPr>
        <w:t>нологий, включая использование Е</w:t>
      </w:r>
      <w:r w:rsidRPr="00E24657">
        <w:rPr>
          <w:rFonts w:ascii="Times New Roman" w:eastAsia="Times New Roman" w:hAnsi="Times New Roman" w:cs="Times New Roman"/>
          <w:sz w:val="28"/>
          <w:szCs w:val="28"/>
          <w:lang w:eastAsia="ru-RU"/>
        </w:rPr>
        <w:t xml:space="preserve">диного портала государственных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и муниципальных услуг</w:t>
      </w:r>
      <w:r w:rsidR="00FF57F4" w:rsidRPr="00E24657">
        <w:rPr>
          <w:rFonts w:ascii="Times New Roman" w:eastAsia="Times New Roman" w:hAnsi="Times New Roman" w:cs="Times New Roman"/>
          <w:sz w:val="28"/>
          <w:szCs w:val="28"/>
          <w:lang w:eastAsia="ru-RU"/>
        </w:rPr>
        <w:t xml:space="preserve"> (далее – ЕПГУ)</w:t>
      </w:r>
      <w:r w:rsidR="009F5E29" w:rsidRPr="00E24657">
        <w:rPr>
          <w:rFonts w:ascii="Times New Roman" w:eastAsia="Times New Roman" w:hAnsi="Times New Roman" w:cs="Times New Roman"/>
          <w:sz w:val="28"/>
          <w:szCs w:val="28"/>
          <w:lang w:eastAsia="ru-RU"/>
        </w:rPr>
        <w:t xml:space="preserve"> (</w:t>
      </w:r>
      <w:hyperlink r:id="rId64" w:history="1">
        <w:r w:rsidR="009F5E29" w:rsidRPr="00E24657">
          <w:rPr>
            <w:rStyle w:val="a3"/>
            <w:rFonts w:ascii="Times New Roman" w:eastAsia="Times New Roman" w:hAnsi="Times New Roman" w:cs="Times New Roman"/>
            <w:color w:val="auto"/>
            <w:sz w:val="28"/>
            <w:szCs w:val="28"/>
            <w:lang w:eastAsia="ru-RU"/>
          </w:rPr>
          <w:t>https://www.gosuslugi.ru/</w:t>
        </w:r>
      </w:hyperlink>
      <w:r w:rsidR="009F5E29" w:rsidRPr="00E24657">
        <w:rPr>
          <w:rFonts w:ascii="Times New Roman" w:eastAsia="Times New Roman" w:hAnsi="Times New Roman" w:cs="Times New Roman"/>
          <w:sz w:val="28"/>
          <w:szCs w:val="28"/>
          <w:lang w:eastAsia="ru-RU"/>
        </w:rPr>
        <w:t>)</w:t>
      </w:r>
      <w:r w:rsidRPr="00E24657">
        <w:rPr>
          <w:rFonts w:ascii="Times New Roman" w:eastAsia="Times New Roman" w:hAnsi="Times New Roman" w:cs="Times New Roman"/>
          <w:sz w:val="28"/>
          <w:szCs w:val="28"/>
          <w:lang w:eastAsia="ru-RU"/>
        </w:rPr>
        <w:t>, универсальной электронной карты и других средств информационно-телекоммуникационных технологий</w:t>
      </w:r>
      <w:proofErr w:type="gramEnd"/>
      <w:r w:rsidRPr="00E24657">
        <w:rPr>
          <w:rFonts w:ascii="Times New Roman" w:eastAsia="Times New Roman" w:hAnsi="Times New Roman" w:cs="Times New Roman"/>
          <w:sz w:val="28"/>
          <w:szCs w:val="28"/>
          <w:lang w:eastAsia="ru-RU"/>
        </w:rPr>
        <w:t xml:space="preserve"> </w:t>
      </w:r>
      <w:r w:rsidR="00FC0504" w:rsidRPr="00E24657">
        <w:rPr>
          <w:rFonts w:ascii="Times New Roman" w:eastAsia="Times New Roman" w:hAnsi="Times New Roman" w:cs="Times New Roman"/>
          <w:sz w:val="28"/>
          <w:szCs w:val="28"/>
          <w:lang w:eastAsia="ru-RU"/>
        </w:rPr>
        <w:t xml:space="preserve">(далее </w:t>
      </w:r>
      <w:r w:rsidR="00FF57F4" w:rsidRPr="00E24657">
        <w:rPr>
          <w:rFonts w:ascii="Times New Roman" w:eastAsia="Times New Roman" w:hAnsi="Times New Roman" w:cs="Times New Roman"/>
          <w:sz w:val="28"/>
          <w:szCs w:val="28"/>
          <w:lang w:eastAsia="ru-RU"/>
        </w:rPr>
        <w:t>–</w:t>
      </w:r>
      <w:r w:rsidR="00FC0504" w:rsidRPr="00E24657">
        <w:rPr>
          <w:rFonts w:ascii="Times New Roman" w:eastAsia="Times New Roman" w:hAnsi="Times New Roman" w:cs="Times New Roman"/>
          <w:sz w:val="28"/>
          <w:szCs w:val="28"/>
          <w:lang w:eastAsia="ru-RU"/>
        </w:rPr>
        <w:t xml:space="preserve"> предоставлени</w:t>
      </w:r>
      <w:r w:rsidR="006A1BAE" w:rsidRPr="00E24657">
        <w:rPr>
          <w:rFonts w:ascii="Times New Roman" w:eastAsia="Times New Roman" w:hAnsi="Times New Roman" w:cs="Times New Roman"/>
          <w:sz w:val="28"/>
          <w:szCs w:val="28"/>
          <w:lang w:eastAsia="ru-RU"/>
        </w:rPr>
        <w:t>е</w:t>
      </w:r>
      <w:r w:rsidR="00FC0504" w:rsidRPr="00E24657">
        <w:rPr>
          <w:rFonts w:ascii="Times New Roman" w:eastAsia="Times New Roman" w:hAnsi="Times New Roman" w:cs="Times New Roman"/>
          <w:sz w:val="28"/>
          <w:szCs w:val="28"/>
          <w:lang w:eastAsia="ru-RU"/>
        </w:rPr>
        <w:t xml:space="preserve"> государственных услуг в электронной форме) </w:t>
      </w:r>
      <w:r w:rsidRPr="00E24657">
        <w:rPr>
          <w:rFonts w:ascii="Times New Roman" w:eastAsia="Times New Roman" w:hAnsi="Times New Roman" w:cs="Times New Roman"/>
          <w:sz w:val="28"/>
          <w:szCs w:val="28"/>
          <w:lang w:eastAsia="ru-RU"/>
        </w:rPr>
        <w:t>в случаях и порядке, установленных действующим законодательством, в форме электронных документов.</w:t>
      </w:r>
    </w:p>
    <w:p w:rsidR="00FC0504" w:rsidRPr="00E24657" w:rsidRDefault="00F37576" w:rsidP="00EF5BE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w:t>
      </w:r>
      <w:r w:rsidR="00FC0504" w:rsidRPr="00E24657">
        <w:rPr>
          <w:rFonts w:ascii="Times New Roman" w:eastAsia="Times New Roman" w:hAnsi="Times New Roman" w:cs="Times New Roman"/>
          <w:b/>
          <w:sz w:val="28"/>
          <w:szCs w:val="28"/>
          <w:lang w:eastAsia="ru-RU"/>
        </w:rPr>
        <w:t xml:space="preserve">ерез </w:t>
      </w:r>
      <w:r w:rsidRPr="00F37576">
        <w:rPr>
          <w:rFonts w:ascii="Times New Roman" w:eastAsia="Times New Roman" w:hAnsi="Times New Roman" w:cs="Times New Roman"/>
          <w:b/>
          <w:sz w:val="28"/>
          <w:szCs w:val="28"/>
          <w:lang w:eastAsia="ru-RU"/>
        </w:rPr>
        <w:t>многофункциональный центр предоставления государственных и муниципальных услуг</w:t>
      </w:r>
      <w:r w:rsidRPr="00F37576">
        <w:rPr>
          <w:rFonts w:ascii="Times New Roman" w:eastAsia="Times New Roman" w:hAnsi="Times New Roman" w:cs="Times New Roman"/>
          <w:b/>
          <w:sz w:val="28"/>
          <w:szCs w:val="28"/>
          <w:lang w:eastAsia="ru-RU"/>
        </w:rPr>
        <w:t xml:space="preserve"> </w:t>
      </w:r>
      <w:r w:rsidR="006A1BAE" w:rsidRPr="00E24657">
        <w:rPr>
          <w:rFonts w:ascii="Times New Roman" w:eastAsia="Times New Roman" w:hAnsi="Times New Roman" w:cs="Times New Roman"/>
          <w:b/>
          <w:sz w:val="28"/>
          <w:szCs w:val="28"/>
          <w:lang w:eastAsia="ru-RU"/>
        </w:rPr>
        <w:t>осуществля</w:t>
      </w:r>
      <w:r>
        <w:rPr>
          <w:rFonts w:ascii="Times New Roman" w:eastAsia="Times New Roman" w:hAnsi="Times New Roman" w:cs="Times New Roman"/>
          <w:b/>
          <w:sz w:val="28"/>
          <w:szCs w:val="28"/>
          <w:lang w:eastAsia="ru-RU"/>
        </w:rPr>
        <w:t>е</w:t>
      </w:r>
      <w:r w:rsidR="006A1BAE" w:rsidRPr="00E24657">
        <w:rPr>
          <w:rFonts w:ascii="Times New Roman" w:eastAsia="Times New Roman" w:hAnsi="Times New Roman" w:cs="Times New Roman"/>
          <w:b/>
          <w:sz w:val="28"/>
          <w:szCs w:val="28"/>
          <w:lang w:eastAsia="ru-RU"/>
        </w:rPr>
        <w:t>тся:</w:t>
      </w:r>
    </w:p>
    <w:p w:rsidR="009A4715"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и обеспечение доступа заявителей к сведениям о государственных услугах;</w:t>
      </w:r>
    </w:p>
    <w:p w:rsidR="009A4715"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подача заявителем запроса и иных документов, необходимых для предоставления государственной услуги и прием таких запроса и документов органом, предоставляющим государственную услугу, через МФЦ;</w:t>
      </w:r>
    </w:p>
    <w:p w:rsidR="009A4715"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w:t>
      </w:r>
      <w:r w:rsidR="006A1BAE" w:rsidRPr="00E24657">
        <w:rPr>
          <w:rFonts w:ascii="Times New Roman" w:eastAsia="Times New Roman" w:hAnsi="Times New Roman" w:cs="Times New Roman"/>
          <w:sz w:val="28"/>
          <w:szCs w:val="28"/>
          <w:lang w:eastAsia="ru-RU"/>
        </w:rPr>
        <w:t xml:space="preserve"> </w:t>
      </w:r>
      <w:r w:rsidRPr="00E24657">
        <w:rPr>
          <w:rFonts w:ascii="Times New Roman" w:eastAsia="Times New Roman" w:hAnsi="Times New Roman" w:cs="Times New Roman"/>
          <w:sz w:val="28"/>
          <w:szCs w:val="28"/>
          <w:lang w:eastAsia="ru-RU"/>
        </w:rPr>
        <w:t xml:space="preserve">получение заявителем сведений о ходе выполнения запроса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о предоставлении государственной услуги;</w:t>
      </w:r>
    </w:p>
    <w:p w:rsidR="009A4715"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взаимодействие органов, предоставляющих государственные услуги;</w:t>
      </w:r>
    </w:p>
    <w:p w:rsidR="009A4715"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получение заявителем результата предоставления государственной услуги, если иное не установлено федеральным законом;</w:t>
      </w:r>
    </w:p>
    <w:p w:rsidR="00FC0504" w:rsidRPr="00E24657" w:rsidRDefault="009A4715" w:rsidP="009A4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иные действия, необходимые для предоставления государственной или муниципальной услуги.</w:t>
      </w:r>
    </w:p>
    <w:p w:rsidR="009A4715" w:rsidRPr="004002AA" w:rsidRDefault="009A4715" w:rsidP="002F30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Государственные услуги, предоставляемые через МФЦ</w:t>
      </w:r>
      <w:r w:rsidR="00FF57F4" w:rsidRPr="00E24657">
        <w:rPr>
          <w:rFonts w:ascii="Times New Roman" w:eastAsia="Times New Roman" w:hAnsi="Times New Roman" w:cs="Times New Roman"/>
          <w:sz w:val="28"/>
          <w:szCs w:val="28"/>
          <w:lang w:eastAsia="ru-RU"/>
        </w:rPr>
        <w:t>,</w:t>
      </w:r>
      <w:r w:rsidRPr="00E24657">
        <w:rPr>
          <w:rFonts w:ascii="Times New Roman" w:eastAsia="Times New Roman" w:hAnsi="Times New Roman" w:cs="Times New Roman"/>
          <w:sz w:val="28"/>
          <w:szCs w:val="28"/>
          <w:lang w:eastAsia="ru-RU"/>
        </w:rPr>
        <w:t xml:space="preserve"> утверждаются соглашениями о взаимодействии, заключенными между МФЦ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 xml:space="preserve">и </w:t>
      </w:r>
      <w:r w:rsidR="00FF57F4" w:rsidRPr="00E24657">
        <w:rPr>
          <w:rFonts w:ascii="Times New Roman" w:eastAsia="Times New Roman" w:hAnsi="Times New Roman" w:cs="Times New Roman"/>
          <w:sz w:val="28"/>
          <w:szCs w:val="28"/>
          <w:lang w:eastAsia="ru-RU"/>
        </w:rPr>
        <w:t>территориальными управлениями социальной политики</w:t>
      </w:r>
      <w:r w:rsidRPr="00E24657">
        <w:rPr>
          <w:rFonts w:ascii="Times New Roman" w:eastAsia="Times New Roman" w:hAnsi="Times New Roman" w:cs="Times New Roman"/>
          <w:sz w:val="28"/>
          <w:szCs w:val="28"/>
          <w:lang w:eastAsia="ru-RU"/>
        </w:rPr>
        <w:t xml:space="preserve">. Перечень </w:t>
      </w:r>
      <w:r w:rsidR="00937112" w:rsidRPr="00E24657">
        <w:rPr>
          <w:rFonts w:ascii="Times New Roman" w:eastAsia="Times New Roman" w:hAnsi="Times New Roman" w:cs="Times New Roman"/>
          <w:sz w:val="28"/>
          <w:szCs w:val="28"/>
          <w:lang w:eastAsia="ru-RU"/>
        </w:rPr>
        <w:t>государственных услуг</w:t>
      </w:r>
      <w:r w:rsidR="000901F1">
        <w:rPr>
          <w:rFonts w:ascii="Times New Roman" w:eastAsia="Times New Roman" w:hAnsi="Times New Roman" w:cs="Times New Roman"/>
          <w:sz w:val="28"/>
          <w:szCs w:val="28"/>
          <w:lang w:eastAsia="ru-RU"/>
        </w:rPr>
        <w:t xml:space="preserve"> и адреса филиалов МФЦ</w:t>
      </w:r>
      <w:bookmarkStart w:id="7" w:name="_GoBack"/>
      <w:bookmarkEnd w:id="7"/>
      <w:r w:rsidR="00937112" w:rsidRPr="00E24657">
        <w:t xml:space="preserve"> </w:t>
      </w:r>
      <w:r w:rsidRPr="00E24657">
        <w:rPr>
          <w:rFonts w:ascii="Times New Roman" w:eastAsia="Times New Roman" w:hAnsi="Times New Roman" w:cs="Times New Roman"/>
          <w:sz w:val="28"/>
          <w:szCs w:val="28"/>
          <w:lang w:eastAsia="ru-RU"/>
        </w:rPr>
        <w:t>размещен на официальном сайте</w:t>
      </w:r>
      <w:r w:rsidR="00C506EF">
        <w:rPr>
          <w:rFonts w:ascii="Times New Roman" w:eastAsia="Times New Roman" w:hAnsi="Times New Roman" w:cs="Times New Roman"/>
          <w:sz w:val="28"/>
          <w:szCs w:val="28"/>
          <w:lang w:eastAsia="ru-RU"/>
        </w:rPr>
        <w:t xml:space="preserve"> </w:t>
      </w:r>
      <w:r w:rsidR="002F30E1">
        <w:rPr>
          <w:rFonts w:ascii="Times New Roman" w:eastAsia="Times New Roman" w:hAnsi="Times New Roman" w:cs="Times New Roman"/>
          <w:sz w:val="28"/>
          <w:szCs w:val="28"/>
          <w:lang w:eastAsia="ru-RU"/>
        </w:rPr>
        <w:lastRenderedPageBreak/>
        <w:t>у</w:t>
      </w:r>
      <w:r w:rsidR="00C506EF">
        <w:rPr>
          <w:rFonts w:ascii="Times New Roman" w:eastAsia="Times New Roman" w:hAnsi="Times New Roman" w:cs="Times New Roman"/>
          <w:sz w:val="28"/>
          <w:szCs w:val="28"/>
          <w:lang w:eastAsia="ru-RU"/>
        </w:rPr>
        <w:t xml:space="preserve">правления </w:t>
      </w:r>
      <w:r w:rsidRPr="00E24657">
        <w:rPr>
          <w:rFonts w:ascii="Times New Roman" w:eastAsia="Times New Roman" w:hAnsi="Times New Roman" w:cs="Times New Roman"/>
          <w:sz w:val="28"/>
          <w:szCs w:val="28"/>
          <w:lang w:eastAsia="ru-RU"/>
        </w:rPr>
        <w:t>социальной</w:t>
      </w:r>
      <w:r w:rsidR="00C506EF">
        <w:rPr>
          <w:rFonts w:ascii="Times New Roman" w:eastAsia="Times New Roman" w:hAnsi="Times New Roman" w:cs="Times New Roman"/>
          <w:sz w:val="28"/>
          <w:szCs w:val="28"/>
          <w:lang w:eastAsia="ru-RU"/>
        </w:rPr>
        <w:t xml:space="preserve"> </w:t>
      </w:r>
      <w:r w:rsidRPr="00E24657">
        <w:rPr>
          <w:rFonts w:ascii="Times New Roman" w:eastAsia="Times New Roman" w:hAnsi="Times New Roman" w:cs="Times New Roman"/>
          <w:sz w:val="28"/>
          <w:szCs w:val="28"/>
          <w:lang w:eastAsia="ru-RU"/>
        </w:rPr>
        <w:t>политики</w:t>
      </w:r>
      <w:r w:rsidR="002F30E1">
        <w:rPr>
          <w:rFonts w:ascii="Times New Roman" w:eastAsia="Times New Roman" w:hAnsi="Times New Roman" w:cs="Times New Roman"/>
          <w:sz w:val="28"/>
          <w:szCs w:val="28"/>
          <w:lang w:eastAsia="ru-RU"/>
        </w:rPr>
        <w:t xml:space="preserve"> </w:t>
      </w:r>
      <w:r w:rsidR="00C506EF">
        <w:rPr>
          <w:rFonts w:ascii="Times New Roman" w:eastAsia="Times New Roman" w:hAnsi="Times New Roman" w:cs="Times New Roman"/>
          <w:sz w:val="28"/>
          <w:szCs w:val="28"/>
          <w:lang w:eastAsia="ru-RU"/>
        </w:rPr>
        <w:t>(</w:t>
      </w:r>
      <w:hyperlink r:id="rId65" w:history="1">
        <w:r w:rsidR="004002AA" w:rsidRPr="00D50FDC">
          <w:rPr>
            <w:rStyle w:val="a3"/>
            <w:rFonts w:ascii="Times New Roman" w:hAnsi="Times New Roman" w:cs="Times New Roman"/>
            <w:sz w:val="28"/>
            <w:szCs w:val="28"/>
          </w:rPr>
          <w:t>http://usp03.msp.midural.ru/gosudarstvennye-uslugi03/predostavlenie-gosudarstvennyh-uslug-s-uchastiem-mfc03.html</w:t>
        </w:r>
      </w:hyperlink>
      <w:r w:rsidRPr="004002AA">
        <w:rPr>
          <w:rFonts w:ascii="Times New Roman" w:eastAsia="Times New Roman" w:hAnsi="Times New Roman" w:cs="Times New Roman"/>
          <w:sz w:val="28"/>
          <w:szCs w:val="28"/>
          <w:lang w:eastAsia="ru-RU"/>
        </w:rPr>
        <w:t>)</w:t>
      </w:r>
      <w:r w:rsidR="009F5E29" w:rsidRPr="004002AA">
        <w:rPr>
          <w:rFonts w:ascii="Times New Roman" w:eastAsia="Times New Roman" w:hAnsi="Times New Roman" w:cs="Times New Roman"/>
          <w:sz w:val="28"/>
          <w:szCs w:val="28"/>
          <w:lang w:eastAsia="ru-RU"/>
        </w:rPr>
        <w:t>.</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b/>
          <w:sz w:val="28"/>
          <w:szCs w:val="28"/>
          <w:lang w:eastAsia="ru-RU"/>
        </w:rPr>
        <w:t>При предоставлении государственных услуг в электронной форме осуществляются</w:t>
      </w:r>
      <w:r w:rsidRPr="00E24657">
        <w:rPr>
          <w:rFonts w:ascii="Times New Roman" w:eastAsia="Times New Roman" w:hAnsi="Times New Roman" w:cs="Times New Roman"/>
          <w:sz w:val="28"/>
          <w:szCs w:val="28"/>
          <w:lang w:eastAsia="ru-RU"/>
        </w:rPr>
        <w:t>:</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и обеспечение доступа заявителей к сведениям о государственных услугах;</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подача заявителем запроса и иных документов, необходимых для предоставления государственной и прием таких запроса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w:t>
      </w:r>
      <w:r w:rsidR="006A1BAE" w:rsidRPr="00E24657">
        <w:rPr>
          <w:rFonts w:ascii="Times New Roman" w:eastAsia="Times New Roman" w:hAnsi="Times New Roman" w:cs="Times New Roman"/>
          <w:sz w:val="28"/>
          <w:szCs w:val="28"/>
          <w:lang w:eastAsia="ru-RU"/>
        </w:rPr>
        <w:t xml:space="preserve"> </w:t>
      </w:r>
      <w:r w:rsidRPr="00E24657">
        <w:rPr>
          <w:rFonts w:ascii="Times New Roman" w:eastAsia="Times New Roman" w:hAnsi="Times New Roman" w:cs="Times New Roman"/>
          <w:sz w:val="28"/>
          <w:szCs w:val="28"/>
          <w:lang w:eastAsia="ru-RU"/>
        </w:rPr>
        <w:t xml:space="preserve">получение заявителем сведений о ходе выполнения запроса </w:t>
      </w:r>
      <w:r w:rsidR="00ED5350" w:rsidRPr="00E24657">
        <w:rPr>
          <w:rFonts w:ascii="Times New Roman" w:eastAsia="Times New Roman" w:hAnsi="Times New Roman" w:cs="Times New Roman"/>
          <w:sz w:val="28"/>
          <w:szCs w:val="28"/>
          <w:lang w:eastAsia="ru-RU"/>
        </w:rPr>
        <w:br/>
      </w:r>
      <w:r w:rsidRPr="00E24657">
        <w:rPr>
          <w:rFonts w:ascii="Times New Roman" w:eastAsia="Times New Roman" w:hAnsi="Times New Roman" w:cs="Times New Roman"/>
          <w:sz w:val="28"/>
          <w:szCs w:val="28"/>
          <w:lang w:eastAsia="ru-RU"/>
        </w:rPr>
        <w:t>о предоставлении государственной услуги;</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взаимодействие органов, предоставляющих государственные услуги;</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  получение заявителем результата предоставления государственной услуги, если иное не установлено федеральным законом;</w:t>
      </w:r>
    </w:p>
    <w:p w:rsidR="00FC0504" w:rsidRPr="00E24657" w:rsidRDefault="00FC0504" w:rsidP="00FC05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w:t>
      </w:r>
      <w:r w:rsidR="006A1BAE" w:rsidRPr="00E24657">
        <w:rPr>
          <w:rFonts w:ascii="Times New Roman" w:eastAsia="Times New Roman" w:hAnsi="Times New Roman" w:cs="Times New Roman"/>
          <w:sz w:val="28"/>
          <w:szCs w:val="28"/>
          <w:lang w:eastAsia="ru-RU"/>
        </w:rPr>
        <w:t xml:space="preserve"> </w:t>
      </w:r>
      <w:r w:rsidRPr="00E24657">
        <w:rPr>
          <w:rFonts w:ascii="Times New Roman" w:eastAsia="Times New Roman" w:hAnsi="Times New Roman" w:cs="Times New Roman"/>
          <w:sz w:val="28"/>
          <w:szCs w:val="28"/>
          <w:lang w:eastAsia="ru-RU"/>
        </w:rPr>
        <w:t>иные действия, необходимые для предоставления государственной или муниципальной услуги.</w:t>
      </w:r>
    </w:p>
    <w:p w:rsidR="00EF5BED" w:rsidRDefault="00FF57F4"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4657">
        <w:rPr>
          <w:rFonts w:ascii="Times New Roman" w:eastAsia="Times New Roman" w:hAnsi="Times New Roman" w:cs="Times New Roman"/>
          <w:sz w:val="28"/>
          <w:szCs w:val="28"/>
          <w:lang w:eastAsia="ru-RU"/>
        </w:rPr>
        <w:t>Перечень г</w:t>
      </w:r>
      <w:r w:rsidR="00937112" w:rsidRPr="00E24657">
        <w:rPr>
          <w:rFonts w:ascii="Times New Roman" w:eastAsia="Times New Roman" w:hAnsi="Times New Roman" w:cs="Times New Roman"/>
          <w:sz w:val="28"/>
          <w:szCs w:val="28"/>
          <w:lang w:eastAsia="ru-RU"/>
        </w:rPr>
        <w:t>осударственны</w:t>
      </w:r>
      <w:r w:rsidRPr="00E24657">
        <w:rPr>
          <w:rFonts w:ascii="Times New Roman" w:eastAsia="Times New Roman" w:hAnsi="Times New Roman" w:cs="Times New Roman"/>
          <w:sz w:val="28"/>
          <w:szCs w:val="28"/>
          <w:lang w:eastAsia="ru-RU"/>
        </w:rPr>
        <w:t>х</w:t>
      </w:r>
      <w:r w:rsidR="00937112" w:rsidRPr="00E24657">
        <w:rPr>
          <w:rFonts w:ascii="Times New Roman" w:eastAsia="Times New Roman" w:hAnsi="Times New Roman" w:cs="Times New Roman"/>
          <w:sz w:val="28"/>
          <w:szCs w:val="28"/>
          <w:lang w:eastAsia="ru-RU"/>
        </w:rPr>
        <w:t xml:space="preserve"> услуг, предоставляемы</w:t>
      </w:r>
      <w:r w:rsidRPr="00E24657">
        <w:rPr>
          <w:rFonts w:ascii="Times New Roman" w:eastAsia="Times New Roman" w:hAnsi="Times New Roman" w:cs="Times New Roman"/>
          <w:sz w:val="28"/>
          <w:szCs w:val="28"/>
          <w:lang w:eastAsia="ru-RU"/>
        </w:rPr>
        <w:t>х</w:t>
      </w:r>
      <w:r w:rsidR="00937112" w:rsidRPr="00E24657">
        <w:rPr>
          <w:rFonts w:ascii="Times New Roman" w:eastAsia="Times New Roman" w:hAnsi="Times New Roman" w:cs="Times New Roman"/>
          <w:sz w:val="28"/>
          <w:szCs w:val="28"/>
          <w:lang w:eastAsia="ru-RU"/>
        </w:rPr>
        <w:t xml:space="preserve"> в электронной форме </w:t>
      </w:r>
      <w:r w:rsidR="00ED5350" w:rsidRPr="00E24657">
        <w:rPr>
          <w:rFonts w:ascii="Times New Roman" w:eastAsia="Times New Roman" w:hAnsi="Times New Roman" w:cs="Times New Roman"/>
          <w:sz w:val="28"/>
          <w:szCs w:val="28"/>
          <w:lang w:eastAsia="ru-RU"/>
        </w:rPr>
        <w:br/>
      </w:r>
      <w:r w:rsidR="00937112" w:rsidRPr="00E24657">
        <w:rPr>
          <w:rFonts w:ascii="Times New Roman" w:eastAsia="Times New Roman" w:hAnsi="Times New Roman" w:cs="Times New Roman"/>
          <w:sz w:val="28"/>
          <w:szCs w:val="28"/>
          <w:lang w:eastAsia="ru-RU"/>
        </w:rPr>
        <w:t xml:space="preserve">на </w:t>
      </w:r>
      <w:r w:rsidRPr="00E24657">
        <w:rPr>
          <w:rFonts w:ascii="Times New Roman" w:eastAsia="Times New Roman" w:hAnsi="Times New Roman" w:cs="Times New Roman"/>
          <w:sz w:val="28"/>
          <w:szCs w:val="28"/>
          <w:lang w:eastAsia="ru-RU"/>
        </w:rPr>
        <w:t>ЕПГУ,</w:t>
      </w:r>
      <w:r w:rsidR="00937112" w:rsidRPr="00E24657">
        <w:rPr>
          <w:rFonts w:ascii="Times New Roman" w:eastAsia="Times New Roman" w:hAnsi="Times New Roman" w:cs="Times New Roman"/>
          <w:sz w:val="28"/>
          <w:szCs w:val="28"/>
          <w:lang w:eastAsia="ru-RU"/>
        </w:rPr>
        <w:t xml:space="preserve"> размещен на официальном сайте </w:t>
      </w:r>
      <w:r w:rsidR="002F30E1">
        <w:rPr>
          <w:rFonts w:ascii="Times New Roman" w:eastAsia="Times New Roman" w:hAnsi="Times New Roman" w:cs="Times New Roman"/>
          <w:sz w:val="28"/>
          <w:szCs w:val="28"/>
          <w:lang w:eastAsia="ru-RU"/>
        </w:rPr>
        <w:t>у</w:t>
      </w:r>
      <w:r w:rsidR="006C7931">
        <w:rPr>
          <w:rFonts w:ascii="Times New Roman" w:eastAsia="Times New Roman" w:hAnsi="Times New Roman" w:cs="Times New Roman"/>
          <w:sz w:val="28"/>
          <w:szCs w:val="28"/>
          <w:lang w:eastAsia="ru-RU"/>
        </w:rPr>
        <w:t>правления</w:t>
      </w:r>
      <w:r w:rsidR="00937112" w:rsidRPr="00E24657">
        <w:rPr>
          <w:rFonts w:ascii="Times New Roman" w:eastAsia="Times New Roman" w:hAnsi="Times New Roman" w:cs="Times New Roman"/>
          <w:sz w:val="28"/>
          <w:szCs w:val="28"/>
          <w:lang w:eastAsia="ru-RU"/>
        </w:rPr>
        <w:t xml:space="preserve"> социальной политики (</w:t>
      </w:r>
      <w:hyperlink r:id="rId66" w:history="1">
        <w:r w:rsidR="00D56830" w:rsidRPr="00D50FDC">
          <w:rPr>
            <w:rStyle w:val="a3"/>
            <w:rFonts w:ascii="Times New Roman" w:hAnsi="Times New Roman" w:cs="Times New Roman"/>
            <w:sz w:val="28"/>
            <w:szCs w:val="28"/>
          </w:rPr>
          <w:t>http://usp03.msp.midural.ru/gosudarstvennye-uslugi03/elektronnye-uslugi03.html</w:t>
        </w:r>
      </w:hyperlink>
      <w:r w:rsidR="00937112" w:rsidRPr="00D56830">
        <w:rPr>
          <w:rFonts w:ascii="Times New Roman" w:eastAsia="Times New Roman" w:hAnsi="Times New Roman" w:cs="Times New Roman"/>
          <w:sz w:val="28"/>
          <w:szCs w:val="28"/>
          <w:lang w:eastAsia="ru-RU"/>
        </w:rPr>
        <w:t>)</w:t>
      </w:r>
      <w:r w:rsidRPr="00D56830">
        <w:rPr>
          <w:rFonts w:ascii="Times New Roman" w:eastAsia="Times New Roman" w:hAnsi="Times New Roman" w:cs="Times New Roman"/>
          <w:sz w:val="28"/>
          <w:szCs w:val="28"/>
          <w:lang w:eastAsia="ru-RU"/>
        </w:rPr>
        <w:t>.</w:t>
      </w:r>
    </w:p>
    <w:p w:rsidR="00D56830" w:rsidRPr="00D56830" w:rsidRDefault="00D56830" w:rsidP="00EF5B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sectPr w:rsidR="00D56830" w:rsidRPr="00D56830" w:rsidSect="00ED5350">
      <w:headerReference w:type="default" r:id="rId67"/>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2F" w:rsidRDefault="00806F2F" w:rsidP="00A166BD">
      <w:pPr>
        <w:spacing w:after="0" w:line="240" w:lineRule="auto"/>
      </w:pPr>
      <w:r>
        <w:separator/>
      </w:r>
    </w:p>
  </w:endnote>
  <w:endnote w:type="continuationSeparator" w:id="0">
    <w:p w:rsidR="00806F2F" w:rsidRDefault="00806F2F" w:rsidP="00A1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2F" w:rsidRDefault="00806F2F" w:rsidP="00A166BD">
      <w:pPr>
        <w:spacing w:after="0" w:line="240" w:lineRule="auto"/>
      </w:pPr>
      <w:r>
        <w:separator/>
      </w:r>
    </w:p>
  </w:footnote>
  <w:footnote w:type="continuationSeparator" w:id="0">
    <w:p w:rsidR="00806F2F" w:rsidRDefault="00806F2F" w:rsidP="00A1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8076"/>
      <w:docPartObj>
        <w:docPartGallery w:val="Page Numbers (Top of Page)"/>
        <w:docPartUnique/>
      </w:docPartObj>
    </w:sdtPr>
    <w:sdtEndPr>
      <w:rPr>
        <w:rFonts w:ascii="Times New Roman" w:hAnsi="Times New Roman" w:cs="Times New Roman"/>
        <w:sz w:val="28"/>
        <w:szCs w:val="28"/>
      </w:rPr>
    </w:sdtEndPr>
    <w:sdtContent>
      <w:p w:rsidR="00A166BD" w:rsidRPr="00A166BD" w:rsidRDefault="00A166BD">
        <w:pPr>
          <w:pStyle w:val="a4"/>
          <w:jc w:val="center"/>
          <w:rPr>
            <w:rFonts w:ascii="Times New Roman" w:hAnsi="Times New Roman" w:cs="Times New Roman"/>
            <w:sz w:val="28"/>
            <w:szCs w:val="28"/>
          </w:rPr>
        </w:pPr>
        <w:r w:rsidRPr="00A166BD">
          <w:rPr>
            <w:rFonts w:ascii="Times New Roman" w:hAnsi="Times New Roman" w:cs="Times New Roman"/>
            <w:sz w:val="28"/>
            <w:szCs w:val="28"/>
          </w:rPr>
          <w:fldChar w:fldCharType="begin"/>
        </w:r>
        <w:r w:rsidRPr="00A166BD">
          <w:rPr>
            <w:rFonts w:ascii="Times New Roman" w:hAnsi="Times New Roman" w:cs="Times New Roman"/>
            <w:sz w:val="28"/>
            <w:szCs w:val="28"/>
          </w:rPr>
          <w:instrText>PAGE   \* MERGEFORMAT</w:instrText>
        </w:r>
        <w:r w:rsidRPr="00A166BD">
          <w:rPr>
            <w:rFonts w:ascii="Times New Roman" w:hAnsi="Times New Roman" w:cs="Times New Roman"/>
            <w:sz w:val="28"/>
            <w:szCs w:val="28"/>
          </w:rPr>
          <w:fldChar w:fldCharType="separate"/>
        </w:r>
        <w:r w:rsidR="000901F1">
          <w:rPr>
            <w:rFonts w:ascii="Times New Roman" w:hAnsi="Times New Roman" w:cs="Times New Roman"/>
            <w:noProof/>
            <w:sz w:val="28"/>
            <w:szCs w:val="28"/>
          </w:rPr>
          <w:t>15</w:t>
        </w:r>
        <w:r w:rsidRPr="00A166BD">
          <w:rPr>
            <w:rFonts w:ascii="Times New Roman" w:hAnsi="Times New Roman" w:cs="Times New Roman"/>
            <w:sz w:val="28"/>
            <w:szCs w:val="28"/>
          </w:rPr>
          <w:fldChar w:fldCharType="end"/>
        </w:r>
      </w:p>
    </w:sdtContent>
  </w:sdt>
  <w:p w:rsidR="00A166BD" w:rsidRDefault="00A166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20"/>
    <w:rsid w:val="000139E6"/>
    <w:rsid w:val="00017A41"/>
    <w:rsid w:val="00040CF2"/>
    <w:rsid w:val="00042330"/>
    <w:rsid w:val="000501A2"/>
    <w:rsid w:val="000901F1"/>
    <w:rsid w:val="001C2A20"/>
    <w:rsid w:val="001D3750"/>
    <w:rsid w:val="00201C6D"/>
    <w:rsid w:val="002054BC"/>
    <w:rsid w:val="002153C1"/>
    <w:rsid w:val="0021666A"/>
    <w:rsid w:val="0023630E"/>
    <w:rsid w:val="00242C3A"/>
    <w:rsid w:val="002F30E1"/>
    <w:rsid w:val="00381105"/>
    <w:rsid w:val="00384A40"/>
    <w:rsid w:val="003A37A8"/>
    <w:rsid w:val="004002AA"/>
    <w:rsid w:val="00427562"/>
    <w:rsid w:val="00490784"/>
    <w:rsid w:val="004C4175"/>
    <w:rsid w:val="004F5878"/>
    <w:rsid w:val="00530EB4"/>
    <w:rsid w:val="005572A1"/>
    <w:rsid w:val="00565723"/>
    <w:rsid w:val="00576C4F"/>
    <w:rsid w:val="00583B1E"/>
    <w:rsid w:val="005E1DA6"/>
    <w:rsid w:val="00614594"/>
    <w:rsid w:val="0066156C"/>
    <w:rsid w:val="006A1BAE"/>
    <w:rsid w:val="006A39FF"/>
    <w:rsid w:val="006C47B5"/>
    <w:rsid w:val="006C7931"/>
    <w:rsid w:val="00704A7F"/>
    <w:rsid w:val="00733B4C"/>
    <w:rsid w:val="00755150"/>
    <w:rsid w:val="007B14A7"/>
    <w:rsid w:val="00806F2F"/>
    <w:rsid w:val="00821A13"/>
    <w:rsid w:val="008B2A13"/>
    <w:rsid w:val="008C79AD"/>
    <w:rsid w:val="00937112"/>
    <w:rsid w:val="009812E3"/>
    <w:rsid w:val="009A4715"/>
    <w:rsid w:val="009F5E29"/>
    <w:rsid w:val="00A166BD"/>
    <w:rsid w:val="00B01588"/>
    <w:rsid w:val="00B029BF"/>
    <w:rsid w:val="00B15603"/>
    <w:rsid w:val="00B6023B"/>
    <w:rsid w:val="00B87130"/>
    <w:rsid w:val="00BA4D00"/>
    <w:rsid w:val="00C23FE8"/>
    <w:rsid w:val="00C44750"/>
    <w:rsid w:val="00C506EF"/>
    <w:rsid w:val="00C73DD2"/>
    <w:rsid w:val="00CB4BD2"/>
    <w:rsid w:val="00CD565C"/>
    <w:rsid w:val="00CE5051"/>
    <w:rsid w:val="00D03A9E"/>
    <w:rsid w:val="00D56830"/>
    <w:rsid w:val="00DC6057"/>
    <w:rsid w:val="00E07CE8"/>
    <w:rsid w:val="00E24657"/>
    <w:rsid w:val="00E46423"/>
    <w:rsid w:val="00E61B40"/>
    <w:rsid w:val="00E742FA"/>
    <w:rsid w:val="00E9022B"/>
    <w:rsid w:val="00EA03E8"/>
    <w:rsid w:val="00EA4AE7"/>
    <w:rsid w:val="00EB0134"/>
    <w:rsid w:val="00ED5350"/>
    <w:rsid w:val="00EE1571"/>
    <w:rsid w:val="00EF5BED"/>
    <w:rsid w:val="00F31F39"/>
    <w:rsid w:val="00F370E8"/>
    <w:rsid w:val="00F37576"/>
    <w:rsid w:val="00F44617"/>
    <w:rsid w:val="00F475AD"/>
    <w:rsid w:val="00F61351"/>
    <w:rsid w:val="00FC01DA"/>
    <w:rsid w:val="00FC0504"/>
    <w:rsid w:val="00FC4D28"/>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94"/>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EF5BED"/>
    <w:rPr>
      <w:color w:val="0000FF" w:themeColor="hyperlink"/>
      <w:u w:val="single"/>
    </w:rPr>
  </w:style>
  <w:style w:type="paragraph" w:styleId="a4">
    <w:name w:val="header"/>
    <w:basedOn w:val="a"/>
    <w:link w:val="a5"/>
    <w:uiPriority w:val="99"/>
    <w:unhideWhenUsed/>
    <w:rsid w:val="00A166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6BD"/>
  </w:style>
  <w:style w:type="paragraph" w:styleId="a6">
    <w:name w:val="footer"/>
    <w:basedOn w:val="a"/>
    <w:link w:val="a7"/>
    <w:uiPriority w:val="99"/>
    <w:unhideWhenUsed/>
    <w:rsid w:val="00A166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6BD"/>
  </w:style>
  <w:style w:type="character" w:styleId="a8">
    <w:name w:val="FollowedHyperlink"/>
    <w:basedOn w:val="a0"/>
    <w:uiPriority w:val="99"/>
    <w:semiHidden/>
    <w:unhideWhenUsed/>
    <w:rsid w:val="006A1BAE"/>
    <w:rPr>
      <w:color w:val="800080" w:themeColor="followedHyperlink"/>
      <w:u w:val="single"/>
    </w:rPr>
  </w:style>
  <w:style w:type="paragraph" w:customStyle="1" w:styleId="a9">
    <w:name w:val="Заголовок статьи"/>
    <w:basedOn w:val="a"/>
    <w:next w:val="a"/>
    <w:uiPriority w:val="99"/>
    <w:rsid w:val="00042330"/>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aa">
    <w:name w:val="Цветовое выделение"/>
    <w:uiPriority w:val="99"/>
    <w:rsid w:val="00042330"/>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94"/>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EF5BED"/>
    <w:rPr>
      <w:color w:val="0000FF" w:themeColor="hyperlink"/>
      <w:u w:val="single"/>
    </w:rPr>
  </w:style>
  <w:style w:type="paragraph" w:styleId="a4">
    <w:name w:val="header"/>
    <w:basedOn w:val="a"/>
    <w:link w:val="a5"/>
    <w:uiPriority w:val="99"/>
    <w:unhideWhenUsed/>
    <w:rsid w:val="00A166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6BD"/>
  </w:style>
  <w:style w:type="paragraph" w:styleId="a6">
    <w:name w:val="footer"/>
    <w:basedOn w:val="a"/>
    <w:link w:val="a7"/>
    <w:uiPriority w:val="99"/>
    <w:unhideWhenUsed/>
    <w:rsid w:val="00A166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6BD"/>
  </w:style>
  <w:style w:type="character" w:styleId="a8">
    <w:name w:val="FollowedHyperlink"/>
    <w:basedOn w:val="a0"/>
    <w:uiPriority w:val="99"/>
    <w:semiHidden/>
    <w:unhideWhenUsed/>
    <w:rsid w:val="006A1BAE"/>
    <w:rPr>
      <w:color w:val="800080" w:themeColor="followedHyperlink"/>
      <w:u w:val="single"/>
    </w:rPr>
  </w:style>
  <w:style w:type="paragraph" w:customStyle="1" w:styleId="a9">
    <w:name w:val="Заголовок статьи"/>
    <w:basedOn w:val="a"/>
    <w:next w:val="a"/>
    <w:uiPriority w:val="99"/>
    <w:rsid w:val="00042330"/>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aa">
    <w:name w:val="Цветовое выделение"/>
    <w:uiPriority w:val="99"/>
    <w:rsid w:val="0004233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5852">
      <w:bodyDiv w:val="1"/>
      <w:marLeft w:val="0"/>
      <w:marRight w:val="0"/>
      <w:marTop w:val="0"/>
      <w:marBottom w:val="0"/>
      <w:divBdr>
        <w:top w:val="none" w:sz="0" w:space="0" w:color="auto"/>
        <w:left w:val="none" w:sz="0" w:space="0" w:color="auto"/>
        <w:bottom w:val="none" w:sz="0" w:space="0" w:color="auto"/>
        <w:right w:val="none" w:sz="0" w:space="0" w:color="auto"/>
      </w:divBdr>
    </w:div>
    <w:div w:id="675303713">
      <w:bodyDiv w:val="1"/>
      <w:marLeft w:val="0"/>
      <w:marRight w:val="0"/>
      <w:marTop w:val="0"/>
      <w:marBottom w:val="0"/>
      <w:divBdr>
        <w:top w:val="none" w:sz="0" w:space="0" w:color="auto"/>
        <w:left w:val="none" w:sz="0" w:space="0" w:color="auto"/>
        <w:bottom w:val="none" w:sz="0" w:space="0" w:color="auto"/>
        <w:right w:val="none" w:sz="0" w:space="0" w:color="auto"/>
      </w:divBdr>
    </w:div>
    <w:div w:id="17284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11FD995F80A4B529E5D3B9B91F021789C3E1EB4AF2C780144571CB88802C23F7872D7D09EC2C1w9HEF" TargetMode="External"/><Relationship Id="rId18" Type="http://schemas.openxmlformats.org/officeDocument/2006/relationships/hyperlink" Target="consultantplus://offline/ref=6F84E41CDE2C10EC0749EB2B214CFC5E33C8B4CD84FAFBDC22597D2339469C395AA47605AE93631E39A2G" TargetMode="External"/><Relationship Id="rId26" Type="http://schemas.openxmlformats.org/officeDocument/2006/relationships/hyperlink" Target="consultantplus://offline/ref=6F84E41CDE2C10EC0749EB2B214CFC5E33C5B9CF82FAFBDC22597D2339469C395AA47605AE93631F39A5G" TargetMode="External"/><Relationship Id="rId39" Type="http://schemas.openxmlformats.org/officeDocument/2006/relationships/hyperlink" Target="consultantplus://offline/ref=91995EF499C34884DEA5D65642DD40127185E1C608C6462E47E04E18722F56611EFA91454CC7B0F5l4gCF" TargetMode="External"/><Relationship Id="rId21" Type="http://schemas.openxmlformats.org/officeDocument/2006/relationships/hyperlink" Target="consultantplus://offline/ref=6F84E41CDE2C10EC0749EB2B214CFC5E33C8B4CD84FAFBDC22597D2339469C395AA47605AE93631E39A2G" TargetMode="External"/><Relationship Id="rId34" Type="http://schemas.openxmlformats.org/officeDocument/2006/relationships/hyperlink" Target="consultantplus://offline/ref=91995EF499C34884DEA5D65642DD40127184E6C60FC4462E47E04E18722F56611EFA91454CC7B1F0l4g8F" TargetMode="External"/><Relationship Id="rId42" Type="http://schemas.openxmlformats.org/officeDocument/2006/relationships/hyperlink" Target="consultantplus://offline/ref=91995EF499C34884DEA5D65642DD40127185E1C608C6462E47E04E18722F56611EFA9147l4gBF" TargetMode="External"/><Relationship Id="rId47" Type="http://schemas.openxmlformats.org/officeDocument/2006/relationships/hyperlink" Target="consultantplus://offline/ref=91995EF499C34884DEA5D65642DD40127185E1C608C6462E47E04E18722F56611EFA91454CC7B0F5l4gCF" TargetMode="External"/><Relationship Id="rId50" Type="http://schemas.openxmlformats.org/officeDocument/2006/relationships/hyperlink" Target="consultantplus://offline/ref=717FB5A9B0C52607A18116F00AA34A89095AE5586ECB4028A1C1CC26C462A24141D643C7E3s3oDF" TargetMode="External"/><Relationship Id="rId55" Type="http://schemas.openxmlformats.org/officeDocument/2006/relationships/hyperlink" Target="consultantplus://offline/ref=2F0ED4C68BCE2B666FA3F0CE572DCE0B1F4C1E2418F9EA80D3BC5342FA709C3F5236F9DE3AA3D1D1a7rAF" TargetMode="External"/><Relationship Id="rId63" Type="http://schemas.openxmlformats.org/officeDocument/2006/relationships/hyperlink" Target="http://www.mfc66.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F84E41CDE2C10EC0749EB2B214CFC5E33C6B8CA82F7FBDC22597D2339469C395AA47605AE93611839AAG" TargetMode="External"/><Relationship Id="rId29" Type="http://schemas.openxmlformats.org/officeDocument/2006/relationships/hyperlink" Target="consultantplus://offline/ref=91995EF499C34884DEA5D65642DD40127185E1C608C6462E47E04E18722F56611EFA9147l4g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E11FD995F80A4B529E5D3B9B91F021789C3E1EB4AF2C780144571CB88802C23F7872D7D09EC2C1w9HEF" TargetMode="External"/><Relationship Id="rId24" Type="http://schemas.openxmlformats.org/officeDocument/2006/relationships/hyperlink" Target="consultantplus://offline/ref=6F84E41CDE2C10EC0749EB2B214CFC5E33C8B4CD84FAFBDC22597D2339469C395AA47605AE93631E39A2G" TargetMode="External"/><Relationship Id="rId32" Type="http://schemas.openxmlformats.org/officeDocument/2006/relationships/hyperlink" Target="consultantplus://offline/ref=91995EF499C34884DEA5D65642DD4012718DE3C102C1462E47E04E18722F56611EFA9147l4gBF" TargetMode="External"/><Relationship Id="rId37" Type="http://schemas.openxmlformats.org/officeDocument/2006/relationships/hyperlink" Target="consultantplus://offline/ref=91995EF499C34884DEA5D65642DD40127185E1C608C6462E47E04E18722F56611EFA91454CC7B0F5l4gCF" TargetMode="External"/><Relationship Id="rId40" Type="http://schemas.openxmlformats.org/officeDocument/2006/relationships/hyperlink" Target="consultantplus://offline/ref=91995EF499C34884DEA5D65642DD40127185E1C608C6462E47E04E18722F56611EFA9147l4gBF" TargetMode="External"/><Relationship Id="rId45" Type="http://schemas.openxmlformats.org/officeDocument/2006/relationships/hyperlink" Target="consultantplus://offline/ref=91995EF499C34884DEA5D65642DD4012718BE7C302CB462E47E04E18722F56611EFA91454CC7B0F4l4g5F" TargetMode="External"/><Relationship Id="rId53" Type="http://schemas.openxmlformats.org/officeDocument/2006/relationships/hyperlink" Target="consultantplus://offline/ref=2F0ED4C68BCE2B666FA3F0CE572DCE0B1F4C1A2713F5EA80D3BC5342FA709C3F5236F9DE3AA3D1D1a7r2F" TargetMode="External"/><Relationship Id="rId58" Type="http://schemas.openxmlformats.org/officeDocument/2006/relationships/hyperlink" Target="consultantplus://offline/ref=371D4E56B4201C57BFF52310D7D2D075F4A1D94F349C82A0E60C967B93C0986A2C5BEB7735D3A6E3zAtBF" TargetMode="External"/><Relationship Id="rId66" Type="http://schemas.openxmlformats.org/officeDocument/2006/relationships/hyperlink" Target="http://usp03.msp.midural.ru/gosudarstvennye-uslugi03/elektronnye-uslugi03.html" TargetMode="External"/><Relationship Id="rId5" Type="http://schemas.openxmlformats.org/officeDocument/2006/relationships/webSettings" Target="webSettings.xml"/><Relationship Id="rId15" Type="http://schemas.openxmlformats.org/officeDocument/2006/relationships/hyperlink" Target="consultantplus://offline/ref=6F84E41CDE2C10EC0749EB2B214CFC5E33C8B4CD84FAFBDC22597D2339469C395AA47605AE93631A39A4G" TargetMode="External"/><Relationship Id="rId23" Type="http://schemas.openxmlformats.org/officeDocument/2006/relationships/hyperlink" Target="consultantplus://offline/ref=6F84E41CDE2C10EC0749EB2B214CFC5E3BC2B9C586F5A6D62A00712133AEG" TargetMode="External"/><Relationship Id="rId28" Type="http://schemas.openxmlformats.org/officeDocument/2006/relationships/hyperlink" Target="consultantplus://offline/ref=6F84E41CDE2C10EC0749EB2B214CFC5E33C8B4CD85FFFBDC22597D2339469C395AA47607A839A5G" TargetMode="External"/><Relationship Id="rId36" Type="http://schemas.openxmlformats.org/officeDocument/2006/relationships/hyperlink" Target="consultantplus://offline/ref=91995EF499C34884DEA5D65642DD4012798FECCE0AC91B244FB9421Al7g5F" TargetMode="External"/><Relationship Id="rId49" Type="http://schemas.openxmlformats.org/officeDocument/2006/relationships/hyperlink" Target="consultantplus://offline/ref=717FB5A9B0C52607A18116F00AA34A89095AE5586ECB4028A1C1CC26C462A24141D643C7E3s3oDF" TargetMode="External"/><Relationship Id="rId57" Type="http://schemas.openxmlformats.org/officeDocument/2006/relationships/hyperlink" Target="consultantplus://offline/ref=371D4E56B4201C57BFF52310D7D2D075F4A1D846379182A0E60C967B93C0986A2C5BEB7735D3A6E3zAtDF" TargetMode="External"/><Relationship Id="rId61" Type="http://schemas.openxmlformats.org/officeDocument/2006/relationships/hyperlink" Target="http://ar.gov66.ru" TargetMode="External"/><Relationship Id="rId10" Type="http://schemas.openxmlformats.org/officeDocument/2006/relationships/hyperlink" Target="consultantplus://offline/ref=4CD7B56307FBC7BF49399A815F73F093599876292C5D4965526D63BCB2CC92E6169B36297C85F96130w9E" TargetMode="External"/><Relationship Id="rId19" Type="http://schemas.openxmlformats.org/officeDocument/2006/relationships/hyperlink" Target="consultantplus://offline/ref=6F84E41CDE2C10EC0749EB2B214CFC5E33C8B4CD84FAFBDC22597D2339469C395AA47605AE93631E39A2G" TargetMode="External"/><Relationship Id="rId31" Type="http://schemas.openxmlformats.org/officeDocument/2006/relationships/hyperlink" Target="consultantplus://offline/ref=91995EF499C34884DEA5D65642DD40127185E1C608C6462E47E04E18722F56611EFA91454CC7B0F5l4gCF" TargetMode="External"/><Relationship Id="rId44" Type="http://schemas.openxmlformats.org/officeDocument/2006/relationships/hyperlink" Target="consultantplus://offline/ref=91995EF499C34884DEA5D65642DD40127185E1C608C6462E47E04E18722F56611EFA9147l4g9F" TargetMode="External"/><Relationship Id="rId52" Type="http://schemas.openxmlformats.org/officeDocument/2006/relationships/hyperlink" Target="consultantplus://offline/ref=4F21A3FBC5E5548C4FC74EAF748092EDA9674EEDEF47D6254AE7B94127E88E1BDDC1563A2BzApFF" TargetMode="External"/><Relationship Id="rId60" Type="http://schemas.openxmlformats.org/officeDocument/2006/relationships/hyperlink" Target="http://www.pravo.gov66.ru" TargetMode="External"/><Relationship Id="rId65" Type="http://schemas.openxmlformats.org/officeDocument/2006/relationships/hyperlink" Target="http://usp03.msp.midural.ru/gosudarstvennye-uslugi03/predostavlenie-gosudarstvennyh-uslug-s-uchastiem-mfc03.html" TargetMode="External"/><Relationship Id="rId4" Type="http://schemas.openxmlformats.org/officeDocument/2006/relationships/settings" Target="settings.xml"/><Relationship Id="rId9" Type="http://schemas.openxmlformats.org/officeDocument/2006/relationships/hyperlink" Target="consultantplus://offline/ref=4CD7B56307FBC7BF49399A815F73F093599876292C5D4965526D63BCB2CC92E6169B36297C85F96130w8E" TargetMode="External"/><Relationship Id="rId14" Type="http://schemas.openxmlformats.org/officeDocument/2006/relationships/hyperlink" Target="consultantplus://offline/ref=6F84E41CDE2C10EC0749EB2B214CFC5E33C8B4CD84FAFBDC22597D2339469C395AA47605AE93631E39A2G" TargetMode="External"/><Relationship Id="rId22" Type="http://schemas.openxmlformats.org/officeDocument/2006/relationships/hyperlink" Target="consultantplus://offline/ref=6F84E41CDE2C10EC0749EB2B214CFC5E33C8B4CD84FAFBDC22597D2339469C395AA47605A839A4G" TargetMode="External"/><Relationship Id="rId27" Type="http://schemas.openxmlformats.org/officeDocument/2006/relationships/hyperlink" Target="consultantplus://offline/ref=6F84E41CDE2C10EC0749EB2B214CFC5E33C5B9CF82FAFBDC22597D2339469C395AA47605AE93631E39A0G" TargetMode="External"/><Relationship Id="rId30" Type="http://schemas.openxmlformats.org/officeDocument/2006/relationships/hyperlink" Target="consultantplus://offline/ref=91995EF499C34884DEA5D65642DD40127185E1C608C6462E47E04E18722F56611EFA914549lCg1F" TargetMode="External"/><Relationship Id="rId35" Type="http://schemas.openxmlformats.org/officeDocument/2006/relationships/hyperlink" Target="consultantplus://offline/ref=91995EF499C34884DEA5D65642DD4012718AE3C50BC5462E47E04E18722F56611EFA91454CC7B0F3l4g9F" TargetMode="External"/><Relationship Id="rId43" Type="http://schemas.openxmlformats.org/officeDocument/2006/relationships/hyperlink" Target="consultantplus://offline/ref=91995EF499C34884DEA5D65642DD40127185E1C608C6462E47E04E18722F56611EFA9147l4gBF" TargetMode="External"/><Relationship Id="rId48" Type="http://schemas.openxmlformats.org/officeDocument/2006/relationships/hyperlink" Target="consultantplus://offline/ref=717FB5A9B0C52607A18116F00AA34A89095AE5586ECB4028A1C1CC26C462A24141D643C5sEo7F" TargetMode="External"/><Relationship Id="rId56" Type="http://schemas.openxmlformats.org/officeDocument/2006/relationships/hyperlink" Target="consultantplus://offline/ref=2F0ED4C68BCE2B666FA3F0CE572DCE0B1F4C1A2713F5EA80D3BC5342FA709C3F5236F9DE3AA3D1D1a7r2F" TargetMode="External"/><Relationship Id="rId64" Type="http://schemas.openxmlformats.org/officeDocument/2006/relationships/hyperlink" Target="https://www.gosuslugi.ru/" TargetMode="External"/><Relationship Id="rId69" Type="http://schemas.openxmlformats.org/officeDocument/2006/relationships/theme" Target="theme/theme1.xml"/><Relationship Id="rId8" Type="http://schemas.openxmlformats.org/officeDocument/2006/relationships/hyperlink" Target="consultantplus://offline/ref=4CD7B56307FBC7BF49399A815F73F093599876292C5D4965526D63BCB2CC92E6169B36297C85F96130w8E" TargetMode="External"/><Relationship Id="rId51" Type="http://schemas.openxmlformats.org/officeDocument/2006/relationships/hyperlink" Target="consultantplus://offline/ref=717FB5A9B0C52607A18116F00AA34A89095AE5586ECB4028A1C1CC26C462A24141D643C5sEo7F" TargetMode="External"/><Relationship Id="rId3" Type="http://schemas.microsoft.com/office/2007/relationships/stylesWithEffects" Target="stylesWithEffects.xml"/><Relationship Id="rId12" Type="http://schemas.openxmlformats.org/officeDocument/2006/relationships/hyperlink" Target="consultantplus://offline/ref=EAE11FD995F80A4B529E5D3B9B91F021789C3E1EB4AF2C780144571CB88802C23F7872D2wDH3F" TargetMode="External"/><Relationship Id="rId17" Type="http://schemas.openxmlformats.org/officeDocument/2006/relationships/hyperlink" Target="consultantplus://offline/ref=6F84E41CDE2C10EC0749EB2B214CFC5E3BC8B6CB87F5A6D62A0071213E49C32E5DED7A04AE936331ABG" TargetMode="External"/><Relationship Id="rId25" Type="http://schemas.openxmlformats.org/officeDocument/2006/relationships/hyperlink" Target="consultantplus://offline/ref=6F84E41CDE2C10EC0749EB2B214CFC5E33C8B4CD84FAFBDC22597D2339469C395AA47605A839A4G" TargetMode="External"/><Relationship Id="rId33" Type="http://schemas.openxmlformats.org/officeDocument/2006/relationships/hyperlink" Target="consultantplus://offline/ref=91995EF499C34884DEA5D65642DD4012718AE3C50BC5462E47E04E18722F56611EFA91454CC7B0F0l4gEF" TargetMode="External"/><Relationship Id="rId38" Type="http://schemas.openxmlformats.org/officeDocument/2006/relationships/hyperlink" Target="consultantplus://offline/ref=91995EF499C34884DEA5D65642DD40127185E1C608C6462E47E04E18722F56611EFA91454CC7B0F5l4gCF" TargetMode="External"/><Relationship Id="rId46" Type="http://schemas.openxmlformats.org/officeDocument/2006/relationships/hyperlink" Target="consultantplus://offline/ref=91995EF499C34884DEA5D65642DD40127185E1C608C6462E47E04E18722F56611EFA91454CC7B0F5l4gCF" TargetMode="External"/><Relationship Id="rId59" Type="http://schemas.openxmlformats.org/officeDocument/2006/relationships/hyperlink" Target="consultantplus://offline/ref=371D4E56B4201C57BFF52310D7D2D075F4A1D846379182A0E60C967B93C0986A2C5BEB7735D3A6E3zAtFF" TargetMode="External"/><Relationship Id="rId67" Type="http://schemas.openxmlformats.org/officeDocument/2006/relationships/header" Target="header1.xml"/><Relationship Id="rId20" Type="http://schemas.openxmlformats.org/officeDocument/2006/relationships/hyperlink" Target="consultantplus://offline/ref=6F84E41CDE2C10EC0749EB2B214CFC5E33C6B8CA82F7FBDC22597D2339469C395AA47605AE93631B39A4G" TargetMode="External"/><Relationship Id="rId41" Type="http://schemas.openxmlformats.org/officeDocument/2006/relationships/hyperlink" Target="consultantplus://offline/ref=91995EF499C34884DEA5D65642DD4012718BE7C40BC6462E47E04E18722F56611EFA91454CC7B0F5l4g4F" TargetMode="External"/><Relationship Id="rId54" Type="http://schemas.openxmlformats.org/officeDocument/2006/relationships/hyperlink" Target="consultantplus://offline/ref=2F0ED4C68BCE2B666FA3F0CE572DCE0B1F4C1E2418F9EA80D3BC5342FA709C3F5236F9DE3AA3D1D3a7r0F" TargetMode="External"/><Relationship Id="rId62" Type="http://schemas.openxmlformats.org/officeDocument/2006/relationships/hyperlink" Target="http://usp03.msp.midural.ru/gosudarstvennye-uslugi03/administrativnye-reglamenty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C68A-81E7-46F3-B9DB-4CC1598D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Конева Надежда Яковлевна</dc:creator>
  <cp:keywords/>
  <dc:description/>
  <cp:lastModifiedBy>Камешкова ЛН</cp:lastModifiedBy>
  <cp:revision>43</cp:revision>
  <dcterms:created xsi:type="dcterms:W3CDTF">2016-04-29T10:03:00Z</dcterms:created>
  <dcterms:modified xsi:type="dcterms:W3CDTF">2017-07-07T03:55:00Z</dcterms:modified>
</cp:coreProperties>
</file>