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DCA" w:rsidRDefault="00D97F7C" w:rsidP="00694EC8">
      <w:pPr>
        <w:shd w:val="clear" w:color="auto" w:fill="FFFFFF"/>
        <w:spacing w:after="0" w:line="568" w:lineRule="atLeast"/>
        <w:ind w:left="-2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Рекомендаци</w:t>
      </w:r>
      <w:r w:rsidR="00792A9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 для родителей</w:t>
      </w:r>
      <w:r w:rsidR="00ED2DC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:</w:t>
      </w:r>
    </w:p>
    <w:p w:rsidR="00017971" w:rsidRDefault="00D97F7C" w:rsidP="00694EC8">
      <w:pPr>
        <w:shd w:val="clear" w:color="auto" w:fill="FFFFFF"/>
        <w:spacing w:after="0" w:line="568" w:lineRule="atLeast"/>
        <w:ind w:left="-2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</w:t>
      </w:r>
      <w:r w:rsidR="00017971" w:rsidRPr="00694EC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3 </w:t>
      </w:r>
      <w:proofErr w:type="gramStart"/>
      <w:r w:rsidR="00017971" w:rsidRPr="00694EC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базовых</w:t>
      </w:r>
      <w:proofErr w:type="gramEnd"/>
      <w:r w:rsidR="00017971" w:rsidRPr="00694EC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правила гигиены, которые нужно привить девочке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</w:t>
      </w:r>
    </w:p>
    <w:p w:rsidR="00694EC8" w:rsidRPr="00694EC8" w:rsidRDefault="00694EC8" w:rsidP="00694EC8">
      <w:pPr>
        <w:shd w:val="clear" w:color="auto" w:fill="FFFFFF"/>
        <w:spacing w:after="0" w:line="568" w:lineRule="atLeast"/>
        <w:ind w:left="-2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17971" w:rsidRPr="00D97F7C" w:rsidRDefault="00694EC8" w:rsidP="00792A9A">
      <w:pPr>
        <w:shd w:val="clear" w:color="auto" w:fill="FFFFFF"/>
        <w:spacing w:line="360" w:lineRule="atLeast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1002665</wp:posOffset>
            </wp:positionV>
            <wp:extent cx="4368165" cy="3138805"/>
            <wp:effectExtent l="19050" t="0" r="0" b="0"/>
            <wp:wrapThrough wrapText="bothSides">
              <wp:wrapPolygon edited="0">
                <wp:start x="-94" y="0"/>
                <wp:lineTo x="-94" y="21499"/>
                <wp:lineTo x="21572" y="21499"/>
                <wp:lineTo x="21572" y="0"/>
                <wp:lineTo x="-94" y="0"/>
              </wp:wrapPolygon>
            </wp:wrapThrough>
            <wp:docPr id="1" name="Рисунок 1" descr="3 базовых правила гигиены, которые нужно привить девочке, изображение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 базовых правила гигиены, которые нужно привить девочке, изображение №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165" cy="313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7971" w:rsidRPr="00D97F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Гигиеной новорожденной дочки занимаются родители, ведь это очень важно для того, чтобы она была здоровой. Взрослея, девочка уже должна привыкать </w:t>
      </w:r>
      <w:proofErr w:type="gramStart"/>
      <w:r w:rsidR="00017971" w:rsidRPr="00D97F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самостоятельно</w:t>
      </w:r>
      <w:proofErr w:type="gramEnd"/>
      <w:r w:rsidR="00017971" w:rsidRPr="00D97F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ухаживать за собой. Однако обучить малышку базовым правилам гигиены – это все же задача взрослых.</w:t>
      </w:r>
    </w:p>
    <w:p w:rsidR="00017971" w:rsidRPr="00792A9A" w:rsidRDefault="00D97F7C" w:rsidP="00792A9A">
      <w:pPr>
        <w:shd w:val="clear" w:color="auto" w:fill="FFFFFF"/>
        <w:spacing w:before="554" w:after="0" w:line="271" w:lineRule="atLeast"/>
        <w:ind w:left="708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r w:rsidR="00017971" w:rsidRPr="00792A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Ежедневные умывания</w:t>
      </w:r>
    </w:p>
    <w:p w:rsidR="00792A9A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Умываться нужно 2 раза в день – по утрам и вечерам. Расскажите дочке, как делать это правильно, дайте ей красивое яркое персональное полотенце и выделите отдельную полку в ванной, куда она сможет ставить свой шампунь, мыло, другие косметические средства. Девочке обязательно это понравится. Мойте вместе с ней руки перед едой, а также после прогулок и посещений туалета. Настойчиво напоминайте ребенку, что это важно делать, чтобы избавиться от микробов. Когда дочка начнет справляться без вашей помощи, можно переходить к интимной гигиене.</w:t>
      </w:r>
    </w:p>
    <w:p w:rsidR="00017971" w:rsidRPr="00792A9A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A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Интимная гигиена девочки</w:t>
      </w:r>
    </w:p>
    <w:p w:rsidR="00792A9A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 малышке, что она должна каждый день менять трусики и подмываться, причем лучше без использования мыла. Многие детские гинекологи считают, что оно негативно влияет на естественную микрофлору влагалища. Сальные и потовые железы у маленькой девочки еще незрелые, </w:t>
      </w: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поэтому вполне достаточно теплой воды и мягкого полотенца для вытираний. 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Частое использование мыла пересушивает слизистую и нарушает защитный водно-жировой слой, а мочалками и губками можно травмировать нежную кожу ребенка</w:t>
      </w: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7971" w:rsidRPr="00792A9A" w:rsidRDefault="00017971" w:rsidP="00017971">
      <w:pPr>
        <w:shd w:val="clear" w:color="auto" w:fill="FFFFFF"/>
        <w:spacing w:before="554" w:after="0" w:line="336" w:lineRule="atLeast"/>
        <w:ind w:left="-28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92A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Техника интимного ухода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Девочке следует подмываться только проточной водой комфортной комнатной температуры. Делать это нужно, совершая движения рукой спереди назад, чтобы случайно не занести инфекцию с заднего прохода. Покажите дочке, как это правильно делается, на примере ее куклы. Затем какое-то время стоит понаблюдать, как она справляется без вас, чтобы при необходимости дать совет.</w:t>
      </w:r>
    </w:p>
    <w:p w:rsidR="00017971" w:rsidRPr="00792A9A" w:rsidRDefault="00017971" w:rsidP="00017971">
      <w:pPr>
        <w:shd w:val="clear" w:color="auto" w:fill="FFFFFF"/>
        <w:spacing w:before="554" w:after="0" w:line="271" w:lineRule="atLeast"/>
        <w:ind w:left="-28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92A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Правила гигиены девочки в возрасте 1,5 года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малышке уже исполнилось 1,5 года, можно начинать учить ее подмываться. В таком возрасте делать это нужно после каждого опорожнения кишечника, одного раза вечером перед сном недостаточно. Запретите дочери сидеть на полу, стуле, диване без трусиков. Правила гигиены нужно прививать ребенку с самого раннего возраста.</w:t>
      </w:r>
    </w:p>
    <w:p w:rsidR="00017971" w:rsidRPr="00D97F7C" w:rsidRDefault="00017971" w:rsidP="00017971">
      <w:pPr>
        <w:shd w:val="clear" w:color="auto" w:fill="FFFFFF"/>
        <w:spacing w:before="554" w:after="0" w:line="271" w:lineRule="atLeast"/>
        <w:ind w:left="-28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97F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2,5 года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В 2,5 года малышка уже способна с маминой помощью подмываться, вытираться, делая все без напоминаний. В этом возрасте надо подмываться 2-3 раза в день. Трусики лучше менять дважды в день – по утрам и после дневного сна. Трехлетняя девочка вполне может подмываться самостоятельно, но все же маме стоит продолжать контролировать гигиенические процедуры.</w:t>
      </w:r>
    </w:p>
    <w:p w:rsidR="00017971" w:rsidRPr="00D97F7C" w:rsidRDefault="00017971" w:rsidP="00017971">
      <w:pPr>
        <w:shd w:val="clear" w:color="auto" w:fill="FFFFFF"/>
        <w:spacing w:before="554" w:after="0" w:line="271" w:lineRule="atLeast"/>
        <w:ind w:left="-28"/>
        <w:outlineLvl w:val="1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D97F7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3-5 лет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К 3 годам кроха должна иметь запас трусиков. Также в ее кармашке всегда должны находиться влажные салфетки, которыми она сможет очистить половые органы после посещения туалета вне дома. </w:t>
      </w:r>
      <w:r w:rsidRPr="00D97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Объясните дочке, что прикасаться к ее половым органам могут лишь она сама и мама, а при необходимости – доктор, но строго в вашем присутствии.</w:t>
      </w:r>
    </w:p>
    <w:p w:rsidR="00017971" w:rsidRPr="00D97F7C" w:rsidRDefault="00017971" w:rsidP="00017971">
      <w:pPr>
        <w:shd w:val="clear" w:color="auto" w:fill="FFFFFF"/>
        <w:spacing w:before="554" w:after="0" w:line="271" w:lineRule="atLeast"/>
        <w:ind w:left="-28"/>
        <w:outlineLvl w:val="1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D97F7C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5 лет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К возрасту 5-6 лет малышка должна самостоятельно проводить гигиенические процедуры каждый день: промокать половы органы туалетной бумагой после мочеиспусканий и подмываться перед сном без напоминаний. Менять трусики уже можно раз в день. Пусть дочь делает все сама, но маме стоит незаметно контролировать ее.</w:t>
      </w:r>
    </w:p>
    <w:p w:rsidR="00017971" w:rsidRPr="00792A9A" w:rsidRDefault="00017971" w:rsidP="00017971">
      <w:pPr>
        <w:shd w:val="clear" w:color="auto" w:fill="FFFFFF"/>
        <w:spacing w:before="554" w:after="0" w:line="271" w:lineRule="atLeast"/>
        <w:ind w:left="-28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92A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6 лет</w:t>
      </w:r>
    </w:p>
    <w:p w:rsidR="00017971" w:rsidRPr="00D97F7C" w:rsidRDefault="00017971" w:rsidP="00792A9A">
      <w:pPr>
        <w:shd w:val="clear" w:color="auto" w:fill="FFFFFF"/>
        <w:spacing w:before="166"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походу в школу ребенок уже должен чистить зубы 2 раза в день без напоминаний. Позаботьтесь о том, чтобы у дочки была специальная зубная щетка – детская, с мягкими щетинками. Приучите ее ополаскивать рот после каждой еды, мыть руки после похода в туалет и возвращения с прогулки. Также ребенок должен не забывать </w:t>
      </w:r>
      <w:proofErr w:type="gramStart"/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</w:t>
      </w:r>
      <w:proofErr w:type="gramEnd"/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принимать душ.</w:t>
      </w:r>
    </w:p>
    <w:p w:rsidR="00017971" w:rsidRPr="00792A9A" w:rsidRDefault="00017971" w:rsidP="00017971">
      <w:pPr>
        <w:shd w:val="clear" w:color="auto" w:fill="FFFFFF"/>
        <w:spacing w:before="554" w:after="0" w:line="271" w:lineRule="atLeast"/>
        <w:ind w:left="-28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92A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9 лет и старше</w:t>
      </w:r>
    </w:p>
    <w:p w:rsidR="00017971" w:rsidRDefault="00017971" w:rsidP="00792A9A">
      <w:pPr>
        <w:shd w:val="clear" w:color="auto" w:fill="FFFFFF"/>
        <w:spacing w:before="166" w:line="36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Дочку 9-10 лет пора познакомить с особенностями женского организма: объясните ей, что такое менструации, как соблюдать гигиену в такие периоды.</w:t>
      </w:r>
      <w:r w:rsidRPr="00D97F7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Расскажите, что нельзя в это время принимать ванну, что нужно менять прокладки минимум 4-5 раз в день. Настройте дочь на то, чтобы она рассказала вам, когда у нее начнутся месячные. Скажите ей, что нужно будет завести дневник и отмечать в нем сроки и продолжительность менструаций. Объясните, что важно, чтобы они были регулярными, ведь от этого зависит здоровье половых органов и способность в будущем стать мамой</w:t>
      </w:r>
      <w:r w:rsidRPr="0001797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97F7C" w:rsidRDefault="00D97F7C" w:rsidP="00694E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4EC8" w:rsidRDefault="00694EC8" w:rsidP="00694E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Материал подготовила</w:t>
      </w:r>
    </w:p>
    <w:p w:rsidR="00694EC8" w:rsidRDefault="00694EC8" w:rsidP="00694E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Социальный педагог ОППП</w:t>
      </w:r>
    </w:p>
    <w:p w:rsidR="00694EC8" w:rsidRDefault="00694EC8" w:rsidP="00694E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И.В.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Шаврина</w:t>
      </w:r>
      <w:proofErr w:type="spellEnd"/>
    </w:p>
    <w:p w:rsidR="00694EC8" w:rsidRPr="00017971" w:rsidRDefault="00694EC8" w:rsidP="00694E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(с использованием интернет-ресурсов)</w:t>
      </w:r>
    </w:p>
    <w:p w:rsidR="00017971" w:rsidRPr="00017971" w:rsidRDefault="00EA1972" w:rsidP="00694EC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FF"/>
          <w:sz w:val="18"/>
          <w:szCs w:val="18"/>
          <w:lang w:eastAsia="ru-RU"/>
        </w:rPr>
      </w:pPr>
      <w:r w:rsidRPr="00017971">
        <w:rPr>
          <w:rFonts w:ascii="Arial" w:eastAsia="Times New Roman" w:hAnsi="Arial" w:cs="Arial"/>
          <w:color w:val="000000"/>
          <w:sz w:val="18"/>
          <w:szCs w:val="18"/>
          <w:lang w:eastAsia="ru-RU"/>
        </w:rPr>
        <w:fldChar w:fldCharType="begin"/>
      </w:r>
      <w:r w:rsidR="00017971" w:rsidRPr="00017971">
        <w:rPr>
          <w:rFonts w:ascii="Arial" w:eastAsia="Times New Roman" w:hAnsi="Arial" w:cs="Arial"/>
          <w:color w:val="000000"/>
          <w:sz w:val="18"/>
          <w:szCs w:val="18"/>
          <w:lang w:eastAsia="ru-RU"/>
        </w:rPr>
        <w:instrText xml:space="preserve"> HYPERLINK "https://vk.com/lutshaya_mama" </w:instrText>
      </w:r>
      <w:r w:rsidRPr="00017971">
        <w:rPr>
          <w:rFonts w:ascii="Arial" w:eastAsia="Times New Roman" w:hAnsi="Arial" w:cs="Arial"/>
          <w:color w:val="000000"/>
          <w:sz w:val="18"/>
          <w:szCs w:val="18"/>
          <w:lang w:eastAsia="ru-RU"/>
        </w:rPr>
        <w:fldChar w:fldCharType="separate"/>
      </w:r>
    </w:p>
    <w:p w:rsidR="00017971" w:rsidRPr="00017971" w:rsidRDefault="00EA1972" w:rsidP="00694EC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17971">
        <w:rPr>
          <w:rFonts w:ascii="Arial" w:eastAsia="Times New Roman" w:hAnsi="Arial" w:cs="Arial"/>
          <w:color w:val="000000"/>
          <w:sz w:val="18"/>
          <w:szCs w:val="18"/>
          <w:lang w:eastAsia="ru-RU"/>
        </w:rPr>
        <w:fldChar w:fldCharType="end"/>
      </w:r>
    </w:p>
    <w:p w:rsidR="00B05C26" w:rsidRDefault="00B05C26"/>
    <w:sectPr w:rsidR="00B05C26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17971"/>
    <w:rsid w:val="00017971"/>
    <w:rsid w:val="00150E95"/>
    <w:rsid w:val="00352CE2"/>
    <w:rsid w:val="00694EC8"/>
    <w:rsid w:val="00792A9A"/>
    <w:rsid w:val="009D2053"/>
    <w:rsid w:val="00B05C26"/>
    <w:rsid w:val="00D97F7C"/>
    <w:rsid w:val="00EA1972"/>
    <w:rsid w:val="00ED2DCA"/>
    <w:rsid w:val="00F96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paragraph" w:styleId="1">
    <w:name w:val="heading 1"/>
    <w:basedOn w:val="a"/>
    <w:link w:val="10"/>
    <w:uiPriority w:val="9"/>
    <w:qFormat/>
    <w:rsid w:val="00017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179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179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79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79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decorationfirst">
    <w:name w:val="article_decoration_first"/>
    <w:basedOn w:val="a"/>
    <w:rsid w:val="00017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17971"/>
    <w:rPr>
      <w:b/>
      <w:bCs/>
    </w:rPr>
  </w:style>
  <w:style w:type="character" w:styleId="a4">
    <w:name w:val="Hyperlink"/>
    <w:basedOn w:val="a0"/>
    <w:uiPriority w:val="99"/>
    <w:semiHidden/>
    <w:unhideWhenUsed/>
    <w:rsid w:val="00017971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017971"/>
  </w:style>
  <w:style w:type="paragraph" w:styleId="a5">
    <w:name w:val="Balloon Text"/>
    <w:basedOn w:val="a"/>
    <w:link w:val="a6"/>
    <w:uiPriority w:val="99"/>
    <w:semiHidden/>
    <w:unhideWhenUsed/>
    <w:rsid w:val="00017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79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5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8762">
          <w:marLeft w:val="0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214">
              <w:marLeft w:val="0"/>
              <w:marRight w:val="0"/>
              <w:marTop w:val="0"/>
              <w:marBottom w:val="4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62700">
                  <w:blockQuote w:val="1"/>
                  <w:marLeft w:val="0"/>
                  <w:marRight w:val="0"/>
                  <w:marTop w:val="554"/>
                  <w:marBottom w:val="291"/>
                  <w:divBdr>
                    <w:top w:val="none" w:sz="0" w:space="0" w:color="auto"/>
                    <w:left w:val="single" w:sz="12" w:space="12" w:color="000000"/>
                    <w:bottom w:val="none" w:sz="0" w:space="0" w:color="auto"/>
                    <w:right w:val="none" w:sz="0" w:space="0" w:color="auto"/>
                  </w:divBdr>
                </w:div>
                <w:div w:id="18150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85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31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62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79402">
          <w:marLeft w:val="0"/>
          <w:marRight w:val="0"/>
          <w:marTop w:val="0"/>
          <w:marBottom w:val="24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635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2022-03-15T08:12:00Z</dcterms:created>
  <dcterms:modified xsi:type="dcterms:W3CDTF">2022-03-15T08:51:00Z</dcterms:modified>
</cp:coreProperties>
</file>