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4774"/>
      </w:tblGrid>
      <w:tr w:rsidR="00B76C4E" w14:paraId="00C72F79" w14:textId="77777777" w:rsidTr="00584C29">
        <w:tc>
          <w:tcPr>
            <w:tcW w:w="4955" w:type="dxa"/>
          </w:tcPr>
          <w:p w14:paraId="35AB8639" w14:textId="77777777" w:rsidR="00B76C4E" w:rsidRDefault="00B76C4E" w:rsidP="001D7DEB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4917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F19EDDD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474F5EB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60B24B8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348C7EE3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0CEC8E5A" w14:textId="77777777" w:rsidR="00B76C4E" w:rsidRPr="005F15CC" w:rsidRDefault="00B52253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6A1DDBE6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1689F22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451B95B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4E4B5543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3B12C5A1" w14:textId="5C1F9305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DA43D0">
        <w:rPr>
          <w:sz w:val="27"/>
          <w:szCs w:val="27"/>
          <w:u w:val="single"/>
          <w:lang w:val="en-US"/>
        </w:rPr>
        <w:t>II</w:t>
      </w:r>
      <w:r w:rsidR="00DA43D0" w:rsidRPr="00970ADB">
        <w:rPr>
          <w:sz w:val="27"/>
          <w:szCs w:val="27"/>
          <w:u w:val="single"/>
        </w:rPr>
        <w:t xml:space="preserve"> </w:t>
      </w:r>
      <w:r w:rsidR="0038182B">
        <w:rPr>
          <w:sz w:val="27"/>
          <w:szCs w:val="27"/>
          <w:u w:val="single"/>
        </w:rPr>
        <w:t>квартал 202</w:t>
      </w:r>
      <w:r w:rsidR="00B833D6">
        <w:rPr>
          <w:sz w:val="27"/>
          <w:szCs w:val="27"/>
          <w:u w:val="single"/>
        </w:rPr>
        <w:t>1</w:t>
      </w:r>
      <w:r w:rsidRPr="005F15CC">
        <w:rPr>
          <w:sz w:val="27"/>
          <w:szCs w:val="27"/>
          <w:u w:val="single"/>
        </w:rPr>
        <w:t xml:space="preserve"> г.</w:t>
      </w:r>
    </w:p>
    <w:p w14:paraId="5A34869B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C1CCF5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84AE6B7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1C81D778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34B199B8" w14:textId="77777777" w:rsidTr="00B76C4E">
        <w:tc>
          <w:tcPr>
            <w:tcW w:w="5104" w:type="dxa"/>
            <w:shd w:val="clear" w:color="auto" w:fill="auto"/>
          </w:tcPr>
          <w:p w14:paraId="3C33DA08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2C402AAB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4904EABE" w14:textId="77777777" w:rsidTr="00B76C4E">
        <w:tc>
          <w:tcPr>
            <w:tcW w:w="5104" w:type="dxa"/>
            <w:shd w:val="clear" w:color="auto" w:fill="auto"/>
          </w:tcPr>
          <w:p w14:paraId="1C62F92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BFCB6FE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6789D0BA" w14:textId="77777777" w:rsidTr="00B76C4E">
        <w:tc>
          <w:tcPr>
            <w:tcW w:w="5104" w:type="dxa"/>
            <w:shd w:val="clear" w:color="auto" w:fill="auto"/>
          </w:tcPr>
          <w:p w14:paraId="5CAE44E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24962F81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30A93CA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285A00EE" w14:textId="77777777" w:rsidTr="00B76C4E">
        <w:tc>
          <w:tcPr>
            <w:tcW w:w="5104" w:type="dxa"/>
            <w:shd w:val="clear" w:color="auto" w:fill="auto"/>
          </w:tcPr>
          <w:p w14:paraId="2D19508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3F332688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1BFEDB53" w14:textId="77777777" w:rsidTr="00B76C4E">
        <w:tc>
          <w:tcPr>
            <w:tcW w:w="5104" w:type="dxa"/>
            <w:shd w:val="clear" w:color="auto" w:fill="auto"/>
          </w:tcPr>
          <w:p w14:paraId="1FE275E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4DD26879" w14:textId="28CD43F1" w:rsidR="00B76C4E" w:rsidRPr="005F15CC" w:rsidRDefault="00F82CFA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273997AB" w14:textId="77777777" w:rsidTr="00B76C4E">
        <w:tc>
          <w:tcPr>
            <w:tcW w:w="5104" w:type="dxa"/>
            <w:shd w:val="clear" w:color="auto" w:fill="auto"/>
          </w:tcPr>
          <w:p w14:paraId="1B30D22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3AFBC5B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67DCCE4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1CE1661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0E17197D" w14:textId="06A2B3B4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 xml:space="preserve">Исполняющая обязанности директора с </w:t>
            </w:r>
            <w:r w:rsidR="00F82CFA">
              <w:t>07</w:t>
            </w:r>
            <w:r>
              <w:t>.0</w:t>
            </w:r>
            <w:r w:rsidR="00F82CFA">
              <w:t>4</w:t>
            </w:r>
            <w:r>
              <w:t>.20</w:t>
            </w:r>
            <w:r w:rsidR="00F82CFA">
              <w:t>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677C4AFE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2655E43E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4821DC9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56176970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41AA67EB" w14:textId="77777777" w:rsidTr="0061324D">
        <w:tc>
          <w:tcPr>
            <w:tcW w:w="738" w:type="dxa"/>
            <w:shd w:val="clear" w:color="auto" w:fill="auto"/>
          </w:tcPr>
          <w:p w14:paraId="5B34C175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11EE8231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06055FBB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173638D1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62E6007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0C26A59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41617DB5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542072B4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268"/>
        <w:gridCol w:w="1731"/>
      </w:tblGrid>
      <w:tr w:rsidR="00B76C4E" w:rsidRPr="00E2433B" w14:paraId="70F3EC8D" w14:textId="77777777" w:rsidTr="002011F0">
        <w:trPr>
          <w:tblHeader/>
        </w:trPr>
        <w:tc>
          <w:tcPr>
            <w:tcW w:w="738" w:type="dxa"/>
            <w:shd w:val="clear" w:color="auto" w:fill="auto"/>
          </w:tcPr>
          <w:p w14:paraId="7BDD3715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shd w:val="clear" w:color="auto" w:fill="auto"/>
          </w:tcPr>
          <w:p w14:paraId="70971CB5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268" w:type="dxa"/>
            <w:shd w:val="clear" w:color="auto" w:fill="auto"/>
          </w:tcPr>
          <w:p w14:paraId="70354429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731" w:type="dxa"/>
            <w:shd w:val="clear" w:color="auto" w:fill="auto"/>
          </w:tcPr>
          <w:p w14:paraId="4684D533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5EC22095" w14:textId="77777777" w:rsidTr="00B76C4E">
        <w:tc>
          <w:tcPr>
            <w:tcW w:w="9953" w:type="dxa"/>
            <w:gridSpan w:val="4"/>
            <w:shd w:val="clear" w:color="auto" w:fill="auto"/>
          </w:tcPr>
          <w:p w14:paraId="58C6D40F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0013F301" w14:textId="77777777" w:rsidTr="002011F0">
        <w:tc>
          <w:tcPr>
            <w:tcW w:w="738" w:type="dxa"/>
            <w:shd w:val="clear" w:color="auto" w:fill="auto"/>
          </w:tcPr>
          <w:p w14:paraId="5868EBDD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4C2D612A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14:paraId="03F566F9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787C0258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4872EA65" w14:textId="77777777" w:rsidR="00B76C4E" w:rsidRPr="00E2433B" w:rsidRDefault="00B76C4E" w:rsidP="00584C29">
            <w:r w:rsidRPr="00E2433B">
              <w:t>наличие обоснованных жалоб в отчетный период</w:t>
            </w:r>
          </w:p>
        </w:tc>
        <w:tc>
          <w:tcPr>
            <w:tcW w:w="1731" w:type="dxa"/>
            <w:shd w:val="clear" w:color="auto" w:fill="auto"/>
          </w:tcPr>
          <w:p w14:paraId="7B970B6A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C9DE2D5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6CA33AD9" w14:textId="77777777" w:rsidTr="00B76C4E">
        <w:tc>
          <w:tcPr>
            <w:tcW w:w="9953" w:type="dxa"/>
            <w:gridSpan w:val="4"/>
            <w:shd w:val="clear" w:color="auto" w:fill="auto"/>
          </w:tcPr>
          <w:p w14:paraId="185E16F4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6F04178F" w14:textId="77777777" w:rsidTr="002011F0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4D1584C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vMerge w:val="restart"/>
            <w:shd w:val="clear" w:color="auto" w:fill="auto"/>
          </w:tcPr>
          <w:p w14:paraId="4D935D98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297A7CDE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5B1512A9" w14:textId="77777777" w:rsidR="00E353F5" w:rsidRPr="00E2433B" w:rsidRDefault="00E353F5" w:rsidP="00584C29"/>
        </w:tc>
        <w:tc>
          <w:tcPr>
            <w:tcW w:w="1731" w:type="dxa"/>
            <w:shd w:val="clear" w:color="auto" w:fill="auto"/>
          </w:tcPr>
          <w:p w14:paraId="5279B835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229CA8C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B7C120E" w14:textId="77777777" w:rsidTr="002011F0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0B08C269" w14:textId="77777777" w:rsidR="00E353F5" w:rsidRPr="00E2433B" w:rsidRDefault="00E353F5" w:rsidP="00584C29">
            <w:pPr>
              <w:jc w:val="center"/>
            </w:pPr>
          </w:p>
        </w:tc>
        <w:tc>
          <w:tcPr>
            <w:tcW w:w="5216" w:type="dxa"/>
            <w:vMerge/>
            <w:shd w:val="clear" w:color="auto" w:fill="auto"/>
          </w:tcPr>
          <w:p w14:paraId="6A16FA8D" w14:textId="77777777" w:rsidR="00E353F5" w:rsidRPr="00E2433B" w:rsidRDefault="00E353F5" w:rsidP="00584C29"/>
        </w:tc>
        <w:tc>
          <w:tcPr>
            <w:tcW w:w="2268" w:type="dxa"/>
            <w:shd w:val="clear" w:color="auto" w:fill="auto"/>
          </w:tcPr>
          <w:p w14:paraId="0E96ED36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4F16D901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3A8FD188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731" w:type="dxa"/>
            <w:shd w:val="clear" w:color="auto" w:fill="auto"/>
          </w:tcPr>
          <w:p w14:paraId="3A6623E6" w14:textId="77777777" w:rsidR="00E353F5" w:rsidRDefault="00E353F5" w:rsidP="00584C29">
            <w:pPr>
              <w:jc w:val="center"/>
            </w:pPr>
          </w:p>
        </w:tc>
      </w:tr>
      <w:tr w:rsidR="00B76C4E" w:rsidRPr="00E2433B" w14:paraId="2A401126" w14:textId="77777777" w:rsidTr="00B76C4E">
        <w:tc>
          <w:tcPr>
            <w:tcW w:w="9953" w:type="dxa"/>
            <w:gridSpan w:val="4"/>
            <w:shd w:val="clear" w:color="auto" w:fill="auto"/>
          </w:tcPr>
          <w:p w14:paraId="61CDABAE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No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4B51FF81" w14:textId="77777777" w:rsidTr="002011F0">
        <w:tc>
          <w:tcPr>
            <w:tcW w:w="738" w:type="dxa"/>
            <w:shd w:val="clear" w:color="auto" w:fill="auto"/>
          </w:tcPr>
          <w:p w14:paraId="76DE9799" w14:textId="77777777" w:rsidR="006235E5" w:rsidRPr="00E2433B" w:rsidRDefault="006235E5" w:rsidP="006235E5">
            <w:pPr>
              <w:jc w:val="center"/>
            </w:pPr>
            <w:r w:rsidRPr="00506E2F">
              <w:t>1.3.</w:t>
            </w:r>
          </w:p>
        </w:tc>
        <w:tc>
          <w:tcPr>
            <w:tcW w:w="5216" w:type="dxa"/>
            <w:shd w:val="clear" w:color="auto" w:fill="auto"/>
          </w:tcPr>
          <w:p w14:paraId="546ABCA5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14:paraId="1DD3EDB8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6653754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2AC6D892" w14:textId="77777777" w:rsidR="006235E5" w:rsidRDefault="006235E5" w:rsidP="006235E5">
            <w:r w:rsidRPr="00670DE3">
              <w:t>нарушение сроков и/или не качественное предоставления отчетных данных</w:t>
            </w:r>
          </w:p>
          <w:p w14:paraId="296F2039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731" w:type="dxa"/>
            <w:shd w:val="clear" w:color="auto" w:fill="auto"/>
          </w:tcPr>
          <w:p w14:paraId="2733F39D" w14:textId="77777777" w:rsidR="006235E5" w:rsidRPr="000C7AAC" w:rsidRDefault="006235E5" w:rsidP="006235E5">
            <w:pPr>
              <w:jc w:val="center"/>
            </w:pPr>
            <w:r w:rsidRPr="000C7AAC">
              <w:lastRenderedPageBreak/>
              <w:t>5</w:t>
            </w:r>
          </w:p>
          <w:p w14:paraId="0F159DC3" w14:textId="77777777" w:rsidR="006235E5" w:rsidRPr="000C7AAC" w:rsidRDefault="006235E5" w:rsidP="006235E5">
            <w:pPr>
              <w:jc w:val="center"/>
            </w:pPr>
            <w:r w:rsidRPr="000C7AAC">
              <w:t xml:space="preserve">Отчетность в качественном </w:t>
            </w:r>
            <w:r w:rsidRPr="000C7AAC">
              <w:lastRenderedPageBreak/>
              <w:t>исполнении сдается в срок</w:t>
            </w:r>
          </w:p>
        </w:tc>
      </w:tr>
      <w:tr w:rsidR="006235E5" w:rsidRPr="00E2433B" w14:paraId="3BCAE445" w14:textId="77777777" w:rsidTr="002011F0">
        <w:trPr>
          <w:trHeight w:val="456"/>
        </w:trPr>
        <w:tc>
          <w:tcPr>
            <w:tcW w:w="738" w:type="dxa"/>
            <w:shd w:val="clear" w:color="auto" w:fill="auto"/>
          </w:tcPr>
          <w:p w14:paraId="23C3E483" w14:textId="77777777" w:rsidR="006235E5" w:rsidRPr="00E2433B" w:rsidRDefault="006235E5" w:rsidP="006235E5">
            <w:pPr>
              <w:jc w:val="center"/>
            </w:pPr>
            <w:r w:rsidRPr="00506E2F">
              <w:lastRenderedPageBreak/>
              <w:t>1.4.</w:t>
            </w:r>
          </w:p>
        </w:tc>
        <w:tc>
          <w:tcPr>
            <w:tcW w:w="5216" w:type="dxa"/>
            <w:shd w:val="clear" w:color="auto" w:fill="auto"/>
          </w:tcPr>
          <w:p w14:paraId="2D22379A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14:paraId="14BBE9C3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08039704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0CC51846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0040E22B" w14:textId="77777777" w:rsidR="006235E5" w:rsidRPr="00670DE3" w:rsidRDefault="006235E5" w:rsidP="006235E5"/>
        </w:tc>
        <w:tc>
          <w:tcPr>
            <w:tcW w:w="1731" w:type="dxa"/>
            <w:shd w:val="clear" w:color="auto" w:fill="auto"/>
          </w:tcPr>
          <w:p w14:paraId="54312997" w14:textId="77777777" w:rsidR="006235E5" w:rsidRPr="000C7AAC" w:rsidRDefault="006235E5" w:rsidP="006235E5">
            <w:pPr>
              <w:jc w:val="center"/>
            </w:pPr>
            <w:r w:rsidRPr="000C7AAC">
              <w:t>5</w:t>
            </w:r>
          </w:p>
          <w:p w14:paraId="7D1578DE" w14:textId="77777777" w:rsidR="006235E5" w:rsidRPr="000C7AAC" w:rsidRDefault="006235E5" w:rsidP="006235E5">
            <w:pPr>
              <w:jc w:val="center"/>
            </w:pPr>
            <w:r w:rsidRPr="000C7AAC">
              <w:t>Отчетность в качественном исполнении сдается в срок</w:t>
            </w:r>
          </w:p>
        </w:tc>
      </w:tr>
      <w:tr w:rsidR="006235E5" w:rsidRPr="00E2433B" w14:paraId="5EE396B2" w14:textId="77777777" w:rsidTr="002011F0">
        <w:trPr>
          <w:trHeight w:val="456"/>
        </w:trPr>
        <w:tc>
          <w:tcPr>
            <w:tcW w:w="738" w:type="dxa"/>
            <w:shd w:val="clear" w:color="auto" w:fill="auto"/>
          </w:tcPr>
          <w:p w14:paraId="71A3FC36" w14:textId="77777777" w:rsidR="006235E5" w:rsidRPr="00E2433B" w:rsidRDefault="006235E5" w:rsidP="006235E5">
            <w:pPr>
              <w:jc w:val="center"/>
            </w:pPr>
            <w:r w:rsidRPr="00506E2F">
              <w:t>1.5.</w:t>
            </w:r>
          </w:p>
        </w:tc>
        <w:tc>
          <w:tcPr>
            <w:tcW w:w="5216" w:type="dxa"/>
            <w:shd w:val="clear" w:color="auto" w:fill="auto"/>
          </w:tcPr>
          <w:p w14:paraId="3B0F98F5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14:paraId="606BB3DD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1EDFFC5B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11E0E516" w14:textId="77777777" w:rsidR="006235E5" w:rsidRPr="006235E5" w:rsidRDefault="006235E5" w:rsidP="006235E5">
            <w:r w:rsidRPr="006235E5">
              <w:t>наличие задолженности</w:t>
            </w:r>
          </w:p>
          <w:p w14:paraId="7BC12F0A" w14:textId="77777777" w:rsidR="006235E5" w:rsidRPr="006235E5" w:rsidRDefault="006235E5" w:rsidP="006235E5"/>
          <w:p w14:paraId="3D369FB9" w14:textId="77777777" w:rsidR="006235E5" w:rsidRPr="006235E5" w:rsidRDefault="006235E5" w:rsidP="006235E5"/>
        </w:tc>
        <w:tc>
          <w:tcPr>
            <w:tcW w:w="1731" w:type="dxa"/>
            <w:shd w:val="clear" w:color="auto" w:fill="auto"/>
          </w:tcPr>
          <w:p w14:paraId="739A573E" w14:textId="77777777" w:rsidR="006235E5" w:rsidRPr="000C7AAC" w:rsidRDefault="006235E5" w:rsidP="006235E5">
            <w:pPr>
              <w:jc w:val="center"/>
            </w:pPr>
            <w:r w:rsidRPr="000C7AAC">
              <w:t>6</w:t>
            </w:r>
          </w:p>
          <w:p w14:paraId="0311D9F7" w14:textId="77777777" w:rsidR="006235E5" w:rsidRPr="000C7AAC" w:rsidRDefault="006235E5" w:rsidP="006235E5">
            <w:pPr>
              <w:jc w:val="center"/>
            </w:pPr>
            <w:r w:rsidRPr="000C7AAC">
              <w:t xml:space="preserve">Просроченной дебиторской и кредиторской задолженности </w:t>
            </w:r>
            <w:r w:rsidRPr="000C7AAC">
              <w:rPr>
                <w:b/>
              </w:rPr>
              <w:t>нет</w:t>
            </w:r>
          </w:p>
        </w:tc>
      </w:tr>
      <w:tr w:rsidR="006235E5" w:rsidRPr="00E2433B" w14:paraId="687DBC18" w14:textId="77777777" w:rsidTr="002011F0">
        <w:tc>
          <w:tcPr>
            <w:tcW w:w="738" w:type="dxa"/>
            <w:shd w:val="clear" w:color="auto" w:fill="auto"/>
          </w:tcPr>
          <w:p w14:paraId="5C190CD2" w14:textId="77777777" w:rsidR="006235E5" w:rsidRPr="00E2433B" w:rsidRDefault="006235E5" w:rsidP="006235E5">
            <w:pPr>
              <w:jc w:val="center"/>
            </w:pPr>
            <w:r w:rsidRPr="00506E2F">
              <w:t>1.6.</w:t>
            </w:r>
          </w:p>
        </w:tc>
        <w:tc>
          <w:tcPr>
            <w:tcW w:w="5216" w:type="dxa"/>
            <w:shd w:val="clear" w:color="auto" w:fill="auto"/>
          </w:tcPr>
          <w:p w14:paraId="480DC32F" w14:textId="77777777" w:rsidR="006235E5" w:rsidRDefault="006235E5" w:rsidP="006235E5">
            <w:pPr>
              <w:ind w:right="-108"/>
            </w:pPr>
          </w:p>
          <w:p w14:paraId="5305B552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268" w:type="dxa"/>
            <w:shd w:val="clear" w:color="auto" w:fill="auto"/>
          </w:tcPr>
          <w:p w14:paraId="1D09DD1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1E727339" w14:textId="77777777" w:rsidR="006235E5" w:rsidRPr="00E2433B" w:rsidRDefault="006235E5" w:rsidP="006235E5"/>
          <w:p w14:paraId="27BB2554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5193D644" w14:textId="77777777" w:rsidR="006235E5" w:rsidRPr="00E2433B" w:rsidRDefault="006235E5" w:rsidP="006235E5"/>
          <w:p w14:paraId="2F8FC4DF" w14:textId="77777777" w:rsidR="006235E5" w:rsidRPr="00E2433B" w:rsidRDefault="006235E5" w:rsidP="006235E5"/>
        </w:tc>
        <w:tc>
          <w:tcPr>
            <w:tcW w:w="1731" w:type="dxa"/>
            <w:shd w:val="clear" w:color="auto" w:fill="auto"/>
          </w:tcPr>
          <w:p w14:paraId="39807481" w14:textId="77777777" w:rsidR="006235E5" w:rsidRPr="000C7AAC" w:rsidRDefault="006235E5" w:rsidP="006235E5">
            <w:pPr>
              <w:jc w:val="center"/>
            </w:pPr>
            <w:r w:rsidRPr="000C7AAC">
              <w:t>7</w:t>
            </w:r>
          </w:p>
          <w:p w14:paraId="10025C5F" w14:textId="3A828518" w:rsidR="006235E5" w:rsidRPr="000C7AAC" w:rsidRDefault="006235E5" w:rsidP="006235E5">
            <w:pPr>
              <w:jc w:val="center"/>
            </w:pPr>
            <w:r w:rsidRPr="000C7AAC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0C7AAC">
              <w:rPr>
                <w:b/>
              </w:rPr>
              <w:t xml:space="preserve">по </w:t>
            </w:r>
            <w:proofErr w:type="gramStart"/>
            <w:r w:rsidRPr="000C7AAC">
              <w:rPr>
                <w:b/>
              </w:rPr>
              <w:t>показателям  Медицинская</w:t>
            </w:r>
            <w:proofErr w:type="gramEnd"/>
            <w:r w:rsidRPr="000C7AAC">
              <w:rPr>
                <w:b/>
              </w:rPr>
              <w:t xml:space="preserve"> сестра</w:t>
            </w:r>
            <w:r w:rsidRPr="000C7AAC">
              <w:t xml:space="preserve"> – с/м в ГКУ «СРЦН Нижнесергинского района» </w:t>
            </w:r>
            <w:r w:rsidR="00970ADB" w:rsidRPr="000C7AAC">
              <w:t>39 620,70</w:t>
            </w:r>
            <w:r w:rsidRPr="000C7AAC">
              <w:t xml:space="preserve"> (с/м по «дорожной карте» </w:t>
            </w:r>
            <w:r w:rsidR="00970ADB" w:rsidRPr="000C7AAC">
              <w:t>38464</w:t>
            </w:r>
            <w:r w:rsidR="00517389" w:rsidRPr="000C7AAC">
              <w:t>,00</w:t>
            </w:r>
            <w:r w:rsidRPr="000C7AAC">
              <w:t>).</w:t>
            </w:r>
          </w:p>
          <w:p w14:paraId="459E6461" w14:textId="25E27575" w:rsidR="006235E5" w:rsidRPr="000C7AAC" w:rsidRDefault="006235E5" w:rsidP="00580864">
            <w:pPr>
              <w:jc w:val="center"/>
            </w:pPr>
            <w:r w:rsidRPr="000C7AAC">
              <w:rPr>
                <w:b/>
              </w:rPr>
              <w:t>Педагогические работники</w:t>
            </w:r>
            <w:r w:rsidRPr="000C7AAC">
              <w:t xml:space="preserve"> – с/м в ГКУ «СРЦН Нижнесергинского  района </w:t>
            </w:r>
            <w:r w:rsidR="00970ADB" w:rsidRPr="000C7AAC">
              <w:lastRenderedPageBreak/>
              <w:t>45 016,70</w:t>
            </w:r>
            <w:r w:rsidRPr="000C7AAC">
              <w:t xml:space="preserve"> (с/м по «дорожной карте» </w:t>
            </w:r>
            <w:r w:rsidR="00970ADB" w:rsidRPr="000C7AAC">
              <w:t>38464</w:t>
            </w:r>
            <w:r w:rsidR="00C8352E" w:rsidRPr="000C7AAC">
              <w:t>,</w:t>
            </w:r>
            <w:r w:rsidR="00517389" w:rsidRPr="000C7AAC">
              <w:t>00</w:t>
            </w:r>
            <w:r w:rsidRPr="000C7AAC">
              <w:t xml:space="preserve">. </w:t>
            </w:r>
            <w:r w:rsidRPr="000C7AAC">
              <w:rPr>
                <w:b/>
              </w:rPr>
              <w:t>Специалист по социальной работе</w:t>
            </w:r>
            <w:r w:rsidRPr="000C7AAC">
              <w:t xml:space="preserve"> – с/м в ГКУ «СРЦН Нижнесергинского района» </w:t>
            </w:r>
            <w:r w:rsidR="009560B3" w:rsidRPr="000C7AAC">
              <w:t>32 311,10</w:t>
            </w:r>
            <w:r w:rsidRPr="000C7AAC">
              <w:t xml:space="preserve"> (с/м по «дорожной карте»</w:t>
            </w:r>
            <w:r w:rsidR="00517389" w:rsidRPr="000C7AAC">
              <w:t>)</w:t>
            </w:r>
            <w:r w:rsidRPr="000C7AAC">
              <w:t xml:space="preserve">  </w:t>
            </w:r>
            <w:r w:rsidR="00517389" w:rsidRPr="000C7AAC">
              <w:t>31171</w:t>
            </w:r>
            <w:r w:rsidR="00C8352E" w:rsidRPr="000C7AAC">
              <w:t>,</w:t>
            </w:r>
            <w:r w:rsidR="00517389" w:rsidRPr="000C7AAC">
              <w:t>00</w:t>
            </w:r>
            <w:r w:rsidRPr="000C7AAC">
              <w:t xml:space="preserve">. </w:t>
            </w:r>
            <w:r w:rsidRPr="000C7AAC">
              <w:rPr>
                <w:b/>
              </w:rPr>
              <w:t xml:space="preserve">Врач </w:t>
            </w:r>
            <w:r w:rsidRPr="000C7AAC">
              <w:t xml:space="preserve"> - с/м в ГКУ «СРЦН Нижнесергинского района» </w:t>
            </w:r>
            <w:r w:rsidR="00095DCA" w:rsidRPr="000C7AAC">
              <w:t>38466,65</w:t>
            </w:r>
            <w:r w:rsidRPr="000C7AAC">
              <w:t xml:space="preserve"> (с/м  по «дорожной карте» - </w:t>
            </w:r>
            <w:r w:rsidR="00580864" w:rsidRPr="000C7AAC">
              <w:t>38464,00</w:t>
            </w:r>
            <w:r w:rsidR="00517389" w:rsidRPr="000C7AAC">
              <w:t>)</w:t>
            </w:r>
          </w:p>
        </w:tc>
      </w:tr>
      <w:tr w:rsidR="006235E5" w:rsidRPr="00E2433B" w14:paraId="0C382FC1" w14:textId="77777777" w:rsidTr="00B76C4E">
        <w:tc>
          <w:tcPr>
            <w:tcW w:w="9953" w:type="dxa"/>
            <w:gridSpan w:val="4"/>
            <w:shd w:val="clear" w:color="auto" w:fill="auto"/>
          </w:tcPr>
          <w:p w14:paraId="3AA5E346" w14:textId="77777777" w:rsidR="006235E5" w:rsidRPr="00DA43D0" w:rsidRDefault="006235E5" w:rsidP="006235E5">
            <w:r w:rsidRPr="00DA43D0">
              <w:lastRenderedPageBreak/>
              <w:t xml:space="preserve">К=ЗПСОЦ/ЗПСО*100, где </w:t>
            </w:r>
          </w:p>
          <w:p w14:paraId="090CC641" w14:textId="77777777" w:rsidR="006235E5" w:rsidRPr="00DA43D0" w:rsidRDefault="006235E5" w:rsidP="006235E5">
            <w:r w:rsidRPr="00DA43D0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4A1E6C93" w14:textId="77777777" w:rsidR="006235E5" w:rsidRPr="00DA43D0" w:rsidRDefault="006235E5" w:rsidP="006235E5">
            <w:pPr>
              <w:rPr>
                <w:highlight w:val="yellow"/>
              </w:rPr>
            </w:pPr>
            <w:r w:rsidRPr="00DA43D0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0E1DB561" w14:textId="77777777" w:rsidTr="002011F0">
        <w:tc>
          <w:tcPr>
            <w:tcW w:w="738" w:type="dxa"/>
            <w:shd w:val="clear" w:color="auto" w:fill="auto"/>
          </w:tcPr>
          <w:p w14:paraId="628CA540" w14:textId="77777777" w:rsidR="006235E5" w:rsidRPr="00E2433B" w:rsidRDefault="006235E5" w:rsidP="006235E5">
            <w:pPr>
              <w:jc w:val="center"/>
            </w:pPr>
            <w:r w:rsidRPr="00506E2F">
              <w:t>1.7.</w:t>
            </w:r>
          </w:p>
        </w:tc>
        <w:tc>
          <w:tcPr>
            <w:tcW w:w="5216" w:type="dxa"/>
            <w:shd w:val="clear" w:color="auto" w:fill="auto"/>
          </w:tcPr>
          <w:p w14:paraId="48AC738C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268" w:type="dxa"/>
            <w:shd w:val="clear" w:color="auto" w:fill="auto"/>
          </w:tcPr>
          <w:p w14:paraId="1AD99FE6" w14:textId="77777777" w:rsidR="006235E5" w:rsidRDefault="006235E5" w:rsidP="006235E5">
            <w:r w:rsidRPr="00E2433B">
              <w:t>не более 40 %</w:t>
            </w:r>
            <w:r>
              <w:t xml:space="preserve"> </w:t>
            </w:r>
          </w:p>
          <w:p w14:paraId="29D7EC75" w14:textId="77777777" w:rsidR="006235E5" w:rsidRPr="00E2433B" w:rsidRDefault="006235E5" w:rsidP="006235E5"/>
          <w:p w14:paraId="5B971D4B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731" w:type="dxa"/>
            <w:shd w:val="clear" w:color="auto" w:fill="auto"/>
          </w:tcPr>
          <w:p w14:paraId="4F4BA973" w14:textId="77777777" w:rsidR="006235E5" w:rsidRPr="00472F2C" w:rsidRDefault="006235E5" w:rsidP="006235E5">
            <w:pPr>
              <w:jc w:val="center"/>
            </w:pPr>
            <w:r w:rsidRPr="00472F2C">
              <w:t>6</w:t>
            </w:r>
          </w:p>
          <w:p w14:paraId="24B08D80" w14:textId="272107B0" w:rsidR="00517389" w:rsidRPr="00472F2C" w:rsidRDefault="00162764" w:rsidP="00517389">
            <w:pPr>
              <w:jc w:val="center"/>
            </w:pPr>
            <w:r w:rsidRPr="00472F2C">
              <w:t>11%</w:t>
            </w:r>
            <w:r w:rsidR="006235E5" w:rsidRPr="00472F2C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 w:rsidR="00472F2C" w:rsidRPr="00472F2C">
              <w:t>954,1</w:t>
            </w:r>
            <w:r w:rsidRPr="00472F2C">
              <w:t>0</w:t>
            </w:r>
            <w:r w:rsidR="006235E5" w:rsidRPr="00472F2C">
              <w:t xml:space="preserve"> </w:t>
            </w:r>
            <w:proofErr w:type="spellStart"/>
            <w:proofErr w:type="gramStart"/>
            <w:r w:rsidR="006235E5" w:rsidRPr="00472F2C">
              <w:t>тыс.руб</w:t>
            </w:r>
            <w:proofErr w:type="spellEnd"/>
            <w:proofErr w:type="gramEnd"/>
            <w:r w:rsidR="006235E5" w:rsidRPr="00472F2C">
              <w:t xml:space="preserve"> </w:t>
            </w:r>
          </w:p>
          <w:p w14:paraId="2431307B" w14:textId="32A7221E" w:rsidR="006235E5" w:rsidRPr="00472F2C" w:rsidRDefault="006235E5" w:rsidP="00472F2C">
            <w:pPr>
              <w:jc w:val="center"/>
            </w:pPr>
            <w:r w:rsidRPr="00472F2C">
              <w:t xml:space="preserve">Ф2 – общий фонд оплаты труда работников учреждения </w:t>
            </w:r>
            <w:r w:rsidR="00472F2C" w:rsidRPr="00472F2C">
              <w:t>8828,50</w:t>
            </w:r>
            <w:r w:rsidRPr="00472F2C">
              <w:t xml:space="preserve"> тыс. руб.</w:t>
            </w:r>
          </w:p>
        </w:tc>
      </w:tr>
      <w:tr w:rsidR="006235E5" w:rsidRPr="00E2433B" w14:paraId="69328899" w14:textId="77777777" w:rsidTr="00B76C4E">
        <w:trPr>
          <w:trHeight w:val="635"/>
        </w:trPr>
        <w:tc>
          <w:tcPr>
            <w:tcW w:w="9953" w:type="dxa"/>
            <w:gridSpan w:val="4"/>
            <w:shd w:val="clear" w:color="auto" w:fill="auto"/>
          </w:tcPr>
          <w:p w14:paraId="24C403C9" w14:textId="77777777" w:rsidR="006235E5" w:rsidRPr="00DA43D0" w:rsidRDefault="006235E5" w:rsidP="006235E5">
            <w:r w:rsidRPr="00DA43D0">
              <w:t xml:space="preserve">Д= Ф1/Ф2*100%, где </w:t>
            </w:r>
          </w:p>
          <w:p w14:paraId="0ED1FCAE" w14:textId="77777777" w:rsidR="006235E5" w:rsidRPr="00DA43D0" w:rsidRDefault="006235E5" w:rsidP="006235E5">
            <w:r w:rsidRPr="00DA43D0">
              <w:t xml:space="preserve">Ф1 – фонд оплаты труда административно-управленческого персонала; </w:t>
            </w:r>
          </w:p>
          <w:p w14:paraId="28D75DB4" w14:textId="77777777" w:rsidR="006235E5" w:rsidRPr="00DA43D0" w:rsidRDefault="006235E5" w:rsidP="006235E5">
            <w:pPr>
              <w:rPr>
                <w:highlight w:val="yellow"/>
              </w:rPr>
            </w:pPr>
            <w:r w:rsidRPr="00DA43D0">
              <w:t>Ф2 –  общий фонд оплаты труда работников организации</w:t>
            </w:r>
          </w:p>
        </w:tc>
      </w:tr>
      <w:tr w:rsidR="006235E5" w:rsidRPr="00E2433B" w14:paraId="59B3CAD1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52AF36FD" w14:textId="77777777" w:rsidR="006235E5" w:rsidRPr="00E2433B" w:rsidRDefault="006235E5" w:rsidP="006235E5">
            <w:pPr>
              <w:jc w:val="center"/>
            </w:pPr>
            <w:r w:rsidRPr="00506E2F">
              <w:t>1.8.</w:t>
            </w:r>
          </w:p>
        </w:tc>
        <w:tc>
          <w:tcPr>
            <w:tcW w:w="5216" w:type="dxa"/>
            <w:shd w:val="clear" w:color="auto" w:fill="auto"/>
          </w:tcPr>
          <w:p w14:paraId="26DD66D9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268" w:type="dxa"/>
            <w:shd w:val="clear" w:color="auto" w:fill="auto"/>
          </w:tcPr>
          <w:p w14:paraId="16BF4BA1" w14:textId="77777777" w:rsidR="006235E5" w:rsidRPr="00E2433B" w:rsidRDefault="006235E5" w:rsidP="006235E5">
            <w:r>
              <w:lastRenderedPageBreak/>
              <w:t>От 1/0,5 до 1 / 0,7</w:t>
            </w:r>
            <w:r w:rsidRPr="00E2433B">
              <w:t xml:space="preserve"> </w:t>
            </w:r>
          </w:p>
          <w:p w14:paraId="43C52D30" w14:textId="77777777" w:rsidR="006235E5" w:rsidRPr="00E2433B" w:rsidRDefault="006235E5" w:rsidP="006235E5"/>
          <w:p w14:paraId="7E637223" w14:textId="77777777" w:rsidR="006235E5" w:rsidRPr="00E2433B" w:rsidRDefault="006235E5" w:rsidP="006235E5">
            <w:r w:rsidRPr="00E2433B">
              <w:lastRenderedPageBreak/>
              <w:t xml:space="preserve">менее 1 / 0,5  </w:t>
            </w:r>
            <w:r>
              <w:t>и более 1/0.7</w:t>
            </w:r>
          </w:p>
        </w:tc>
        <w:tc>
          <w:tcPr>
            <w:tcW w:w="1731" w:type="dxa"/>
            <w:shd w:val="clear" w:color="auto" w:fill="auto"/>
          </w:tcPr>
          <w:p w14:paraId="481E918A" w14:textId="77777777" w:rsidR="006235E5" w:rsidRPr="002E591F" w:rsidRDefault="006235E5" w:rsidP="006235E5">
            <w:pPr>
              <w:jc w:val="center"/>
            </w:pPr>
            <w:r w:rsidRPr="002E591F">
              <w:lastRenderedPageBreak/>
              <w:t>6</w:t>
            </w:r>
          </w:p>
          <w:p w14:paraId="57C23977" w14:textId="0666BC3C" w:rsidR="006235E5" w:rsidRPr="002E591F" w:rsidRDefault="006235E5" w:rsidP="006235E5">
            <w:pPr>
              <w:jc w:val="center"/>
            </w:pPr>
            <w:r w:rsidRPr="002E591F">
              <w:t>Д = 1: 0,</w:t>
            </w:r>
            <w:r w:rsidR="002E591F" w:rsidRPr="002E591F">
              <w:t>6</w:t>
            </w:r>
            <w:r w:rsidR="002979D7" w:rsidRPr="002E591F">
              <w:t xml:space="preserve"> </w:t>
            </w:r>
            <w:r w:rsidRPr="002E591F">
              <w:t xml:space="preserve">(в пределах до 1: </w:t>
            </w:r>
            <w:r w:rsidRPr="002E591F">
              <w:lastRenderedPageBreak/>
              <w:t xml:space="preserve">0,7 – 1: 0,5) З1 – средняя зарплата основного персонала </w:t>
            </w:r>
            <w:r w:rsidR="002E591F" w:rsidRPr="002E591F">
              <w:t>39760,00</w:t>
            </w:r>
            <w:r w:rsidRPr="002E591F">
              <w:t xml:space="preserve"> </w:t>
            </w:r>
          </w:p>
          <w:p w14:paraId="51237E5E" w14:textId="78400CD9" w:rsidR="006235E5" w:rsidRPr="00DA43D0" w:rsidRDefault="006235E5" w:rsidP="002E591F">
            <w:pPr>
              <w:jc w:val="center"/>
              <w:rPr>
                <w:highlight w:val="yellow"/>
              </w:rPr>
            </w:pPr>
            <w:r w:rsidRPr="002E591F">
              <w:t xml:space="preserve">З2 средняя зарплата вспомогательного персонала  </w:t>
            </w:r>
            <w:r w:rsidR="002E591F" w:rsidRPr="002E591F">
              <w:t>25220,00</w:t>
            </w:r>
            <w:r w:rsidR="009B5BAB" w:rsidRPr="002E591F">
              <w:t>.</w:t>
            </w:r>
          </w:p>
        </w:tc>
      </w:tr>
      <w:tr w:rsidR="006235E5" w:rsidRPr="00E2433B" w14:paraId="1FA360AD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617898A1" w14:textId="77777777" w:rsidR="006235E5" w:rsidRPr="00DA43D0" w:rsidRDefault="006235E5" w:rsidP="006235E5">
            <w:r w:rsidRPr="00DA43D0">
              <w:lastRenderedPageBreak/>
              <w:t>З</w:t>
            </w:r>
            <w:r w:rsidRPr="00DA43D0">
              <w:rPr>
                <w:sz w:val="16"/>
                <w:szCs w:val="16"/>
              </w:rPr>
              <w:t>1</w:t>
            </w:r>
            <w:r w:rsidRPr="00DA43D0">
              <w:t xml:space="preserve"> / З</w:t>
            </w:r>
            <w:r w:rsidRPr="00DA43D0">
              <w:rPr>
                <w:sz w:val="16"/>
                <w:szCs w:val="16"/>
              </w:rPr>
              <w:t>2</w:t>
            </w:r>
            <w:r w:rsidRPr="00DA43D0">
              <w:t>, где</w:t>
            </w:r>
          </w:p>
          <w:p w14:paraId="6A84371F" w14:textId="77777777" w:rsidR="006235E5" w:rsidRPr="00DA43D0" w:rsidRDefault="006235E5" w:rsidP="006235E5">
            <w:r w:rsidRPr="00DA43D0">
              <w:t>З</w:t>
            </w:r>
            <w:r w:rsidRPr="00DA43D0">
              <w:rPr>
                <w:sz w:val="16"/>
                <w:szCs w:val="16"/>
              </w:rPr>
              <w:t>1</w:t>
            </w:r>
            <w:r w:rsidRPr="00DA43D0">
              <w:t xml:space="preserve"> – показатель средней заработной платы основного персонала, условно принят за 1; </w:t>
            </w:r>
          </w:p>
          <w:p w14:paraId="6D4389E8" w14:textId="77777777" w:rsidR="006235E5" w:rsidRPr="00DA43D0" w:rsidRDefault="006235E5" w:rsidP="006235E5">
            <w:r w:rsidRPr="00DA43D0">
              <w:t>З</w:t>
            </w:r>
            <w:r w:rsidRPr="00DA43D0">
              <w:rPr>
                <w:sz w:val="16"/>
                <w:szCs w:val="16"/>
              </w:rPr>
              <w:t>2</w:t>
            </w:r>
            <w:r w:rsidRPr="00DA43D0">
              <w:t xml:space="preserve"> – соотношение средней заработной платы вспомогательного персонала, рассчитывается по формуле: З</w:t>
            </w:r>
            <w:r w:rsidRPr="00DA43D0">
              <w:rPr>
                <w:sz w:val="16"/>
                <w:szCs w:val="16"/>
              </w:rPr>
              <w:t xml:space="preserve">2 </w:t>
            </w:r>
            <w:proofErr w:type="gramStart"/>
            <w:r w:rsidRPr="00DA43D0">
              <w:t>=  _</w:t>
            </w:r>
            <w:proofErr w:type="gramEnd"/>
            <w:r w:rsidRPr="00DA43D0">
              <w:rPr>
                <w:u w:val="single"/>
              </w:rPr>
              <w:t>Зв_</w:t>
            </w:r>
            <w:r w:rsidRPr="00DA43D0">
              <w:t xml:space="preserve"> , где</w:t>
            </w:r>
            <w:r w:rsidRPr="00DA43D0">
              <w:rPr>
                <w:u w:val="single"/>
              </w:rPr>
              <w:t xml:space="preserve"> </w:t>
            </w:r>
          </w:p>
          <w:p w14:paraId="530E8DD4" w14:textId="77777777" w:rsidR="006235E5" w:rsidRPr="00DA43D0" w:rsidRDefault="006235E5" w:rsidP="006235E5">
            <w:r w:rsidRPr="00DA43D0">
              <w:t xml:space="preserve">                            </w:t>
            </w:r>
            <w:proofErr w:type="spellStart"/>
            <w:r w:rsidRPr="00DA43D0">
              <w:t>Зо</w:t>
            </w:r>
            <w:proofErr w:type="spellEnd"/>
            <w:r w:rsidRPr="00DA43D0">
              <w:t xml:space="preserve"> </w:t>
            </w:r>
          </w:p>
          <w:p w14:paraId="7063E44A" w14:textId="77777777" w:rsidR="006235E5" w:rsidRPr="00DA43D0" w:rsidRDefault="006235E5" w:rsidP="006235E5">
            <w:proofErr w:type="spellStart"/>
            <w:r w:rsidRPr="00DA43D0">
              <w:t>Зо</w:t>
            </w:r>
            <w:proofErr w:type="spellEnd"/>
            <w:r w:rsidRPr="00DA43D0">
              <w:t xml:space="preserve"> – средняя заработная плата основного персонала, </w:t>
            </w:r>
          </w:p>
          <w:p w14:paraId="4339E8C3" w14:textId="77777777" w:rsidR="006235E5" w:rsidRPr="00DA43D0" w:rsidRDefault="006235E5" w:rsidP="006235E5">
            <w:r w:rsidRPr="00DA43D0">
              <w:t>Зв – средняя заработная плата вспомогательного персонала</w:t>
            </w:r>
          </w:p>
        </w:tc>
      </w:tr>
      <w:tr w:rsidR="006235E5" w:rsidRPr="00E2433B" w14:paraId="45E4B4F4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59C08C89" w14:textId="77777777" w:rsidR="006235E5" w:rsidRPr="00E2433B" w:rsidRDefault="006235E5" w:rsidP="006235E5">
            <w:pPr>
              <w:jc w:val="center"/>
            </w:pPr>
            <w:r w:rsidRPr="00506E2F">
              <w:t>1.9.</w:t>
            </w:r>
          </w:p>
        </w:tc>
        <w:tc>
          <w:tcPr>
            <w:tcW w:w="5216" w:type="dxa"/>
            <w:shd w:val="clear" w:color="auto" w:fill="auto"/>
          </w:tcPr>
          <w:p w14:paraId="4ADC4CBE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268" w:type="dxa"/>
            <w:shd w:val="clear" w:color="auto" w:fill="auto"/>
          </w:tcPr>
          <w:p w14:paraId="00790139" w14:textId="77777777" w:rsidR="006235E5" w:rsidRPr="00E2433B" w:rsidRDefault="006235E5" w:rsidP="006235E5">
            <w:r w:rsidRPr="00E2433B">
              <w:t>соблюдение показателя</w:t>
            </w:r>
          </w:p>
          <w:p w14:paraId="3D30A646" w14:textId="77777777" w:rsidR="006235E5" w:rsidRPr="00E2433B" w:rsidRDefault="006235E5" w:rsidP="006235E5"/>
          <w:p w14:paraId="0E67989C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731" w:type="dxa"/>
            <w:shd w:val="clear" w:color="auto" w:fill="auto"/>
          </w:tcPr>
          <w:p w14:paraId="37565B0F" w14:textId="77777777" w:rsidR="006235E5" w:rsidRPr="001F4456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1F4456">
              <w:t>6.</w:t>
            </w:r>
          </w:p>
          <w:p w14:paraId="06F025BF" w14:textId="02034482" w:rsidR="006235E5" w:rsidRPr="00DA43D0" w:rsidRDefault="006235E5" w:rsidP="001F4456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1F4456">
              <w:t xml:space="preserve">1: </w:t>
            </w:r>
            <w:r w:rsidR="00242061" w:rsidRPr="001F4456">
              <w:t>1,</w:t>
            </w:r>
            <w:r w:rsidR="001F4456" w:rsidRPr="001F4456">
              <w:t>53</w:t>
            </w:r>
            <w:r w:rsidRPr="001F4456">
              <w:t xml:space="preserve"> средняя заработная плата АУП  </w:t>
            </w:r>
            <w:r w:rsidR="001F4456" w:rsidRPr="001F4456">
              <w:t>43980</w:t>
            </w:r>
            <w:r w:rsidR="002979D7" w:rsidRPr="001F4456">
              <w:t>,00</w:t>
            </w:r>
            <w:r w:rsidR="00242061" w:rsidRPr="001F4456">
              <w:t xml:space="preserve"> </w:t>
            </w:r>
            <w:r w:rsidRPr="001F4456">
              <w:t xml:space="preserve">средняя заработная плата персонала </w:t>
            </w:r>
            <w:r w:rsidR="001F4456" w:rsidRPr="001F4456">
              <w:t>28680</w:t>
            </w:r>
            <w:r w:rsidR="002979D7" w:rsidRPr="001F4456">
              <w:t>,00</w:t>
            </w:r>
            <w:r w:rsidR="00242061" w:rsidRPr="001F4456">
              <w:t>.</w:t>
            </w:r>
          </w:p>
        </w:tc>
      </w:tr>
      <w:tr w:rsidR="006235E5" w:rsidRPr="00E2433B" w14:paraId="10CF911C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71FEC0B1" w14:textId="77777777" w:rsidR="006235E5" w:rsidRPr="00E2433B" w:rsidRDefault="006235E5" w:rsidP="006235E5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55332E27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14:paraId="277E5EB8" w14:textId="77777777" w:rsidR="006235E5" w:rsidRPr="00E2433B" w:rsidRDefault="006235E5" w:rsidP="006235E5">
            <w:r w:rsidRPr="00E2433B">
              <w:t>60% и более</w:t>
            </w:r>
          </w:p>
          <w:p w14:paraId="36047670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64406600" w14:textId="77777777" w:rsidR="006235E5" w:rsidRPr="00E2433B" w:rsidRDefault="006235E5" w:rsidP="006235E5">
            <w:r w:rsidRPr="00E2433B">
              <w:t>от 30 % до 59%</w:t>
            </w:r>
          </w:p>
          <w:p w14:paraId="1595FA80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35B7B493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731" w:type="dxa"/>
            <w:shd w:val="clear" w:color="auto" w:fill="auto"/>
          </w:tcPr>
          <w:p w14:paraId="3EA9BD4A" w14:textId="00826DE0" w:rsidR="00C82B0F" w:rsidRPr="006235E5" w:rsidRDefault="00204567" w:rsidP="006235E5">
            <w:pPr>
              <w:jc w:val="center"/>
            </w:pPr>
            <w:r>
              <w:t>0 %</w:t>
            </w:r>
          </w:p>
        </w:tc>
      </w:tr>
      <w:tr w:rsidR="006235E5" w:rsidRPr="00E2433B" w14:paraId="52097E4C" w14:textId="77777777" w:rsidTr="00B76C4E">
        <w:trPr>
          <w:trHeight w:val="895"/>
        </w:trPr>
        <w:tc>
          <w:tcPr>
            <w:tcW w:w="9953" w:type="dxa"/>
            <w:gridSpan w:val="4"/>
            <w:shd w:val="clear" w:color="auto" w:fill="auto"/>
          </w:tcPr>
          <w:p w14:paraId="05FE8EC1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11B742B4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3E86BCE5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38CB2EDE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513F130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7BCA098C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10DD326E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0E44F1A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21BB4135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7C160E7" w14:textId="77777777" w:rsidR="006235E5" w:rsidRPr="00E2433B" w:rsidRDefault="006235E5" w:rsidP="006235E5"/>
          <w:p w14:paraId="40AF3ECE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E094A3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6570F09A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2040A85D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65D1DC34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shd w:val="clear" w:color="auto" w:fill="auto"/>
          </w:tcPr>
          <w:p w14:paraId="3EF9A3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14:paraId="0A0C46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14034E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7BAC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731" w:type="dxa"/>
            <w:shd w:val="clear" w:color="auto" w:fill="auto"/>
          </w:tcPr>
          <w:p w14:paraId="03C4641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067D9925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6B87C1BD" w14:textId="77777777" w:rsidR="006235E5" w:rsidRPr="00E2433B" w:rsidRDefault="006235E5" w:rsidP="006235E5">
            <w:pPr>
              <w:ind w:left="-79" w:right="-108"/>
              <w:jc w:val="center"/>
            </w:pPr>
            <w:r>
              <w:lastRenderedPageBreak/>
              <w:t>1.13.</w:t>
            </w:r>
          </w:p>
        </w:tc>
        <w:tc>
          <w:tcPr>
            <w:tcW w:w="5216" w:type="dxa"/>
            <w:shd w:val="clear" w:color="auto" w:fill="auto"/>
          </w:tcPr>
          <w:p w14:paraId="52205437" w14:textId="665F5A43" w:rsidR="006235E5" w:rsidRPr="00DA43D0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r w:rsidR="00DA43D0"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/</w:t>
            </w:r>
          </w:p>
        </w:tc>
        <w:tc>
          <w:tcPr>
            <w:tcW w:w="2268" w:type="dxa"/>
            <w:shd w:val="clear" w:color="auto" w:fill="auto"/>
          </w:tcPr>
          <w:p w14:paraId="3D4B92D4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174CA87C" w14:textId="77777777" w:rsidR="006235E5" w:rsidRPr="00E2433B" w:rsidRDefault="006235E5" w:rsidP="006235E5"/>
          <w:p w14:paraId="72E84BE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731" w:type="dxa"/>
            <w:shd w:val="clear" w:color="auto" w:fill="auto"/>
          </w:tcPr>
          <w:p w14:paraId="38F72521" w14:textId="4E55AA01" w:rsidR="00AB3D5B" w:rsidRPr="00DA43D0" w:rsidRDefault="00AB3D5B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6A">
              <w:rPr>
                <w:rFonts w:ascii="Times New Roman" w:hAnsi="Times New Roman" w:cs="Times New Roman"/>
                <w:sz w:val="24"/>
                <w:szCs w:val="24"/>
              </w:rPr>
              <w:t>Областной конкурс</w:t>
            </w:r>
            <w:r w:rsidR="0086466A" w:rsidRPr="0086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3D0">
              <w:rPr>
                <w:rFonts w:ascii="Times New Roman" w:hAnsi="Times New Roman" w:cs="Times New Roman"/>
                <w:sz w:val="24"/>
                <w:szCs w:val="24"/>
              </w:rPr>
              <w:t>детского рисунка «Победная Весна (7 получателей социальных услуг);</w:t>
            </w:r>
          </w:p>
          <w:p w14:paraId="242A514C" w14:textId="4D091682" w:rsidR="00BC4F81" w:rsidRPr="0086466A" w:rsidRDefault="00DA43D0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6466A" w:rsidRPr="0086466A">
              <w:rPr>
                <w:rFonts w:ascii="Times New Roman" w:hAnsi="Times New Roman" w:cs="Times New Roman"/>
                <w:sz w:val="24"/>
                <w:szCs w:val="24"/>
              </w:rPr>
              <w:t xml:space="preserve">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рисунков </w:t>
            </w:r>
            <w:r w:rsidR="0086466A" w:rsidRPr="0086466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Война глазами детей</w:t>
            </w:r>
            <w:r w:rsidR="0086466A" w:rsidRPr="0086466A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6466A" w:rsidRPr="0086466A">
              <w:rPr>
                <w:rFonts w:ascii="Times New Roman" w:hAnsi="Times New Roman" w:cs="Times New Roman"/>
                <w:sz w:val="24"/>
                <w:szCs w:val="24"/>
              </w:rPr>
              <w:t>получателей социальных услуг)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35E5" w:rsidRPr="00E2433B" w14:paraId="13339C9B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1B68CD53" w14:textId="77777777" w:rsidR="006235E5" w:rsidRPr="00E2433B" w:rsidRDefault="006235E5" w:rsidP="006235E5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shd w:val="clear" w:color="auto" w:fill="auto"/>
          </w:tcPr>
          <w:p w14:paraId="1E99BB6D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268" w:type="dxa"/>
            <w:shd w:val="clear" w:color="auto" w:fill="auto"/>
          </w:tcPr>
          <w:p w14:paraId="0AB80903" w14:textId="77777777" w:rsidR="006235E5" w:rsidRPr="00E2433B" w:rsidRDefault="006235E5" w:rsidP="006235E5">
            <w:r w:rsidRPr="00E2433B">
              <w:t>отсутствие случаев</w:t>
            </w:r>
          </w:p>
          <w:p w14:paraId="513E6559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61C2D614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731" w:type="dxa"/>
            <w:shd w:val="clear" w:color="auto" w:fill="auto"/>
          </w:tcPr>
          <w:p w14:paraId="0A9BB9CD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3ECA30CD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3E0BA373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shd w:val="clear" w:color="auto" w:fill="auto"/>
          </w:tcPr>
          <w:p w14:paraId="5F8A5502" w14:textId="77777777" w:rsidR="006235E5" w:rsidRPr="001D7DEB" w:rsidRDefault="006235E5" w:rsidP="006235E5">
            <w:pPr>
              <w:ind w:right="-108"/>
              <w:rPr>
                <w:color w:val="000000" w:themeColor="text1"/>
              </w:rPr>
            </w:pPr>
            <w:r w:rsidRPr="001D7DEB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14:paraId="58EC0C96" w14:textId="77777777" w:rsidR="006235E5" w:rsidRPr="001D7DEB" w:rsidRDefault="006235E5" w:rsidP="006235E5">
            <w:r w:rsidRPr="001D7DEB">
              <w:t>более 90%</w:t>
            </w:r>
          </w:p>
          <w:p w14:paraId="72ABAEAE" w14:textId="77777777" w:rsidR="006235E5" w:rsidRPr="001D7DEB" w:rsidRDefault="006235E5" w:rsidP="006235E5">
            <w:pPr>
              <w:rPr>
                <w:sz w:val="18"/>
                <w:szCs w:val="18"/>
              </w:rPr>
            </w:pPr>
          </w:p>
          <w:p w14:paraId="3F594165" w14:textId="77777777" w:rsidR="006235E5" w:rsidRPr="001D7DEB" w:rsidRDefault="006235E5" w:rsidP="006235E5">
            <w:r w:rsidRPr="001D7DE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5E2EA704" w14:textId="574466F5" w:rsidR="006235E5" w:rsidRPr="001D7DEB" w:rsidRDefault="002011F0" w:rsidP="006235E5">
            <w:pPr>
              <w:jc w:val="center"/>
              <w:rPr>
                <w:lang w:val="en-US"/>
              </w:rPr>
            </w:pPr>
            <w:r>
              <w:t>96,2</w:t>
            </w:r>
            <w:r w:rsidR="001D7DEB" w:rsidRPr="001D7DEB">
              <w:rPr>
                <w:lang w:val="en-US"/>
              </w:rPr>
              <w:t xml:space="preserve"> %</w:t>
            </w:r>
          </w:p>
        </w:tc>
      </w:tr>
      <w:tr w:rsidR="006235E5" w:rsidRPr="00E2433B" w14:paraId="695DA254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6DBEF4F9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51C8DFC1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23CCD27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1197031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136BD1A9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82953B8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747DA69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6235E5" w:rsidRPr="00E2433B" w14:paraId="6A206FF4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A56F0E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646388DB" w14:textId="77777777" w:rsidR="006235E5" w:rsidRPr="00657E1D" w:rsidRDefault="006235E5" w:rsidP="006235E5">
            <w:pPr>
              <w:rPr>
                <w:color w:val="000000" w:themeColor="text1"/>
              </w:rPr>
            </w:pPr>
          </w:p>
          <w:p w14:paraId="59861E56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268" w:type="dxa"/>
            <w:shd w:val="clear" w:color="auto" w:fill="auto"/>
          </w:tcPr>
          <w:p w14:paraId="0946AED9" w14:textId="77777777" w:rsidR="006235E5" w:rsidRDefault="006235E5" w:rsidP="006235E5">
            <w:r>
              <w:t>1 квартал</w:t>
            </w:r>
          </w:p>
          <w:p w14:paraId="77AE79FE" w14:textId="77777777" w:rsidR="006235E5" w:rsidRDefault="006235E5" w:rsidP="006235E5">
            <w:r>
              <w:t>не менее 10% -4</w:t>
            </w:r>
          </w:p>
          <w:p w14:paraId="7B8B0A31" w14:textId="77777777" w:rsidR="006235E5" w:rsidRDefault="006235E5" w:rsidP="006235E5">
            <w:r>
              <w:t>менее 10%- 0</w:t>
            </w:r>
          </w:p>
          <w:p w14:paraId="201302FF" w14:textId="77777777" w:rsidR="006235E5" w:rsidRDefault="006235E5" w:rsidP="006235E5">
            <w:r>
              <w:t>2 квартал</w:t>
            </w:r>
          </w:p>
          <w:p w14:paraId="1466BA98" w14:textId="77777777" w:rsidR="006235E5" w:rsidRDefault="006235E5" w:rsidP="006235E5">
            <w:r>
              <w:t>не менее 30% -4</w:t>
            </w:r>
          </w:p>
          <w:p w14:paraId="44111769" w14:textId="77777777" w:rsidR="006235E5" w:rsidRDefault="006235E5" w:rsidP="006235E5">
            <w:r>
              <w:t>менее 30%-0</w:t>
            </w:r>
          </w:p>
          <w:p w14:paraId="5EBBE7D7" w14:textId="77777777" w:rsidR="006235E5" w:rsidRDefault="006235E5" w:rsidP="006235E5">
            <w:r>
              <w:t>3 квартал</w:t>
            </w:r>
          </w:p>
          <w:p w14:paraId="69BA14FF" w14:textId="77777777" w:rsidR="006235E5" w:rsidRDefault="006235E5" w:rsidP="006235E5">
            <w:r>
              <w:t>не менее 60% - 4</w:t>
            </w:r>
          </w:p>
          <w:p w14:paraId="22C45813" w14:textId="77777777" w:rsidR="006235E5" w:rsidRDefault="006235E5" w:rsidP="006235E5">
            <w:r>
              <w:t>менее 60% -0</w:t>
            </w:r>
          </w:p>
          <w:p w14:paraId="617397C8" w14:textId="77777777" w:rsidR="006235E5" w:rsidRDefault="006235E5" w:rsidP="006235E5">
            <w:r>
              <w:t>4 квартал</w:t>
            </w:r>
          </w:p>
          <w:p w14:paraId="2A92CD6B" w14:textId="77777777" w:rsidR="006235E5" w:rsidRDefault="006235E5" w:rsidP="006235E5">
            <w:r>
              <w:t>не менее 100% -4</w:t>
            </w:r>
          </w:p>
          <w:p w14:paraId="5CDF3BB7" w14:textId="77777777" w:rsidR="006235E5" w:rsidRPr="006427B5" w:rsidRDefault="006235E5" w:rsidP="006235E5">
            <w:r>
              <w:t>менее 100% - 0</w:t>
            </w:r>
          </w:p>
        </w:tc>
        <w:tc>
          <w:tcPr>
            <w:tcW w:w="1731" w:type="dxa"/>
            <w:shd w:val="clear" w:color="auto" w:fill="auto"/>
          </w:tcPr>
          <w:p w14:paraId="7B02BE02" w14:textId="02FE235B" w:rsidR="00C82B0F" w:rsidRPr="00DA43D0" w:rsidRDefault="00DA43D0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14:paraId="4018ABEE" w14:textId="0A7D9146" w:rsidR="00204567" w:rsidRPr="00DA43D0" w:rsidRDefault="00DA43D0" w:rsidP="00BC4F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233 %</w:t>
            </w:r>
          </w:p>
          <w:p w14:paraId="1D8A9FC8" w14:textId="77777777" w:rsidR="006235E5" w:rsidRPr="00E2433B" w:rsidRDefault="006235E5" w:rsidP="00204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01E2E27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7973DB99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6CBC755D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EF697F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FAEF897" w14:textId="77777777" w:rsidR="006235E5" w:rsidRDefault="006235E5" w:rsidP="006235E5"/>
          <w:p w14:paraId="36838F53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21E7B902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0DD878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5DA60FF3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6BED46A" w14:textId="77777777" w:rsidR="006235E5" w:rsidRDefault="006235E5" w:rsidP="006235E5"/>
        </w:tc>
      </w:tr>
      <w:tr w:rsidR="006235E5" w:rsidRPr="00E2433B" w14:paraId="001DD179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1B134A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163EBE78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36B4ACBF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12F9B433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shd w:val="clear" w:color="auto" w:fill="auto"/>
          </w:tcPr>
          <w:p w14:paraId="1082C69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268" w:type="dxa"/>
            <w:shd w:val="clear" w:color="auto" w:fill="auto"/>
          </w:tcPr>
          <w:p w14:paraId="0408A02C" w14:textId="76EF465C" w:rsidR="006235E5" w:rsidRPr="00E2433B" w:rsidRDefault="002011F0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dxa"/>
            <w:shd w:val="clear" w:color="auto" w:fill="auto"/>
          </w:tcPr>
          <w:p w14:paraId="59F56871" w14:textId="2F954EA2" w:rsidR="006235E5" w:rsidRDefault="002011F0" w:rsidP="006235E5">
            <w:pPr>
              <w:pStyle w:val="ConsPlusNormal"/>
              <w:jc w:val="center"/>
            </w:pPr>
            <w:r>
              <w:t>1</w:t>
            </w:r>
          </w:p>
        </w:tc>
      </w:tr>
      <w:tr w:rsidR="006235E5" w:rsidRPr="00E2433B" w14:paraId="200D6666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4C53E47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496FA0B6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268" w:type="dxa"/>
            <w:shd w:val="clear" w:color="auto" w:fill="auto"/>
          </w:tcPr>
          <w:p w14:paraId="5A7541E7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731" w:type="dxa"/>
            <w:shd w:val="clear" w:color="auto" w:fill="auto"/>
          </w:tcPr>
          <w:p w14:paraId="5F6E285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443EF850" w14:textId="77777777" w:rsidTr="00B76C4E">
        <w:trPr>
          <w:trHeight w:val="423"/>
        </w:trPr>
        <w:tc>
          <w:tcPr>
            <w:tcW w:w="9953" w:type="dxa"/>
            <w:gridSpan w:val="4"/>
            <w:shd w:val="clear" w:color="auto" w:fill="auto"/>
          </w:tcPr>
          <w:p w14:paraId="3D1E08A8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4B62978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3EC8E264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3BA1DB30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1FE1A006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05B0C41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5216" w:type="dxa"/>
            <w:shd w:val="clear" w:color="auto" w:fill="auto"/>
          </w:tcPr>
          <w:p w14:paraId="5FF1CBAA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14:paraId="5A1F1F7C" w14:textId="77777777" w:rsidR="006235E5" w:rsidRPr="00EF7C75" w:rsidRDefault="006235E5" w:rsidP="006235E5">
            <w:r w:rsidRPr="00EF7C75">
              <w:t xml:space="preserve">95 – 100 % </w:t>
            </w:r>
          </w:p>
          <w:p w14:paraId="7707B302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7D6B4132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731" w:type="dxa"/>
            <w:shd w:val="clear" w:color="auto" w:fill="auto"/>
          </w:tcPr>
          <w:p w14:paraId="16B1038B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0385EAB7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2DC4C652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70F8FDD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B2F414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EE90E4C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4DD665F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351234A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167AE3E8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3A1F8A7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38A2122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2525E71A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20021060" w14:textId="77777777" w:rsidTr="002011F0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EDB27" w14:textId="77777777" w:rsidR="006235E5" w:rsidRPr="00E2433B" w:rsidRDefault="006235E5" w:rsidP="006235E5"/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59A9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70DB" w14:textId="77777777" w:rsidR="006235E5" w:rsidRPr="00C82B0F" w:rsidRDefault="006235E5" w:rsidP="006235E5">
            <w:r w:rsidRPr="00C82B0F">
              <w:t>95 – 100 %</w:t>
            </w:r>
          </w:p>
          <w:p w14:paraId="164C277A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0293235B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EBB" w14:textId="4B385259" w:rsidR="006235E5" w:rsidRPr="00E2433B" w:rsidRDefault="008A1294" w:rsidP="006235E5">
            <w:pPr>
              <w:jc w:val="center"/>
            </w:pPr>
            <w:r w:rsidRPr="008A1294">
              <w:t>33,66</w:t>
            </w:r>
            <w:r w:rsidR="001D7DEB" w:rsidRPr="008A1294">
              <w:t xml:space="preserve"> %</w:t>
            </w:r>
          </w:p>
        </w:tc>
      </w:tr>
      <w:tr w:rsidR="006235E5" w:rsidRPr="00E2433B" w14:paraId="5BFB9BB1" w14:textId="77777777" w:rsidTr="00B76C4E">
        <w:tc>
          <w:tcPr>
            <w:tcW w:w="9953" w:type="dxa"/>
            <w:gridSpan w:val="4"/>
            <w:shd w:val="clear" w:color="auto" w:fill="auto"/>
          </w:tcPr>
          <w:p w14:paraId="0A3B07B3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5A302D2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29AFECE2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5D1F7596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AEEF361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6437070F" w14:textId="77777777" w:rsidTr="00B76C4E">
        <w:tc>
          <w:tcPr>
            <w:tcW w:w="738" w:type="dxa"/>
            <w:vMerge w:val="restart"/>
            <w:shd w:val="clear" w:color="auto" w:fill="auto"/>
          </w:tcPr>
          <w:p w14:paraId="5E90ABC4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6F1A6F91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670227DC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E16AE2E" w14:textId="77777777" w:rsidR="006235E5" w:rsidRPr="00E2433B" w:rsidRDefault="006235E5" w:rsidP="006235E5"/>
        </w:tc>
        <w:tc>
          <w:tcPr>
            <w:tcW w:w="5216" w:type="dxa"/>
            <w:shd w:val="clear" w:color="auto" w:fill="auto"/>
          </w:tcPr>
          <w:p w14:paraId="3724EB7C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1E6AC68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014F9BD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1941D1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1FEE52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AAA5353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534B73B0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0A20D4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проектов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(мероприятий)</w:t>
            </w:r>
          </w:p>
        </w:tc>
        <w:tc>
          <w:tcPr>
            <w:tcW w:w="1731" w:type="dxa"/>
            <w:shd w:val="clear" w:color="auto" w:fill="auto"/>
          </w:tcPr>
          <w:p w14:paraId="33E4AE5E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5A3380C9" w14:textId="77777777" w:rsidTr="00B76C4E">
        <w:trPr>
          <w:trHeight w:val="261"/>
        </w:trPr>
        <w:tc>
          <w:tcPr>
            <w:tcW w:w="9953" w:type="dxa"/>
            <w:gridSpan w:val="4"/>
            <w:shd w:val="clear" w:color="auto" w:fill="auto"/>
          </w:tcPr>
          <w:p w14:paraId="58C0095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125BE4E1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04E0769D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3233257A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6F3174E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575E11D0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DE416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3F7F513A" w14:textId="6AD9FD29" w:rsidR="006235E5" w:rsidRPr="00E2433B" w:rsidRDefault="000840A7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29,6 %</w:t>
            </w:r>
          </w:p>
        </w:tc>
      </w:tr>
      <w:tr w:rsidR="006235E5" w:rsidRPr="00E2433B" w14:paraId="5432C332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6A6858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400B279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06FA87A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CD93471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3A77317A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09B1E6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08EED80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4DE3454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2E6D8B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731" w:type="dxa"/>
            <w:shd w:val="clear" w:color="auto" w:fill="auto"/>
          </w:tcPr>
          <w:p w14:paraId="0D13D4D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367093F6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43BDA1F3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CFACB6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1C593BD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659FE74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835CF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7B924B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480B133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17E9196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15964581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381AEC7C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7BEF2DA8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21B7735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268" w:type="dxa"/>
            <w:shd w:val="clear" w:color="auto" w:fill="auto"/>
          </w:tcPr>
          <w:p w14:paraId="15D11E2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127DE169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3D319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731" w:type="dxa"/>
            <w:shd w:val="clear" w:color="auto" w:fill="auto"/>
          </w:tcPr>
          <w:p w14:paraId="00A358E7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29FE2793" w14:textId="77777777" w:rsidTr="00B76C4E">
        <w:trPr>
          <w:trHeight w:val="1410"/>
        </w:trPr>
        <w:tc>
          <w:tcPr>
            <w:tcW w:w="9953" w:type="dxa"/>
            <w:gridSpan w:val="4"/>
            <w:shd w:val="clear" w:color="auto" w:fill="auto"/>
          </w:tcPr>
          <w:p w14:paraId="40F5171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15837AA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7005CFB4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3A727C07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1640FD8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564C118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3F49DCF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0FAF8112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75AFE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5E6A98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F700536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550CEB90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BB5D70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3A0791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8147152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1784CFD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D275D0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4A28A6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7B842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8ABA4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самовольных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уходов</w:t>
            </w:r>
          </w:p>
        </w:tc>
        <w:tc>
          <w:tcPr>
            <w:tcW w:w="1731" w:type="dxa"/>
            <w:shd w:val="clear" w:color="auto" w:fill="auto"/>
          </w:tcPr>
          <w:p w14:paraId="2218AF93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B3D75D2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334C253D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69CDC068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FDDB8E7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080B57EE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268" w:type="dxa"/>
            <w:shd w:val="clear" w:color="auto" w:fill="auto"/>
          </w:tcPr>
          <w:p w14:paraId="3638E90E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0517C47" w14:textId="77777777" w:rsidR="006235E5" w:rsidRPr="00E2433B" w:rsidRDefault="006235E5" w:rsidP="006235E5"/>
          <w:p w14:paraId="1119807E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731" w:type="dxa"/>
            <w:shd w:val="clear" w:color="auto" w:fill="auto"/>
          </w:tcPr>
          <w:p w14:paraId="1A632D4E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75791988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155B430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692736F0" w14:textId="77777777" w:rsidR="006235E5" w:rsidRPr="00E2433B" w:rsidRDefault="006235E5" w:rsidP="006235E5">
            <w:r w:rsidRPr="00E2433B">
              <w:t>К=Ф/Пх100%, где</w:t>
            </w:r>
          </w:p>
          <w:p w14:paraId="20737566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086B863A" w14:textId="77777777" w:rsidR="006235E5" w:rsidRDefault="006235E5" w:rsidP="006235E5"/>
          <w:p w14:paraId="20090D14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16477FFA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500546C7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33FB3D52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1D55D0F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5FDC98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268" w:type="dxa"/>
            <w:shd w:val="clear" w:color="auto" w:fill="auto"/>
          </w:tcPr>
          <w:p w14:paraId="459E8C62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6E7C6B48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362CA7A3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6A27E311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173EEEA0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731" w:type="dxa"/>
            <w:shd w:val="clear" w:color="auto" w:fill="auto"/>
          </w:tcPr>
          <w:p w14:paraId="645535B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64BA7977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86C4C54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5216" w:type="dxa"/>
            <w:shd w:val="clear" w:color="auto" w:fill="auto"/>
          </w:tcPr>
          <w:p w14:paraId="7DB90EAD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268" w:type="dxa"/>
            <w:shd w:val="clear" w:color="auto" w:fill="auto"/>
          </w:tcPr>
          <w:p w14:paraId="3F74ECB9" w14:textId="77777777" w:rsidR="006235E5" w:rsidRPr="00E2433B" w:rsidRDefault="006235E5" w:rsidP="006235E5">
            <w:r w:rsidRPr="00E2433B">
              <w:t>от 65% до 100%</w:t>
            </w:r>
          </w:p>
          <w:p w14:paraId="03AA4203" w14:textId="77777777" w:rsidR="006235E5" w:rsidRPr="00E2433B" w:rsidRDefault="006235E5" w:rsidP="006235E5"/>
          <w:p w14:paraId="35B32789" w14:textId="77777777" w:rsidR="006235E5" w:rsidRPr="00E2433B" w:rsidRDefault="006235E5" w:rsidP="006235E5">
            <w:r w:rsidRPr="00E2433B">
              <w:t>от 35% до 64%</w:t>
            </w:r>
          </w:p>
          <w:p w14:paraId="35008052" w14:textId="77777777" w:rsidR="006235E5" w:rsidRPr="00E2433B" w:rsidRDefault="006235E5" w:rsidP="006235E5"/>
          <w:p w14:paraId="6F47A38D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731" w:type="dxa"/>
            <w:shd w:val="clear" w:color="auto" w:fill="auto"/>
          </w:tcPr>
          <w:p w14:paraId="2A5A494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8F5EA2F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60D2C569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10EC3EAA" w14:textId="77777777" w:rsidR="006235E5" w:rsidRPr="00E2433B" w:rsidRDefault="006235E5" w:rsidP="006235E5">
            <w:r w:rsidRPr="00E2433B">
              <w:lastRenderedPageBreak/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22CBA5A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20D95F09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2D25DE99" w14:textId="77777777" w:rsidR="006235E5" w:rsidRPr="00E2433B" w:rsidRDefault="006235E5" w:rsidP="006235E5">
            <w:r>
              <w:lastRenderedPageBreak/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5ACE89D8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E1FB2BC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3118C7A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1EB097C8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7BB9105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763F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23825A4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36465B1D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08B0FD1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EA916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0ED9EDE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988483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7B15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456B090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22DE5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E47732B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461A35AD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768A0DD4" w14:textId="738E2C70" w:rsidR="00194ECB" w:rsidRP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204567">
        <w:rPr>
          <w:sz w:val="27"/>
          <w:szCs w:val="27"/>
          <w:u w:val="single"/>
        </w:rPr>
        <w:t xml:space="preserve">Потапешкина К.Е. </w:t>
      </w:r>
    </w:p>
    <w:p w14:paraId="2941720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4EBF7118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021558"/>
    <w:rsid w:val="000840A7"/>
    <w:rsid w:val="00095DCA"/>
    <w:rsid w:val="000C7AAC"/>
    <w:rsid w:val="00162764"/>
    <w:rsid w:val="00194ECB"/>
    <w:rsid w:val="001C73AB"/>
    <w:rsid w:val="001D7DEB"/>
    <w:rsid w:val="001F4456"/>
    <w:rsid w:val="002011F0"/>
    <w:rsid w:val="00204567"/>
    <w:rsid w:val="00242061"/>
    <w:rsid w:val="002979D7"/>
    <w:rsid w:val="002E591F"/>
    <w:rsid w:val="002E5D55"/>
    <w:rsid w:val="00320CC3"/>
    <w:rsid w:val="003705FA"/>
    <w:rsid w:val="0038182B"/>
    <w:rsid w:val="003F3A88"/>
    <w:rsid w:val="00472F2C"/>
    <w:rsid w:val="004B3078"/>
    <w:rsid w:val="004D3933"/>
    <w:rsid w:val="004F7864"/>
    <w:rsid w:val="00506C18"/>
    <w:rsid w:val="00506E2F"/>
    <w:rsid w:val="00517389"/>
    <w:rsid w:val="0056169B"/>
    <w:rsid w:val="00580864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E4DC9"/>
    <w:rsid w:val="007F72F5"/>
    <w:rsid w:val="0086466A"/>
    <w:rsid w:val="008A1294"/>
    <w:rsid w:val="00903ED8"/>
    <w:rsid w:val="0092660B"/>
    <w:rsid w:val="00950EC2"/>
    <w:rsid w:val="00952308"/>
    <w:rsid w:val="009560B3"/>
    <w:rsid w:val="00967772"/>
    <w:rsid w:val="00970ADB"/>
    <w:rsid w:val="009B59AF"/>
    <w:rsid w:val="009B5BAB"/>
    <w:rsid w:val="009B5BF6"/>
    <w:rsid w:val="00A02BBA"/>
    <w:rsid w:val="00A6389F"/>
    <w:rsid w:val="00A753F5"/>
    <w:rsid w:val="00A87316"/>
    <w:rsid w:val="00AB3D5B"/>
    <w:rsid w:val="00B52253"/>
    <w:rsid w:val="00B76C4E"/>
    <w:rsid w:val="00B833D6"/>
    <w:rsid w:val="00B8410F"/>
    <w:rsid w:val="00BA78A4"/>
    <w:rsid w:val="00BA79BB"/>
    <w:rsid w:val="00BC4468"/>
    <w:rsid w:val="00BC4F81"/>
    <w:rsid w:val="00C56DB1"/>
    <w:rsid w:val="00C82B0F"/>
    <w:rsid w:val="00C8352E"/>
    <w:rsid w:val="00C936C3"/>
    <w:rsid w:val="00D26B55"/>
    <w:rsid w:val="00DA43D0"/>
    <w:rsid w:val="00E176C8"/>
    <w:rsid w:val="00E353F5"/>
    <w:rsid w:val="00E368D5"/>
    <w:rsid w:val="00EA5F1B"/>
    <w:rsid w:val="00F45692"/>
    <w:rsid w:val="00F62AF7"/>
    <w:rsid w:val="00F82CFA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61A4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6CD2A-9BB0-4B3E-93E4-7EBFF8C93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2941</Words>
  <Characters>16764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3</cp:revision>
  <cp:lastPrinted>2020-04-10T04:38:00Z</cp:lastPrinted>
  <dcterms:created xsi:type="dcterms:W3CDTF">2021-07-06T08:19:00Z</dcterms:created>
  <dcterms:modified xsi:type="dcterms:W3CDTF">2021-07-06T10:01:00Z</dcterms:modified>
</cp:coreProperties>
</file>