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000000" w:rsidRDefault="001E204A">
      <w:pPr>
        <w:pStyle w:val="1"/>
      </w:pPr>
      <w:r>
        <w:fldChar w:fldCharType="begin"/>
      </w:r>
      <w:r>
        <w:instrText>HYPERLINK "http://internet.garant.ru/document/redirect/12138291/0"</w:instrText>
      </w:r>
      <w:r>
        <w:fldChar w:fldCharType="separate"/>
      </w:r>
      <w:r>
        <w:rPr>
          <w:rStyle w:val="a4"/>
          <w:b w:val="0"/>
          <w:bCs w:val="0"/>
        </w:rPr>
        <w:t xml:space="preserve">Жилищный кодекс Российской Федерации от 29 декабря </w:t>
      </w:r>
      <w:r>
        <w:rPr>
          <w:rStyle w:val="a4"/>
          <w:b w:val="0"/>
          <w:bCs w:val="0"/>
        </w:rPr>
        <w:t>2004 г. N 188-ФЗ (ЖК РФ) (с изменениями и дополнениями)</w:t>
      </w:r>
      <w:r>
        <w:fldChar w:fldCharType="end"/>
      </w:r>
    </w:p>
    <w:p w:rsidR="00000000" w:rsidRDefault="001E204A">
      <w:pPr>
        <w:pStyle w:val="ac"/>
      </w:pPr>
      <w:r>
        <w:t>С изменениями и дополнениями от:</w:t>
      </w:r>
    </w:p>
    <w:p w:rsidR="00000000" w:rsidRDefault="001E204A">
      <w:pPr>
        <w:pStyle w:val="aa"/>
        <w:rPr>
          <w:shd w:val="clear" w:color="auto" w:fill="EAEFED"/>
        </w:rPr>
      </w:pPr>
      <w:r>
        <w:t xml:space="preserve"> </w:t>
      </w:r>
      <w:r>
        <w:rPr>
          <w:shd w:val="clear" w:color="auto" w:fill="EAEFED"/>
        </w:rPr>
        <w:t>31 декабря 2005 г., 18, 29 декабря 2006 г., 18 октября 2007 г., 24 апреля, 13 мая, 23 июля 2008 г., 3 июня, 27 сентября, 23 ноября, 17 декабря 2009 г., 4 мая, 27 и</w:t>
      </w:r>
      <w:r>
        <w:rPr>
          <w:shd w:val="clear" w:color="auto" w:fill="EAEFED"/>
        </w:rPr>
        <w:t>юля, 30 ноября 2010 г., 4 июня, 18 июля, 30 ноября, 3, 6, 7 декабря 2011 г., 29 февраля, 1 апреля, 5, 25, 29 июня, 28 июля, 25 декабря 2012 г., 5 апреля, 2 июля, 28 декабря 2013 г., 4, 28 июня, 21 июля, 1, 29, 31 декабря 2014 г., 29 июня, 13 июля, 3, 28 но</w:t>
      </w:r>
      <w:r>
        <w:rPr>
          <w:shd w:val="clear" w:color="auto" w:fill="EAEFED"/>
        </w:rPr>
        <w:t>ября, 29 декабря 2015 г., 31 января, 2 июня, 3, 6 июля, 28 декабря 2016 г., 1, 29 июля, 20, 29, 31 декабря 2017 г., 3 апреля, 4 июня, 29 июля, 3 августа, 28 ноября, 25, 27 декабря 2018 г., 22 января, 15 апреля, 29 мая, 26 июля, 1 октября, 2, 27 декабря 201</w:t>
      </w:r>
      <w:r>
        <w:rPr>
          <w:shd w:val="clear" w:color="auto" w:fill="EAEFED"/>
        </w:rPr>
        <w:t>9 г., 28 января, 6 февраля, 24 апреля, 25 мая, 31 июля, 27 октября, 22, 30 декабря 2020 г., 30 апреля, 11, 28 июня, 30 декабря 2021 г.</w:t>
      </w:r>
    </w:p>
    <w:p w:rsidR="00000000" w:rsidRDefault="001E204A"/>
    <w:p w:rsidR="00000000" w:rsidRDefault="001E204A">
      <w:r>
        <w:rPr>
          <w:rStyle w:val="a3"/>
        </w:rPr>
        <w:t>Принят Государственной Думой 22 декабря 2004 года</w:t>
      </w:r>
    </w:p>
    <w:p w:rsidR="00000000" w:rsidRDefault="001E204A">
      <w:r>
        <w:rPr>
          <w:rStyle w:val="a3"/>
        </w:rPr>
        <w:t>Одобрен Советом Федерации 24 декабря 2004 года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 некоторых вопросах, возникших в судебной практике при применении настоящего Кодекса, см. </w:t>
      </w:r>
      <w:hyperlink r:id="rId7" w:history="1">
        <w:r>
          <w:rPr>
            <w:rStyle w:val="a4"/>
            <w:shd w:val="clear" w:color="auto" w:fill="F0F0F0"/>
          </w:rPr>
          <w:t>Постановление</w:t>
        </w:r>
      </w:hyperlink>
      <w:r>
        <w:rPr>
          <w:shd w:val="clear" w:color="auto" w:fill="F0F0F0"/>
        </w:rPr>
        <w:t xml:space="preserve"> Пленума Верховного Суда РФ от 2 июля 2009 г. N 14</w:t>
      </w:r>
    </w:p>
    <w:p w:rsidR="00000000" w:rsidRDefault="001E204A">
      <w:pPr>
        <w:pStyle w:val="a7"/>
        <w:rPr>
          <w:shd w:val="clear" w:color="auto" w:fill="F0F0F0"/>
        </w:rPr>
      </w:pPr>
      <w:r>
        <w:t xml:space="preserve"> </w:t>
      </w:r>
      <w:r>
        <w:rPr>
          <w:shd w:val="clear" w:color="auto" w:fill="F0F0F0"/>
        </w:rPr>
        <w:t xml:space="preserve">См. </w:t>
      </w:r>
      <w:hyperlink r:id="rId8" w:history="1">
        <w:r>
          <w:rPr>
            <w:rStyle w:val="a4"/>
            <w:shd w:val="clear" w:color="auto" w:fill="F0F0F0"/>
          </w:rPr>
          <w:t>Федеральный закон</w:t>
        </w:r>
      </w:hyperlink>
      <w:r>
        <w:rPr>
          <w:shd w:val="clear" w:color="auto" w:fill="F0F0F0"/>
        </w:rPr>
        <w:t xml:space="preserve"> от 29 декабря 2004 г. N 189-ФЗ "О введении в действие Жилищного кодекса Российской Федерации"</w:t>
      </w:r>
    </w:p>
    <w:p w:rsidR="00000000" w:rsidRDefault="001E204A">
      <w:pPr>
        <w:pStyle w:val="a7"/>
        <w:rPr>
          <w:shd w:val="clear" w:color="auto" w:fill="F0F0F0"/>
        </w:rPr>
      </w:pPr>
      <w:r>
        <w:t xml:space="preserve"> </w:t>
      </w:r>
      <w:r>
        <w:rPr>
          <w:shd w:val="clear" w:color="auto" w:fill="F0F0F0"/>
        </w:rPr>
        <w:t>См. комментарии к Жилищному кодексу</w:t>
      </w:r>
    </w:p>
    <w:p w:rsidR="00000000" w:rsidRDefault="001E204A">
      <w:pPr>
        <w:pStyle w:val="1"/>
      </w:pPr>
      <w:bookmarkStart w:id="1" w:name="sub_1000"/>
      <w:r>
        <w:t>Раздел I. Общие положения</w:t>
      </w:r>
    </w:p>
    <w:bookmarkEnd w:id="1"/>
    <w:p w:rsidR="00000000" w:rsidRDefault="001E204A"/>
    <w:p w:rsidR="00000000" w:rsidRDefault="001E204A">
      <w:pPr>
        <w:pStyle w:val="1"/>
      </w:pPr>
      <w:bookmarkStart w:id="2" w:name="sub_100"/>
      <w:r>
        <w:t>Глава 1. Основны</w:t>
      </w:r>
      <w:r>
        <w:t>е положения. Жилищное законодательство</w:t>
      </w:r>
    </w:p>
    <w:bookmarkEnd w:id="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 w:history="1">
        <w:r>
          <w:rPr>
            <w:rStyle w:val="a4"/>
            <w:shd w:val="clear" w:color="auto" w:fill="F0F0F0"/>
          </w:rPr>
          <w:t>схему</w:t>
        </w:r>
      </w:hyperlink>
      <w:r>
        <w:rPr>
          <w:shd w:val="clear" w:color="auto" w:fill="F0F0F0"/>
        </w:rPr>
        <w:t xml:space="preserve"> "Основные положения. Жилищное законодательство"</w:t>
      </w:r>
    </w:p>
    <w:p w:rsidR="00000000" w:rsidRDefault="001E204A">
      <w:pPr>
        <w:pStyle w:val="a5"/>
      </w:pPr>
      <w:bookmarkStart w:id="3" w:name="sub_1"/>
      <w:r>
        <w:rPr>
          <w:rStyle w:val="a3"/>
        </w:rPr>
        <w:t>Статья 1.</w:t>
      </w:r>
      <w:r>
        <w:t xml:space="preserve"> Основные начала жилищного законодательства</w:t>
      </w:r>
    </w:p>
    <w:bookmarkEnd w:id="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См.</w:t>
      </w:r>
      <w:r>
        <w:rPr>
          <w:shd w:val="clear" w:color="auto" w:fill="F0F0F0"/>
        </w:rPr>
        <w:t xml:space="preserve"> </w:t>
      </w:r>
      <w:hyperlink r:id="rId10" w:history="1">
        <w:r>
          <w:rPr>
            <w:rStyle w:val="a4"/>
            <w:shd w:val="clear" w:color="auto" w:fill="F0F0F0"/>
          </w:rPr>
          <w:t>Энциклопедии</w:t>
        </w:r>
      </w:hyperlink>
      <w:r>
        <w:rPr>
          <w:shd w:val="clear" w:color="auto" w:fill="F0F0F0"/>
        </w:rPr>
        <w:t xml:space="preserve">, </w:t>
      </w:r>
      <w:hyperlink r:id="rId11" w:history="1">
        <w:r>
          <w:rPr>
            <w:rStyle w:val="a4"/>
            <w:shd w:val="clear" w:color="auto" w:fill="F0F0F0"/>
          </w:rPr>
          <w:t>позиции высших судов</w:t>
        </w:r>
      </w:hyperlink>
      <w:r>
        <w:rPr>
          <w:shd w:val="clear" w:color="auto" w:fill="F0F0F0"/>
        </w:rPr>
        <w:t xml:space="preserve"> и другие комментарии к статье 1 ЖК РФ</w:t>
      </w:r>
    </w:p>
    <w:p w:rsidR="00000000" w:rsidRDefault="001E204A">
      <w:bookmarkStart w:id="4" w:name="sub_10001"/>
      <w:r>
        <w:t>1. 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w:t>
      </w:r>
      <w:r>
        <w:t>льного лишения жилища, на необходимости беспрепятственного осуществления вытекающих из отношений, регулируемых жилищным законодательством, прав (далее - жилищные права), а также на признании равенства участников регулируемых жилищным законодательством отно</w:t>
      </w:r>
      <w:r>
        <w:t>шений (далее - жилищные отношения) по владению, пользованию и распоряжению жилыми помещениями, если иное не вытекает из настоящего Кодекса, другого федерального закона или существа соответствующих отношений, на необходимости обеспечения восстановления нару</w:t>
      </w:r>
      <w:r>
        <w:t xml:space="preserve">шенных жилищных прав, их судебной защиты, обеспечения сохранности </w:t>
      </w:r>
      <w:hyperlink w:anchor="sub_190001" w:history="1">
        <w:r>
          <w:rPr>
            <w:rStyle w:val="a4"/>
          </w:rPr>
          <w:t>жилищного фонда</w:t>
        </w:r>
      </w:hyperlink>
      <w:r>
        <w:t xml:space="preserve"> и использования жилых помещений по назначению.</w:t>
      </w:r>
    </w:p>
    <w:p w:rsidR="00000000" w:rsidRDefault="001E204A">
      <w:bookmarkStart w:id="5" w:name="sub_10002"/>
      <w:bookmarkEnd w:id="4"/>
      <w:r>
        <w:t>2. Граждане по своему усмотрению и в своих интересах осуществляют принадлежащие и</w:t>
      </w:r>
      <w:r>
        <w:t>м жилищные права, в том числе распоряжаются ими. Граждане свободны в установлении и реализации своих жилищных прав в силу договора и (или) иных предусмотренных жилищным законодательством оснований. Граждане, осуществляя жилищные права и исполняя вытекающие</w:t>
      </w:r>
      <w:r>
        <w:t xml:space="preserve"> из жилищных отношений обязанности, не должны нарушать права, свободы и законные интересы других граждан.</w:t>
      </w:r>
    </w:p>
    <w:p w:rsidR="00000000" w:rsidRDefault="001E204A">
      <w:bookmarkStart w:id="6" w:name="sub_10003"/>
      <w:bookmarkEnd w:id="5"/>
      <w:r>
        <w:t xml:space="preserve">3. Жилищные права могут быть ограничены на основании федерального закона и только в той мере, в какой это необходимо в целях защиты </w:t>
      </w:r>
      <w:r>
        <w:t xml:space="preserve">основ конституционного строя, нравственности, </w:t>
      </w:r>
      <w:r>
        <w:lastRenderedPageBreak/>
        <w:t>здоровья, прав и законных интересов других лиц, обеспечения обороны страны и безопасности государства.</w:t>
      </w:r>
    </w:p>
    <w:p w:rsidR="00000000" w:rsidRDefault="001E204A">
      <w:bookmarkStart w:id="7" w:name="sub_10004"/>
      <w:bookmarkEnd w:id="6"/>
      <w:r>
        <w:t>4. Граждане, законно находящиеся на территории Российской Федерации, имеют право свободно</w:t>
      </w:r>
      <w:r>
        <w:t>го выбора жилых помещений для проживания в качестве собственников, нанимателей или на иных основаниях, предусмотренных законодательством.</w:t>
      </w:r>
    </w:p>
    <w:p w:rsidR="00000000" w:rsidRDefault="001E204A">
      <w:bookmarkStart w:id="8" w:name="sub_10005"/>
      <w:bookmarkEnd w:id="7"/>
      <w:r>
        <w:t xml:space="preserve">5. Ограничение права граждан на свободу выбора жилых помещений для проживания допускается только на </w:t>
      </w:r>
      <w:r>
        <w:t>основании настоящего Кодекса, другого федерального закона.</w:t>
      </w:r>
    </w:p>
    <w:bookmarkEnd w:id="8"/>
    <w:p w:rsidR="00000000" w:rsidRDefault="001E204A"/>
    <w:p w:rsidR="00000000" w:rsidRDefault="001E204A">
      <w:pPr>
        <w:pStyle w:val="a7"/>
        <w:rPr>
          <w:color w:val="000000"/>
          <w:sz w:val="16"/>
          <w:szCs w:val="16"/>
          <w:shd w:val="clear" w:color="auto" w:fill="F0F0F0"/>
        </w:rPr>
      </w:pPr>
      <w:bookmarkStart w:id="9" w:name="sub_2"/>
      <w:r>
        <w:rPr>
          <w:color w:val="000000"/>
          <w:sz w:val="16"/>
          <w:szCs w:val="16"/>
          <w:shd w:val="clear" w:color="auto" w:fill="F0F0F0"/>
        </w:rPr>
        <w:t>Информация об изменениях:</w:t>
      </w:r>
    </w:p>
    <w:bookmarkEnd w:id="9"/>
    <w:p w:rsidR="00000000" w:rsidRDefault="001E204A">
      <w:pPr>
        <w:pStyle w:val="a8"/>
        <w:rPr>
          <w:shd w:val="clear" w:color="auto" w:fill="F0F0F0"/>
        </w:rPr>
      </w:pPr>
      <w:r>
        <w:t xml:space="preserve"> </w:t>
      </w:r>
      <w:hyperlink r:id="rId12" w:history="1">
        <w:r>
          <w:rPr>
            <w:rStyle w:val="a4"/>
            <w:shd w:val="clear" w:color="auto" w:fill="F0F0F0"/>
          </w:rPr>
          <w:t>Федеральным законом</w:t>
        </w:r>
      </w:hyperlink>
      <w:r>
        <w:rPr>
          <w:shd w:val="clear" w:color="auto" w:fill="F0F0F0"/>
        </w:rPr>
        <w:t xml:space="preserve"> от 18 октября 2007 г. N 230-ФЗ в статью 2 настоящего Кодек</w:t>
      </w:r>
      <w:r>
        <w:rPr>
          <w:shd w:val="clear" w:color="auto" w:fill="F0F0F0"/>
        </w:rPr>
        <w:t>са внесены изменения</w:t>
      </w:r>
    </w:p>
    <w:p w:rsidR="00000000" w:rsidRDefault="001E204A">
      <w:pPr>
        <w:pStyle w:val="a8"/>
        <w:rPr>
          <w:shd w:val="clear" w:color="auto" w:fill="F0F0F0"/>
        </w:rPr>
      </w:pPr>
      <w:r>
        <w:t xml:space="preserve"> </w:t>
      </w:r>
      <w:hyperlink r:id="rId13" w:history="1">
        <w:r>
          <w:rPr>
            <w:rStyle w:val="a4"/>
            <w:shd w:val="clear" w:color="auto" w:fill="F0F0F0"/>
          </w:rPr>
          <w:t>См. текст статьи в предыдущей редакции</w:t>
        </w:r>
      </w:hyperlink>
    </w:p>
    <w:p w:rsidR="00000000" w:rsidRDefault="001E204A">
      <w:pPr>
        <w:pStyle w:val="a8"/>
        <w:rPr>
          <w:shd w:val="clear" w:color="auto" w:fill="F0F0F0"/>
        </w:rPr>
      </w:pPr>
      <w:r>
        <w:t xml:space="preserve"> </w:t>
      </w:r>
    </w:p>
    <w:p w:rsidR="00000000" w:rsidRDefault="001E204A">
      <w:pPr>
        <w:pStyle w:val="a5"/>
      </w:pPr>
      <w:r>
        <w:rPr>
          <w:rStyle w:val="a3"/>
        </w:rPr>
        <w:t>Статья 2.</w:t>
      </w:r>
      <w:r>
        <w:t xml:space="preserve"> Обеспечение условий для осуществления права на жилище</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4" w:history="1">
        <w:r>
          <w:rPr>
            <w:rStyle w:val="a4"/>
            <w:shd w:val="clear" w:color="auto" w:fill="F0F0F0"/>
          </w:rPr>
          <w:t>Энциклопедии</w:t>
        </w:r>
      </w:hyperlink>
      <w:r>
        <w:rPr>
          <w:shd w:val="clear" w:color="auto" w:fill="F0F0F0"/>
        </w:rPr>
        <w:t xml:space="preserve">, </w:t>
      </w:r>
      <w:hyperlink r:id="rId15" w:history="1">
        <w:r>
          <w:rPr>
            <w:rStyle w:val="a4"/>
            <w:shd w:val="clear" w:color="auto" w:fill="F0F0F0"/>
          </w:rPr>
          <w:t>позиции высших судов</w:t>
        </w:r>
      </w:hyperlink>
      <w:r>
        <w:rPr>
          <w:shd w:val="clear" w:color="auto" w:fill="F0F0F0"/>
        </w:rPr>
        <w:t xml:space="preserve"> и другие комментарии к статье 2 ЖК РФ</w:t>
      </w:r>
    </w:p>
    <w:p w:rsidR="00000000" w:rsidRDefault="001E204A">
      <w:bookmarkStart w:id="10" w:name="sub_200001"/>
      <w:r>
        <w:t>Органы государственной власти и органы местного самоуправления в пределах своих полномочий обеспечивают условия для осуществления гражданами права на жилище, в том числе:</w:t>
      </w:r>
    </w:p>
    <w:p w:rsidR="00000000" w:rsidRDefault="001E204A">
      <w:bookmarkStart w:id="11" w:name="sub_201"/>
      <w:bookmarkEnd w:id="10"/>
      <w:r>
        <w:t xml:space="preserve">1) </w:t>
      </w:r>
      <w:hyperlink r:id="rId16" w:history="1">
        <w:r>
          <w:rPr>
            <w:rStyle w:val="a4"/>
          </w:rPr>
          <w:t>содействуют</w:t>
        </w:r>
      </w:hyperlink>
      <w:r>
        <w:t xml:space="preserve"> развитию рынка недвижимости в жилищной сфере в целях создания необходимых условий для удовлетворения потребностей граждан в жилище;</w:t>
      </w:r>
    </w:p>
    <w:p w:rsidR="00000000" w:rsidRDefault="001E204A">
      <w:bookmarkStart w:id="12" w:name="sub_202"/>
      <w:bookmarkEnd w:id="11"/>
      <w:r>
        <w:t xml:space="preserve">2) используют бюджетные средства и иные не запрещенные законом источники денежных средств для </w:t>
      </w:r>
      <w:r>
        <w:t>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000000" w:rsidRDefault="001E204A">
      <w:bookmarkStart w:id="13" w:name="sub_203"/>
      <w:bookmarkEnd w:id="12"/>
      <w:r>
        <w:t xml:space="preserve">3) в установленном порядке предоставляют гражданам жилые помещения по </w:t>
      </w:r>
      <w:hyperlink w:anchor="sub_700" w:history="1">
        <w:r>
          <w:rPr>
            <w:rStyle w:val="a4"/>
          </w:rPr>
          <w:t>договорам социального найма</w:t>
        </w:r>
      </w:hyperlink>
      <w:r>
        <w:t xml:space="preserve"> или </w:t>
      </w:r>
      <w:hyperlink w:anchor="sub_3100" w:history="1">
        <w:r>
          <w:rPr>
            <w:rStyle w:val="a4"/>
          </w:rPr>
          <w:t>договорам найма жилых помещений</w:t>
        </w:r>
      </w:hyperlink>
      <w:r>
        <w:t xml:space="preserve"> государственного или муниципального жилищного фонда;</w:t>
      </w:r>
    </w:p>
    <w:p w:rsidR="00000000" w:rsidRDefault="001E204A">
      <w:bookmarkStart w:id="14" w:name="sub_204"/>
      <w:bookmarkEnd w:id="13"/>
      <w:r>
        <w:t>4) стимулируют жилищное строительство;</w:t>
      </w:r>
    </w:p>
    <w:p w:rsidR="00000000" w:rsidRDefault="001E204A">
      <w:bookmarkStart w:id="15" w:name="sub_205"/>
      <w:bookmarkEnd w:id="14"/>
      <w:r>
        <w:t xml:space="preserve">5) обеспечивают защиту прав и законных </w:t>
      </w:r>
      <w:r>
        <w:t>интересов граждан, приобретающих жилые помещения и пользующихся ими на законных основаниях, потребителей коммунальных услуг, а также услуг, касающихся обслуживания жилищного фонда;</w:t>
      </w:r>
    </w:p>
    <w:p w:rsidR="00000000" w:rsidRDefault="001E204A">
      <w:pPr>
        <w:pStyle w:val="a7"/>
        <w:rPr>
          <w:color w:val="000000"/>
          <w:sz w:val="16"/>
          <w:szCs w:val="16"/>
          <w:shd w:val="clear" w:color="auto" w:fill="F0F0F0"/>
        </w:rPr>
      </w:pPr>
      <w:bookmarkStart w:id="16" w:name="sub_2051"/>
      <w:bookmarkEnd w:id="15"/>
      <w:r>
        <w:rPr>
          <w:color w:val="000000"/>
          <w:sz w:val="16"/>
          <w:szCs w:val="16"/>
          <w:shd w:val="clear" w:color="auto" w:fill="F0F0F0"/>
        </w:rPr>
        <w:t>Информация об изменениях:</w:t>
      </w:r>
    </w:p>
    <w:bookmarkEnd w:id="16"/>
    <w:p w:rsidR="00000000" w:rsidRDefault="001E204A">
      <w:pPr>
        <w:pStyle w:val="a8"/>
        <w:rPr>
          <w:shd w:val="clear" w:color="auto" w:fill="F0F0F0"/>
        </w:rPr>
      </w:pPr>
      <w:r>
        <w:t xml:space="preserve"> </w:t>
      </w:r>
      <w:hyperlink r:id="rId17" w:history="1">
        <w:r>
          <w:rPr>
            <w:rStyle w:val="a4"/>
            <w:shd w:val="clear" w:color="auto" w:fill="F0F0F0"/>
          </w:rPr>
          <w:t>Федеральным законом</w:t>
        </w:r>
      </w:hyperlink>
      <w:r>
        <w:rPr>
          <w:shd w:val="clear" w:color="auto" w:fill="F0F0F0"/>
        </w:rPr>
        <w:t xml:space="preserve"> от 1 декабря 2014 г. N 419-ФЗ статья 2 настоящего Кодекса дополнена пунктом 5.1, </w:t>
      </w:r>
      <w:hyperlink r:id="rId18" w:history="1">
        <w:r>
          <w:rPr>
            <w:rStyle w:val="a4"/>
            <w:shd w:val="clear" w:color="auto" w:fill="F0F0F0"/>
          </w:rPr>
          <w:t>вступающим в силу</w:t>
        </w:r>
      </w:hyperlink>
      <w:r>
        <w:rPr>
          <w:shd w:val="clear" w:color="auto" w:fill="F0F0F0"/>
        </w:rPr>
        <w:t xml:space="preserve"> с 1 января 2016 г.</w:t>
      </w:r>
    </w:p>
    <w:p w:rsidR="00000000" w:rsidRDefault="001E204A">
      <w:r>
        <w:t>5</w:t>
      </w:r>
      <w:r>
        <w:t xml:space="preserve">.1) обеспечивают инвалидам </w:t>
      </w:r>
      <w:hyperlink r:id="rId19" w:history="1">
        <w:r>
          <w:rPr>
            <w:rStyle w:val="a4"/>
          </w:rPr>
          <w:t>условия</w:t>
        </w:r>
      </w:hyperlink>
      <w:r>
        <w:t xml:space="preserve"> для беспрепятственного доступа к общему имуществу в многоквартирных домах;</w:t>
      </w:r>
    </w:p>
    <w:p w:rsidR="00000000" w:rsidRDefault="001E204A">
      <w:pPr>
        <w:pStyle w:val="a7"/>
        <w:rPr>
          <w:color w:val="000000"/>
          <w:sz w:val="16"/>
          <w:szCs w:val="16"/>
          <w:shd w:val="clear" w:color="auto" w:fill="F0F0F0"/>
        </w:rPr>
      </w:pPr>
      <w:bookmarkStart w:id="17" w:name="sub_206"/>
      <w:r>
        <w:rPr>
          <w:color w:val="000000"/>
          <w:sz w:val="16"/>
          <w:szCs w:val="16"/>
          <w:shd w:val="clear" w:color="auto" w:fill="F0F0F0"/>
        </w:rPr>
        <w:t>Информация об изменениях:</w:t>
      </w:r>
    </w:p>
    <w:bookmarkEnd w:id="17"/>
    <w:p w:rsidR="00000000" w:rsidRDefault="001E204A">
      <w:pPr>
        <w:pStyle w:val="a8"/>
        <w:rPr>
          <w:shd w:val="clear" w:color="auto" w:fill="F0F0F0"/>
        </w:rPr>
      </w:pPr>
      <w:r>
        <w:t xml:space="preserve"> </w:t>
      </w:r>
      <w:hyperlink r:id="rId20" w:history="1">
        <w:r>
          <w:rPr>
            <w:rStyle w:val="a4"/>
            <w:shd w:val="clear" w:color="auto" w:fill="F0F0F0"/>
          </w:rPr>
          <w:t>Федеральным законом</w:t>
        </w:r>
      </w:hyperlink>
      <w:r>
        <w:rPr>
          <w:shd w:val="clear" w:color="auto" w:fill="F0F0F0"/>
        </w:rPr>
        <w:t xml:space="preserve"> от 18 июля 2011 г. N 242-ФЗ пункт 6 статьи 2 настоящего Кодекса изложен в новой редакции, </w:t>
      </w:r>
      <w:hyperlink r:id="rId21" w:history="1">
        <w:r>
          <w:rPr>
            <w:rStyle w:val="a4"/>
            <w:shd w:val="clear" w:color="auto" w:fill="F0F0F0"/>
          </w:rPr>
          <w:t>вступающей в силу</w:t>
        </w:r>
      </w:hyperlink>
      <w:r>
        <w:rPr>
          <w:shd w:val="clear" w:color="auto" w:fill="F0F0F0"/>
        </w:rPr>
        <w:t xml:space="preserve"> с 1 августа 2011 г.</w:t>
      </w:r>
    </w:p>
    <w:p w:rsidR="00000000" w:rsidRDefault="001E204A">
      <w:pPr>
        <w:pStyle w:val="a8"/>
        <w:rPr>
          <w:shd w:val="clear" w:color="auto" w:fill="F0F0F0"/>
        </w:rPr>
      </w:pPr>
      <w:r>
        <w:t xml:space="preserve"> </w:t>
      </w:r>
      <w:hyperlink r:id="rId22" w:history="1">
        <w:r>
          <w:rPr>
            <w:rStyle w:val="a4"/>
            <w:shd w:val="clear" w:color="auto" w:fill="F0F0F0"/>
          </w:rPr>
          <w:t>См. текст пункта в предыдущей редакции</w:t>
        </w:r>
      </w:hyperlink>
    </w:p>
    <w:p w:rsidR="00000000" w:rsidRDefault="001E204A">
      <w:r>
        <w:t>6) обеспечивают контроль за использованием и сохранностью жилищного фонда;</w:t>
      </w:r>
    </w:p>
    <w:p w:rsidR="00000000" w:rsidRDefault="001E204A">
      <w:pPr>
        <w:pStyle w:val="a7"/>
        <w:rPr>
          <w:color w:val="000000"/>
          <w:sz w:val="16"/>
          <w:szCs w:val="16"/>
          <w:shd w:val="clear" w:color="auto" w:fill="F0F0F0"/>
        </w:rPr>
      </w:pPr>
      <w:bookmarkStart w:id="18" w:name="sub_2061"/>
      <w:r>
        <w:rPr>
          <w:color w:val="000000"/>
          <w:sz w:val="16"/>
          <w:szCs w:val="16"/>
          <w:shd w:val="clear" w:color="auto" w:fill="F0F0F0"/>
        </w:rPr>
        <w:t>Информация об изменениях:</w:t>
      </w:r>
    </w:p>
    <w:bookmarkEnd w:id="18"/>
    <w:p w:rsidR="00000000" w:rsidRDefault="001E204A">
      <w:pPr>
        <w:pStyle w:val="a8"/>
        <w:rPr>
          <w:shd w:val="clear" w:color="auto" w:fill="F0F0F0"/>
        </w:rPr>
      </w:pPr>
      <w:r>
        <w:t xml:space="preserve"> </w:t>
      </w:r>
      <w:hyperlink r:id="rId23" w:history="1">
        <w:r>
          <w:rPr>
            <w:rStyle w:val="a4"/>
            <w:shd w:val="clear" w:color="auto" w:fill="F0F0F0"/>
          </w:rPr>
          <w:t>Федеральным законом</w:t>
        </w:r>
      </w:hyperlink>
      <w:r>
        <w:rPr>
          <w:shd w:val="clear" w:color="auto" w:fill="F0F0F0"/>
        </w:rPr>
        <w:t xml:space="preserve"> от 25 декабря 2012 г. N 271-ФЗ статья 2 настоящего Кодекса дополнена пунктом 6.1</w:t>
      </w:r>
    </w:p>
    <w:p w:rsidR="00000000" w:rsidRDefault="001E204A">
      <w:r>
        <w:t xml:space="preserve">6.1) организуют обеспечение своевременного проведения </w:t>
      </w:r>
      <w:hyperlink w:anchor="sub_9000" w:history="1">
        <w:r>
          <w:rPr>
            <w:rStyle w:val="a4"/>
          </w:rPr>
          <w:t>капитального ремонта</w:t>
        </w:r>
      </w:hyperlink>
      <w:r>
        <w:t xml:space="preserve">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000000" w:rsidRDefault="001E204A">
      <w:pPr>
        <w:pStyle w:val="a7"/>
        <w:rPr>
          <w:color w:val="000000"/>
          <w:sz w:val="16"/>
          <w:szCs w:val="16"/>
          <w:shd w:val="clear" w:color="auto" w:fill="F0F0F0"/>
        </w:rPr>
      </w:pPr>
      <w:bookmarkStart w:id="19" w:name="sub_207"/>
      <w:r>
        <w:rPr>
          <w:color w:val="000000"/>
          <w:sz w:val="16"/>
          <w:szCs w:val="16"/>
          <w:shd w:val="clear" w:color="auto" w:fill="F0F0F0"/>
        </w:rPr>
        <w:t xml:space="preserve">Информация об </w:t>
      </w:r>
      <w:r>
        <w:rPr>
          <w:color w:val="000000"/>
          <w:sz w:val="16"/>
          <w:szCs w:val="16"/>
          <w:shd w:val="clear" w:color="auto" w:fill="F0F0F0"/>
        </w:rPr>
        <w:t>изменениях:</w:t>
      </w:r>
    </w:p>
    <w:bookmarkEnd w:id="19"/>
    <w:p w:rsidR="00000000" w:rsidRDefault="001E204A">
      <w:pPr>
        <w:pStyle w:val="a8"/>
        <w:rPr>
          <w:shd w:val="clear" w:color="auto" w:fill="F0F0F0"/>
        </w:rPr>
      </w:pPr>
      <w:r>
        <w:lastRenderedPageBreak/>
        <w:t xml:space="preserve"> </w:t>
      </w:r>
      <w:hyperlink r:id="rId24" w:history="1">
        <w:r>
          <w:rPr>
            <w:rStyle w:val="a4"/>
            <w:shd w:val="clear" w:color="auto" w:fill="F0F0F0"/>
          </w:rPr>
          <w:t>Федеральным законом</w:t>
        </w:r>
      </w:hyperlink>
      <w:r>
        <w:rPr>
          <w:shd w:val="clear" w:color="auto" w:fill="F0F0F0"/>
        </w:rPr>
        <w:t xml:space="preserve"> от 18 июля 2011 г. N 242-ФЗ в пункт 7 статьи 2 настоящего Кодекса внесены изменения, </w:t>
      </w:r>
      <w:hyperlink r:id="rId25" w:history="1">
        <w:r>
          <w:rPr>
            <w:rStyle w:val="a4"/>
            <w:shd w:val="clear" w:color="auto" w:fill="F0F0F0"/>
          </w:rPr>
          <w:t>вступающие в силу</w:t>
        </w:r>
      </w:hyperlink>
      <w:r>
        <w:rPr>
          <w:shd w:val="clear" w:color="auto" w:fill="F0F0F0"/>
        </w:rPr>
        <w:t xml:space="preserve"> с 1 августа 2011 г.</w:t>
      </w:r>
    </w:p>
    <w:p w:rsidR="00000000" w:rsidRDefault="001E204A">
      <w:pPr>
        <w:pStyle w:val="a8"/>
        <w:rPr>
          <w:shd w:val="clear" w:color="auto" w:fill="F0F0F0"/>
        </w:rPr>
      </w:pPr>
      <w:r>
        <w:t xml:space="preserve"> </w:t>
      </w:r>
      <w:hyperlink r:id="rId26" w:history="1">
        <w:r>
          <w:rPr>
            <w:rStyle w:val="a4"/>
            <w:shd w:val="clear" w:color="auto" w:fill="F0F0F0"/>
          </w:rPr>
          <w:t>См. текст пункта в предыдущей редакции</w:t>
        </w:r>
      </w:hyperlink>
    </w:p>
    <w:p w:rsidR="00000000" w:rsidRDefault="001E204A">
      <w:r>
        <w:t>7) осуществляют в соответствии со своей компетенцией государственный контроль за соблюдением уст</w:t>
      </w:r>
      <w:r>
        <w:t>ановленных законодательством требований при осуществлении жилищного строительства;</w:t>
      </w:r>
    </w:p>
    <w:p w:rsidR="00000000" w:rsidRDefault="001E204A">
      <w:pPr>
        <w:pStyle w:val="a7"/>
        <w:rPr>
          <w:color w:val="000000"/>
          <w:sz w:val="16"/>
          <w:szCs w:val="16"/>
          <w:shd w:val="clear" w:color="auto" w:fill="F0F0F0"/>
        </w:rPr>
      </w:pPr>
      <w:bookmarkStart w:id="20" w:name="sub_208"/>
      <w:r>
        <w:rPr>
          <w:color w:val="000000"/>
          <w:sz w:val="16"/>
          <w:szCs w:val="16"/>
          <w:shd w:val="clear" w:color="auto" w:fill="F0F0F0"/>
        </w:rPr>
        <w:t>Информация об изменениях:</w:t>
      </w:r>
    </w:p>
    <w:bookmarkEnd w:id="20"/>
    <w:p w:rsidR="00000000" w:rsidRDefault="001E204A">
      <w:pPr>
        <w:pStyle w:val="a8"/>
        <w:rPr>
          <w:shd w:val="clear" w:color="auto" w:fill="F0F0F0"/>
        </w:rPr>
      </w:pPr>
      <w:r>
        <w:t xml:space="preserve"> </w:t>
      </w:r>
      <w:r>
        <w:rPr>
          <w:shd w:val="clear" w:color="auto" w:fill="F0F0F0"/>
        </w:rPr>
        <w:t xml:space="preserve">Пункт 8 изменен с 1 июля 2021 г. - </w:t>
      </w:r>
      <w:hyperlink r:id="rId27" w:history="1">
        <w:r>
          <w:rPr>
            <w:rStyle w:val="a4"/>
            <w:shd w:val="clear" w:color="auto" w:fill="F0F0F0"/>
          </w:rPr>
          <w:t>Федеральный закон</w:t>
        </w:r>
      </w:hyperlink>
      <w:r>
        <w:rPr>
          <w:shd w:val="clear" w:color="auto" w:fill="F0F0F0"/>
        </w:rPr>
        <w:t xml:space="preserve"> от 11 и</w:t>
      </w:r>
      <w:r>
        <w:rPr>
          <w:shd w:val="clear" w:color="auto" w:fill="F0F0F0"/>
        </w:rPr>
        <w:t>юня 2021 г. N 170-ФЗ</w:t>
      </w:r>
    </w:p>
    <w:p w:rsidR="00000000" w:rsidRDefault="001E204A">
      <w:pPr>
        <w:pStyle w:val="a8"/>
        <w:rPr>
          <w:shd w:val="clear" w:color="auto" w:fill="F0F0F0"/>
        </w:rPr>
      </w:pPr>
      <w:r>
        <w:t xml:space="preserve"> </w:t>
      </w:r>
      <w:hyperlink r:id="rId28" w:history="1">
        <w:r>
          <w:rPr>
            <w:rStyle w:val="a4"/>
            <w:shd w:val="clear" w:color="auto" w:fill="F0F0F0"/>
          </w:rPr>
          <w:t>См. предыдущую редакцию</w:t>
        </w:r>
      </w:hyperlink>
    </w:p>
    <w:p w:rsidR="00000000" w:rsidRDefault="001E204A">
      <w:r>
        <w:t>8) осуществляют региональный государственный жилищный контроль (надзор) (далее - государственный жилищный надзор или региональный государст</w:t>
      </w:r>
      <w:r>
        <w:t>венный жилищный надзор) и муниципальный жилищный контроль;</w:t>
      </w:r>
    </w:p>
    <w:p w:rsidR="00000000" w:rsidRDefault="001E204A">
      <w:pPr>
        <w:pStyle w:val="a7"/>
        <w:rPr>
          <w:color w:val="000000"/>
          <w:sz w:val="16"/>
          <w:szCs w:val="16"/>
          <w:shd w:val="clear" w:color="auto" w:fill="F0F0F0"/>
        </w:rPr>
      </w:pPr>
      <w:bookmarkStart w:id="21" w:name="sub_209"/>
      <w:r>
        <w:rPr>
          <w:color w:val="000000"/>
          <w:sz w:val="16"/>
          <w:szCs w:val="16"/>
          <w:shd w:val="clear" w:color="auto" w:fill="F0F0F0"/>
        </w:rPr>
        <w:t>Информация об изменениях:</w:t>
      </w:r>
    </w:p>
    <w:bookmarkEnd w:id="21"/>
    <w:p w:rsidR="00000000" w:rsidRDefault="001E204A">
      <w:pPr>
        <w:pStyle w:val="a8"/>
        <w:rPr>
          <w:shd w:val="clear" w:color="auto" w:fill="F0F0F0"/>
        </w:rPr>
      </w:pPr>
      <w:r>
        <w:t xml:space="preserve"> </w:t>
      </w:r>
      <w:hyperlink r:id="rId29" w:history="1">
        <w:r>
          <w:rPr>
            <w:rStyle w:val="a4"/>
            <w:shd w:val="clear" w:color="auto" w:fill="F0F0F0"/>
          </w:rPr>
          <w:t>Федеральным законом</w:t>
        </w:r>
      </w:hyperlink>
      <w:r>
        <w:rPr>
          <w:shd w:val="clear" w:color="auto" w:fill="F0F0F0"/>
        </w:rPr>
        <w:t xml:space="preserve"> от 21 июля 2014 г. N 263-ФЗ статья 2 настоящего Кодекса дополнена </w:t>
      </w:r>
      <w:r>
        <w:rPr>
          <w:shd w:val="clear" w:color="auto" w:fill="F0F0F0"/>
        </w:rPr>
        <w:t>пунктом 9</w:t>
      </w:r>
    </w:p>
    <w:p w:rsidR="00000000" w:rsidRDefault="001E204A">
      <w:r>
        <w:t xml:space="preserve">9) размещают в государственной информационной системе жилищно-коммунального хозяйства (далее - система) информацию в соответствии с </w:t>
      </w:r>
      <w:hyperlink r:id="rId30" w:history="1">
        <w:r>
          <w:rPr>
            <w:rStyle w:val="a4"/>
          </w:rPr>
          <w:t>законодательством</w:t>
        </w:r>
      </w:hyperlink>
      <w:r>
        <w:t xml:space="preserve"> Российской Федерации.</w:t>
      </w:r>
    </w:p>
    <w:p w:rsidR="00000000" w:rsidRDefault="001E204A"/>
    <w:p w:rsidR="00000000" w:rsidRDefault="001E204A">
      <w:pPr>
        <w:pStyle w:val="a5"/>
      </w:pPr>
      <w:bookmarkStart w:id="22" w:name="sub_3"/>
      <w:r>
        <w:rPr>
          <w:rStyle w:val="a3"/>
        </w:rPr>
        <w:t>Статья 3.</w:t>
      </w:r>
      <w:r>
        <w:t xml:space="preserve"> Неприкосновенность жилища и недопустимость его произвольного лишения</w:t>
      </w:r>
    </w:p>
    <w:bookmarkEnd w:id="2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31" w:history="1">
        <w:r>
          <w:rPr>
            <w:rStyle w:val="a4"/>
            <w:shd w:val="clear" w:color="auto" w:fill="F0F0F0"/>
          </w:rPr>
          <w:t>Энциклопедии</w:t>
        </w:r>
      </w:hyperlink>
      <w:r>
        <w:rPr>
          <w:shd w:val="clear" w:color="auto" w:fill="F0F0F0"/>
        </w:rPr>
        <w:t xml:space="preserve">, </w:t>
      </w:r>
      <w:hyperlink r:id="rId32" w:history="1">
        <w:r>
          <w:rPr>
            <w:rStyle w:val="a4"/>
            <w:shd w:val="clear" w:color="auto" w:fill="F0F0F0"/>
          </w:rPr>
          <w:t>позиции высших судов</w:t>
        </w:r>
      </w:hyperlink>
      <w:r>
        <w:rPr>
          <w:shd w:val="clear" w:color="auto" w:fill="F0F0F0"/>
        </w:rPr>
        <w:t xml:space="preserve"> и другие комментарии к статье 3 ЖК РФ</w:t>
      </w:r>
    </w:p>
    <w:p w:rsidR="00000000" w:rsidRDefault="001E204A">
      <w:bookmarkStart w:id="23" w:name="sub_301"/>
      <w:r>
        <w:t>1. Жилище неприкосновенно.</w:t>
      </w:r>
    </w:p>
    <w:p w:rsidR="00000000" w:rsidRDefault="001E204A">
      <w:bookmarkStart w:id="24" w:name="sub_302"/>
      <w:bookmarkEnd w:id="23"/>
      <w:r>
        <w:t>2. Никто не вправе проникать в жилище без согласия проживающих в нем на законных основаниях граждан иначе как в предусмотренных настоящим Кодексом</w:t>
      </w:r>
      <w:r>
        <w:t xml:space="preserve"> целях и в предусмотренных другим федеральным законом случаях и в порядке или на основании судебного решения.</w:t>
      </w:r>
    </w:p>
    <w:p w:rsidR="00000000" w:rsidRDefault="001E204A">
      <w:bookmarkStart w:id="25" w:name="sub_303"/>
      <w:bookmarkEnd w:id="24"/>
      <w:r>
        <w:t>3. Проникновение в жилище без согласия проживающих в нем на законных основаниях граждан допускается в случаях и в порядке, которые п</w:t>
      </w:r>
      <w:r>
        <w:t>редусмотрены федеральным законом, только в целях спасения жизни граждан и (или) их имущества, обеспечения их личной безопасности или общественной безопасности при аварийных ситуациях, стихийных бедствиях, катастрофах, массовых беспорядках либо иных обстоят</w:t>
      </w:r>
      <w:r>
        <w:t>ельствах чрезвычайного характера, а также в целях задержания лиц, подозреваемых в совершении преступлений, пресечения совершаемых преступлений или установления обстоятельств совершенного преступления либо произошедшего несчастного случая.</w:t>
      </w:r>
    </w:p>
    <w:p w:rsidR="00000000" w:rsidRDefault="001E204A">
      <w:bookmarkStart w:id="26" w:name="sub_304"/>
      <w:bookmarkEnd w:id="25"/>
      <w:r>
        <w:t xml:space="preserve">4. </w:t>
      </w:r>
      <w:r>
        <w:t xml:space="preserve">Никто не может быть </w:t>
      </w:r>
      <w:hyperlink r:id="rId33" w:history="1">
        <w:r>
          <w:rPr>
            <w:rStyle w:val="a4"/>
          </w:rPr>
          <w:t>выселен</w:t>
        </w:r>
      </w:hyperlink>
      <w:r>
        <w:t xml:space="preserve"> из жилища или ограничен в праве пользования жилищем, в том числе в праве получения коммунальных услуг, иначе как по основаниям и в порядке, которые предусмотрен</w:t>
      </w:r>
      <w:r>
        <w:t>ы настоящим Кодексом, другими федеральными законами.</w:t>
      </w:r>
    </w:p>
    <w:bookmarkEnd w:id="26"/>
    <w:p w:rsidR="00000000" w:rsidRDefault="001E204A"/>
    <w:p w:rsidR="00000000" w:rsidRDefault="001E204A">
      <w:pPr>
        <w:pStyle w:val="a5"/>
      </w:pPr>
      <w:bookmarkStart w:id="27" w:name="sub_4"/>
      <w:r>
        <w:rPr>
          <w:rStyle w:val="a3"/>
        </w:rPr>
        <w:t>Статья 4.</w:t>
      </w:r>
      <w:r>
        <w:t xml:space="preserve"> Жилищные отношения. Участники жилищных отношений</w:t>
      </w:r>
    </w:p>
    <w:bookmarkEnd w:id="2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34" w:history="1">
        <w:r>
          <w:rPr>
            <w:rStyle w:val="a4"/>
            <w:shd w:val="clear" w:color="auto" w:fill="F0F0F0"/>
          </w:rPr>
          <w:t>Энциклопедии</w:t>
        </w:r>
      </w:hyperlink>
      <w:r>
        <w:rPr>
          <w:shd w:val="clear" w:color="auto" w:fill="F0F0F0"/>
        </w:rPr>
        <w:t xml:space="preserve">, </w:t>
      </w:r>
      <w:hyperlink r:id="rId35" w:history="1">
        <w:r>
          <w:rPr>
            <w:rStyle w:val="a4"/>
            <w:shd w:val="clear" w:color="auto" w:fill="F0F0F0"/>
          </w:rPr>
          <w:t>позиции высших судов</w:t>
        </w:r>
      </w:hyperlink>
      <w:r>
        <w:rPr>
          <w:shd w:val="clear" w:color="auto" w:fill="F0F0F0"/>
        </w:rPr>
        <w:t xml:space="preserve"> и другие комментарии к статье 4 ЖК РФ</w:t>
      </w:r>
    </w:p>
    <w:p w:rsidR="00000000" w:rsidRDefault="001E204A">
      <w:bookmarkStart w:id="28" w:name="sub_401"/>
      <w:r>
        <w:t>1. Жилищное законодательство регулирует отношения по поводу:</w:t>
      </w:r>
    </w:p>
    <w:p w:rsidR="00000000" w:rsidRDefault="001E204A">
      <w:bookmarkStart w:id="29" w:name="sub_4011"/>
      <w:bookmarkEnd w:id="28"/>
      <w:r>
        <w:t>1) возникновения, осуществления, изменения, прекращения права владения, пол</w:t>
      </w:r>
      <w:r>
        <w:t>ьзования, распоряжения жилыми помещениями государственного и муниципального жилищных фондов;</w:t>
      </w:r>
    </w:p>
    <w:p w:rsidR="00000000" w:rsidRDefault="001E204A">
      <w:bookmarkStart w:id="30" w:name="sub_4012"/>
      <w:bookmarkEnd w:id="29"/>
      <w:r>
        <w:t xml:space="preserve">2) пользования жилыми помещениями </w:t>
      </w:r>
      <w:hyperlink w:anchor="sub_1900021" w:history="1">
        <w:r>
          <w:rPr>
            <w:rStyle w:val="a4"/>
          </w:rPr>
          <w:t>частного жилищного фонда</w:t>
        </w:r>
      </w:hyperlink>
      <w:r>
        <w:t>;</w:t>
      </w:r>
    </w:p>
    <w:p w:rsidR="00000000" w:rsidRDefault="001E204A">
      <w:bookmarkStart w:id="31" w:name="sub_4013"/>
      <w:bookmarkEnd w:id="30"/>
      <w:r>
        <w:t>3) пользования общим имуществом собственни</w:t>
      </w:r>
      <w:r>
        <w:t>ков помещений;</w:t>
      </w:r>
    </w:p>
    <w:p w:rsidR="00000000" w:rsidRDefault="001E204A">
      <w:bookmarkStart w:id="32" w:name="sub_4014"/>
      <w:bookmarkEnd w:id="31"/>
      <w:r>
        <w:t>4) отнесения помещений к числу жилых помещений и исключения их из жилищного фонда;</w:t>
      </w:r>
    </w:p>
    <w:p w:rsidR="00000000" w:rsidRDefault="001E204A">
      <w:bookmarkStart w:id="33" w:name="sub_4015"/>
      <w:bookmarkEnd w:id="32"/>
      <w:r>
        <w:t>5) учета жилищного фонда;</w:t>
      </w:r>
    </w:p>
    <w:p w:rsidR="00000000" w:rsidRDefault="001E204A">
      <w:bookmarkStart w:id="34" w:name="sub_4016"/>
      <w:bookmarkEnd w:id="33"/>
      <w:r>
        <w:lastRenderedPageBreak/>
        <w:t>6) содержания и ремонта жилых помещений;</w:t>
      </w:r>
    </w:p>
    <w:p w:rsidR="00000000" w:rsidRDefault="001E204A">
      <w:pPr>
        <w:pStyle w:val="a7"/>
        <w:rPr>
          <w:color w:val="000000"/>
          <w:sz w:val="16"/>
          <w:szCs w:val="16"/>
          <w:shd w:val="clear" w:color="auto" w:fill="F0F0F0"/>
        </w:rPr>
      </w:pPr>
      <w:bookmarkStart w:id="35" w:name="sub_4017"/>
      <w:bookmarkEnd w:id="34"/>
      <w:r>
        <w:rPr>
          <w:color w:val="000000"/>
          <w:sz w:val="16"/>
          <w:szCs w:val="16"/>
          <w:shd w:val="clear" w:color="auto" w:fill="F0F0F0"/>
        </w:rPr>
        <w:t>Информация об изменениях:</w:t>
      </w:r>
    </w:p>
    <w:bookmarkEnd w:id="35"/>
    <w:p w:rsidR="00000000" w:rsidRDefault="001E204A">
      <w:pPr>
        <w:pStyle w:val="a8"/>
        <w:rPr>
          <w:shd w:val="clear" w:color="auto" w:fill="F0F0F0"/>
        </w:rPr>
      </w:pPr>
      <w:r>
        <w:t xml:space="preserve"> </w:t>
      </w:r>
      <w:r>
        <w:rPr>
          <w:shd w:val="clear" w:color="auto" w:fill="F0F0F0"/>
        </w:rPr>
        <w:t xml:space="preserve">Пункт 7 изменен с 8 января 2019 г. - </w:t>
      </w:r>
      <w:hyperlink r:id="rId36"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7" w:history="1">
        <w:r>
          <w:rPr>
            <w:rStyle w:val="a4"/>
            <w:shd w:val="clear" w:color="auto" w:fill="F0F0F0"/>
          </w:rPr>
          <w:t>См. предыдущую редакцию</w:t>
        </w:r>
      </w:hyperlink>
    </w:p>
    <w:p w:rsidR="00000000" w:rsidRDefault="001E204A">
      <w:r>
        <w:t xml:space="preserve">7) </w:t>
      </w:r>
      <w:hyperlink w:anchor="sub_2501" w:history="1">
        <w:r>
          <w:rPr>
            <w:rStyle w:val="a4"/>
          </w:rPr>
          <w:t>переустройства</w:t>
        </w:r>
      </w:hyperlink>
      <w:r>
        <w:t xml:space="preserve"> и </w:t>
      </w:r>
      <w:hyperlink w:anchor="sub_2502" w:history="1">
        <w:r>
          <w:rPr>
            <w:rStyle w:val="a4"/>
          </w:rPr>
          <w:t>перепланировки</w:t>
        </w:r>
      </w:hyperlink>
      <w:r>
        <w:t xml:space="preserve"> помещений в многоквартирном доме;</w:t>
      </w:r>
    </w:p>
    <w:p w:rsidR="00000000" w:rsidRDefault="001E204A">
      <w:bookmarkStart w:id="36" w:name="sub_4018"/>
      <w:r>
        <w:t xml:space="preserve">8) </w:t>
      </w:r>
      <w:hyperlink r:id="rId38" w:history="1">
        <w:r>
          <w:rPr>
            <w:rStyle w:val="a4"/>
          </w:rPr>
          <w:t>управления</w:t>
        </w:r>
      </w:hyperlink>
      <w:r>
        <w:t xml:space="preserve"> многоквартирными домами;</w:t>
      </w:r>
    </w:p>
    <w:p w:rsidR="00000000" w:rsidRDefault="001E204A">
      <w:bookmarkStart w:id="37" w:name="sub_4019"/>
      <w:bookmarkEnd w:id="36"/>
      <w:r>
        <w:t>9) создания и деятельности жилищных и жилищно-строительных кооперативов, товариществ собственников жилья, прав и обязанностей их членов;</w:t>
      </w:r>
    </w:p>
    <w:p w:rsidR="00000000" w:rsidRDefault="001E204A">
      <w:bookmarkStart w:id="38" w:name="sub_40110"/>
      <w:bookmarkEnd w:id="37"/>
      <w:r>
        <w:t>10) предоставления коммунальных услуг;</w:t>
      </w:r>
    </w:p>
    <w:p w:rsidR="00000000" w:rsidRDefault="001E204A">
      <w:pPr>
        <w:pStyle w:val="a7"/>
        <w:rPr>
          <w:color w:val="000000"/>
          <w:sz w:val="16"/>
          <w:szCs w:val="16"/>
          <w:shd w:val="clear" w:color="auto" w:fill="F0F0F0"/>
        </w:rPr>
      </w:pPr>
      <w:bookmarkStart w:id="39" w:name="sub_40111"/>
      <w:bookmarkEnd w:id="38"/>
      <w:r>
        <w:rPr>
          <w:color w:val="000000"/>
          <w:sz w:val="16"/>
          <w:szCs w:val="16"/>
          <w:shd w:val="clear" w:color="auto" w:fill="F0F0F0"/>
        </w:rPr>
        <w:t>Информация об изменениях:</w:t>
      </w:r>
    </w:p>
    <w:bookmarkEnd w:id="39"/>
    <w:p w:rsidR="00000000" w:rsidRDefault="001E204A">
      <w:pPr>
        <w:pStyle w:val="a8"/>
        <w:rPr>
          <w:shd w:val="clear" w:color="auto" w:fill="F0F0F0"/>
        </w:rPr>
      </w:pPr>
      <w:r>
        <w:t xml:space="preserve"> </w:t>
      </w:r>
      <w:hyperlink r:id="rId39" w:history="1">
        <w:r>
          <w:rPr>
            <w:rStyle w:val="a4"/>
            <w:shd w:val="clear" w:color="auto" w:fill="F0F0F0"/>
          </w:rPr>
          <w:t>Федеральным законом</w:t>
        </w:r>
      </w:hyperlink>
      <w:r>
        <w:rPr>
          <w:shd w:val="clear" w:color="auto" w:fill="F0F0F0"/>
        </w:rPr>
        <w:t xml:space="preserve"> от 25 декабря 2012 г. N 271-ФЗ в пункт 11 части 1 статьи 4 настоящего Кодекса внесены изменения</w:t>
      </w:r>
    </w:p>
    <w:p w:rsidR="00000000" w:rsidRDefault="001E204A">
      <w:pPr>
        <w:pStyle w:val="a8"/>
        <w:rPr>
          <w:shd w:val="clear" w:color="auto" w:fill="F0F0F0"/>
        </w:rPr>
      </w:pPr>
      <w:r>
        <w:t xml:space="preserve"> </w:t>
      </w:r>
      <w:hyperlink r:id="rId40" w:history="1">
        <w:r>
          <w:rPr>
            <w:rStyle w:val="a4"/>
            <w:shd w:val="clear" w:color="auto" w:fill="F0F0F0"/>
          </w:rPr>
          <w:t>См.</w:t>
        </w:r>
        <w:r>
          <w:rPr>
            <w:rStyle w:val="a4"/>
            <w:shd w:val="clear" w:color="auto" w:fill="F0F0F0"/>
          </w:rPr>
          <w:t xml:space="preserve"> текст пункта в предыдущей редакции</w:t>
        </w:r>
      </w:hyperlink>
    </w:p>
    <w:p w:rsidR="00000000" w:rsidRDefault="001E204A">
      <w:r>
        <w:t>11) внесения платы за жилое помещение и коммунальные услуги, в том числе уплаты взноса на капитальный ремонт общего имущества в многоквартирном доме (далее также - взнос на капитальный ремонт);</w:t>
      </w:r>
    </w:p>
    <w:p w:rsidR="00000000" w:rsidRDefault="001E204A">
      <w:pPr>
        <w:pStyle w:val="a7"/>
        <w:rPr>
          <w:color w:val="000000"/>
          <w:sz w:val="16"/>
          <w:szCs w:val="16"/>
          <w:shd w:val="clear" w:color="auto" w:fill="F0F0F0"/>
        </w:rPr>
      </w:pPr>
      <w:bookmarkStart w:id="40" w:name="sub_401101"/>
      <w:r>
        <w:rPr>
          <w:color w:val="000000"/>
          <w:sz w:val="16"/>
          <w:szCs w:val="16"/>
          <w:shd w:val="clear" w:color="auto" w:fill="F0F0F0"/>
        </w:rPr>
        <w:t>Информация об изменениях:</w:t>
      </w:r>
    </w:p>
    <w:bookmarkEnd w:id="40"/>
    <w:p w:rsidR="00000000" w:rsidRDefault="001E204A">
      <w:pPr>
        <w:pStyle w:val="a8"/>
        <w:rPr>
          <w:shd w:val="clear" w:color="auto" w:fill="F0F0F0"/>
        </w:rPr>
      </w:pPr>
      <w:r>
        <w:t xml:space="preserve"> </w:t>
      </w:r>
      <w:hyperlink r:id="rId41" w:history="1">
        <w:r>
          <w:rPr>
            <w:rStyle w:val="a4"/>
            <w:shd w:val="clear" w:color="auto" w:fill="F0F0F0"/>
          </w:rPr>
          <w:t>Федеральным законом</w:t>
        </w:r>
      </w:hyperlink>
      <w:r>
        <w:rPr>
          <w:shd w:val="clear" w:color="auto" w:fill="F0F0F0"/>
        </w:rPr>
        <w:t xml:space="preserve"> от 25 декабря 2012 г. N 271-ФЗ часть 1 статьи 4 настоящего Кодекса дополнена пунктом 11.1</w:t>
      </w:r>
    </w:p>
    <w:p w:rsidR="00000000" w:rsidRDefault="001E204A">
      <w:r>
        <w:t>11.1) формирования и использования фон</w:t>
      </w:r>
      <w:r>
        <w:t>да капитального ремонта общего имущества в многоквартирном доме (далее - фонд капитального ремонта);</w:t>
      </w:r>
    </w:p>
    <w:p w:rsidR="00000000" w:rsidRDefault="001E204A">
      <w:bookmarkStart w:id="41" w:name="sub_40112"/>
      <w:r>
        <w:t xml:space="preserve">12) контроля за использованием и сохранностью жилищного фонда, соответствием жилых помещений установленным </w:t>
      </w:r>
      <w:hyperlink r:id="rId42" w:history="1">
        <w:r>
          <w:rPr>
            <w:rStyle w:val="a4"/>
          </w:rPr>
          <w:t>санитарным</w:t>
        </w:r>
      </w:hyperlink>
      <w:r>
        <w:t xml:space="preserve"> и техническим правилам и нормам, иным требованиям законодательства;</w:t>
      </w:r>
    </w:p>
    <w:p w:rsidR="00000000" w:rsidRDefault="001E204A">
      <w:pPr>
        <w:pStyle w:val="a7"/>
        <w:rPr>
          <w:color w:val="000000"/>
          <w:sz w:val="16"/>
          <w:szCs w:val="16"/>
          <w:shd w:val="clear" w:color="auto" w:fill="F0F0F0"/>
        </w:rPr>
      </w:pPr>
      <w:bookmarkStart w:id="42" w:name="sub_40113"/>
      <w:bookmarkEnd w:id="41"/>
      <w:r>
        <w:rPr>
          <w:color w:val="000000"/>
          <w:sz w:val="16"/>
          <w:szCs w:val="16"/>
          <w:shd w:val="clear" w:color="auto" w:fill="F0F0F0"/>
        </w:rPr>
        <w:t>Информация об изменениях:</w:t>
      </w:r>
    </w:p>
    <w:bookmarkEnd w:id="42"/>
    <w:p w:rsidR="00000000" w:rsidRDefault="001E204A">
      <w:pPr>
        <w:pStyle w:val="a8"/>
        <w:rPr>
          <w:shd w:val="clear" w:color="auto" w:fill="F0F0F0"/>
        </w:rPr>
      </w:pPr>
      <w:r>
        <w:t xml:space="preserve"> </w:t>
      </w:r>
      <w:hyperlink r:id="rId43" w:history="1">
        <w:r>
          <w:rPr>
            <w:rStyle w:val="a4"/>
            <w:shd w:val="clear" w:color="auto" w:fill="F0F0F0"/>
          </w:rPr>
          <w:t>Федеральным законом</w:t>
        </w:r>
      </w:hyperlink>
      <w:r>
        <w:rPr>
          <w:shd w:val="clear" w:color="auto" w:fill="F0F0F0"/>
        </w:rPr>
        <w:t xml:space="preserve"> о</w:t>
      </w:r>
      <w:r>
        <w:rPr>
          <w:shd w:val="clear" w:color="auto" w:fill="F0F0F0"/>
        </w:rPr>
        <w:t>т 25 июня 2012 г. N 93-ФЗ в пункт 13 части 1 статьи 4 настоящего Кодекса внесены изменения</w:t>
      </w:r>
    </w:p>
    <w:p w:rsidR="00000000" w:rsidRDefault="001E204A">
      <w:pPr>
        <w:pStyle w:val="a8"/>
        <w:rPr>
          <w:shd w:val="clear" w:color="auto" w:fill="F0F0F0"/>
        </w:rPr>
      </w:pPr>
      <w:r>
        <w:t xml:space="preserve"> </w:t>
      </w:r>
      <w:hyperlink r:id="rId44" w:history="1">
        <w:r>
          <w:rPr>
            <w:rStyle w:val="a4"/>
            <w:shd w:val="clear" w:color="auto" w:fill="F0F0F0"/>
          </w:rPr>
          <w:t>См. текст пункта в предыдущей редакции</w:t>
        </w:r>
      </w:hyperlink>
    </w:p>
    <w:p w:rsidR="00000000" w:rsidRDefault="001E204A">
      <w:r>
        <w:t>13) осуществления государственного жилищного надзора</w:t>
      </w:r>
      <w:r>
        <w:t xml:space="preserve"> и </w:t>
      </w:r>
      <w:hyperlink w:anchor="sub_2400" w:history="1">
        <w:r>
          <w:rPr>
            <w:rStyle w:val="a4"/>
          </w:rPr>
          <w:t>муниципального жилищного контроля</w:t>
        </w:r>
      </w:hyperlink>
      <w:r>
        <w:t>;</w:t>
      </w:r>
    </w:p>
    <w:p w:rsidR="00000000" w:rsidRDefault="001E204A">
      <w:pPr>
        <w:pStyle w:val="a7"/>
        <w:rPr>
          <w:color w:val="000000"/>
          <w:sz w:val="16"/>
          <w:szCs w:val="16"/>
          <w:shd w:val="clear" w:color="auto" w:fill="F0F0F0"/>
        </w:rPr>
      </w:pPr>
      <w:bookmarkStart w:id="43" w:name="sub_40114"/>
      <w:r>
        <w:rPr>
          <w:color w:val="000000"/>
          <w:sz w:val="16"/>
          <w:szCs w:val="16"/>
          <w:shd w:val="clear" w:color="auto" w:fill="F0F0F0"/>
        </w:rPr>
        <w:t>Информация об изменениях:</w:t>
      </w:r>
    </w:p>
    <w:bookmarkEnd w:id="43"/>
    <w:p w:rsidR="00000000" w:rsidRDefault="001E204A">
      <w:pPr>
        <w:pStyle w:val="a8"/>
        <w:rPr>
          <w:shd w:val="clear" w:color="auto" w:fill="F0F0F0"/>
        </w:rPr>
      </w:pPr>
      <w:r>
        <w:t xml:space="preserve"> </w:t>
      </w:r>
      <w:hyperlink r:id="rId45" w:history="1">
        <w:r>
          <w:rPr>
            <w:rStyle w:val="a4"/>
            <w:shd w:val="clear" w:color="auto" w:fill="F0F0F0"/>
          </w:rPr>
          <w:t>Федеральным законом</w:t>
        </w:r>
      </w:hyperlink>
      <w:r>
        <w:rPr>
          <w:shd w:val="clear" w:color="auto" w:fill="F0F0F0"/>
        </w:rPr>
        <w:t xml:space="preserve"> от 28 декабря 2013 г. N 417-ФЗ часть 1 статьи 4 настоящег</w:t>
      </w:r>
      <w:r>
        <w:rPr>
          <w:shd w:val="clear" w:color="auto" w:fill="F0F0F0"/>
        </w:rPr>
        <w:t>о Кодекса дополнена пунктом 14</w:t>
      </w:r>
    </w:p>
    <w:p w:rsidR="00000000" w:rsidRDefault="001E204A">
      <w:r>
        <w:t xml:space="preserve">14) </w:t>
      </w:r>
      <w:hyperlink w:anchor="sub_1571" w:history="1">
        <w:r>
          <w:rPr>
            <w:rStyle w:val="a4"/>
          </w:rPr>
          <w:t>ограничения</w:t>
        </w:r>
      </w:hyperlink>
      <w:r>
        <w:t xml:space="preserve"> повышения размера вносимой гражданами платы за коммунальные услуги.</w:t>
      </w:r>
    </w:p>
    <w:p w:rsidR="00000000" w:rsidRDefault="001E204A">
      <w:bookmarkStart w:id="44" w:name="sub_402"/>
      <w:r>
        <w:t>2. Участниками жилищных отношений являются граждане, юридические лица, Российская Федерация, субъекты Россий</w:t>
      </w:r>
      <w:r>
        <w:t>ской Федерации, муниципальные образования.</w:t>
      </w:r>
    </w:p>
    <w:p w:rsidR="00000000" w:rsidRDefault="001E204A">
      <w:bookmarkStart w:id="45" w:name="sub_403"/>
      <w:bookmarkEnd w:id="44"/>
      <w:r>
        <w:t>3. Положения настоящего Кодекса применяются к жилищным отношениям с участием иностранных граждан, лиц без гражданства, иностранных юридических лиц, если иное не установлено настоящим Кодексом или дру</w:t>
      </w:r>
      <w:r>
        <w:t>гим федеральным законом.</w:t>
      </w:r>
    </w:p>
    <w:bookmarkEnd w:id="45"/>
    <w:p w:rsidR="00000000" w:rsidRDefault="001E204A"/>
    <w:p w:rsidR="00000000" w:rsidRDefault="001E204A">
      <w:pPr>
        <w:pStyle w:val="a5"/>
      </w:pPr>
      <w:bookmarkStart w:id="46" w:name="sub_5"/>
      <w:r>
        <w:rPr>
          <w:rStyle w:val="a3"/>
        </w:rPr>
        <w:t>Статья 5.</w:t>
      </w:r>
      <w:r>
        <w:t xml:space="preserve"> Жилищное законодательство</w:t>
      </w:r>
    </w:p>
    <w:bookmarkEnd w:id="4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46" w:history="1">
        <w:r>
          <w:rPr>
            <w:rStyle w:val="a4"/>
            <w:shd w:val="clear" w:color="auto" w:fill="F0F0F0"/>
          </w:rPr>
          <w:t>Энциклопедии</w:t>
        </w:r>
      </w:hyperlink>
      <w:r>
        <w:rPr>
          <w:shd w:val="clear" w:color="auto" w:fill="F0F0F0"/>
        </w:rPr>
        <w:t xml:space="preserve">, </w:t>
      </w:r>
      <w:hyperlink r:id="rId47" w:history="1">
        <w:r>
          <w:rPr>
            <w:rStyle w:val="a4"/>
            <w:shd w:val="clear" w:color="auto" w:fill="F0F0F0"/>
          </w:rPr>
          <w:t xml:space="preserve">позиции высших </w:t>
        </w:r>
        <w:r>
          <w:rPr>
            <w:rStyle w:val="a4"/>
            <w:shd w:val="clear" w:color="auto" w:fill="F0F0F0"/>
          </w:rPr>
          <w:t>судов</w:t>
        </w:r>
      </w:hyperlink>
      <w:r>
        <w:rPr>
          <w:shd w:val="clear" w:color="auto" w:fill="F0F0F0"/>
        </w:rPr>
        <w:t xml:space="preserve"> и другие комментарии к статье 5 ЖК РФ</w:t>
      </w:r>
    </w:p>
    <w:p w:rsidR="00000000" w:rsidRDefault="001E204A">
      <w:bookmarkStart w:id="47" w:name="sub_501"/>
      <w:r>
        <w:t xml:space="preserve">1. В соответствии с </w:t>
      </w:r>
      <w:hyperlink r:id="rId48" w:history="1">
        <w:r>
          <w:rPr>
            <w:rStyle w:val="a4"/>
          </w:rPr>
          <w:t>Конституцией</w:t>
        </w:r>
      </w:hyperlink>
      <w:r>
        <w:t xml:space="preserve"> Российской Федерации жилищное законодательство находится в совместном ведении Российской Федераци</w:t>
      </w:r>
      <w:r>
        <w:t>и и субъектов Российской Федерации.</w:t>
      </w:r>
    </w:p>
    <w:p w:rsidR="00000000" w:rsidRDefault="001E204A">
      <w:bookmarkStart w:id="48" w:name="sub_502"/>
      <w:bookmarkEnd w:id="47"/>
      <w:r>
        <w:t>2. 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w:t>
      </w:r>
      <w:r>
        <w:t xml:space="preserve">ации, постановлений Правительства Российской Федерации, </w:t>
      </w:r>
      <w:r>
        <w:lastRenderedPageBreak/>
        <w:t>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w:t>
      </w:r>
      <w:r>
        <w:t>оуправления.</w:t>
      </w:r>
    </w:p>
    <w:p w:rsidR="00000000" w:rsidRDefault="001E204A">
      <w:bookmarkStart w:id="49" w:name="sub_503"/>
      <w:bookmarkEnd w:id="48"/>
      <w:r>
        <w:t>3. Указы Президента Российской Федерации, регулирующие жилищные отношения, не должны противоречить настоящему Кодексу, другим федеральным законам.</w:t>
      </w:r>
    </w:p>
    <w:p w:rsidR="00000000" w:rsidRDefault="001E204A">
      <w:bookmarkStart w:id="50" w:name="sub_504"/>
      <w:bookmarkEnd w:id="49"/>
      <w:r>
        <w:t>4. Правительство Российской Федерации вправе издавать постановления,</w:t>
      </w:r>
      <w:r>
        <w:t xml:space="preserve"> содержащие нормы, регулирующие жилищные отношения, на основании и во исполнение настоящего Кодекса, других федеральных законов, нормативных указов Президента Российской Федерации.</w:t>
      </w:r>
    </w:p>
    <w:p w:rsidR="00000000" w:rsidRDefault="001E204A">
      <w:bookmarkStart w:id="51" w:name="sub_505"/>
      <w:bookmarkEnd w:id="50"/>
      <w:r>
        <w:t>5. Федеральные органы исполнительной власти могут издавать но</w:t>
      </w:r>
      <w:r>
        <w:t>рмативные правовые акты, содержащие нормы, регулирующие жилищные отношения, в случаях и в пределах, предусмотренных настоящим Кодексом, другими федеральными законами, указами Президента Российской Федерации, постановлениями Правительства Российской Федерац</w:t>
      </w:r>
      <w:r>
        <w:t>ии.</w:t>
      </w:r>
    </w:p>
    <w:p w:rsidR="00000000" w:rsidRDefault="001E204A">
      <w:bookmarkStart w:id="52" w:name="sub_506"/>
      <w:bookmarkEnd w:id="51"/>
      <w:r>
        <w:t>6. Органы государственной власти субъектов Российской Федерации могут принимать законы и иные нормативные правовые акты, содержащие нормы, регулирующие жилищные отношения, в пределах своих полномочий на основании настоящего Кодекса, приня</w:t>
      </w:r>
      <w:r>
        <w:t>тых в соответствии с настоящим Кодексом других федеральных законов.</w:t>
      </w:r>
    </w:p>
    <w:p w:rsidR="00000000" w:rsidRDefault="001E204A">
      <w:bookmarkStart w:id="53" w:name="sub_507"/>
      <w:bookmarkEnd w:id="52"/>
      <w:r>
        <w:t>7. Органы местного самоуправления могут принимать нормативные правовые акты, содержащие нормы, регулирующие жилищные отношения, в пределах своих полномочий в соответствии с н</w:t>
      </w:r>
      <w:r>
        <w:t>астоящим Кодексом,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000000" w:rsidRDefault="001E204A">
      <w:bookmarkStart w:id="54" w:name="sub_508"/>
      <w:bookmarkEnd w:id="53"/>
      <w:r>
        <w:t>8. В случае несоответствия норм жилищного законодательс</w:t>
      </w:r>
      <w:r>
        <w:t>тва, содержащихся в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нормативных правовых актах органов местного самоуправления, положениям настоящего Коде</w:t>
      </w:r>
      <w:r>
        <w:t>кса применяются положения настоящего Кодекса.</w:t>
      </w:r>
    </w:p>
    <w:bookmarkEnd w:id="54"/>
    <w:p w:rsidR="00000000" w:rsidRDefault="001E204A"/>
    <w:p w:rsidR="00000000" w:rsidRDefault="001E204A">
      <w:pPr>
        <w:pStyle w:val="a5"/>
      </w:pPr>
      <w:bookmarkStart w:id="55" w:name="sub_6"/>
      <w:r>
        <w:rPr>
          <w:rStyle w:val="a3"/>
        </w:rPr>
        <w:t>Статья 6.</w:t>
      </w:r>
      <w:r>
        <w:t xml:space="preserve"> Действие жилищного законодательства во времени</w:t>
      </w:r>
    </w:p>
    <w:bookmarkEnd w:id="5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49" w:history="1">
        <w:r>
          <w:rPr>
            <w:rStyle w:val="a4"/>
            <w:shd w:val="clear" w:color="auto" w:fill="F0F0F0"/>
          </w:rPr>
          <w:t>Энциклопедии</w:t>
        </w:r>
      </w:hyperlink>
      <w:r>
        <w:rPr>
          <w:shd w:val="clear" w:color="auto" w:fill="F0F0F0"/>
        </w:rPr>
        <w:t xml:space="preserve">, </w:t>
      </w:r>
      <w:hyperlink r:id="rId50" w:history="1">
        <w:r>
          <w:rPr>
            <w:rStyle w:val="a4"/>
            <w:shd w:val="clear" w:color="auto" w:fill="F0F0F0"/>
          </w:rPr>
          <w:t>позиции высших судов</w:t>
        </w:r>
      </w:hyperlink>
      <w:r>
        <w:rPr>
          <w:shd w:val="clear" w:color="auto" w:fill="F0F0F0"/>
        </w:rPr>
        <w:t xml:space="preserve"> и другие комментарии к статье 6 ЖК РФ</w:t>
      </w:r>
    </w:p>
    <w:p w:rsidR="00000000" w:rsidRDefault="001E204A">
      <w:bookmarkStart w:id="56" w:name="sub_601"/>
      <w:r>
        <w:t>1. Акты жилищного законодательства не имеют обратной силы и применяются к жилищным отношениям, возникшим после введения е</w:t>
      </w:r>
      <w:r>
        <w:t>го в действие.</w:t>
      </w:r>
    </w:p>
    <w:p w:rsidR="00000000" w:rsidRDefault="001E204A">
      <w:bookmarkStart w:id="57" w:name="sub_602"/>
      <w:bookmarkEnd w:id="56"/>
      <w:r>
        <w:t xml:space="preserve">2. Действие акта жилищного законодательства может распространяться на жилищные отношения, возникшие до введения его в действие, только в </w:t>
      </w:r>
      <w:hyperlink r:id="rId51" w:history="1">
        <w:r>
          <w:rPr>
            <w:rStyle w:val="a4"/>
          </w:rPr>
          <w:t>случаях</w:t>
        </w:r>
      </w:hyperlink>
      <w:r>
        <w:t>, прямо предусм</w:t>
      </w:r>
      <w:r>
        <w:t>отренных этим актом.</w:t>
      </w:r>
    </w:p>
    <w:p w:rsidR="00000000" w:rsidRDefault="001E204A">
      <w:bookmarkStart w:id="58" w:name="sub_603"/>
      <w:bookmarkEnd w:id="57"/>
      <w:r>
        <w:t>3. В жилищных отношениях, возникших до введения в действие акта жилищного законодательства, данный акт применяется к жилищным правам и обязанностям, возникшим после введения его в действие.</w:t>
      </w:r>
    </w:p>
    <w:p w:rsidR="00000000" w:rsidRDefault="001E204A">
      <w:bookmarkStart w:id="59" w:name="sub_604"/>
      <w:bookmarkEnd w:id="58"/>
      <w:r>
        <w:t xml:space="preserve">4. Акт жилищного </w:t>
      </w:r>
      <w:r>
        <w:t xml:space="preserve">законодательства может применяться к жилищным правам и обязанностям, возникшим до введения данного акта в действие, </w:t>
      </w:r>
      <w:hyperlink r:id="rId52" w:history="1">
        <w:r>
          <w:rPr>
            <w:rStyle w:val="a4"/>
          </w:rPr>
          <w:t>в случае</w:t>
        </w:r>
      </w:hyperlink>
      <w:r>
        <w:t xml:space="preserve">, если указанные права и обязанности возникли в силу договора, </w:t>
      </w:r>
      <w:r>
        <w:t>заключенного до введения данного акта в действие, и если данным актом прямо установлено, что его действие распространяется на отношения, возникшие из ранее заключенных договоров.</w:t>
      </w:r>
    </w:p>
    <w:bookmarkEnd w:id="59"/>
    <w:p w:rsidR="00000000" w:rsidRDefault="001E204A"/>
    <w:p w:rsidR="00000000" w:rsidRDefault="001E204A">
      <w:pPr>
        <w:pStyle w:val="a5"/>
      </w:pPr>
      <w:bookmarkStart w:id="60" w:name="sub_7"/>
      <w:r>
        <w:rPr>
          <w:rStyle w:val="a3"/>
        </w:rPr>
        <w:t>Статья 7.</w:t>
      </w:r>
      <w:r>
        <w:t xml:space="preserve"> Применение жилищного законодательства по аналогии</w:t>
      </w:r>
    </w:p>
    <w:bookmarkEnd w:id="6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3" w:history="1">
        <w:r>
          <w:rPr>
            <w:rStyle w:val="a4"/>
            <w:shd w:val="clear" w:color="auto" w:fill="F0F0F0"/>
          </w:rPr>
          <w:t>Энциклопедии</w:t>
        </w:r>
      </w:hyperlink>
      <w:r>
        <w:rPr>
          <w:shd w:val="clear" w:color="auto" w:fill="F0F0F0"/>
        </w:rPr>
        <w:t xml:space="preserve">, </w:t>
      </w:r>
      <w:hyperlink r:id="rId54" w:history="1">
        <w:r>
          <w:rPr>
            <w:rStyle w:val="a4"/>
            <w:shd w:val="clear" w:color="auto" w:fill="F0F0F0"/>
          </w:rPr>
          <w:t>позиции высших судов</w:t>
        </w:r>
      </w:hyperlink>
      <w:r>
        <w:rPr>
          <w:shd w:val="clear" w:color="auto" w:fill="F0F0F0"/>
        </w:rPr>
        <w:t xml:space="preserve"> и другие комментарии к статье 7 ЖК РФ</w:t>
      </w:r>
    </w:p>
    <w:p w:rsidR="00000000" w:rsidRDefault="001E204A">
      <w:bookmarkStart w:id="61" w:name="sub_701"/>
      <w:r>
        <w:t>1. В случаях, если жилищ</w:t>
      </w:r>
      <w:r>
        <w:t xml:space="preserve">ные отношения не урегулированы жилищным законодательством или соглашением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w:t>
      </w:r>
      <w:r>
        <w:lastRenderedPageBreak/>
        <w:t>существу, применяетс</w:t>
      </w:r>
      <w:r>
        <w:t>я жилищное законодательство, регулирующее сходные отношения (аналогия закона).</w:t>
      </w:r>
    </w:p>
    <w:p w:rsidR="00000000" w:rsidRDefault="001E204A">
      <w:bookmarkStart w:id="62" w:name="sub_702"/>
      <w:bookmarkEnd w:id="61"/>
      <w:r>
        <w:t>2. При невозможности использования аналогии закона права и обязанности участников жилищных отношений определяются исходя из общих начал и смысла жилищного законода</w:t>
      </w:r>
      <w:r>
        <w:t>тельства (аналогия права) и требований добросовестности, гуманности, разумности и справедливости.</w:t>
      </w:r>
    </w:p>
    <w:bookmarkEnd w:id="62"/>
    <w:p w:rsidR="00000000" w:rsidRDefault="001E204A"/>
    <w:p w:rsidR="00000000" w:rsidRDefault="001E204A">
      <w:pPr>
        <w:pStyle w:val="a7"/>
        <w:rPr>
          <w:color w:val="000000"/>
          <w:sz w:val="16"/>
          <w:szCs w:val="16"/>
          <w:shd w:val="clear" w:color="auto" w:fill="F0F0F0"/>
        </w:rPr>
      </w:pPr>
      <w:bookmarkStart w:id="63" w:name="sub_8"/>
      <w:r>
        <w:rPr>
          <w:color w:val="000000"/>
          <w:sz w:val="16"/>
          <w:szCs w:val="16"/>
          <w:shd w:val="clear" w:color="auto" w:fill="F0F0F0"/>
        </w:rPr>
        <w:t>Информация об изменениях:</w:t>
      </w:r>
    </w:p>
    <w:bookmarkEnd w:id="63"/>
    <w:p w:rsidR="00000000" w:rsidRDefault="001E204A">
      <w:pPr>
        <w:pStyle w:val="a8"/>
        <w:rPr>
          <w:shd w:val="clear" w:color="auto" w:fill="F0F0F0"/>
        </w:rPr>
      </w:pPr>
      <w:r>
        <w:t xml:space="preserve"> </w:t>
      </w:r>
      <w:r>
        <w:rPr>
          <w:shd w:val="clear" w:color="auto" w:fill="F0F0F0"/>
        </w:rPr>
        <w:t xml:space="preserve">Статья 8. изменена с 8 января 2019 г. - </w:t>
      </w:r>
      <w:hyperlink r:id="rId55" w:history="1">
        <w:r>
          <w:rPr>
            <w:rStyle w:val="a4"/>
            <w:shd w:val="clear" w:color="auto" w:fill="F0F0F0"/>
          </w:rPr>
          <w:t>Федерал</w:t>
        </w:r>
        <w:r>
          <w:rPr>
            <w:rStyle w:val="a4"/>
            <w:shd w:val="clear" w:color="auto" w:fill="F0F0F0"/>
          </w:rPr>
          <w:t>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56" w:history="1">
        <w:r>
          <w:rPr>
            <w:rStyle w:val="a4"/>
            <w:shd w:val="clear" w:color="auto" w:fill="F0F0F0"/>
          </w:rPr>
          <w:t>См. предыдущую редакцию</w:t>
        </w:r>
      </w:hyperlink>
    </w:p>
    <w:p w:rsidR="00000000" w:rsidRDefault="001E204A">
      <w:pPr>
        <w:pStyle w:val="a5"/>
      </w:pPr>
      <w:r>
        <w:rPr>
          <w:rStyle w:val="a3"/>
        </w:rPr>
        <w:t>Статья 8.</w:t>
      </w:r>
      <w:r>
        <w:t xml:space="preserve"> Применение к жилищным отношениям иного законодательства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7" w:history="1">
        <w:r>
          <w:rPr>
            <w:rStyle w:val="a4"/>
            <w:shd w:val="clear" w:color="auto" w:fill="F0F0F0"/>
          </w:rPr>
          <w:t>Энциклопедии</w:t>
        </w:r>
      </w:hyperlink>
      <w:r>
        <w:rPr>
          <w:shd w:val="clear" w:color="auto" w:fill="F0F0F0"/>
        </w:rPr>
        <w:t xml:space="preserve">, </w:t>
      </w:r>
      <w:hyperlink r:id="rId58" w:history="1">
        <w:r>
          <w:rPr>
            <w:rStyle w:val="a4"/>
            <w:shd w:val="clear" w:color="auto" w:fill="F0F0F0"/>
          </w:rPr>
          <w:t>позиции высших судов</w:t>
        </w:r>
      </w:hyperlink>
      <w:r>
        <w:rPr>
          <w:shd w:val="clear" w:color="auto" w:fill="F0F0F0"/>
        </w:rPr>
        <w:t xml:space="preserve"> и другие комментарии к статье 8 ЖК РФ</w:t>
      </w:r>
    </w:p>
    <w:p w:rsidR="00000000" w:rsidRDefault="001E204A">
      <w:r>
        <w:t>К жилищным отношениям, связанным с ремонтом, переустройством и перепланировкой поме</w:t>
      </w:r>
      <w:r>
        <w:t>щений в многоквартирном доме, использованием инженерного оборудования, предоставлением коммунальных услуг, внесением платы за коммунальные услуги, применяется соответствующее законодательство с учетом требований, установленных настоящим Кодексом.</w:t>
      </w:r>
    </w:p>
    <w:p w:rsidR="00000000" w:rsidRDefault="001E204A"/>
    <w:p w:rsidR="00000000" w:rsidRDefault="001E204A">
      <w:pPr>
        <w:pStyle w:val="a5"/>
      </w:pPr>
      <w:bookmarkStart w:id="64" w:name="sub_9"/>
      <w:r>
        <w:rPr>
          <w:rStyle w:val="a3"/>
        </w:rPr>
        <w:t>Ста</w:t>
      </w:r>
      <w:r>
        <w:rPr>
          <w:rStyle w:val="a3"/>
        </w:rPr>
        <w:t>тья 9.</w:t>
      </w:r>
      <w:r>
        <w:t xml:space="preserve"> Жилищное законодательство и нормы международного права</w:t>
      </w:r>
    </w:p>
    <w:bookmarkEnd w:id="6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9" w:history="1">
        <w:r>
          <w:rPr>
            <w:rStyle w:val="a4"/>
            <w:shd w:val="clear" w:color="auto" w:fill="F0F0F0"/>
          </w:rPr>
          <w:t>Энциклопедии</w:t>
        </w:r>
      </w:hyperlink>
      <w:r>
        <w:rPr>
          <w:shd w:val="clear" w:color="auto" w:fill="F0F0F0"/>
        </w:rPr>
        <w:t xml:space="preserve"> и другие комментарии к статье 9 ЖК РФ</w:t>
      </w:r>
    </w:p>
    <w:p w:rsidR="00000000" w:rsidRDefault="001E204A">
      <w:pPr>
        <w:pStyle w:val="a7"/>
        <w:rPr>
          <w:color w:val="000000"/>
          <w:sz w:val="16"/>
          <w:szCs w:val="16"/>
          <w:shd w:val="clear" w:color="auto" w:fill="F0F0F0"/>
        </w:rPr>
      </w:pPr>
      <w:bookmarkStart w:id="65" w:name="sub_910"/>
      <w:r>
        <w:rPr>
          <w:color w:val="000000"/>
          <w:sz w:val="16"/>
          <w:szCs w:val="16"/>
          <w:shd w:val="clear" w:color="auto" w:fill="F0F0F0"/>
        </w:rPr>
        <w:t>Информация об изменениях:</w:t>
      </w:r>
    </w:p>
    <w:bookmarkEnd w:id="65"/>
    <w:p w:rsidR="00000000" w:rsidRDefault="001E204A">
      <w:pPr>
        <w:pStyle w:val="a8"/>
        <w:rPr>
          <w:shd w:val="clear" w:color="auto" w:fill="F0F0F0"/>
        </w:rPr>
      </w:pPr>
      <w:r>
        <w:t xml:space="preserve"> </w:t>
      </w:r>
      <w:r>
        <w:rPr>
          <w:shd w:val="clear" w:color="auto" w:fill="F0F0F0"/>
        </w:rPr>
        <w:t>Часть 1 изменен</w:t>
      </w:r>
      <w:r>
        <w:rPr>
          <w:shd w:val="clear" w:color="auto" w:fill="F0F0F0"/>
        </w:rPr>
        <w:t xml:space="preserve">а с 30 апреля 2021 г. - </w:t>
      </w:r>
      <w:hyperlink r:id="rId60" w:history="1">
        <w:r>
          <w:rPr>
            <w:rStyle w:val="a4"/>
            <w:shd w:val="clear" w:color="auto" w:fill="F0F0F0"/>
          </w:rPr>
          <w:t>Федеральный закон</w:t>
        </w:r>
      </w:hyperlink>
      <w:r>
        <w:rPr>
          <w:shd w:val="clear" w:color="auto" w:fill="F0F0F0"/>
        </w:rPr>
        <w:t xml:space="preserve"> от 30 апреля 2021 г. N 113-ФЗ</w:t>
      </w:r>
    </w:p>
    <w:p w:rsidR="00000000" w:rsidRDefault="001E204A">
      <w:pPr>
        <w:pStyle w:val="a8"/>
        <w:rPr>
          <w:shd w:val="clear" w:color="auto" w:fill="F0F0F0"/>
        </w:rPr>
      </w:pPr>
      <w:r>
        <w:t xml:space="preserve"> </w:t>
      </w:r>
      <w:hyperlink r:id="rId61" w:history="1">
        <w:r>
          <w:rPr>
            <w:rStyle w:val="a4"/>
            <w:shd w:val="clear" w:color="auto" w:fill="F0F0F0"/>
          </w:rPr>
          <w:t>См. предыдущую редакцию</w:t>
        </w:r>
      </w:hyperlink>
    </w:p>
    <w:p w:rsidR="00000000" w:rsidRDefault="001E204A">
      <w:r>
        <w:t>1. Если междунаро</w:t>
      </w:r>
      <w:r>
        <w:t>дным договором Российской Федерации установлены иные правила, чем те, которые предусмотрены жилищным законодательством, применяются правила международного договора.</w:t>
      </w:r>
    </w:p>
    <w:p w:rsidR="00000000" w:rsidRDefault="001E204A">
      <w:pPr>
        <w:pStyle w:val="a7"/>
        <w:rPr>
          <w:color w:val="000000"/>
          <w:sz w:val="16"/>
          <w:szCs w:val="16"/>
          <w:shd w:val="clear" w:color="auto" w:fill="F0F0F0"/>
        </w:rPr>
      </w:pPr>
      <w:bookmarkStart w:id="66" w:name="sub_902"/>
      <w:r>
        <w:rPr>
          <w:color w:val="000000"/>
          <w:sz w:val="16"/>
          <w:szCs w:val="16"/>
          <w:shd w:val="clear" w:color="auto" w:fill="F0F0F0"/>
        </w:rPr>
        <w:t>Информация об изменениях:</w:t>
      </w:r>
    </w:p>
    <w:bookmarkEnd w:id="66"/>
    <w:p w:rsidR="00000000" w:rsidRDefault="001E204A">
      <w:pPr>
        <w:pStyle w:val="a8"/>
        <w:rPr>
          <w:shd w:val="clear" w:color="auto" w:fill="F0F0F0"/>
        </w:rPr>
      </w:pPr>
      <w:r>
        <w:t xml:space="preserve"> </w:t>
      </w:r>
      <w:r>
        <w:rPr>
          <w:shd w:val="clear" w:color="auto" w:fill="F0F0F0"/>
        </w:rPr>
        <w:t xml:space="preserve">Статья 9 дополнена частью 2 с 30 апреля 2021 г. - </w:t>
      </w:r>
      <w:hyperlink r:id="rId62" w:history="1">
        <w:r>
          <w:rPr>
            <w:rStyle w:val="a4"/>
            <w:shd w:val="clear" w:color="auto" w:fill="F0F0F0"/>
          </w:rPr>
          <w:t>Федеральный закон</w:t>
        </w:r>
      </w:hyperlink>
      <w:r>
        <w:rPr>
          <w:shd w:val="clear" w:color="auto" w:fill="F0F0F0"/>
        </w:rPr>
        <w:t xml:space="preserve"> от 30 апреля 2021 г. N 113-ФЗ</w:t>
      </w:r>
    </w:p>
    <w:p w:rsidR="00000000" w:rsidRDefault="001E204A">
      <w:r>
        <w:t xml:space="preserve">2. Не допускается применение правил международных договоров Российской Федерации в их истолковании, противоречащем </w:t>
      </w:r>
      <w:hyperlink r:id="rId63" w:history="1">
        <w:r>
          <w:rPr>
            <w:rStyle w:val="a4"/>
          </w:rPr>
          <w:t>Конституции</w:t>
        </w:r>
      </w:hyperlink>
      <w:r>
        <w:t xml:space="preserve"> Российской Федерации. Такое противоречие может быть установлено в </w:t>
      </w:r>
      <w:hyperlink r:id="rId64" w:history="1">
        <w:r>
          <w:rPr>
            <w:rStyle w:val="a4"/>
          </w:rPr>
          <w:t>порядке</w:t>
        </w:r>
      </w:hyperlink>
      <w:r>
        <w:t>, определенном федеральным ко</w:t>
      </w:r>
      <w:r>
        <w:t>нституционным законом.</w:t>
      </w:r>
    </w:p>
    <w:p w:rsidR="00000000" w:rsidRDefault="001E204A"/>
    <w:p w:rsidR="00000000" w:rsidRDefault="001E204A">
      <w:pPr>
        <w:pStyle w:val="a5"/>
      </w:pPr>
      <w:bookmarkStart w:id="67" w:name="sub_10"/>
      <w:r>
        <w:rPr>
          <w:rStyle w:val="a3"/>
        </w:rPr>
        <w:t>Статья 10.</w:t>
      </w:r>
      <w:r>
        <w:t xml:space="preserve"> Основания возникновения жилищных прав и обязанностей</w:t>
      </w:r>
    </w:p>
    <w:bookmarkEnd w:id="6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5" w:history="1">
        <w:r>
          <w:rPr>
            <w:rStyle w:val="a4"/>
            <w:shd w:val="clear" w:color="auto" w:fill="F0F0F0"/>
          </w:rPr>
          <w:t>Энциклопедии</w:t>
        </w:r>
      </w:hyperlink>
      <w:r>
        <w:rPr>
          <w:shd w:val="clear" w:color="auto" w:fill="F0F0F0"/>
        </w:rPr>
        <w:t xml:space="preserve">, </w:t>
      </w:r>
      <w:hyperlink r:id="rId66" w:history="1">
        <w:r>
          <w:rPr>
            <w:rStyle w:val="a4"/>
            <w:shd w:val="clear" w:color="auto" w:fill="F0F0F0"/>
          </w:rPr>
          <w:t>позиции высших судов</w:t>
        </w:r>
      </w:hyperlink>
      <w:r>
        <w:rPr>
          <w:shd w:val="clear" w:color="auto" w:fill="F0F0F0"/>
        </w:rPr>
        <w:t xml:space="preserve"> и другие комментарии к статье 10 ЖК РФ</w:t>
      </w:r>
    </w:p>
    <w:p w:rsidR="00000000" w:rsidRDefault="001E204A">
      <w:bookmarkStart w:id="68" w:name="sub_1001"/>
      <w:r>
        <w:t>Жилищные права и обязанности возникают из оснований, предусмотренных настоящим Кодексом, другими федеральными законами и иными правовыми актами, а также из действий участников жил</w:t>
      </w:r>
      <w:r>
        <w:t>ищных отношений, которые хотя и не предусмотрены такими актами, но в силу общих начал и смысла жилищного законодательства порождают жилищные права и обязанности. В соответствии с этим жилищные права и обязанности возникают:</w:t>
      </w:r>
    </w:p>
    <w:p w:rsidR="00000000" w:rsidRDefault="001E204A">
      <w:bookmarkStart w:id="69" w:name="sub_100001"/>
      <w:bookmarkEnd w:id="68"/>
      <w:r>
        <w:t>1) из договоро</w:t>
      </w:r>
      <w:r>
        <w:t>в и иных сделок, предусмотренных федеральным законом, а также из договоров и иных сделок, хотя и не предусмотренных федеральным законом, но не противоречащих ему;</w:t>
      </w:r>
    </w:p>
    <w:p w:rsidR="00000000" w:rsidRDefault="001E204A">
      <w:bookmarkStart w:id="70" w:name="sub_100002"/>
      <w:bookmarkEnd w:id="69"/>
      <w:r>
        <w:t>2) из актов государственных органов и актов органов местного самоуправлен</w:t>
      </w:r>
      <w:r>
        <w:t>ия, которые предусмотрены жилищным законодательством в качестве основания возникновения жилищных прав и обязанностей;</w:t>
      </w:r>
    </w:p>
    <w:p w:rsidR="00000000" w:rsidRDefault="001E204A">
      <w:bookmarkStart w:id="71" w:name="sub_100003"/>
      <w:bookmarkEnd w:id="70"/>
      <w:r>
        <w:lastRenderedPageBreak/>
        <w:t>3) из судебных решений, установивших жилищные права и обязанности;</w:t>
      </w:r>
    </w:p>
    <w:p w:rsidR="00000000" w:rsidRDefault="001E204A">
      <w:bookmarkStart w:id="72" w:name="sub_100004"/>
      <w:bookmarkEnd w:id="71"/>
      <w:r>
        <w:t xml:space="preserve">4) в результате приобретения в </w:t>
      </w:r>
      <w:r>
        <w:t>собственность жилых помещений по основаниям, допускаемым федеральным законом;</w:t>
      </w:r>
    </w:p>
    <w:p w:rsidR="00000000" w:rsidRDefault="001E204A">
      <w:bookmarkStart w:id="73" w:name="sub_100005"/>
      <w:bookmarkEnd w:id="72"/>
      <w:r>
        <w:t>5) из членства в жилищных или жилищно-строительных кооперативах;</w:t>
      </w:r>
    </w:p>
    <w:p w:rsidR="00000000" w:rsidRDefault="001E204A">
      <w:bookmarkStart w:id="74" w:name="sub_100006"/>
      <w:bookmarkEnd w:id="73"/>
      <w:r>
        <w:t>6) вследствие действий (бездействия) участников жилищных отношений или на</w:t>
      </w:r>
      <w:r>
        <w:t>ступления событий, с которыми федеральный закон или иной нормативный правовой акт связывает возникновение жилищных прав и обязанностей.</w:t>
      </w:r>
    </w:p>
    <w:bookmarkEnd w:id="74"/>
    <w:p w:rsidR="00000000" w:rsidRDefault="001E204A"/>
    <w:p w:rsidR="00000000" w:rsidRDefault="001E204A">
      <w:pPr>
        <w:pStyle w:val="a5"/>
      </w:pPr>
      <w:bookmarkStart w:id="75" w:name="sub_11"/>
      <w:r>
        <w:rPr>
          <w:rStyle w:val="a3"/>
        </w:rPr>
        <w:t>Статья 11.</w:t>
      </w:r>
      <w:r>
        <w:t xml:space="preserve"> Защита жилищных прав</w:t>
      </w:r>
    </w:p>
    <w:bookmarkEnd w:id="7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7" w:history="1">
        <w:r>
          <w:rPr>
            <w:rStyle w:val="a4"/>
            <w:shd w:val="clear" w:color="auto" w:fill="F0F0F0"/>
          </w:rPr>
          <w:t>Энциклопедии</w:t>
        </w:r>
      </w:hyperlink>
      <w:r>
        <w:rPr>
          <w:shd w:val="clear" w:color="auto" w:fill="F0F0F0"/>
        </w:rPr>
        <w:t xml:space="preserve">, </w:t>
      </w:r>
      <w:hyperlink r:id="rId68" w:history="1">
        <w:r>
          <w:rPr>
            <w:rStyle w:val="a4"/>
            <w:shd w:val="clear" w:color="auto" w:fill="F0F0F0"/>
          </w:rPr>
          <w:t>позиции высших судов</w:t>
        </w:r>
      </w:hyperlink>
      <w:r>
        <w:rPr>
          <w:shd w:val="clear" w:color="auto" w:fill="F0F0F0"/>
        </w:rPr>
        <w:t xml:space="preserve"> и другие комментарии к статье 11 ЖК РФ</w:t>
      </w:r>
    </w:p>
    <w:p w:rsidR="00000000" w:rsidRDefault="001E204A">
      <w:pPr>
        <w:pStyle w:val="a7"/>
        <w:rPr>
          <w:color w:val="000000"/>
          <w:sz w:val="16"/>
          <w:szCs w:val="16"/>
          <w:shd w:val="clear" w:color="auto" w:fill="F0F0F0"/>
        </w:rPr>
      </w:pPr>
      <w:bookmarkStart w:id="76" w:name="sub_110001"/>
      <w:r>
        <w:rPr>
          <w:color w:val="000000"/>
          <w:sz w:val="16"/>
          <w:szCs w:val="16"/>
          <w:shd w:val="clear" w:color="auto" w:fill="F0F0F0"/>
        </w:rPr>
        <w:t>Информация об изменениях:</w:t>
      </w:r>
    </w:p>
    <w:bookmarkEnd w:id="76"/>
    <w:p w:rsidR="00000000" w:rsidRDefault="001E204A">
      <w:pPr>
        <w:pStyle w:val="a8"/>
        <w:rPr>
          <w:shd w:val="clear" w:color="auto" w:fill="F0F0F0"/>
        </w:rPr>
      </w:pPr>
      <w:r>
        <w:t xml:space="preserve"> </w:t>
      </w:r>
      <w:r>
        <w:rPr>
          <w:shd w:val="clear" w:color="auto" w:fill="F0F0F0"/>
        </w:rPr>
        <w:t xml:space="preserve">Часть 1 изменена с 1 октября 2019 г.. - </w:t>
      </w:r>
      <w:hyperlink r:id="rId69" w:history="1">
        <w:r>
          <w:rPr>
            <w:rStyle w:val="a4"/>
            <w:shd w:val="clear" w:color="auto" w:fill="F0F0F0"/>
          </w:rPr>
          <w:t>Федеральный закон</w:t>
        </w:r>
      </w:hyperlink>
      <w:r>
        <w:rPr>
          <w:shd w:val="clear" w:color="auto" w:fill="F0F0F0"/>
        </w:rPr>
        <w:t xml:space="preserve"> от 28 ноября 2018 г. N 451-ФЗ</w:t>
      </w:r>
    </w:p>
    <w:p w:rsidR="00000000" w:rsidRDefault="001E204A">
      <w:pPr>
        <w:pStyle w:val="a8"/>
        <w:rPr>
          <w:shd w:val="clear" w:color="auto" w:fill="F0F0F0"/>
        </w:rPr>
      </w:pPr>
      <w:r>
        <w:t xml:space="preserve"> </w:t>
      </w:r>
      <w:hyperlink r:id="rId70" w:history="1">
        <w:r>
          <w:rPr>
            <w:rStyle w:val="a4"/>
            <w:shd w:val="clear" w:color="auto" w:fill="F0F0F0"/>
          </w:rPr>
          <w:t>См. предыдущую редакцию</w:t>
        </w:r>
      </w:hyperlink>
    </w:p>
    <w:p w:rsidR="00000000" w:rsidRDefault="001E204A">
      <w:r>
        <w:t>1. Защита нарушенных жилищных прав осуществляетс</w:t>
      </w:r>
      <w:r>
        <w:t xml:space="preserve">я судом в соответствии с подсудностью дел, установленной </w:t>
      </w:r>
      <w:hyperlink r:id="rId71" w:history="1">
        <w:r>
          <w:rPr>
            <w:rStyle w:val="a4"/>
          </w:rPr>
          <w:t>процессуальным законодательством</w:t>
        </w:r>
      </w:hyperlink>
      <w:r>
        <w:t>.</w:t>
      </w:r>
    </w:p>
    <w:p w:rsidR="00000000" w:rsidRDefault="001E204A">
      <w:bookmarkStart w:id="77" w:name="sub_110002"/>
      <w:r>
        <w:t>2. Защита жилищных прав в административном порядке осуществляется только в случаях,</w:t>
      </w:r>
      <w:r>
        <w:t xml:space="preserve"> предусмотренных настоящим Кодексом, другим федеральным законом. Решение, принятое в административном порядке, может быть обжаловано в судебном порядке.</w:t>
      </w:r>
    </w:p>
    <w:p w:rsidR="00000000" w:rsidRDefault="001E204A">
      <w:bookmarkStart w:id="78" w:name="sub_110003"/>
      <w:bookmarkEnd w:id="77"/>
      <w:r>
        <w:t>3. Защита жилищных прав осуществляется путем:</w:t>
      </w:r>
    </w:p>
    <w:p w:rsidR="00000000" w:rsidRDefault="001E204A">
      <w:bookmarkStart w:id="79" w:name="sub_110031"/>
      <w:bookmarkEnd w:id="78"/>
      <w:r>
        <w:t>1) признания жили</w:t>
      </w:r>
      <w:r>
        <w:t>щного права;</w:t>
      </w:r>
    </w:p>
    <w:p w:rsidR="00000000" w:rsidRDefault="001E204A">
      <w:bookmarkStart w:id="80" w:name="sub_110032"/>
      <w:bookmarkEnd w:id="79"/>
      <w:r>
        <w:t>2) восстановления положения, существовавшего до нарушения жилищного права, и пресечения действий, нарушающих это право или создающих угрозу его нарушения;</w:t>
      </w:r>
    </w:p>
    <w:p w:rsidR="00000000" w:rsidRDefault="001E204A">
      <w:bookmarkStart w:id="81" w:name="sub_110033"/>
      <w:bookmarkEnd w:id="80"/>
      <w:r>
        <w:t xml:space="preserve">3) признания судом недействующими полностью или </w:t>
      </w:r>
      <w:r>
        <w:t>в части нормативного правового акта государственного органа либо нормативного правового акта органа местного самоуправления, нарушающих жилищные права и противоречащих настоящему Кодексу или принятым в соответствии с настоящим Кодексом федеральному закону,</w:t>
      </w:r>
      <w:r>
        <w:t xml:space="preserve"> иному нормативному правовому акту, имеющим большую, чем указанные нормативный правовой акт государственного органа либо нормативный правовой акт органа местного самоуправления, юридическую силу;</w:t>
      </w:r>
    </w:p>
    <w:p w:rsidR="00000000" w:rsidRDefault="001E204A">
      <w:bookmarkStart w:id="82" w:name="sub_110034"/>
      <w:bookmarkEnd w:id="81"/>
      <w:r>
        <w:t>4) неприменения судом нормативного право</w:t>
      </w:r>
      <w:r>
        <w:t>вого акта государственного органа или нормативного правового акта органа местного самоуправления,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w:t>
      </w:r>
      <w:r>
        <w:t>м указанные нормативный правовой акт государственного органа или нормативный правовой акт органа местного самоуправления, юридическую силу;</w:t>
      </w:r>
    </w:p>
    <w:p w:rsidR="00000000" w:rsidRDefault="001E204A">
      <w:bookmarkStart w:id="83" w:name="sub_110035"/>
      <w:bookmarkEnd w:id="82"/>
      <w:r>
        <w:t>5) прекращения или изменения жилищного правоотношения;</w:t>
      </w:r>
    </w:p>
    <w:p w:rsidR="00000000" w:rsidRDefault="001E204A">
      <w:bookmarkStart w:id="84" w:name="sub_110036"/>
      <w:bookmarkEnd w:id="83"/>
      <w:r>
        <w:t xml:space="preserve">6) иными способами, предусмотренными настоящим Кодексом, другим </w:t>
      </w:r>
      <w:hyperlink r:id="rId72" w:history="1">
        <w:r>
          <w:rPr>
            <w:rStyle w:val="a4"/>
          </w:rPr>
          <w:t>федеральным законом</w:t>
        </w:r>
      </w:hyperlink>
      <w:r>
        <w:t>.</w:t>
      </w:r>
    </w:p>
    <w:bookmarkEnd w:id="84"/>
    <w:p w:rsidR="00000000" w:rsidRDefault="001E204A"/>
    <w:p w:rsidR="00000000" w:rsidRDefault="001E204A">
      <w:pPr>
        <w:pStyle w:val="a7"/>
        <w:rPr>
          <w:color w:val="000000"/>
          <w:sz w:val="16"/>
          <w:szCs w:val="16"/>
          <w:shd w:val="clear" w:color="auto" w:fill="F0F0F0"/>
        </w:rPr>
      </w:pPr>
      <w:bookmarkStart w:id="85" w:name="sub_12"/>
      <w:r>
        <w:rPr>
          <w:color w:val="000000"/>
          <w:sz w:val="16"/>
          <w:szCs w:val="16"/>
          <w:shd w:val="clear" w:color="auto" w:fill="F0F0F0"/>
        </w:rPr>
        <w:t>Информация об изменениях:</w:t>
      </w:r>
    </w:p>
    <w:bookmarkEnd w:id="85"/>
    <w:p w:rsidR="00000000" w:rsidRDefault="001E204A">
      <w:pPr>
        <w:pStyle w:val="a8"/>
        <w:rPr>
          <w:shd w:val="clear" w:color="auto" w:fill="F0F0F0"/>
        </w:rPr>
      </w:pPr>
      <w:r>
        <w:t xml:space="preserve"> </w:t>
      </w:r>
      <w:hyperlink r:id="rId73" w:history="1">
        <w:r>
          <w:rPr>
            <w:rStyle w:val="a4"/>
            <w:shd w:val="clear" w:color="auto" w:fill="F0F0F0"/>
          </w:rPr>
          <w:t>Федеральным законом</w:t>
        </w:r>
      </w:hyperlink>
      <w:r>
        <w:rPr>
          <w:shd w:val="clear" w:color="auto" w:fill="F0F0F0"/>
        </w:rPr>
        <w:t xml:space="preserve"> от 18 октября 2007 г. N 230-ФЗ в статью 12 настоящего Кодекса внесены изменения</w:t>
      </w:r>
    </w:p>
    <w:p w:rsidR="00000000" w:rsidRDefault="001E204A">
      <w:pPr>
        <w:pStyle w:val="a8"/>
        <w:rPr>
          <w:shd w:val="clear" w:color="auto" w:fill="F0F0F0"/>
        </w:rPr>
      </w:pPr>
      <w:r>
        <w:t xml:space="preserve"> </w:t>
      </w:r>
      <w:hyperlink r:id="rId74" w:history="1">
        <w:r>
          <w:rPr>
            <w:rStyle w:val="a4"/>
            <w:shd w:val="clear" w:color="auto" w:fill="F0F0F0"/>
          </w:rPr>
          <w:t>См. текст статьи в предыдущей редакции</w:t>
        </w:r>
      </w:hyperlink>
    </w:p>
    <w:p w:rsidR="00000000" w:rsidRDefault="001E204A">
      <w:pPr>
        <w:pStyle w:val="a5"/>
      </w:pPr>
      <w:r>
        <w:rPr>
          <w:rStyle w:val="a3"/>
        </w:rPr>
        <w:t>Статья 12.</w:t>
      </w:r>
      <w:r>
        <w:t xml:space="preserve"> Полномочия орга</w:t>
      </w:r>
      <w:r>
        <w:t>нов государственной власти Российской Федерации в области жилищных отношений</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5" w:history="1">
        <w:r>
          <w:rPr>
            <w:rStyle w:val="a4"/>
            <w:shd w:val="clear" w:color="auto" w:fill="F0F0F0"/>
          </w:rPr>
          <w:t>Энциклопедии</w:t>
        </w:r>
      </w:hyperlink>
      <w:r>
        <w:rPr>
          <w:shd w:val="clear" w:color="auto" w:fill="F0F0F0"/>
        </w:rPr>
        <w:t xml:space="preserve">, </w:t>
      </w:r>
      <w:hyperlink r:id="rId76" w:history="1">
        <w:r>
          <w:rPr>
            <w:rStyle w:val="a4"/>
            <w:shd w:val="clear" w:color="auto" w:fill="F0F0F0"/>
          </w:rPr>
          <w:t>позиции высших су</w:t>
        </w:r>
        <w:r>
          <w:rPr>
            <w:rStyle w:val="a4"/>
            <w:shd w:val="clear" w:color="auto" w:fill="F0F0F0"/>
          </w:rPr>
          <w:t>дов</w:t>
        </w:r>
      </w:hyperlink>
      <w:r>
        <w:rPr>
          <w:shd w:val="clear" w:color="auto" w:fill="F0F0F0"/>
        </w:rPr>
        <w:t xml:space="preserve"> и другие комментарии к статье 12 ЖК РФ</w:t>
      </w:r>
    </w:p>
    <w:p w:rsidR="00000000" w:rsidRDefault="001E204A">
      <w:bookmarkStart w:id="86" w:name="sub_1210100"/>
      <w:r>
        <w:t>К полномочиям органов государственной власти Российской Федерации в области жилищных отношений относятся:</w:t>
      </w:r>
    </w:p>
    <w:p w:rsidR="00000000" w:rsidRDefault="001E204A">
      <w:bookmarkStart w:id="87" w:name="sub_120001"/>
      <w:bookmarkEnd w:id="86"/>
      <w:r>
        <w:lastRenderedPageBreak/>
        <w:t>1) определение порядка государственного учета жилищных фондов;</w:t>
      </w:r>
    </w:p>
    <w:p w:rsidR="00000000" w:rsidRDefault="001E204A">
      <w:pPr>
        <w:pStyle w:val="a7"/>
        <w:rPr>
          <w:color w:val="000000"/>
          <w:sz w:val="16"/>
          <w:szCs w:val="16"/>
          <w:shd w:val="clear" w:color="auto" w:fill="F0F0F0"/>
        </w:rPr>
      </w:pPr>
      <w:bookmarkStart w:id="88" w:name="sub_1211"/>
      <w:bookmarkEnd w:id="87"/>
      <w:r>
        <w:rPr>
          <w:color w:val="000000"/>
          <w:sz w:val="16"/>
          <w:szCs w:val="16"/>
          <w:shd w:val="clear" w:color="auto" w:fill="F0F0F0"/>
        </w:rPr>
        <w:t>Информация об изменениях:</w:t>
      </w:r>
    </w:p>
    <w:bookmarkEnd w:id="88"/>
    <w:p w:rsidR="00000000" w:rsidRDefault="001E204A">
      <w:pPr>
        <w:pStyle w:val="a8"/>
        <w:rPr>
          <w:shd w:val="clear" w:color="auto" w:fill="F0F0F0"/>
        </w:rPr>
      </w:pPr>
      <w:r>
        <w:t xml:space="preserve"> </w:t>
      </w:r>
      <w:r>
        <w:rPr>
          <w:shd w:val="clear" w:color="auto" w:fill="F0F0F0"/>
        </w:rPr>
        <w:t xml:space="preserve">Статья 12 дополнена пунктом 1.1 с 3 апреля 2018 г. - </w:t>
      </w:r>
      <w:hyperlink r:id="rId77"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r>
        <w:t>1.1) установление правил и норм технической эксплуатации общего имущества в многоквартирном доме;</w:t>
      </w:r>
    </w:p>
    <w:p w:rsidR="00000000" w:rsidRDefault="001E204A">
      <w:pPr>
        <w:pStyle w:val="a7"/>
        <w:rPr>
          <w:color w:val="000000"/>
          <w:sz w:val="16"/>
          <w:szCs w:val="16"/>
          <w:shd w:val="clear" w:color="auto" w:fill="F0F0F0"/>
        </w:rPr>
      </w:pPr>
      <w:bookmarkStart w:id="89" w:name="sub_120002"/>
      <w:r>
        <w:rPr>
          <w:color w:val="000000"/>
          <w:sz w:val="16"/>
          <w:szCs w:val="16"/>
          <w:shd w:val="clear" w:color="auto" w:fill="F0F0F0"/>
        </w:rPr>
        <w:t>Информация об изменениях:</w:t>
      </w:r>
    </w:p>
    <w:bookmarkEnd w:id="89"/>
    <w:p w:rsidR="00000000" w:rsidRDefault="001E204A">
      <w:pPr>
        <w:pStyle w:val="a8"/>
        <w:rPr>
          <w:shd w:val="clear" w:color="auto" w:fill="F0F0F0"/>
        </w:rPr>
      </w:pPr>
      <w:r>
        <w:t xml:space="preserve"> </w:t>
      </w:r>
      <w:hyperlink r:id="rId78" w:history="1">
        <w:r>
          <w:rPr>
            <w:rStyle w:val="a4"/>
            <w:shd w:val="clear" w:color="auto" w:fill="F0F0F0"/>
          </w:rPr>
          <w:t>Федеральным законом</w:t>
        </w:r>
      </w:hyperlink>
      <w:r>
        <w:rPr>
          <w:shd w:val="clear" w:color="auto" w:fill="F0F0F0"/>
        </w:rPr>
        <w:t xml:space="preserve"> от 1 декабря 2014 г.</w:t>
      </w:r>
      <w:r>
        <w:rPr>
          <w:shd w:val="clear" w:color="auto" w:fill="F0F0F0"/>
        </w:rPr>
        <w:t xml:space="preserve"> N 419-ФЗ в пункт 2 статьи 12 настоящего Кодекса внесены изменения, </w:t>
      </w:r>
      <w:hyperlink r:id="rId79" w:history="1">
        <w:r>
          <w:rPr>
            <w:rStyle w:val="a4"/>
            <w:shd w:val="clear" w:color="auto" w:fill="F0F0F0"/>
          </w:rPr>
          <w:t>вступающие в силу</w:t>
        </w:r>
      </w:hyperlink>
      <w:r>
        <w:rPr>
          <w:shd w:val="clear" w:color="auto" w:fill="F0F0F0"/>
        </w:rPr>
        <w:t xml:space="preserve"> с 1 января 2016 г.</w:t>
      </w:r>
    </w:p>
    <w:p w:rsidR="00000000" w:rsidRDefault="001E204A">
      <w:pPr>
        <w:pStyle w:val="a8"/>
        <w:rPr>
          <w:shd w:val="clear" w:color="auto" w:fill="F0F0F0"/>
        </w:rPr>
      </w:pPr>
      <w:r>
        <w:t xml:space="preserve"> </w:t>
      </w:r>
      <w:hyperlink r:id="rId80" w:history="1">
        <w:r>
          <w:rPr>
            <w:rStyle w:val="a4"/>
            <w:shd w:val="clear" w:color="auto" w:fill="F0F0F0"/>
          </w:rPr>
          <w:t>См. текс</w:t>
        </w:r>
        <w:r>
          <w:rPr>
            <w:rStyle w:val="a4"/>
            <w:shd w:val="clear" w:color="auto" w:fill="F0F0F0"/>
          </w:rPr>
          <w:t>т пункта в предыдущей редакции</w:t>
        </w:r>
      </w:hyperlink>
    </w:p>
    <w:p w:rsidR="00000000" w:rsidRDefault="001E204A">
      <w:r>
        <w:t xml:space="preserve">2) установление </w:t>
      </w:r>
      <w:hyperlink r:id="rId81" w:history="1">
        <w:r>
          <w:rPr>
            <w:rStyle w:val="a4"/>
          </w:rPr>
          <w:t>требований</w:t>
        </w:r>
      </w:hyperlink>
      <w:r>
        <w:t xml:space="preserve"> к жилым помещениям, их содержанию, </w:t>
      </w:r>
      <w:hyperlink r:id="rId82" w:history="1">
        <w:r>
          <w:rPr>
            <w:rStyle w:val="a4"/>
          </w:rPr>
          <w:t>содержанию</w:t>
        </w:r>
      </w:hyperlink>
      <w:r>
        <w:t xml:space="preserve"> общего</w:t>
      </w:r>
      <w:r>
        <w:t xml:space="preserve"> имущества собственников помещений в многоквартирных домах, а также </w:t>
      </w:r>
      <w:hyperlink r:id="rId83" w:history="1">
        <w:r>
          <w:rPr>
            <w:rStyle w:val="a4"/>
          </w:rPr>
          <w:t>порядка</w:t>
        </w:r>
      </w:hyperlink>
      <w:r>
        <w:t xml:space="preserve"> обеспечения условий их доступности для инвалидов;</w:t>
      </w:r>
    </w:p>
    <w:p w:rsidR="00000000" w:rsidRDefault="001E204A">
      <w:bookmarkStart w:id="90" w:name="sub_120003"/>
      <w:r>
        <w:t>3) определение оснований признания малоимущих гра</w:t>
      </w:r>
      <w:r>
        <w:t>ждан нуждающимися в жилых помещениях, предоставляемых по договорам социального найма;</w:t>
      </w:r>
    </w:p>
    <w:p w:rsidR="00000000" w:rsidRDefault="001E204A">
      <w:bookmarkStart w:id="91" w:name="sub_120004"/>
      <w:bookmarkEnd w:id="90"/>
      <w:r>
        <w:t>4) определение порядка предоставления малоимущим гражданам по договорам социального найма жилых помещений муниципального жилищного фонда;</w:t>
      </w:r>
    </w:p>
    <w:p w:rsidR="00000000" w:rsidRDefault="001E204A">
      <w:bookmarkStart w:id="92" w:name="sub_120005"/>
      <w:bookmarkEnd w:id="91"/>
      <w:r>
        <w:t>5) определение иных категорий граждан в целях предоставления им жилых помещений жилищного фонда Российской Федерации;</w:t>
      </w:r>
    </w:p>
    <w:p w:rsidR="00000000" w:rsidRDefault="001E204A">
      <w:bookmarkStart w:id="93" w:name="sub_120006"/>
      <w:bookmarkEnd w:id="92"/>
      <w:r>
        <w:t xml:space="preserve">6) определение порядка предоставления жилых помещений жилищного фонда Российской Федерации гражданам, которые </w:t>
      </w:r>
      <w:r>
        <w:t>нуждаются в жилых помещениях и категории которых установлены федеральным законом, указами Президента Российской Федерации;</w:t>
      </w:r>
    </w:p>
    <w:p w:rsidR="00000000" w:rsidRDefault="001E204A">
      <w:pPr>
        <w:pStyle w:val="a7"/>
        <w:rPr>
          <w:color w:val="000000"/>
          <w:sz w:val="16"/>
          <w:szCs w:val="16"/>
          <w:shd w:val="clear" w:color="auto" w:fill="F0F0F0"/>
        </w:rPr>
      </w:pPr>
      <w:bookmarkStart w:id="94" w:name="sub_1200061"/>
      <w:bookmarkEnd w:id="93"/>
      <w:r>
        <w:rPr>
          <w:color w:val="000000"/>
          <w:sz w:val="16"/>
          <w:szCs w:val="16"/>
          <w:shd w:val="clear" w:color="auto" w:fill="F0F0F0"/>
        </w:rPr>
        <w:t>Информация об изменениях:</w:t>
      </w:r>
    </w:p>
    <w:bookmarkEnd w:id="94"/>
    <w:p w:rsidR="00000000" w:rsidRDefault="001E204A">
      <w:pPr>
        <w:pStyle w:val="a8"/>
        <w:rPr>
          <w:shd w:val="clear" w:color="auto" w:fill="F0F0F0"/>
        </w:rPr>
      </w:pPr>
      <w:r>
        <w:t xml:space="preserve"> </w:t>
      </w:r>
      <w:hyperlink r:id="rId84" w:history="1">
        <w:r>
          <w:rPr>
            <w:rStyle w:val="a4"/>
            <w:shd w:val="clear" w:color="auto" w:fill="F0F0F0"/>
          </w:rPr>
          <w:t>Федера</w:t>
        </w:r>
        <w:r>
          <w:rPr>
            <w:rStyle w:val="a4"/>
            <w:shd w:val="clear" w:color="auto" w:fill="F0F0F0"/>
          </w:rPr>
          <w:t>льным законом</w:t>
        </w:r>
      </w:hyperlink>
      <w:r>
        <w:rPr>
          <w:shd w:val="clear" w:color="auto" w:fill="F0F0F0"/>
        </w:rPr>
        <w:t xml:space="preserve"> от 21 июля 2014 г. N 217-ФЗ статья 12 настоящего Кодекса дополнена пунктом 6.1</w:t>
      </w:r>
    </w:p>
    <w:p w:rsidR="00000000" w:rsidRDefault="001E204A">
      <w:r>
        <w:t>6.1) определение оснований и порядка предоставления жилых помещений по договорам найма жилых помещений жилищного фонда социального использования;</w:t>
      </w:r>
    </w:p>
    <w:p w:rsidR="00000000" w:rsidRDefault="001E204A">
      <w:bookmarkStart w:id="95" w:name="sub_120007"/>
      <w:r>
        <w:t>7) о</w:t>
      </w:r>
      <w:r>
        <w:t>пределение оснований предоставления жилых помещений по договорам найма специализированных жилых помещений государственного и муниципального жилищных фондов;</w:t>
      </w:r>
    </w:p>
    <w:p w:rsidR="00000000" w:rsidRDefault="001E204A">
      <w:bookmarkStart w:id="96" w:name="sub_120008"/>
      <w:bookmarkEnd w:id="95"/>
      <w:r>
        <w:t>8) определение порядка организации и деятельности жилищных и жилищно-строительн</w:t>
      </w:r>
      <w:r>
        <w:t>ых кооперативов, определение правового положения членов таких кооперативов, в том числе порядка предоставления им жилых помещений в домах жилищных и жилищно-строительных кооперативов;</w:t>
      </w:r>
    </w:p>
    <w:p w:rsidR="00000000" w:rsidRDefault="001E204A">
      <w:bookmarkStart w:id="97" w:name="sub_120009"/>
      <w:bookmarkEnd w:id="96"/>
      <w:r>
        <w:t>9) определение порядка организации и деятельности то</w:t>
      </w:r>
      <w:r>
        <w:t>вариществ собственников жилья, определение правового положения членов товариществ собственников жилья;</w:t>
      </w:r>
    </w:p>
    <w:p w:rsidR="00000000" w:rsidRDefault="001E204A">
      <w:pPr>
        <w:pStyle w:val="a7"/>
        <w:rPr>
          <w:color w:val="000000"/>
          <w:sz w:val="16"/>
          <w:szCs w:val="16"/>
          <w:shd w:val="clear" w:color="auto" w:fill="F0F0F0"/>
        </w:rPr>
      </w:pPr>
      <w:bookmarkStart w:id="98" w:name="sub_120010"/>
      <w:bookmarkEnd w:id="97"/>
      <w:r>
        <w:rPr>
          <w:color w:val="000000"/>
          <w:sz w:val="16"/>
          <w:szCs w:val="16"/>
          <w:shd w:val="clear" w:color="auto" w:fill="F0F0F0"/>
        </w:rPr>
        <w:t>Информация об изменениях:</w:t>
      </w:r>
    </w:p>
    <w:bookmarkEnd w:id="98"/>
    <w:p w:rsidR="00000000" w:rsidRDefault="001E204A">
      <w:pPr>
        <w:pStyle w:val="a8"/>
        <w:rPr>
          <w:shd w:val="clear" w:color="auto" w:fill="F0F0F0"/>
        </w:rPr>
      </w:pPr>
      <w:r>
        <w:t xml:space="preserve"> </w:t>
      </w:r>
      <w:r>
        <w:rPr>
          <w:shd w:val="clear" w:color="auto" w:fill="F0F0F0"/>
        </w:rPr>
        <w:t xml:space="preserve">Пункт 10 изменен с 8 января 2019 г. - </w:t>
      </w:r>
      <w:hyperlink r:id="rId85"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86" w:history="1">
        <w:r>
          <w:rPr>
            <w:rStyle w:val="a4"/>
            <w:shd w:val="clear" w:color="auto" w:fill="F0F0F0"/>
          </w:rPr>
          <w:t>См. предыдущую редакцию</w:t>
        </w:r>
      </w:hyperlink>
    </w:p>
    <w:p w:rsidR="00000000" w:rsidRDefault="001E204A">
      <w:r>
        <w:t>10) определение условий и порядка переу</w:t>
      </w:r>
      <w:r>
        <w:t>стройства и перепланировки помещений в многоквартирном доме;</w:t>
      </w:r>
    </w:p>
    <w:p w:rsidR="00000000" w:rsidRDefault="001E204A">
      <w:pPr>
        <w:pStyle w:val="a7"/>
        <w:rPr>
          <w:color w:val="000000"/>
          <w:sz w:val="16"/>
          <w:szCs w:val="16"/>
          <w:shd w:val="clear" w:color="auto" w:fill="F0F0F0"/>
        </w:rPr>
      </w:pPr>
      <w:bookmarkStart w:id="99" w:name="sub_1900035"/>
      <w:r>
        <w:rPr>
          <w:color w:val="000000"/>
          <w:sz w:val="16"/>
          <w:szCs w:val="16"/>
          <w:shd w:val="clear" w:color="auto" w:fill="F0F0F0"/>
        </w:rPr>
        <w:t>Информация об изменениях:</w:t>
      </w:r>
    </w:p>
    <w:bookmarkEnd w:id="99"/>
    <w:p w:rsidR="00000000" w:rsidRDefault="001E204A">
      <w:pPr>
        <w:pStyle w:val="a8"/>
        <w:rPr>
          <w:shd w:val="clear" w:color="auto" w:fill="F0F0F0"/>
        </w:rPr>
      </w:pPr>
      <w:r>
        <w:t xml:space="preserve"> </w:t>
      </w:r>
      <w:hyperlink r:id="rId87" w:history="1">
        <w:r>
          <w:rPr>
            <w:rStyle w:val="a4"/>
            <w:shd w:val="clear" w:color="auto" w:fill="F0F0F0"/>
          </w:rPr>
          <w:t>Федеральным законом</w:t>
        </w:r>
      </w:hyperlink>
      <w:r>
        <w:rPr>
          <w:shd w:val="clear" w:color="auto" w:fill="F0F0F0"/>
        </w:rPr>
        <w:t xml:space="preserve"> от 28 декабря 2013 г. N 417-ФЗ пункт 10.1 статьи 12 наст</w:t>
      </w:r>
      <w:r>
        <w:rPr>
          <w:shd w:val="clear" w:color="auto" w:fill="F0F0F0"/>
        </w:rPr>
        <w:t>оящего Кодекса изложен в новой редакции</w:t>
      </w:r>
    </w:p>
    <w:p w:rsidR="00000000" w:rsidRDefault="001E204A">
      <w:pPr>
        <w:pStyle w:val="a8"/>
        <w:rPr>
          <w:shd w:val="clear" w:color="auto" w:fill="F0F0F0"/>
        </w:rPr>
      </w:pPr>
      <w:r>
        <w:t xml:space="preserve"> </w:t>
      </w:r>
      <w:hyperlink r:id="rId88" w:history="1">
        <w:r>
          <w:rPr>
            <w:rStyle w:val="a4"/>
            <w:shd w:val="clear" w:color="auto" w:fill="F0F0F0"/>
          </w:rPr>
          <w:t>См. текст пункта в предыдущей редакции</w:t>
        </w:r>
      </w:hyperlink>
    </w:p>
    <w:p w:rsidR="00000000" w:rsidRDefault="001E204A">
      <w:r>
        <w:t xml:space="preserve">10.1) </w:t>
      </w:r>
      <w:hyperlink r:id="rId89" w:history="1">
        <w:r>
          <w:rPr>
            <w:rStyle w:val="a4"/>
          </w:rPr>
          <w:t>методическое обеспечение</w:t>
        </w:r>
      </w:hyperlink>
      <w:r>
        <w:t xml:space="preserve"> установления необходимости проведения капитального ремонта общего имущества в многоквартирном доме;</w:t>
      </w:r>
    </w:p>
    <w:p w:rsidR="00000000" w:rsidRDefault="001E204A">
      <w:bookmarkStart w:id="100" w:name="sub_1200102"/>
      <w:r>
        <w:t xml:space="preserve">10.2) </w:t>
      </w:r>
      <w:hyperlink r:id="rId90" w:history="1">
        <w:r>
          <w:rPr>
            <w:rStyle w:val="a4"/>
          </w:rPr>
          <w:t>утратил силу</w:t>
        </w:r>
      </w:hyperlink>
      <w:r>
        <w:t>;</w:t>
      </w:r>
    </w:p>
    <w:bookmarkEnd w:id="100"/>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r>
        <w:rPr>
          <w:shd w:val="clear" w:color="auto" w:fill="F0F0F0"/>
        </w:rPr>
        <w:t xml:space="preserve">См. текст </w:t>
      </w:r>
      <w:hyperlink r:id="rId91" w:history="1">
        <w:r>
          <w:rPr>
            <w:rStyle w:val="a4"/>
            <w:shd w:val="clear" w:color="auto" w:fill="F0F0F0"/>
          </w:rPr>
          <w:t>пункта 10.2 статьи 12</w:t>
        </w:r>
      </w:hyperlink>
    </w:p>
    <w:p w:rsidR="00000000" w:rsidRDefault="001E204A">
      <w:pPr>
        <w:pStyle w:val="a8"/>
        <w:rPr>
          <w:shd w:val="clear" w:color="auto" w:fill="F0F0F0"/>
        </w:rPr>
      </w:pPr>
      <w:bookmarkStart w:id="101" w:name="sub_120011"/>
      <w:r>
        <w:lastRenderedPageBreak/>
        <w:t xml:space="preserve"> </w:t>
      </w:r>
      <w:r>
        <w:rPr>
          <w:shd w:val="clear" w:color="auto" w:fill="F0F0F0"/>
        </w:rPr>
        <w:t xml:space="preserve">Пункт 11 изменен с 28 декабря 2019 г. - </w:t>
      </w:r>
      <w:hyperlink r:id="rId92" w:history="1">
        <w:r>
          <w:rPr>
            <w:rStyle w:val="a4"/>
            <w:shd w:val="clear" w:color="auto" w:fill="F0F0F0"/>
          </w:rPr>
          <w:t>Федеральный закон</w:t>
        </w:r>
      </w:hyperlink>
      <w:r>
        <w:rPr>
          <w:shd w:val="clear" w:color="auto" w:fill="F0F0F0"/>
        </w:rPr>
        <w:t xml:space="preserve"> от 27 декабря 2019 </w:t>
      </w:r>
      <w:r>
        <w:rPr>
          <w:shd w:val="clear" w:color="auto" w:fill="F0F0F0"/>
        </w:rPr>
        <w:t>г. N 473-ФЗ</w:t>
      </w:r>
    </w:p>
    <w:bookmarkEnd w:id="101"/>
    <w:p w:rsidR="00000000" w:rsidRDefault="001E204A">
      <w:pPr>
        <w:pStyle w:val="a8"/>
        <w:rPr>
          <w:shd w:val="clear" w:color="auto" w:fill="F0F0F0"/>
        </w:rPr>
      </w:pPr>
      <w:r>
        <w:t xml:space="preserve"> </w:t>
      </w:r>
      <w:hyperlink r:id="rId93" w:history="1">
        <w:r>
          <w:rPr>
            <w:rStyle w:val="a4"/>
            <w:shd w:val="clear" w:color="auto" w:fill="F0F0F0"/>
          </w:rPr>
          <w:t>См. предыдущую редакцию</w:t>
        </w:r>
      </w:hyperlink>
    </w:p>
    <w:p w:rsidR="00000000" w:rsidRDefault="001E204A">
      <w:r>
        <w:t xml:space="preserve">11) </w:t>
      </w:r>
      <w:hyperlink r:id="rId94" w:history="1">
        <w:r>
          <w:rPr>
            <w:rStyle w:val="a4"/>
          </w:rPr>
          <w:t>определение оснований</w:t>
        </w:r>
      </w:hyperlink>
      <w:r>
        <w:t xml:space="preserve"> и </w:t>
      </w:r>
      <w:hyperlink r:id="rId95" w:history="1">
        <w:r>
          <w:rPr>
            <w:rStyle w:val="a4"/>
          </w:rPr>
          <w:t>порядка</w:t>
        </w:r>
      </w:hyperlink>
      <w:r>
        <w:t xml:space="preserve"> признания жилых помещений непригодными для проживания, оснований и порядка признания многоквартирного дома аварийным и подлежащим сносу или реконструкции;</w:t>
      </w:r>
    </w:p>
    <w:p w:rsidR="00000000" w:rsidRDefault="001E204A">
      <w:pPr>
        <w:pStyle w:val="a7"/>
        <w:rPr>
          <w:color w:val="000000"/>
          <w:sz w:val="16"/>
          <w:szCs w:val="16"/>
          <w:shd w:val="clear" w:color="auto" w:fill="F0F0F0"/>
        </w:rPr>
      </w:pPr>
      <w:bookmarkStart w:id="102" w:name="sub_120012"/>
      <w:r>
        <w:rPr>
          <w:color w:val="000000"/>
          <w:sz w:val="16"/>
          <w:szCs w:val="16"/>
          <w:shd w:val="clear" w:color="auto" w:fill="F0F0F0"/>
        </w:rPr>
        <w:t>Информация об изменениях:</w:t>
      </w:r>
    </w:p>
    <w:bookmarkEnd w:id="102"/>
    <w:p w:rsidR="00000000" w:rsidRDefault="001E204A">
      <w:pPr>
        <w:pStyle w:val="a8"/>
        <w:rPr>
          <w:shd w:val="clear" w:color="auto" w:fill="F0F0F0"/>
        </w:rPr>
      </w:pPr>
      <w:r>
        <w:t xml:space="preserve"> </w:t>
      </w:r>
      <w:r>
        <w:rPr>
          <w:shd w:val="clear" w:color="auto" w:fill="F0F0F0"/>
        </w:rPr>
        <w:t>Пункт 12 из</w:t>
      </w:r>
      <w:r>
        <w:rPr>
          <w:shd w:val="clear" w:color="auto" w:fill="F0F0F0"/>
        </w:rPr>
        <w:t xml:space="preserve">менен с 28 декабря 2019 г. - </w:t>
      </w:r>
      <w:hyperlink r:id="rId96" w:history="1">
        <w:r>
          <w:rPr>
            <w:rStyle w:val="a4"/>
            <w:shd w:val="clear" w:color="auto" w:fill="F0F0F0"/>
          </w:rPr>
          <w:t>Федеральный закон</w:t>
        </w:r>
      </w:hyperlink>
      <w:r>
        <w:rPr>
          <w:shd w:val="clear" w:color="auto" w:fill="F0F0F0"/>
        </w:rPr>
        <w:t xml:space="preserve"> от 27 декабря 2019 г. N 473-ФЗ</w:t>
      </w:r>
    </w:p>
    <w:p w:rsidR="00000000" w:rsidRDefault="001E204A">
      <w:pPr>
        <w:pStyle w:val="a8"/>
        <w:rPr>
          <w:shd w:val="clear" w:color="auto" w:fill="F0F0F0"/>
        </w:rPr>
      </w:pPr>
      <w:r>
        <w:t xml:space="preserve"> </w:t>
      </w:r>
      <w:hyperlink r:id="rId97" w:history="1">
        <w:r>
          <w:rPr>
            <w:rStyle w:val="a4"/>
            <w:shd w:val="clear" w:color="auto" w:fill="F0F0F0"/>
          </w:rPr>
          <w:t>См. предыдущую редакцию</w:t>
        </w:r>
      </w:hyperlink>
    </w:p>
    <w:p w:rsidR="00000000" w:rsidRDefault="001E204A">
      <w:r>
        <w:t>12) приз</w:t>
      </w:r>
      <w:r>
        <w:t xml:space="preserve">нание в установленном </w:t>
      </w:r>
      <w:hyperlink r:id="rId98" w:history="1">
        <w:r>
          <w:rPr>
            <w:rStyle w:val="a4"/>
          </w:rPr>
          <w:t>порядке</w:t>
        </w:r>
      </w:hyperlink>
      <w:r>
        <w:t xml:space="preserve"> жилых помещений жилищного фонда Российской Федерации непригодными для проживания, многоквартирных домов, все жилые помещения в которых находятся в собстве</w:t>
      </w:r>
      <w:r>
        <w:t>нности Российской Федерации, аварийными и подлежащими сносу или реконструкции;</w:t>
      </w:r>
    </w:p>
    <w:p w:rsidR="00000000" w:rsidRDefault="001E204A">
      <w:bookmarkStart w:id="103" w:name="sub_120013"/>
      <w:r>
        <w:t>13) установление правил пользования жилыми помещениями;</w:t>
      </w:r>
    </w:p>
    <w:p w:rsidR="00000000" w:rsidRDefault="001E204A">
      <w:bookmarkStart w:id="104" w:name="sub_120014"/>
      <w:bookmarkEnd w:id="103"/>
      <w:r>
        <w:t>14) определение оснований, порядка и условий выселения граждан из жилых помещений;</w:t>
      </w:r>
    </w:p>
    <w:p w:rsidR="00000000" w:rsidRDefault="001E204A">
      <w:bookmarkStart w:id="105" w:name="sub_120015"/>
      <w:bookmarkEnd w:id="104"/>
      <w:r>
        <w:t>15) правовое регулирование отдельных видов сделок с жилыми помещениями;</w:t>
      </w:r>
    </w:p>
    <w:p w:rsidR="00000000" w:rsidRDefault="001E204A">
      <w:pPr>
        <w:pStyle w:val="a7"/>
        <w:rPr>
          <w:color w:val="000000"/>
          <w:sz w:val="16"/>
          <w:szCs w:val="16"/>
          <w:shd w:val="clear" w:color="auto" w:fill="F0F0F0"/>
        </w:rPr>
      </w:pPr>
      <w:bookmarkStart w:id="106" w:name="sub_120016"/>
      <w:bookmarkEnd w:id="105"/>
      <w:r>
        <w:rPr>
          <w:color w:val="000000"/>
          <w:sz w:val="16"/>
          <w:szCs w:val="16"/>
          <w:shd w:val="clear" w:color="auto" w:fill="F0F0F0"/>
        </w:rPr>
        <w:t>Информация об изменениях:</w:t>
      </w:r>
    </w:p>
    <w:bookmarkEnd w:id="106"/>
    <w:p w:rsidR="00000000" w:rsidRDefault="001E204A">
      <w:pPr>
        <w:pStyle w:val="a8"/>
        <w:rPr>
          <w:shd w:val="clear" w:color="auto" w:fill="F0F0F0"/>
        </w:rPr>
      </w:pPr>
      <w:r>
        <w:t xml:space="preserve"> </w:t>
      </w:r>
      <w:r>
        <w:rPr>
          <w:shd w:val="clear" w:color="auto" w:fill="F0F0F0"/>
        </w:rPr>
        <w:t xml:space="preserve">Пункт 16 изменен с 3 апреля 2018 г. - </w:t>
      </w:r>
      <w:hyperlink r:id="rId99" w:history="1">
        <w:r>
          <w:rPr>
            <w:rStyle w:val="a4"/>
            <w:shd w:val="clear" w:color="auto" w:fill="F0F0F0"/>
          </w:rPr>
          <w:t>Федераль</w:t>
        </w:r>
        <w:r>
          <w:rPr>
            <w:rStyle w:val="a4"/>
            <w:shd w:val="clear" w:color="auto" w:fill="F0F0F0"/>
          </w:rPr>
          <w:t>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100" w:history="1">
        <w:r>
          <w:rPr>
            <w:rStyle w:val="a4"/>
            <w:shd w:val="clear" w:color="auto" w:fill="F0F0F0"/>
          </w:rPr>
          <w:t>См. предыдущую редакцию</w:t>
        </w:r>
      </w:hyperlink>
    </w:p>
    <w:p w:rsidR="00000000" w:rsidRDefault="001E204A">
      <w:r>
        <w:t xml:space="preserve">16) установление </w:t>
      </w:r>
      <w:hyperlink w:anchor="sub_154" w:history="1">
        <w:r>
          <w:rPr>
            <w:rStyle w:val="a4"/>
          </w:rPr>
          <w:t>структуры</w:t>
        </w:r>
      </w:hyperlink>
      <w:r>
        <w:t xml:space="preserve"> платы за жилое помещение и коммунальные услуги, порядка расчета </w:t>
      </w:r>
      <w:r>
        <w:t xml:space="preserve">и внесения такой платы, разработка </w:t>
      </w:r>
      <w:hyperlink r:id="rId101" w:history="1">
        <w:r>
          <w:rPr>
            <w:rStyle w:val="a4"/>
          </w:rPr>
          <w:t>методических рекомендаций</w:t>
        </w:r>
      </w:hyperlink>
      <w:r>
        <w:t xml:space="preserve"> по установлению размера платы за содержание жилого помещения для собственников жилых помещений, которые не приняли решение </w:t>
      </w:r>
      <w:r>
        <w:t>о выборе способа управления многоквартирным домом, решение об установлении размера платы за содержание жилого помещения, а также по установлению порядка определения предельных индексов изменения размера такой платы;</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2" w:history="1">
        <w:r>
          <w:rPr>
            <w:rStyle w:val="a4"/>
            <w:shd w:val="clear" w:color="auto" w:fill="F0F0F0"/>
          </w:rPr>
          <w:t>порядок</w:t>
        </w:r>
      </w:hyperlink>
      <w:r>
        <w:rPr>
          <w:shd w:val="clear" w:color="auto" w:fill="F0F0F0"/>
        </w:rPr>
        <w:t xml:space="preserve"> расчета и внесения платы за коммунальные услуги, установленный </w:t>
      </w:r>
      <w:hyperlink r:id="rId103" w:history="1">
        <w:r>
          <w:rPr>
            <w:rStyle w:val="a4"/>
            <w:shd w:val="clear" w:color="auto" w:fill="F0F0F0"/>
          </w:rPr>
          <w:t>Правилами</w:t>
        </w:r>
      </w:hyperlink>
      <w:r>
        <w:rPr>
          <w:shd w:val="clear" w:color="auto" w:fill="F0F0F0"/>
        </w:rPr>
        <w:t xml:space="preserve"> предоставления коммунальных услуг собственникам и пользова</w:t>
      </w:r>
      <w:r>
        <w:rPr>
          <w:shd w:val="clear" w:color="auto" w:fill="F0F0F0"/>
        </w:rPr>
        <w:t xml:space="preserve">телям помещений в многоквартирных домах и жилых домов, утвержденными </w:t>
      </w:r>
      <w:hyperlink r:id="rId104" w:history="1">
        <w:r>
          <w:rPr>
            <w:rStyle w:val="a4"/>
            <w:shd w:val="clear" w:color="auto" w:fill="F0F0F0"/>
          </w:rPr>
          <w:t>постановлением</w:t>
        </w:r>
      </w:hyperlink>
      <w:r>
        <w:rPr>
          <w:shd w:val="clear" w:color="auto" w:fill="F0F0F0"/>
        </w:rPr>
        <w:t xml:space="preserve"> Правительства РФ от 6 мая 2011 г. N 354</w:t>
      </w:r>
    </w:p>
    <w:p w:rsidR="00000000" w:rsidRDefault="001E204A">
      <w:pPr>
        <w:pStyle w:val="a7"/>
        <w:rPr>
          <w:color w:val="000000"/>
          <w:sz w:val="16"/>
          <w:szCs w:val="16"/>
          <w:shd w:val="clear" w:color="auto" w:fill="F0F0F0"/>
        </w:rPr>
      </w:pPr>
      <w:bookmarkStart w:id="107" w:name="sub_1200161"/>
      <w:r>
        <w:rPr>
          <w:color w:val="000000"/>
          <w:sz w:val="16"/>
          <w:szCs w:val="16"/>
          <w:shd w:val="clear" w:color="auto" w:fill="F0F0F0"/>
        </w:rPr>
        <w:t>Информация об изменениях:</w:t>
      </w:r>
    </w:p>
    <w:bookmarkEnd w:id="107"/>
    <w:p w:rsidR="00000000" w:rsidRDefault="001E204A">
      <w:pPr>
        <w:pStyle w:val="a8"/>
        <w:rPr>
          <w:shd w:val="clear" w:color="auto" w:fill="F0F0F0"/>
        </w:rPr>
      </w:pPr>
      <w:r>
        <w:t xml:space="preserve"> </w:t>
      </w:r>
      <w:r>
        <w:rPr>
          <w:shd w:val="clear" w:color="auto" w:fill="F0F0F0"/>
        </w:rPr>
        <w:t>Пункт 16.1 изм</w:t>
      </w:r>
      <w:r>
        <w:rPr>
          <w:shd w:val="clear" w:color="auto" w:fill="F0F0F0"/>
        </w:rPr>
        <w:t xml:space="preserve">енен с 1 июля 2021 г. - </w:t>
      </w:r>
      <w:hyperlink r:id="rId105" w:history="1">
        <w:r>
          <w:rPr>
            <w:rStyle w:val="a4"/>
            <w:shd w:val="clear" w:color="auto" w:fill="F0F0F0"/>
          </w:rPr>
          <w:t>Федеральный закон</w:t>
        </w:r>
      </w:hyperlink>
      <w:r>
        <w:rPr>
          <w:shd w:val="clear" w:color="auto" w:fill="F0F0F0"/>
        </w:rPr>
        <w:t xml:space="preserve"> от 11 июня 2021 г. N 170-ФЗ</w:t>
      </w:r>
    </w:p>
    <w:p w:rsidR="00000000" w:rsidRDefault="001E204A">
      <w:pPr>
        <w:pStyle w:val="a8"/>
        <w:rPr>
          <w:shd w:val="clear" w:color="auto" w:fill="F0F0F0"/>
        </w:rPr>
      </w:pPr>
      <w:r>
        <w:t xml:space="preserve"> </w:t>
      </w:r>
      <w:hyperlink r:id="rId106" w:history="1">
        <w:r>
          <w:rPr>
            <w:rStyle w:val="a4"/>
            <w:shd w:val="clear" w:color="auto" w:fill="F0F0F0"/>
          </w:rPr>
          <w:t>См. предыдущую редакцию</w:t>
        </w:r>
      </w:hyperlink>
    </w:p>
    <w:p w:rsidR="00000000" w:rsidRDefault="001E204A">
      <w:r>
        <w:t xml:space="preserve">16.1) утверждение </w:t>
      </w:r>
      <w:hyperlink r:id="rId107" w:history="1">
        <w:r>
          <w:rPr>
            <w:rStyle w:val="a4"/>
          </w:rPr>
          <w:t>общих требований</w:t>
        </w:r>
      </w:hyperlink>
      <w:r>
        <w:t xml:space="preserve"> к организации и осуществлению регионального государственного жилищного надзора;</w:t>
      </w:r>
    </w:p>
    <w:p w:rsidR="00000000" w:rsidRDefault="001E204A">
      <w:pPr>
        <w:pStyle w:val="a7"/>
        <w:rPr>
          <w:color w:val="000000"/>
          <w:sz w:val="16"/>
          <w:szCs w:val="16"/>
          <w:shd w:val="clear" w:color="auto" w:fill="F0F0F0"/>
        </w:rPr>
      </w:pPr>
      <w:bookmarkStart w:id="108" w:name="sub_1200162"/>
      <w:r>
        <w:rPr>
          <w:color w:val="000000"/>
          <w:sz w:val="16"/>
          <w:szCs w:val="16"/>
          <w:shd w:val="clear" w:color="auto" w:fill="F0F0F0"/>
        </w:rPr>
        <w:t>Информация об изменениях:</w:t>
      </w:r>
    </w:p>
    <w:bookmarkEnd w:id="108"/>
    <w:p w:rsidR="00000000" w:rsidRDefault="001E204A">
      <w:pPr>
        <w:pStyle w:val="a8"/>
        <w:rPr>
          <w:shd w:val="clear" w:color="auto" w:fill="F0F0F0"/>
        </w:rPr>
      </w:pPr>
      <w:r>
        <w:t xml:space="preserve"> </w:t>
      </w:r>
      <w:hyperlink r:id="rId108" w:history="1">
        <w:r>
          <w:rPr>
            <w:rStyle w:val="a4"/>
            <w:shd w:val="clear" w:color="auto" w:fill="F0F0F0"/>
          </w:rPr>
          <w:t>Федеральным законом</w:t>
        </w:r>
      </w:hyperlink>
      <w:r>
        <w:rPr>
          <w:shd w:val="clear" w:color="auto" w:fill="F0F0F0"/>
        </w:rPr>
        <w:t xml:space="preserve"> от 25 июня 2012 г. N 93-ФЗ в пункт 16.2 статьи 12 настоящего Кодекса внесены изменения</w:t>
      </w:r>
    </w:p>
    <w:p w:rsidR="00000000" w:rsidRDefault="001E204A">
      <w:pPr>
        <w:pStyle w:val="a8"/>
        <w:rPr>
          <w:shd w:val="clear" w:color="auto" w:fill="F0F0F0"/>
        </w:rPr>
      </w:pPr>
      <w:r>
        <w:t xml:space="preserve"> </w:t>
      </w:r>
      <w:hyperlink r:id="rId109" w:history="1">
        <w:r>
          <w:rPr>
            <w:rStyle w:val="a4"/>
            <w:shd w:val="clear" w:color="auto" w:fill="F0F0F0"/>
          </w:rPr>
          <w:t>См. текст пункта в преды</w:t>
        </w:r>
        <w:r>
          <w:rPr>
            <w:rStyle w:val="a4"/>
            <w:shd w:val="clear" w:color="auto" w:fill="F0F0F0"/>
          </w:rPr>
          <w:t>дущей редакции</w:t>
        </w:r>
      </w:hyperlink>
    </w:p>
    <w:p w:rsidR="00000000" w:rsidRDefault="001E204A">
      <w:r>
        <w:t>16.2) осуществление координации деятельности органов исполнительной власти субъектов Российской Федерации, осуществляющих региональный государственный жилищный надзор;</w:t>
      </w:r>
    </w:p>
    <w:p w:rsidR="00000000" w:rsidRDefault="001E204A">
      <w:pPr>
        <w:pStyle w:val="a7"/>
        <w:rPr>
          <w:color w:val="000000"/>
          <w:sz w:val="16"/>
          <w:szCs w:val="16"/>
          <w:shd w:val="clear" w:color="auto" w:fill="F0F0F0"/>
        </w:rPr>
      </w:pPr>
      <w:bookmarkStart w:id="109" w:name="sub_1200163"/>
      <w:r>
        <w:rPr>
          <w:color w:val="000000"/>
          <w:sz w:val="16"/>
          <w:szCs w:val="16"/>
          <w:shd w:val="clear" w:color="auto" w:fill="F0F0F0"/>
        </w:rPr>
        <w:t>Информация об изменениях:</w:t>
      </w:r>
    </w:p>
    <w:bookmarkEnd w:id="109"/>
    <w:p w:rsidR="00000000" w:rsidRDefault="001E204A">
      <w:pPr>
        <w:pStyle w:val="a8"/>
        <w:rPr>
          <w:shd w:val="clear" w:color="auto" w:fill="F0F0F0"/>
        </w:rPr>
      </w:pPr>
      <w:r>
        <w:t xml:space="preserve"> </w:t>
      </w:r>
      <w:r>
        <w:rPr>
          <w:shd w:val="clear" w:color="auto" w:fill="F0F0F0"/>
        </w:rPr>
        <w:t xml:space="preserve">Пункт 16.3 изменен с </w:t>
      </w:r>
      <w:r>
        <w:rPr>
          <w:shd w:val="clear" w:color="auto" w:fill="F0F0F0"/>
        </w:rPr>
        <w:t xml:space="preserve">1 июля 2021 г. - </w:t>
      </w:r>
      <w:hyperlink r:id="rId110" w:history="1">
        <w:r>
          <w:rPr>
            <w:rStyle w:val="a4"/>
            <w:shd w:val="clear" w:color="auto" w:fill="F0F0F0"/>
          </w:rPr>
          <w:t>Федеральный закон</w:t>
        </w:r>
      </w:hyperlink>
      <w:r>
        <w:rPr>
          <w:shd w:val="clear" w:color="auto" w:fill="F0F0F0"/>
        </w:rPr>
        <w:t xml:space="preserve"> от 11 июня 2021 г. N 170-ФЗ</w:t>
      </w:r>
    </w:p>
    <w:p w:rsidR="00000000" w:rsidRDefault="001E204A">
      <w:pPr>
        <w:pStyle w:val="a8"/>
        <w:rPr>
          <w:shd w:val="clear" w:color="auto" w:fill="F0F0F0"/>
        </w:rPr>
      </w:pPr>
      <w:r>
        <w:t xml:space="preserve"> </w:t>
      </w:r>
      <w:hyperlink r:id="rId111" w:history="1">
        <w:r>
          <w:rPr>
            <w:rStyle w:val="a4"/>
            <w:shd w:val="clear" w:color="auto" w:fill="F0F0F0"/>
          </w:rPr>
          <w:t>См. предыдущую редакцию</w:t>
        </w:r>
      </w:hyperlink>
    </w:p>
    <w:p w:rsidR="00000000" w:rsidRDefault="001E204A">
      <w:r>
        <w:t>16.3) утверждение по</w:t>
      </w:r>
      <w:r>
        <w:t>ложения о лицензировании предпринимательской деятельности по управлению многоквартирными домами (далее также - деятельность по управлению многоквартирными домами);</w:t>
      </w:r>
    </w:p>
    <w:p w:rsidR="00000000" w:rsidRDefault="001E204A">
      <w:pPr>
        <w:pStyle w:val="a7"/>
        <w:rPr>
          <w:color w:val="000000"/>
          <w:sz w:val="16"/>
          <w:szCs w:val="16"/>
          <w:shd w:val="clear" w:color="auto" w:fill="F0F0F0"/>
        </w:rPr>
      </w:pPr>
      <w:bookmarkStart w:id="110" w:name="sub_1900036"/>
      <w:r>
        <w:rPr>
          <w:color w:val="000000"/>
          <w:sz w:val="16"/>
          <w:szCs w:val="16"/>
          <w:shd w:val="clear" w:color="auto" w:fill="F0F0F0"/>
        </w:rPr>
        <w:t>Информация об изменениях:</w:t>
      </w:r>
    </w:p>
    <w:bookmarkEnd w:id="110"/>
    <w:p w:rsidR="00000000" w:rsidRDefault="001E204A">
      <w:pPr>
        <w:pStyle w:val="a8"/>
        <w:rPr>
          <w:shd w:val="clear" w:color="auto" w:fill="F0F0F0"/>
        </w:rPr>
      </w:pPr>
      <w:r>
        <w:lastRenderedPageBreak/>
        <w:t xml:space="preserve"> </w:t>
      </w:r>
      <w:hyperlink r:id="rId112" w:history="1">
        <w:r>
          <w:rPr>
            <w:rStyle w:val="a4"/>
            <w:shd w:val="clear" w:color="auto" w:fill="F0F0F0"/>
          </w:rPr>
          <w:t>Федеральным законом</w:t>
        </w:r>
      </w:hyperlink>
      <w:r>
        <w:rPr>
          <w:shd w:val="clear" w:color="auto" w:fill="F0F0F0"/>
        </w:rPr>
        <w:t xml:space="preserve"> от 25 декабря 2012 г. N 271-ФЗ статья 12 настоящего Кодекса дополнена пунктом 16.4</w:t>
      </w:r>
    </w:p>
    <w:p w:rsidR="00000000" w:rsidRDefault="001E204A">
      <w:r>
        <w:t>16.4) осуществление мониторинга использования жилищного фонда и обеспечения его сохранности;</w:t>
      </w:r>
    </w:p>
    <w:p w:rsidR="00000000" w:rsidRDefault="001E204A">
      <w:pPr>
        <w:pStyle w:val="a7"/>
        <w:rPr>
          <w:color w:val="000000"/>
          <w:sz w:val="16"/>
          <w:szCs w:val="16"/>
          <w:shd w:val="clear" w:color="auto" w:fill="F0F0F0"/>
        </w:rPr>
      </w:pPr>
      <w:bookmarkStart w:id="111" w:name="sub_1900037"/>
      <w:r>
        <w:rPr>
          <w:color w:val="000000"/>
          <w:sz w:val="16"/>
          <w:szCs w:val="16"/>
          <w:shd w:val="clear" w:color="auto" w:fill="F0F0F0"/>
        </w:rPr>
        <w:t>Информация об изменен</w:t>
      </w:r>
      <w:r>
        <w:rPr>
          <w:color w:val="000000"/>
          <w:sz w:val="16"/>
          <w:szCs w:val="16"/>
          <w:shd w:val="clear" w:color="auto" w:fill="F0F0F0"/>
        </w:rPr>
        <w:t>иях:</w:t>
      </w:r>
    </w:p>
    <w:bookmarkEnd w:id="111"/>
    <w:p w:rsidR="00000000" w:rsidRDefault="001E204A">
      <w:pPr>
        <w:pStyle w:val="a8"/>
        <w:rPr>
          <w:shd w:val="clear" w:color="auto" w:fill="F0F0F0"/>
        </w:rPr>
      </w:pPr>
      <w:r>
        <w:t xml:space="preserve"> </w:t>
      </w:r>
      <w:hyperlink r:id="rId113" w:history="1">
        <w:r>
          <w:rPr>
            <w:rStyle w:val="a4"/>
            <w:shd w:val="clear" w:color="auto" w:fill="F0F0F0"/>
          </w:rPr>
          <w:t>Федеральным законом</w:t>
        </w:r>
      </w:hyperlink>
      <w:r>
        <w:rPr>
          <w:shd w:val="clear" w:color="auto" w:fill="F0F0F0"/>
        </w:rPr>
        <w:t xml:space="preserve"> от 3 июля 2016 г. N 355-ФЗ пункт 16.5 статьи 12 настоящего Кодекса изложен в новой редакции</w:t>
      </w:r>
    </w:p>
    <w:p w:rsidR="00000000" w:rsidRDefault="001E204A">
      <w:pPr>
        <w:pStyle w:val="a8"/>
        <w:rPr>
          <w:shd w:val="clear" w:color="auto" w:fill="F0F0F0"/>
        </w:rPr>
      </w:pPr>
      <w:r>
        <w:t xml:space="preserve"> </w:t>
      </w:r>
      <w:hyperlink r:id="rId114" w:history="1">
        <w:r>
          <w:rPr>
            <w:rStyle w:val="a4"/>
            <w:shd w:val="clear" w:color="auto" w:fill="F0F0F0"/>
          </w:rPr>
          <w:t>См. текст пункта в предыдущей редакции</w:t>
        </w:r>
      </w:hyperlink>
    </w:p>
    <w:p w:rsidR="00000000" w:rsidRDefault="001E204A">
      <w:r>
        <w:t>16.5) методическое обеспечение деятельности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w:t>
      </w:r>
      <w:r>
        <w:t xml:space="preserve">ества в многоквартирных домах (далее - региональный оператор), в том числе разработка </w:t>
      </w:r>
      <w:hyperlink r:id="rId115" w:history="1">
        <w:r>
          <w:rPr>
            <w:rStyle w:val="a4"/>
          </w:rPr>
          <w:t>методических рекомендаций</w:t>
        </w:r>
      </w:hyperlink>
      <w:r>
        <w:t xml:space="preserve"> по созданию региональных операторов и обеспечению их деятельности, реком</w:t>
      </w:r>
      <w:r>
        <w:t>ендуемых форм отчетности и порядка ее представления;</w:t>
      </w:r>
    </w:p>
    <w:p w:rsidR="00000000" w:rsidRDefault="001E204A">
      <w:pPr>
        <w:pStyle w:val="a7"/>
        <w:rPr>
          <w:color w:val="000000"/>
          <w:sz w:val="16"/>
          <w:szCs w:val="16"/>
          <w:shd w:val="clear" w:color="auto" w:fill="F0F0F0"/>
        </w:rPr>
      </w:pPr>
      <w:bookmarkStart w:id="112" w:name="sub_1900038"/>
      <w:r>
        <w:rPr>
          <w:color w:val="000000"/>
          <w:sz w:val="16"/>
          <w:szCs w:val="16"/>
          <w:shd w:val="clear" w:color="auto" w:fill="F0F0F0"/>
        </w:rPr>
        <w:t>Информация об изменениях:</w:t>
      </w:r>
    </w:p>
    <w:bookmarkEnd w:id="112"/>
    <w:p w:rsidR="00000000" w:rsidRDefault="001E204A">
      <w:pPr>
        <w:pStyle w:val="a8"/>
        <w:rPr>
          <w:shd w:val="clear" w:color="auto" w:fill="F0F0F0"/>
        </w:rPr>
      </w:pPr>
      <w:r>
        <w:t xml:space="preserve"> </w:t>
      </w:r>
      <w:hyperlink r:id="rId116" w:history="1">
        <w:r>
          <w:rPr>
            <w:rStyle w:val="a4"/>
            <w:shd w:val="clear" w:color="auto" w:fill="F0F0F0"/>
          </w:rPr>
          <w:t>Федеральным законом</w:t>
        </w:r>
      </w:hyperlink>
      <w:r>
        <w:rPr>
          <w:shd w:val="clear" w:color="auto" w:fill="F0F0F0"/>
        </w:rPr>
        <w:t xml:space="preserve"> от 25 декабря 2012 г. N 271-ФЗ статья 12 настоящего Кодекса доп</w:t>
      </w:r>
      <w:r>
        <w:rPr>
          <w:shd w:val="clear" w:color="auto" w:fill="F0F0F0"/>
        </w:rPr>
        <w:t>олнена пунктом 16.6</w:t>
      </w:r>
    </w:p>
    <w:p w:rsidR="00000000" w:rsidRDefault="001E204A">
      <w:r>
        <w:t xml:space="preserve">16.6) осуществление мониторинга выбора и реализации собственниками помещений в многоквартирном доме </w:t>
      </w:r>
      <w:hyperlink w:anchor="sub_170" w:history="1">
        <w:r>
          <w:rPr>
            <w:rStyle w:val="a4"/>
          </w:rPr>
          <w:t>способа</w:t>
        </w:r>
      </w:hyperlink>
      <w:r>
        <w:t xml:space="preserve"> формирования фонда капитального ремонта;</w:t>
      </w:r>
    </w:p>
    <w:p w:rsidR="00000000" w:rsidRDefault="001E204A">
      <w:pPr>
        <w:pStyle w:val="a7"/>
        <w:rPr>
          <w:color w:val="000000"/>
          <w:sz w:val="16"/>
          <w:szCs w:val="16"/>
          <w:shd w:val="clear" w:color="auto" w:fill="F0F0F0"/>
        </w:rPr>
      </w:pPr>
      <w:bookmarkStart w:id="113" w:name="sub_1200167"/>
      <w:r>
        <w:rPr>
          <w:color w:val="000000"/>
          <w:sz w:val="16"/>
          <w:szCs w:val="16"/>
          <w:shd w:val="clear" w:color="auto" w:fill="F0F0F0"/>
        </w:rPr>
        <w:t>Информация об изменениях:</w:t>
      </w:r>
    </w:p>
    <w:bookmarkEnd w:id="113"/>
    <w:p w:rsidR="00000000" w:rsidRDefault="001E204A">
      <w:pPr>
        <w:pStyle w:val="a8"/>
        <w:rPr>
          <w:shd w:val="clear" w:color="auto" w:fill="F0F0F0"/>
        </w:rPr>
      </w:pPr>
      <w:r>
        <w:t xml:space="preserve"> </w:t>
      </w:r>
      <w:r>
        <w:rPr>
          <w:shd w:val="clear" w:color="auto" w:fill="F0F0F0"/>
        </w:rPr>
        <w:t>Пункт 16.7 из</w:t>
      </w:r>
      <w:r>
        <w:rPr>
          <w:shd w:val="clear" w:color="auto" w:fill="F0F0F0"/>
        </w:rPr>
        <w:t xml:space="preserve">менен с 1 января 2021 г. - </w:t>
      </w:r>
      <w:hyperlink r:id="rId117" w:history="1">
        <w:r>
          <w:rPr>
            <w:rStyle w:val="a4"/>
            <w:shd w:val="clear" w:color="auto" w:fill="F0F0F0"/>
          </w:rPr>
          <w:t>Федеральный закон</w:t>
        </w:r>
      </w:hyperlink>
      <w:r>
        <w:rPr>
          <w:shd w:val="clear" w:color="auto" w:fill="F0F0F0"/>
        </w:rPr>
        <w:t xml:space="preserve"> от 27 декабря 2019 г. N 478-ФЗ</w:t>
      </w:r>
    </w:p>
    <w:p w:rsidR="00000000" w:rsidRDefault="001E204A">
      <w:pPr>
        <w:pStyle w:val="a8"/>
        <w:rPr>
          <w:shd w:val="clear" w:color="auto" w:fill="F0F0F0"/>
        </w:rPr>
      </w:pPr>
      <w:r>
        <w:t xml:space="preserve"> </w:t>
      </w:r>
      <w:hyperlink r:id="rId118" w:history="1">
        <w:r>
          <w:rPr>
            <w:rStyle w:val="a4"/>
            <w:shd w:val="clear" w:color="auto" w:fill="F0F0F0"/>
          </w:rPr>
          <w:t>См. предыдущую редакцию</w:t>
        </w:r>
      </w:hyperlink>
    </w:p>
    <w:p w:rsidR="00000000" w:rsidRDefault="001E204A">
      <w:r>
        <w:t>16.7) уста</w:t>
      </w:r>
      <w:r>
        <w:t xml:space="preserve">новление порядка ведения сводного федерального реестра лицензий на осуществление предпринимательской деятельности по управлению многоквартирными домами, включающего в себя сведения о лицензиях на осуществление данной деятельности, предоставленных органами </w:t>
      </w:r>
      <w:r>
        <w:t xml:space="preserve">исполнительной власти субъектов Российской Федерации, осуществляющими региональный государственный жилищный надзор, а также иных предусмотренных </w:t>
      </w:r>
      <w:hyperlink w:anchor="sub_1951" w:history="1">
        <w:r>
          <w:rPr>
            <w:rStyle w:val="a4"/>
          </w:rPr>
          <w:t>частью 1 статьи 195</w:t>
        </w:r>
      </w:hyperlink>
      <w:r>
        <w:t xml:space="preserve"> настоящего Кодекса реестров;</w:t>
      </w:r>
    </w:p>
    <w:p w:rsidR="00000000" w:rsidRDefault="001E204A">
      <w:pPr>
        <w:pStyle w:val="a7"/>
        <w:rPr>
          <w:color w:val="000000"/>
          <w:sz w:val="16"/>
          <w:szCs w:val="16"/>
          <w:shd w:val="clear" w:color="auto" w:fill="F0F0F0"/>
        </w:rPr>
      </w:pPr>
      <w:bookmarkStart w:id="114" w:name="sub_1200168"/>
      <w:r>
        <w:rPr>
          <w:color w:val="000000"/>
          <w:sz w:val="16"/>
          <w:szCs w:val="16"/>
          <w:shd w:val="clear" w:color="auto" w:fill="F0F0F0"/>
        </w:rPr>
        <w:t>Информация об изменениях:</w:t>
      </w:r>
    </w:p>
    <w:bookmarkEnd w:id="114"/>
    <w:p w:rsidR="00000000" w:rsidRDefault="001E204A">
      <w:pPr>
        <w:pStyle w:val="a8"/>
        <w:rPr>
          <w:shd w:val="clear" w:color="auto" w:fill="F0F0F0"/>
        </w:rPr>
      </w:pPr>
      <w:r>
        <w:t xml:space="preserve"> </w:t>
      </w:r>
      <w:hyperlink r:id="rId119" w:history="1">
        <w:r>
          <w:rPr>
            <w:rStyle w:val="a4"/>
            <w:shd w:val="clear" w:color="auto" w:fill="F0F0F0"/>
          </w:rPr>
          <w:t>Федеральным законом</w:t>
        </w:r>
      </w:hyperlink>
      <w:r>
        <w:rPr>
          <w:shd w:val="clear" w:color="auto" w:fill="F0F0F0"/>
        </w:rPr>
        <w:t xml:space="preserve"> от 21 июля 2014 г. N 255-ФЗ статья 12 настоящего Кодекса дополнена пунктом 16.8, </w:t>
      </w:r>
      <w:hyperlink r:id="rId120" w:history="1">
        <w:r>
          <w:rPr>
            <w:rStyle w:val="a4"/>
            <w:shd w:val="clear" w:color="auto" w:fill="F0F0F0"/>
          </w:rPr>
          <w:t>вступающим в силу</w:t>
        </w:r>
      </w:hyperlink>
      <w:r>
        <w:rPr>
          <w:shd w:val="clear" w:color="auto" w:fill="F0F0F0"/>
        </w:rPr>
        <w:t xml:space="preserve"> с 1 сентября 2014 г.</w:t>
      </w:r>
    </w:p>
    <w:p w:rsidR="00000000" w:rsidRDefault="001E204A">
      <w:r>
        <w:t xml:space="preserve">16.8) установление </w:t>
      </w:r>
      <w:hyperlink r:id="rId121" w:history="1">
        <w:r>
          <w:rPr>
            <w:rStyle w:val="a4"/>
          </w:rPr>
          <w:t>порядка</w:t>
        </w:r>
      </w:hyperlink>
      <w:r>
        <w:t xml:space="preserve"> осуществления контроля за соблюдением органами исполнительной власти субъектов Российской Федерации, осуществляющими </w:t>
      </w:r>
      <w:r>
        <w:t xml:space="preserve">региональный государственный жилищный надзор, требований настоящего Кодекса и </w:t>
      </w:r>
      <w:hyperlink r:id="rId122" w:history="1">
        <w:r>
          <w:rPr>
            <w:rStyle w:val="a4"/>
          </w:rPr>
          <w:t>Федерального закона</w:t>
        </w:r>
      </w:hyperlink>
      <w:r>
        <w:t xml:space="preserve"> от 4 мая 2011 года N 99-ФЗ "О лицензировании отдельных видов деятельности" к лицензирован</w:t>
      </w:r>
      <w:r>
        <w:t>ию деятельности по управлению многоквартирными домами;</w:t>
      </w:r>
    </w:p>
    <w:p w:rsidR="00000000" w:rsidRDefault="001E204A">
      <w:bookmarkStart w:id="115" w:name="sub_120017"/>
      <w:r>
        <w:t xml:space="preserve">17) осуществление контроля за использованием и сохранностью жилищного фонда Российской Федерации, соответствием жилых помещений данного фонда установленным </w:t>
      </w:r>
      <w:hyperlink r:id="rId123" w:history="1">
        <w:r>
          <w:rPr>
            <w:rStyle w:val="a4"/>
          </w:rPr>
          <w:t>санитарным</w:t>
        </w:r>
      </w:hyperlink>
      <w:r>
        <w:t xml:space="preserve"> и техническим правилам и нормам, иным требованиям законодательства;</w:t>
      </w:r>
    </w:p>
    <w:p w:rsidR="00000000" w:rsidRDefault="001E204A">
      <w:pPr>
        <w:pStyle w:val="a7"/>
        <w:rPr>
          <w:color w:val="000000"/>
          <w:sz w:val="16"/>
          <w:szCs w:val="16"/>
          <w:shd w:val="clear" w:color="auto" w:fill="F0F0F0"/>
        </w:rPr>
      </w:pPr>
      <w:bookmarkStart w:id="116" w:name="sub_12171"/>
      <w:bookmarkEnd w:id="115"/>
      <w:r>
        <w:rPr>
          <w:color w:val="000000"/>
          <w:sz w:val="16"/>
          <w:szCs w:val="16"/>
          <w:shd w:val="clear" w:color="auto" w:fill="F0F0F0"/>
        </w:rPr>
        <w:t>Информация об изменениях:</w:t>
      </w:r>
    </w:p>
    <w:bookmarkEnd w:id="116"/>
    <w:p w:rsidR="00000000" w:rsidRDefault="001E204A">
      <w:pPr>
        <w:pStyle w:val="a8"/>
        <w:rPr>
          <w:shd w:val="clear" w:color="auto" w:fill="F0F0F0"/>
        </w:rPr>
      </w:pPr>
      <w:r>
        <w:t xml:space="preserve"> </w:t>
      </w:r>
      <w:hyperlink r:id="rId124" w:history="1">
        <w:r>
          <w:rPr>
            <w:rStyle w:val="a4"/>
            <w:shd w:val="clear" w:color="auto" w:fill="F0F0F0"/>
          </w:rPr>
          <w:t>Федеральным законом</w:t>
        </w:r>
      </w:hyperlink>
      <w:r>
        <w:rPr>
          <w:shd w:val="clear" w:color="auto" w:fill="F0F0F0"/>
        </w:rPr>
        <w:t xml:space="preserve"> от 28 июня 2014 г. N 200-ФЗ статья 12 настоящего Кодекса дополнена пунктом 17.1</w:t>
      </w:r>
    </w:p>
    <w:p w:rsidR="00000000" w:rsidRDefault="001E204A">
      <w:r>
        <w:t xml:space="preserve">17.1) установление </w:t>
      </w:r>
      <w:hyperlink r:id="rId125" w:history="1">
        <w:r>
          <w:rPr>
            <w:rStyle w:val="a4"/>
          </w:rPr>
          <w:t>порядка</w:t>
        </w:r>
      </w:hyperlink>
      <w:r>
        <w:t xml:space="preserve"> осуществления общественного жилищного контроля;</w:t>
      </w:r>
    </w:p>
    <w:p w:rsidR="00000000" w:rsidRDefault="001E204A">
      <w:pPr>
        <w:pStyle w:val="a7"/>
        <w:rPr>
          <w:color w:val="000000"/>
          <w:sz w:val="16"/>
          <w:szCs w:val="16"/>
          <w:shd w:val="clear" w:color="auto" w:fill="F0F0F0"/>
        </w:rPr>
      </w:pPr>
      <w:bookmarkStart w:id="117" w:name="sub_12172"/>
      <w:r>
        <w:rPr>
          <w:color w:val="000000"/>
          <w:sz w:val="16"/>
          <w:szCs w:val="16"/>
          <w:shd w:val="clear" w:color="auto" w:fill="F0F0F0"/>
        </w:rPr>
        <w:t>Информация об изменениях:</w:t>
      </w:r>
    </w:p>
    <w:bookmarkEnd w:id="117"/>
    <w:p w:rsidR="00000000" w:rsidRDefault="001E204A">
      <w:pPr>
        <w:pStyle w:val="a8"/>
        <w:rPr>
          <w:shd w:val="clear" w:color="auto" w:fill="F0F0F0"/>
        </w:rPr>
      </w:pPr>
      <w:r>
        <w:t xml:space="preserve"> </w:t>
      </w:r>
      <w:hyperlink r:id="rId126" w:history="1">
        <w:r>
          <w:rPr>
            <w:rStyle w:val="a4"/>
            <w:shd w:val="clear" w:color="auto" w:fill="F0F0F0"/>
          </w:rPr>
          <w:t>Федеральным законом</w:t>
        </w:r>
      </w:hyperlink>
      <w:r>
        <w:rPr>
          <w:shd w:val="clear" w:color="auto" w:fill="F0F0F0"/>
        </w:rPr>
        <w:t xml:space="preserve"> от 21 июля 2014 г. N 255-ФЗ статья 12 настоящего Кодекса дополнена пунктом 17.2, </w:t>
      </w:r>
      <w:hyperlink r:id="rId127" w:history="1">
        <w:r>
          <w:rPr>
            <w:rStyle w:val="a4"/>
            <w:shd w:val="clear" w:color="auto" w:fill="F0F0F0"/>
          </w:rPr>
          <w:t>вступающим в силу</w:t>
        </w:r>
      </w:hyperlink>
      <w:r>
        <w:rPr>
          <w:shd w:val="clear" w:color="auto" w:fill="F0F0F0"/>
        </w:rPr>
        <w:t xml:space="preserve"> с 1 сентября 2014 г.</w:t>
      </w:r>
    </w:p>
    <w:p w:rsidR="00000000" w:rsidRDefault="001E204A">
      <w:r>
        <w:t xml:space="preserve">17.2) установление </w:t>
      </w:r>
      <w:hyperlink r:id="rId128" w:history="1">
        <w:r>
          <w:rPr>
            <w:rStyle w:val="a4"/>
          </w:rPr>
          <w:t>порядка</w:t>
        </w:r>
      </w:hyperlink>
      <w:r>
        <w:t xml:space="preserve"> согласования назначения на должность и освобождения от должности руководителя органа исполнител</w:t>
      </w:r>
      <w:r>
        <w:t xml:space="preserve">ьной власти субъекта Российской Федерации, </w:t>
      </w:r>
      <w:r>
        <w:lastRenderedPageBreak/>
        <w:t>осуществляющего региональный государственный жилищный надзор;</w:t>
      </w:r>
    </w:p>
    <w:p w:rsidR="00000000" w:rsidRDefault="001E204A">
      <w:pPr>
        <w:pStyle w:val="a7"/>
        <w:rPr>
          <w:color w:val="000000"/>
          <w:sz w:val="16"/>
          <w:szCs w:val="16"/>
          <w:shd w:val="clear" w:color="auto" w:fill="F0F0F0"/>
        </w:rPr>
      </w:pPr>
      <w:bookmarkStart w:id="118" w:name="sub_12173"/>
      <w:r>
        <w:rPr>
          <w:color w:val="000000"/>
          <w:sz w:val="16"/>
          <w:szCs w:val="16"/>
          <w:shd w:val="clear" w:color="auto" w:fill="F0F0F0"/>
        </w:rPr>
        <w:t>Информация об изменениях:</w:t>
      </w:r>
    </w:p>
    <w:bookmarkEnd w:id="118"/>
    <w:p w:rsidR="00000000" w:rsidRDefault="001E204A">
      <w:pPr>
        <w:pStyle w:val="a8"/>
        <w:rPr>
          <w:shd w:val="clear" w:color="auto" w:fill="F0F0F0"/>
        </w:rPr>
      </w:pPr>
      <w:r>
        <w:t xml:space="preserve"> </w:t>
      </w:r>
      <w:hyperlink r:id="rId129" w:history="1">
        <w:r>
          <w:rPr>
            <w:rStyle w:val="a4"/>
            <w:shd w:val="clear" w:color="auto" w:fill="F0F0F0"/>
          </w:rPr>
          <w:t>Федеральным законом</w:t>
        </w:r>
      </w:hyperlink>
      <w:r>
        <w:rPr>
          <w:shd w:val="clear" w:color="auto" w:fill="F0F0F0"/>
        </w:rPr>
        <w:t xml:space="preserve"> от 21 июля 201</w:t>
      </w:r>
      <w:r>
        <w:rPr>
          <w:shd w:val="clear" w:color="auto" w:fill="F0F0F0"/>
        </w:rPr>
        <w:t xml:space="preserve">4 г. N 255-ФЗ статья 12 настоящего Кодекса дополнена пунктом 17.3, </w:t>
      </w:r>
      <w:hyperlink r:id="rId130" w:history="1">
        <w:r>
          <w:rPr>
            <w:rStyle w:val="a4"/>
            <w:shd w:val="clear" w:color="auto" w:fill="F0F0F0"/>
          </w:rPr>
          <w:t>вступающим в силу</w:t>
        </w:r>
      </w:hyperlink>
      <w:r>
        <w:rPr>
          <w:shd w:val="clear" w:color="auto" w:fill="F0F0F0"/>
        </w:rPr>
        <w:t xml:space="preserve"> с 1 сентября 2014 г.</w:t>
      </w:r>
    </w:p>
    <w:p w:rsidR="00000000" w:rsidRDefault="001E204A">
      <w:r>
        <w:t xml:space="preserve">17.3) установление </w:t>
      </w:r>
      <w:hyperlink r:id="rId131" w:history="1">
        <w:r>
          <w:rPr>
            <w:rStyle w:val="a4"/>
          </w:rPr>
          <w:t>порядка</w:t>
        </w:r>
      </w:hyperlink>
      <w:r>
        <w:t xml:space="preserve"> назначения на должность и освобождения от должности главного государственного жилищного инспектора Российской Федерации;</w:t>
      </w:r>
    </w:p>
    <w:p w:rsidR="00000000" w:rsidRDefault="001E204A">
      <w:bookmarkStart w:id="119" w:name="sub_120018"/>
      <w:r>
        <w:t>18) иные вопросы, отнесенные к полномочиям органов государственной власти Российской Федерации в области жили</w:t>
      </w:r>
      <w:r>
        <w:t xml:space="preserve">щных отношений </w:t>
      </w:r>
      <w:hyperlink r:id="rId132" w:history="1">
        <w:r>
          <w:rPr>
            <w:rStyle w:val="a4"/>
          </w:rPr>
          <w:t>Конституцией</w:t>
        </w:r>
      </w:hyperlink>
      <w:r>
        <w:t xml:space="preserve"> Российской Федерации, настоящим Кодексом, другими федеральными законами.</w:t>
      </w:r>
    </w:p>
    <w:bookmarkEnd w:id="119"/>
    <w:p w:rsidR="00000000" w:rsidRDefault="001E204A"/>
    <w:p w:rsidR="00000000" w:rsidRDefault="001E204A">
      <w:pPr>
        <w:pStyle w:val="a7"/>
        <w:rPr>
          <w:color w:val="000000"/>
          <w:sz w:val="16"/>
          <w:szCs w:val="16"/>
          <w:shd w:val="clear" w:color="auto" w:fill="F0F0F0"/>
        </w:rPr>
      </w:pPr>
      <w:bookmarkStart w:id="120" w:name="sub_13"/>
      <w:r>
        <w:rPr>
          <w:color w:val="000000"/>
          <w:sz w:val="16"/>
          <w:szCs w:val="16"/>
          <w:shd w:val="clear" w:color="auto" w:fill="F0F0F0"/>
        </w:rPr>
        <w:t>Информация об изменениях:</w:t>
      </w:r>
    </w:p>
    <w:bookmarkEnd w:id="120"/>
    <w:p w:rsidR="00000000" w:rsidRDefault="001E204A">
      <w:pPr>
        <w:pStyle w:val="a8"/>
        <w:rPr>
          <w:shd w:val="clear" w:color="auto" w:fill="F0F0F0"/>
        </w:rPr>
      </w:pPr>
      <w:r>
        <w:t xml:space="preserve"> </w:t>
      </w:r>
      <w:hyperlink r:id="rId133" w:history="1">
        <w:r>
          <w:rPr>
            <w:rStyle w:val="a4"/>
            <w:shd w:val="clear" w:color="auto" w:fill="F0F0F0"/>
          </w:rPr>
          <w:t>Федеральным законом</w:t>
        </w:r>
      </w:hyperlink>
      <w:r>
        <w:rPr>
          <w:shd w:val="clear" w:color="auto" w:fill="F0F0F0"/>
        </w:rPr>
        <w:t xml:space="preserve"> от 18 октября 2007 г. N 230-ФЗ в статью 13 настоящего Кодекса внесены изменения</w:t>
      </w:r>
    </w:p>
    <w:p w:rsidR="00000000" w:rsidRDefault="001E204A">
      <w:pPr>
        <w:pStyle w:val="a8"/>
        <w:rPr>
          <w:shd w:val="clear" w:color="auto" w:fill="F0F0F0"/>
        </w:rPr>
      </w:pPr>
      <w:r>
        <w:t xml:space="preserve"> </w:t>
      </w:r>
      <w:hyperlink r:id="rId134" w:history="1">
        <w:r>
          <w:rPr>
            <w:rStyle w:val="a4"/>
            <w:shd w:val="clear" w:color="auto" w:fill="F0F0F0"/>
          </w:rPr>
          <w:t>См. текст статьи в предыдущей редакции</w:t>
        </w:r>
      </w:hyperlink>
    </w:p>
    <w:p w:rsidR="00000000" w:rsidRDefault="001E204A">
      <w:pPr>
        <w:pStyle w:val="a5"/>
      </w:pPr>
      <w:r>
        <w:rPr>
          <w:rStyle w:val="a3"/>
        </w:rPr>
        <w:t>Статья 13.</w:t>
      </w:r>
      <w:r>
        <w:t xml:space="preserve"> </w:t>
      </w:r>
      <w:r>
        <w:t>Полномочия органов государственной власти субъекта Российской Федерации в области жилищных отношений</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35" w:history="1">
        <w:r>
          <w:rPr>
            <w:rStyle w:val="a4"/>
            <w:shd w:val="clear" w:color="auto" w:fill="F0F0F0"/>
          </w:rPr>
          <w:t>Энциклопедии</w:t>
        </w:r>
      </w:hyperlink>
      <w:r>
        <w:rPr>
          <w:shd w:val="clear" w:color="auto" w:fill="F0F0F0"/>
        </w:rPr>
        <w:t xml:space="preserve">, </w:t>
      </w:r>
      <w:hyperlink r:id="rId136" w:history="1">
        <w:r>
          <w:rPr>
            <w:rStyle w:val="a4"/>
            <w:shd w:val="clear" w:color="auto" w:fill="F0F0F0"/>
          </w:rPr>
          <w:t>позиции высших судов</w:t>
        </w:r>
      </w:hyperlink>
      <w:r>
        <w:rPr>
          <w:shd w:val="clear" w:color="auto" w:fill="F0F0F0"/>
        </w:rPr>
        <w:t xml:space="preserve"> и другие комментарии к статье 13 ЖК РФ</w:t>
      </w:r>
    </w:p>
    <w:p w:rsidR="00000000" w:rsidRDefault="001E204A">
      <w:bookmarkStart w:id="121" w:name="sub_131010"/>
      <w:r>
        <w:t>К полномочиям органов государственной власти субъекта Российской Федерации в области жилищных отношений относятся:</w:t>
      </w:r>
    </w:p>
    <w:p w:rsidR="00000000" w:rsidRDefault="001E204A">
      <w:bookmarkStart w:id="122" w:name="sub_130001"/>
      <w:bookmarkEnd w:id="121"/>
      <w:r>
        <w:t>1) государственный учет жилищного фонда субъекта Российской Федерации;</w:t>
      </w:r>
    </w:p>
    <w:p w:rsidR="00000000" w:rsidRDefault="001E204A">
      <w:bookmarkStart w:id="123" w:name="sub_130002"/>
      <w:bookmarkEnd w:id="122"/>
      <w:r>
        <w:t xml:space="preserve">2) определение порядка предоставления жилых помещений </w:t>
      </w:r>
      <w:hyperlink w:anchor="sub_1900032" w:history="1">
        <w:r>
          <w:rPr>
            <w:rStyle w:val="a4"/>
          </w:rPr>
          <w:t>специализированного жилищного фонда</w:t>
        </w:r>
      </w:hyperlink>
      <w:r>
        <w:t xml:space="preserve"> субъекта Российской Федерации;</w:t>
      </w:r>
    </w:p>
    <w:p w:rsidR="00000000" w:rsidRDefault="001E204A">
      <w:bookmarkStart w:id="124" w:name="sub_130003"/>
      <w:bookmarkEnd w:id="123"/>
      <w:r>
        <w:t xml:space="preserve">3) установление </w:t>
      </w:r>
      <w:hyperlink r:id="rId137" w:history="1">
        <w:r>
          <w:rPr>
            <w:rStyle w:val="a4"/>
          </w:rPr>
          <w:t>порядка</w:t>
        </w:r>
      </w:hyperlink>
      <w:r>
        <w:t xml:space="preserve">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w:t>
      </w:r>
      <w:r>
        <w:t>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000000" w:rsidRDefault="001E204A">
      <w:pPr>
        <w:pStyle w:val="a7"/>
        <w:rPr>
          <w:color w:val="000000"/>
          <w:sz w:val="16"/>
          <w:szCs w:val="16"/>
          <w:shd w:val="clear" w:color="auto" w:fill="F0F0F0"/>
        </w:rPr>
      </w:pPr>
      <w:bookmarkStart w:id="125" w:name="sub_1300031"/>
      <w:bookmarkEnd w:id="124"/>
      <w:r>
        <w:rPr>
          <w:color w:val="000000"/>
          <w:sz w:val="16"/>
          <w:szCs w:val="16"/>
          <w:shd w:val="clear" w:color="auto" w:fill="F0F0F0"/>
        </w:rPr>
        <w:t>Информация об изменениях:</w:t>
      </w:r>
    </w:p>
    <w:bookmarkEnd w:id="125"/>
    <w:p w:rsidR="00000000" w:rsidRDefault="001E204A">
      <w:pPr>
        <w:pStyle w:val="a8"/>
        <w:rPr>
          <w:shd w:val="clear" w:color="auto" w:fill="F0F0F0"/>
        </w:rPr>
      </w:pPr>
      <w:r>
        <w:t xml:space="preserve"> </w:t>
      </w:r>
      <w:hyperlink r:id="rId138" w:history="1">
        <w:r>
          <w:rPr>
            <w:rStyle w:val="a4"/>
            <w:shd w:val="clear" w:color="auto" w:fill="F0F0F0"/>
          </w:rPr>
          <w:t>Федеральным законом</w:t>
        </w:r>
      </w:hyperlink>
      <w:r>
        <w:rPr>
          <w:shd w:val="clear" w:color="auto" w:fill="F0F0F0"/>
        </w:rPr>
        <w:t xml:space="preserve"> от 21 июля 2014 г. N 217-ФЗ статья 13 настоящего Кодекса дополнена пунктом 3.1</w:t>
      </w:r>
    </w:p>
    <w:p w:rsidR="00000000" w:rsidRDefault="001E204A">
      <w:r>
        <w:t>3.1) установление порядка определения дохода граждан и постоянно проживающих совместно с ними членов их семей и стоимости подлежащего нал</w:t>
      </w:r>
      <w:r>
        <w:t>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000000" w:rsidRDefault="001E204A">
      <w:pPr>
        <w:pStyle w:val="a7"/>
        <w:rPr>
          <w:color w:val="000000"/>
          <w:sz w:val="16"/>
          <w:szCs w:val="16"/>
          <w:shd w:val="clear" w:color="auto" w:fill="F0F0F0"/>
        </w:rPr>
      </w:pPr>
      <w:bookmarkStart w:id="126" w:name="sub_1300032"/>
      <w:r>
        <w:rPr>
          <w:color w:val="000000"/>
          <w:sz w:val="16"/>
          <w:szCs w:val="16"/>
          <w:shd w:val="clear" w:color="auto" w:fill="F0F0F0"/>
        </w:rPr>
        <w:t>Информация об изменениях:</w:t>
      </w:r>
    </w:p>
    <w:bookmarkEnd w:id="126"/>
    <w:p w:rsidR="00000000" w:rsidRDefault="001E204A">
      <w:pPr>
        <w:pStyle w:val="a8"/>
        <w:rPr>
          <w:shd w:val="clear" w:color="auto" w:fill="F0F0F0"/>
        </w:rPr>
      </w:pPr>
      <w:r>
        <w:t xml:space="preserve"> </w:t>
      </w:r>
      <w:hyperlink r:id="rId139" w:history="1">
        <w:r>
          <w:rPr>
            <w:rStyle w:val="a4"/>
            <w:shd w:val="clear" w:color="auto" w:fill="F0F0F0"/>
          </w:rPr>
          <w:t>Федеральным законом</w:t>
        </w:r>
      </w:hyperlink>
      <w:r>
        <w:rPr>
          <w:shd w:val="clear" w:color="auto" w:fill="F0F0F0"/>
        </w:rPr>
        <w:t xml:space="preserve"> от 21 июля 2014 г. N 217-ФЗ статья 13 настоящего Кодекса дополнена пунктом 3.2</w:t>
      </w:r>
    </w:p>
    <w:p w:rsidR="00000000" w:rsidRDefault="001E204A">
      <w:r>
        <w:t xml:space="preserve">3.2) определение порядка установления максимального размера дохода граждан и постоянно проживающих совместно с ними </w:t>
      </w:r>
      <w:r>
        <w:t>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000000" w:rsidRDefault="001E204A">
      <w:bookmarkStart w:id="127" w:name="sub_130004"/>
      <w:r>
        <w:t>4) определение иных категор</w:t>
      </w:r>
      <w:r>
        <w:t>ий граждан в целях предоставления им жилых помещений жилищного фонда субъекта Российской Федерации;</w:t>
      </w:r>
    </w:p>
    <w:p w:rsidR="00000000" w:rsidRDefault="001E204A">
      <w:bookmarkStart w:id="128" w:name="sub_130005"/>
      <w:bookmarkEnd w:id="127"/>
      <w:r>
        <w:t xml:space="preserve">5) определение </w:t>
      </w:r>
      <w:hyperlink r:id="rId140" w:history="1">
        <w:r>
          <w:rPr>
            <w:rStyle w:val="a4"/>
          </w:rPr>
          <w:t>порядка</w:t>
        </w:r>
      </w:hyperlink>
      <w:r>
        <w:t xml:space="preserve"> предоставления по договорам социального н</w:t>
      </w:r>
      <w:r>
        <w:t>айма установленным соответствующим законом субъекта Российской Федерации категориям граждан жилых помещений жилищного фонда субъекта Российской Федерации;</w:t>
      </w:r>
    </w:p>
    <w:p w:rsidR="00000000" w:rsidRDefault="001E204A">
      <w:pPr>
        <w:pStyle w:val="a7"/>
        <w:rPr>
          <w:color w:val="000000"/>
          <w:sz w:val="16"/>
          <w:szCs w:val="16"/>
          <w:shd w:val="clear" w:color="auto" w:fill="F0F0F0"/>
        </w:rPr>
      </w:pPr>
      <w:bookmarkStart w:id="129" w:name="sub_130006"/>
      <w:bookmarkEnd w:id="128"/>
      <w:r>
        <w:rPr>
          <w:color w:val="000000"/>
          <w:sz w:val="16"/>
          <w:szCs w:val="16"/>
          <w:shd w:val="clear" w:color="auto" w:fill="F0F0F0"/>
        </w:rPr>
        <w:t>Информация об изменениях:</w:t>
      </w:r>
    </w:p>
    <w:bookmarkEnd w:id="129"/>
    <w:p w:rsidR="00000000" w:rsidRDefault="001E204A">
      <w:pPr>
        <w:pStyle w:val="a8"/>
        <w:rPr>
          <w:shd w:val="clear" w:color="auto" w:fill="F0F0F0"/>
        </w:rPr>
      </w:pPr>
      <w:r>
        <w:t xml:space="preserve"> </w:t>
      </w:r>
      <w:r>
        <w:rPr>
          <w:shd w:val="clear" w:color="auto" w:fill="F0F0F0"/>
        </w:rPr>
        <w:t xml:space="preserve">Пункт 6 изменен с 28 декабря 2019 г. - </w:t>
      </w:r>
      <w:hyperlink r:id="rId141" w:history="1">
        <w:r>
          <w:rPr>
            <w:rStyle w:val="a4"/>
            <w:shd w:val="clear" w:color="auto" w:fill="F0F0F0"/>
          </w:rPr>
          <w:t>Федеральный закон</w:t>
        </w:r>
      </w:hyperlink>
      <w:r>
        <w:rPr>
          <w:shd w:val="clear" w:color="auto" w:fill="F0F0F0"/>
        </w:rPr>
        <w:t xml:space="preserve"> от 27 декабря 2019 г. N 473-ФЗ</w:t>
      </w:r>
    </w:p>
    <w:p w:rsidR="00000000" w:rsidRDefault="001E204A">
      <w:pPr>
        <w:pStyle w:val="a8"/>
        <w:rPr>
          <w:shd w:val="clear" w:color="auto" w:fill="F0F0F0"/>
        </w:rPr>
      </w:pPr>
      <w:r>
        <w:lastRenderedPageBreak/>
        <w:t xml:space="preserve"> </w:t>
      </w:r>
      <w:hyperlink r:id="rId142" w:history="1">
        <w:r>
          <w:rPr>
            <w:rStyle w:val="a4"/>
            <w:shd w:val="clear" w:color="auto" w:fill="F0F0F0"/>
          </w:rPr>
          <w:t>См. предыдущую редакцию</w:t>
        </w:r>
      </w:hyperlink>
    </w:p>
    <w:p w:rsidR="00000000" w:rsidRDefault="001E204A">
      <w:r>
        <w:t xml:space="preserve">6) признание в установленном </w:t>
      </w:r>
      <w:hyperlink r:id="rId143" w:history="1">
        <w:r>
          <w:rPr>
            <w:rStyle w:val="a4"/>
          </w:rPr>
          <w:t>порядке</w:t>
        </w:r>
      </w:hyperlink>
      <w:r>
        <w:t xml:space="preserve"> жилых помещений жилищного фонда субъекта Российской Федерации непригодными для проживания, многоквартирных домов, все жилые помещения в которых находятся в собственности субъекта Россий</w:t>
      </w:r>
      <w:r>
        <w:t>ской Федерации, аварийными и подлежащими сносу или реконструкции;</w:t>
      </w:r>
    </w:p>
    <w:p w:rsidR="00000000" w:rsidRDefault="001E204A">
      <w:bookmarkStart w:id="130" w:name="sub_130007"/>
      <w:r>
        <w:t xml:space="preserve">7) определение </w:t>
      </w:r>
      <w:hyperlink r:id="rId144" w:history="1">
        <w:r>
          <w:rPr>
            <w:rStyle w:val="a4"/>
          </w:rPr>
          <w:t>порядка</w:t>
        </w:r>
      </w:hyperlink>
      <w:r>
        <w:t xml:space="preserve"> ведения органами местного самоуправления учета граждан в качестве нуждающихся в жилых</w:t>
      </w:r>
      <w:r>
        <w:t xml:space="preserve"> помещениях, предоставляемых по договорам социального найма;</w:t>
      </w:r>
    </w:p>
    <w:p w:rsidR="00000000" w:rsidRDefault="001E204A">
      <w:bookmarkStart w:id="131" w:name="sub_130008"/>
      <w:bookmarkEnd w:id="130"/>
      <w:r>
        <w:t xml:space="preserve">8) осуществление контроля за использованием и сохранностью жилищного фонда субъекта Российской Федерации, соответствием жилых помещений данного фонда установленным </w:t>
      </w:r>
      <w:hyperlink r:id="rId145" w:history="1">
        <w:r>
          <w:rPr>
            <w:rStyle w:val="a4"/>
          </w:rPr>
          <w:t>санитарным</w:t>
        </w:r>
      </w:hyperlink>
      <w:r>
        <w:t xml:space="preserve"> и техническим правилам и нормам, иным требованиям законодательства;</w:t>
      </w:r>
    </w:p>
    <w:p w:rsidR="00000000" w:rsidRDefault="001E204A">
      <w:pPr>
        <w:pStyle w:val="a7"/>
        <w:rPr>
          <w:color w:val="000000"/>
          <w:sz w:val="16"/>
          <w:szCs w:val="16"/>
          <w:shd w:val="clear" w:color="auto" w:fill="F0F0F0"/>
        </w:rPr>
      </w:pPr>
      <w:bookmarkStart w:id="132" w:name="sub_1300081"/>
      <w:bookmarkEnd w:id="131"/>
      <w:r>
        <w:rPr>
          <w:color w:val="000000"/>
          <w:sz w:val="16"/>
          <w:szCs w:val="16"/>
          <w:shd w:val="clear" w:color="auto" w:fill="F0F0F0"/>
        </w:rPr>
        <w:t>Информация об изменениях:</w:t>
      </w:r>
    </w:p>
    <w:bookmarkEnd w:id="132"/>
    <w:p w:rsidR="00000000" w:rsidRDefault="001E204A">
      <w:pPr>
        <w:pStyle w:val="a8"/>
        <w:rPr>
          <w:shd w:val="clear" w:color="auto" w:fill="F0F0F0"/>
        </w:rPr>
      </w:pPr>
      <w:r>
        <w:t xml:space="preserve"> </w:t>
      </w:r>
      <w:hyperlink r:id="rId146" w:history="1">
        <w:r>
          <w:rPr>
            <w:rStyle w:val="a4"/>
            <w:shd w:val="clear" w:color="auto" w:fill="F0F0F0"/>
          </w:rPr>
          <w:t>Федеральным законом</w:t>
        </w:r>
      </w:hyperlink>
      <w:r>
        <w:rPr>
          <w:shd w:val="clear" w:color="auto" w:fill="F0F0F0"/>
        </w:rPr>
        <w:t xml:space="preserve"> от 18 июля 2011 г. N 242-ФЗ пункт 8.1 статьи 13 настоящего Кодекса изложен в новой редакции, </w:t>
      </w:r>
      <w:hyperlink r:id="rId147" w:history="1">
        <w:r>
          <w:rPr>
            <w:rStyle w:val="a4"/>
            <w:shd w:val="clear" w:color="auto" w:fill="F0F0F0"/>
          </w:rPr>
          <w:t>вступающей в силу</w:t>
        </w:r>
      </w:hyperlink>
      <w:r>
        <w:rPr>
          <w:shd w:val="clear" w:color="auto" w:fill="F0F0F0"/>
        </w:rPr>
        <w:t xml:space="preserve"> с 1 августа 2011 г.</w:t>
      </w:r>
    </w:p>
    <w:p w:rsidR="00000000" w:rsidRDefault="001E204A">
      <w:pPr>
        <w:pStyle w:val="a8"/>
        <w:rPr>
          <w:shd w:val="clear" w:color="auto" w:fill="F0F0F0"/>
        </w:rPr>
      </w:pPr>
      <w:r>
        <w:t xml:space="preserve"> </w:t>
      </w:r>
      <w:hyperlink r:id="rId148" w:history="1">
        <w:r>
          <w:rPr>
            <w:rStyle w:val="a4"/>
            <w:shd w:val="clear" w:color="auto" w:fill="F0F0F0"/>
          </w:rPr>
          <w:t>См. текст пункта в предыдущей редакции</w:t>
        </w:r>
      </w:hyperlink>
    </w:p>
    <w:p w:rsidR="00000000" w:rsidRDefault="001E204A">
      <w:r>
        <w:t>8.1) осуществление регионального государственного жилищного надзора;</w:t>
      </w:r>
    </w:p>
    <w:p w:rsidR="00000000" w:rsidRDefault="001E204A">
      <w:pPr>
        <w:pStyle w:val="a7"/>
        <w:rPr>
          <w:color w:val="000000"/>
          <w:sz w:val="16"/>
          <w:szCs w:val="16"/>
          <w:shd w:val="clear" w:color="auto" w:fill="F0F0F0"/>
        </w:rPr>
      </w:pPr>
      <w:bookmarkStart w:id="133" w:name="sub_1900039"/>
      <w:r>
        <w:rPr>
          <w:color w:val="000000"/>
          <w:sz w:val="16"/>
          <w:szCs w:val="16"/>
          <w:shd w:val="clear" w:color="auto" w:fill="F0F0F0"/>
        </w:rPr>
        <w:t>Информация об изменениях:</w:t>
      </w:r>
    </w:p>
    <w:bookmarkEnd w:id="133"/>
    <w:p w:rsidR="00000000" w:rsidRDefault="001E204A">
      <w:pPr>
        <w:pStyle w:val="a8"/>
        <w:rPr>
          <w:shd w:val="clear" w:color="auto" w:fill="F0F0F0"/>
        </w:rPr>
      </w:pPr>
      <w:r>
        <w:t xml:space="preserve"> </w:t>
      </w:r>
      <w:hyperlink r:id="rId149" w:history="1">
        <w:r>
          <w:rPr>
            <w:rStyle w:val="a4"/>
            <w:shd w:val="clear" w:color="auto" w:fill="F0F0F0"/>
          </w:rPr>
          <w:t>Федеральным законом</w:t>
        </w:r>
      </w:hyperlink>
      <w:r>
        <w:rPr>
          <w:shd w:val="clear" w:color="auto" w:fill="F0F0F0"/>
        </w:rPr>
        <w:t xml:space="preserve"> от 25 декабря 2012 г. N 271-ФЗ статья 13 настоящего Кодекса дополнена пунктом 8.2</w:t>
      </w:r>
    </w:p>
    <w:p w:rsidR="00000000" w:rsidRDefault="001E204A">
      <w:r>
        <w:t xml:space="preserve">8.2) </w:t>
      </w:r>
      <w:hyperlink r:id="rId150" w:history="1">
        <w:r>
          <w:rPr>
            <w:rStyle w:val="a4"/>
          </w:rPr>
          <w:t>установление</w:t>
        </w:r>
      </w:hyperlink>
      <w:r>
        <w:t xml:space="preserve"> минимального размера взноса на капиталь</w:t>
      </w:r>
      <w:r>
        <w:t>ный ремонт;</w:t>
      </w:r>
    </w:p>
    <w:p w:rsidR="00000000" w:rsidRDefault="001E204A">
      <w:pPr>
        <w:pStyle w:val="a7"/>
        <w:rPr>
          <w:color w:val="000000"/>
          <w:sz w:val="16"/>
          <w:szCs w:val="16"/>
          <w:shd w:val="clear" w:color="auto" w:fill="F0F0F0"/>
        </w:rPr>
      </w:pPr>
      <w:bookmarkStart w:id="134" w:name="sub_1383"/>
      <w:r>
        <w:rPr>
          <w:color w:val="000000"/>
          <w:sz w:val="16"/>
          <w:szCs w:val="16"/>
          <w:shd w:val="clear" w:color="auto" w:fill="F0F0F0"/>
        </w:rPr>
        <w:t>Информация об изменениях:</w:t>
      </w:r>
    </w:p>
    <w:bookmarkEnd w:id="134"/>
    <w:p w:rsidR="00000000" w:rsidRDefault="001E204A">
      <w:pPr>
        <w:pStyle w:val="a8"/>
        <w:rPr>
          <w:shd w:val="clear" w:color="auto" w:fill="F0F0F0"/>
        </w:rPr>
      </w:pPr>
      <w:r>
        <w:t xml:space="preserve"> </w:t>
      </w:r>
      <w:hyperlink r:id="rId151" w:history="1">
        <w:r>
          <w:rPr>
            <w:rStyle w:val="a4"/>
            <w:shd w:val="clear" w:color="auto" w:fill="F0F0F0"/>
          </w:rPr>
          <w:t>Федеральным законом</w:t>
        </w:r>
      </w:hyperlink>
      <w:r>
        <w:rPr>
          <w:shd w:val="clear" w:color="auto" w:fill="F0F0F0"/>
        </w:rPr>
        <w:t xml:space="preserve"> от 28 декабря 2013 г. N 417-ФЗ статья 13 настоящего Кодекса дополнена пунктом 8.3</w:t>
      </w:r>
    </w:p>
    <w:p w:rsidR="00000000" w:rsidRDefault="001E204A">
      <w:r>
        <w:t xml:space="preserve">8.3) определение порядка установления необходимости </w:t>
      </w:r>
      <w:hyperlink r:id="rId152" w:history="1">
        <w:r>
          <w:rPr>
            <w:rStyle w:val="a4"/>
          </w:rPr>
          <w:t>проведения</w:t>
        </w:r>
      </w:hyperlink>
      <w:r>
        <w:t xml:space="preserve"> капитального ремонта общего имущества в многоквартирном доме;</w:t>
      </w:r>
    </w:p>
    <w:p w:rsidR="00000000" w:rsidRDefault="001E204A">
      <w:pPr>
        <w:pStyle w:val="a7"/>
        <w:rPr>
          <w:color w:val="000000"/>
          <w:sz w:val="16"/>
          <w:szCs w:val="16"/>
          <w:shd w:val="clear" w:color="auto" w:fill="F0F0F0"/>
        </w:rPr>
      </w:pPr>
      <w:bookmarkStart w:id="135" w:name="sub_1384"/>
      <w:r>
        <w:rPr>
          <w:color w:val="000000"/>
          <w:sz w:val="16"/>
          <w:szCs w:val="16"/>
          <w:shd w:val="clear" w:color="auto" w:fill="F0F0F0"/>
        </w:rPr>
        <w:t>Информация об изменениях:</w:t>
      </w:r>
    </w:p>
    <w:bookmarkEnd w:id="135"/>
    <w:p w:rsidR="00000000" w:rsidRDefault="001E204A">
      <w:pPr>
        <w:pStyle w:val="a8"/>
        <w:rPr>
          <w:shd w:val="clear" w:color="auto" w:fill="F0F0F0"/>
        </w:rPr>
      </w:pPr>
      <w:r>
        <w:t xml:space="preserve"> </w:t>
      </w:r>
      <w:hyperlink r:id="rId153" w:history="1">
        <w:r>
          <w:rPr>
            <w:rStyle w:val="a4"/>
            <w:shd w:val="clear" w:color="auto" w:fill="F0F0F0"/>
          </w:rPr>
          <w:t>Федеральным законом</w:t>
        </w:r>
      </w:hyperlink>
      <w:r>
        <w:rPr>
          <w:shd w:val="clear" w:color="auto" w:fill="F0F0F0"/>
        </w:rPr>
        <w:t xml:space="preserve"> от 28 декабря 2013 г. N 417-ФЗ статья 13 настоящего Кодекса дополнена пунктом 8.4</w:t>
      </w:r>
    </w:p>
    <w:p w:rsidR="00000000" w:rsidRDefault="001E204A">
      <w:r>
        <w:t xml:space="preserve">8.4) осуществление </w:t>
      </w:r>
      <w:hyperlink r:id="rId154" w:history="1">
        <w:r>
          <w:rPr>
            <w:rStyle w:val="a4"/>
          </w:rPr>
          <w:t>мониторинга</w:t>
        </w:r>
      </w:hyperlink>
      <w:r>
        <w:t xml:space="preserve"> применения предельных (максимальных) индексов изменения размера вносимой гражданами платы за коммунальные услуги;</w:t>
      </w:r>
    </w:p>
    <w:p w:rsidR="00000000" w:rsidRDefault="001E204A">
      <w:pPr>
        <w:pStyle w:val="a7"/>
        <w:rPr>
          <w:color w:val="000000"/>
          <w:sz w:val="16"/>
          <w:szCs w:val="16"/>
          <w:shd w:val="clear" w:color="auto" w:fill="F0F0F0"/>
        </w:rPr>
      </w:pPr>
      <w:bookmarkStart w:id="136" w:name="sub_1385"/>
      <w:r>
        <w:rPr>
          <w:color w:val="000000"/>
          <w:sz w:val="16"/>
          <w:szCs w:val="16"/>
          <w:shd w:val="clear" w:color="auto" w:fill="F0F0F0"/>
        </w:rPr>
        <w:t>Информация об изменениях:</w:t>
      </w:r>
    </w:p>
    <w:bookmarkEnd w:id="136"/>
    <w:p w:rsidR="00000000" w:rsidRDefault="001E204A">
      <w:pPr>
        <w:pStyle w:val="a8"/>
        <w:rPr>
          <w:shd w:val="clear" w:color="auto" w:fill="F0F0F0"/>
        </w:rPr>
      </w:pPr>
      <w:r>
        <w:t xml:space="preserve"> </w:t>
      </w:r>
      <w:hyperlink r:id="rId155" w:history="1">
        <w:r>
          <w:rPr>
            <w:rStyle w:val="a4"/>
            <w:shd w:val="clear" w:color="auto" w:fill="F0F0F0"/>
          </w:rPr>
          <w:t>Федеральным законом</w:t>
        </w:r>
      </w:hyperlink>
      <w:r>
        <w:rPr>
          <w:shd w:val="clear" w:color="auto" w:fill="F0F0F0"/>
        </w:rPr>
        <w:t xml:space="preserve"> от 21 и</w:t>
      </w:r>
      <w:r>
        <w:rPr>
          <w:shd w:val="clear" w:color="auto" w:fill="F0F0F0"/>
        </w:rPr>
        <w:t xml:space="preserve">юля 2014 г. N 255-ФЗ статья 13 настоящего Кодекса дополнена пунктом 8.5, </w:t>
      </w:r>
      <w:hyperlink r:id="rId156" w:history="1">
        <w:r>
          <w:rPr>
            <w:rStyle w:val="a4"/>
            <w:shd w:val="clear" w:color="auto" w:fill="F0F0F0"/>
          </w:rPr>
          <w:t>вступающим в силу</w:t>
        </w:r>
      </w:hyperlink>
      <w:r>
        <w:rPr>
          <w:shd w:val="clear" w:color="auto" w:fill="F0F0F0"/>
        </w:rPr>
        <w:t xml:space="preserve"> с 1 сентября 2014 г.</w:t>
      </w:r>
    </w:p>
    <w:p w:rsidR="00000000" w:rsidRDefault="001E204A">
      <w:r>
        <w:t>8.5) осуществление лицензирования деятельности по управлению многоквартирн</w:t>
      </w:r>
      <w:r>
        <w:t>ыми домами;</w:t>
      </w:r>
    </w:p>
    <w:p w:rsidR="00000000" w:rsidRDefault="001E204A">
      <w:pPr>
        <w:pStyle w:val="a7"/>
        <w:rPr>
          <w:color w:val="000000"/>
          <w:sz w:val="16"/>
          <w:szCs w:val="16"/>
          <w:shd w:val="clear" w:color="auto" w:fill="F0F0F0"/>
        </w:rPr>
      </w:pPr>
      <w:bookmarkStart w:id="137" w:name="sub_1386"/>
      <w:r>
        <w:rPr>
          <w:color w:val="000000"/>
          <w:sz w:val="16"/>
          <w:szCs w:val="16"/>
          <w:shd w:val="clear" w:color="auto" w:fill="F0F0F0"/>
        </w:rPr>
        <w:t>Информация об изменениях:</w:t>
      </w:r>
    </w:p>
    <w:bookmarkEnd w:id="137"/>
    <w:p w:rsidR="00000000" w:rsidRDefault="001E204A">
      <w:pPr>
        <w:pStyle w:val="a8"/>
        <w:rPr>
          <w:shd w:val="clear" w:color="auto" w:fill="F0F0F0"/>
        </w:rPr>
      </w:pPr>
      <w:r>
        <w:t xml:space="preserve"> </w:t>
      </w:r>
      <w:r>
        <w:rPr>
          <w:shd w:val="clear" w:color="auto" w:fill="F0F0F0"/>
        </w:rPr>
        <w:t xml:space="preserve">Статья 13 дополнена пунктом 8.6 с 20 декабря 2017 г. - </w:t>
      </w:r>
      <w:hyperlink r:id="rId157"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Нормативные правов</w:t>
      </w:r>
      <w:r>
        <w:rPr>
          <w:shd w:val="clear" w:color="auto" w:fill="F0F0F0"/>
        </w:rPr>
        <w:t xml:space="preserve">ые акты субъектов РФ и муниципальные правовые акты, принятие которых предусмотрено пунктом 8.6 статьи 13 в редакции </w:t>
      </w:r>
      <w:hyperlink r:id="rId158" w:history="1">
        <w:r>
          <w:rPr>
            <w:rStyle w:val="a4"/>
            <w:shd w:val="clear" w:color="auto" w:fill="F0F0F0"/>
          </w:rPr>
          <w:t>Федерального закона</w:t>
        </w:r>
      </w:hyperlink>
      <w:r>
        <w:rPr>
          <w:shd w:val="clear" w:color="auto" w:fill="F0F0F0"/>
        </w:rPr>
        <w:t xml:space="preserve"> от 20 декабря 2017 г. N 399-ФЗ, </w:t>
      </w:r>
      <w:hyperlink r:id="rId159" w:history="1">
        <w:r>
          <w:rPr>
            <w:rStyle w:val="a4"/>
            <w:shd w:val="clear" w:color="auto" w:fill="F0F0F0"/>
          </w:rPr>
          <w:t>должны быть приняты</w:t>
        </w:r>
      </w:hyperlink>
      <w:r>
        <w:rPr>
          <w:shd w:val="clear" w:color="auto" w:fill="F0F0F0"/>
        </w:rPr>
        <w:t xml:space="preserve"> не позднее шести месяцев со дня вступления в силу указанного Федерального закона</w:t>
      </w:r>
    </w:p>
    <w:p w:rsidR="00000000" w:rsidRDefault="001E204A">
      <w:r>
        <w:t>8.6) определение порядка информирования органами местного самоуправления собственников помещений в мног</w:t>
      </w:r>
      <w:r>
        <w:t>оквартирных домах о способах формирования фонда капитального ремонта, о порядке выбора способа формирования фонда капитального ремонта;</w:t>
      </w:r>
    </w:p>
    <w:p w:rsidR="00000000" w:rsidRDefault="001E204A">
      <w:pPr>
        <w:pStyle w:val="a7"/>
        <w:rPr>
          <w:color w:val="000000"/>
          <w:sz w:val="16"/>
          <w:szCs w:val="16"/>
          <w:shd w:val="clear" w:color="auto" w:fill="F0F0F0"/>
        </w:rPr>
      </w:pPr>
      <w:bookmarkStart w:id="138" w:name="sub_1387"/>
      <w:r>
        <w:rPr>
          <w:color w:val="000000"/>
          <w:sz w:val="16"/>
          <w:szCs w:val="16"/>
          <w:shd w:val="clear" w:color="auto" w:fill="F0F0F0"/>
        </w:rPr>
        <w:t>Информация об изменениях:</w:t>
      </w:r>
    </w:p>
    <w:bookmarkEnd w:id="138"/>
    <w:p w:rsidR="00000000" w:rsidRDefault="001E204A">
      <w:pPr>
        <w:pStyle w:val="a8"/>
        <w:rPr>
          <w:shd w:val="clear" w:color="auto" w:fill="F0F0F0"/>
        </w:rPr>
      </w:pPr>
      <w:r>
        <w:t xml:space="preserve"> </w:t>
      </w:r>
      <w:r>
        <w:rPr>
          <w:shd w:val="clear" w:color="auto" w:fill="F0F0F0"/>
        </w:rPr>
        <w:t xml:space="preserve">Статья 13 дополнена пунктом 8.7 с 20 декабря 2017 г. - </w:t>
      </w:r>
      <w:hyperlink r:id="rId160"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7"/>
        <w:rPr>
          <w:color w:val="000000"/>
          <w:sz w:val="16"/>
          <w:szCs w:val="16"/>
          <w:shd w:val="clear" w:color="auto" w:fill="F0F0F0"/>
        </w:rPr>
      </w:pPr>
      <w:r>
        <w:rPr>
          <w:color w:val="000000"/>
          <w:sz w:val="16"/>
          <w:szCs w:val="16"/>
          <w:shd w:val="clear" w:color="auto" w:fill="F0F0F0"/>
        </w:rPr>
        <w:lastRenderedPageBreak/>
        <w:t>ГАРАНТ:</w:t>
      </w:r>
    </w:p>
    <w:p w:rsidR="00000000" w:rsidRDefault="001E204A">
      <w:pPr>
        <w:pStyle w:val="a7"/>
        <w:rPr>
          <w:shd w:val="clear" w:color="auto" w:fill="F0F0F0"/>
        </w:rPr>
      </w:pPr>
      <w:r>
        <w:t xml:space="preserve"> </w:t>
      </w:r>
      <w:r>
        <w:rPr>
          <w:shd w:val="clear" w:color="auto" w:fill="F0F0F0"/>
        </w:rPr>
        <w:t xml:space="preserve">Нормативные правовые акты субъектов РФ и муниципальные правовые акты, принятие которых предусмотрено пунктом 8.7 статьи 13 в редакции </w:t>
      </w:r>
      <w:hyperlink r:id="rId161" w:history="1">
        <w:r>
          <w:rPr>
            <w:rStyle w:val="a4"/>
            <w:shd w:val="clear" w:color="auto" w:fill="F0F0F0"/>
          </w:rPr>
          <w:t>Федерального закона</w:t>
        </w:r>
      </w:hyperlink>
      <w:r>
        <w:rPr>
          <w:shd w:val="clear" w:color="auto" w:fill="F0F0F0"/>
        </w:rPr>
        <w:t xml:space="preserve"> от 20 декабря 2017 г. N 399-ФЗ, </w:t>
      </w:r>
      <w:hyperlink r:id="rId162" w:history="1">
        <w:r>
          <w:rPr>
            <w:rStyle w:val="a4"/>
            <w:shd w:val="clear" w:color="auto" w:fill="F0F0F0"/>
          </w:rPr>
          <w:t>должны быть приняты</w:t>
        </w:r>
      </w:hyperlink>
      <w:r>
        <w:rPr>
          <w:shd w:val="clear" w:color="auto" w:fill="F0F0F0"/>
        </w:rPr>
        <w:t xml:space="preserve"> не позднее шести месяцев со дня вступления в</w:t>
      </w:r>
      <w:r>
        <w:rPr>
          <w:shd w:val="clear" w:color="auto" w:fill="F0F0F0"/>
        </w:rPr>
        <w:t xml:space="preserve"> силу указанного Федерального закона</w:t>
      </w:r>
    </w:p>
    <w:p w:rsidR="00000000" w:rsidRDefault="001E204A">
      <w:r>
        <w:t xml:space="preserve">8.7) установление порядка информирования собственников помещений в многоквартирных домах и организаций, осуществляющих управление многоквартирными домами, о содержании региональной программы капитального ремонта общего </w:t>
      </w:r>
      <w:r>
        <w:t>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p w:rsidR="00000000" w:rsidRDefault="001E204A">
      <w:pPr>
        <w:pStyle w:val="a7"/>
        <w:rPr>
          <w:color w:val="000000"/>
          <w:sz w:val="16"/>
          <w:szCs w:val="16"/>
          <w:shd w:val="clear" w:color="auto" w:fill="F0F0F0"/>
        </w:rPr>
      </w:pPr>
      <w:bookmarkStart w:id="139" w:name="sub_1388"/>
      <w:r>
        <w:rPr>
          <w:color w:val="000000"/>
          <w:sz w:val="16"/>
          <w:szCs w:val="16"/>
          <w:shd w:val="clear" w:color="auto" w:fill="F0F0F0"/>
        </w:rPr>
        <w:t>Информация об изменениях:</w:t>
      </w:r>
    </w:p>
    <w:bookmarkEnd w:id="139"/>
    <w:p w:rsidR="00000000" w:rsidRDefault="001E204A">
      <w:pPr>
        <w:pStyle w:val="a8"/>
        <w:rPr>
          <w:shd w:val="clear" w:color="auto" w:fill="F0F0F0"/>
        </w:rPr>
      </w:pPr>
      <w:r>
        <w:t xml:space="preserve"> </w:t>
      </w:r>
      <w:r>
        <w:rPr>
          <w:shd w:val="clear" w:color="auto" w:fill="F0F0F0"/>
        </w:rPr>
        <w:t>Статья 13 дополнена пунктом 8.8 с 20 декабря 201</w:t>
      </w:r>
      <w:r>
        <w:rPr>
          <w:shd w:val="clear" w:color="auto" w:fill="F0F0F0"/>
        </w:rPr>
        <w:t xml:space="preserve">7 г. - </w:t>
      </w:r>
      <w:hyperlink r:id="rId163"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Нормативные правовые акты субъектов РФ и муниципальные правовые акты, принятие которых предусмотрено пунктом 8.8 статьи 1</w:t>
      </w:r>
      <w:r>
        <w:rPr>
          <w:shd w:val="clear" w:color="auto" w:fill="F0F0F0"/>
        </w:rPr>
        <w:t xml:space="preserve">3 в редакции </w:t>
      </w:r>
      <w:hyperlink r:id="rId164" w:history="1">
        <w:r>
          <w:rPr>
            <w:rStyle w:val="a4"/>
            <w:shd w:val="clear" w:color="auto" w:fill="F0F0F0"/>
          </w:rPr>
          <w:t>Федерального закона</w:t>
        </w:r>
      </w:hyperlink>
      <w:r>
        <w:rPr>
          <w:shd w:val="clear" w:color="auto" w:fill="F0F0F0"/>
        </w:rPr>
        <w:t xml:space="preserve"> от 20 декабря 2017 г. N 399-ФЗ, </w:t>
      </w:r>
      <w:hyperlink r:id="rId165" w:history="1">
        <w:r>
          <w:rPr>
            <w:rStyle w:val="a4"/>
            <w:shd w:val="clear" w:color="auto" w:fill="F0F0F0"/>
          </w:rPr>
          <w:t>должны быть приняты</w:t>
        </w:r>
      </w:hyperlink>
      <w:r>
        <w:rPr>
          <w:shd w:val="clear" w:color="auto" w:fill="F0F0F0"/>
        </w:rPr>
        <w:t xml:space="preserve"> не позднее шести месяцев со дня</w:t>
      </w:r>
      <w:r>
        <w:rPr>
          <w:shd w:val="clear" w:color="auto" w:fill="F0F0F0"/>
        </w:rPr>
        <w:t xml:space="preserve"> вступления в силу указанного Федерального закона</w:t>
      </w:r>
    </w:p>
    <w:p w:rsidR="00000000" w:rsidRDefault="001E204A">
      <w:r>
        <w:t>8.8) утверждение порядка и перечня случаев оказания на возвратной и (или) безвозвратной основе за счет средств бюджета субъекта Российской Федерации дополнительной помощи при возникновении неотложной необхо</w:t>
      </w:r>
      <w:r>
        <w:t>димости в проведении капитального ремонта общего имущества в многоквартирных домах;</w:t>
      </w:r>
    </w:p>
    <w:p w:rsidR="00000000" w:rsidRDefault="001E204A">
      <w:bookmarkStart w:id="140" w:name="sub_130009"/>
      <w:r>
        <w:t xml:space="preserve">9) иные вопросы, отнесенные к полномочиям органов государственной власти субъектов Российской Федерации в области жилищных отношений </w:t>
      </w:r>
      <w:hyperlink r:id="rId166" w:history="1">
        <w:r>
          <w:rPr>
            <w:rStyle w:val="a4"/>
          </w:rPr>
          <w:t>Конституцией</w:t>
        </w:r>
      </w:hyperlink>
      <w:r>
        <w:t xml:space="preserve"> Российской Федерации, настоящим Кодексом, другими федеральными законами и не отнесенные к полномочиям органов государственной власти Российской Федерации, полномочиям органов местного самоуправления.</w:t>
      </w:r>
    </w:p>
    <w:bookmarkEnd w:id="140"/>
    <w:p w:rsidR="00000000" w:rsidRDefault="001E204A"/>
    <w:p w:rsidR="00000000" w:rsidRDefault="001E204A">
      <w:pPr>
        <w:pStyle w:val="a7"/>
        <w:rPr>
          <w:color w:val="000000"/>
          <w:sz w:val="16"/>
          <w:szCs w:val="16"/>
          <w:shd w:val="clear" w:color="auto" w:fill="F0F0F0"/>
        </w:rPr>
      </w:pPr>
      <w:bookmarkStart w:id="141" w:name="sub_14"/>
      <w:r>
        <w:rPr>
          <w:color w:val="000000"/>
          <w:sz w:val="16"/>
          <w:szCs w:val="16"/>
          <w:shd w:val="clear" w:color="auto" w:fill="F0F0F0"/>
        </w:rPr>
        <w:t>Информация об изменениях:</w:t>
      </w:r>
    </w:p>
    <w:bookmarkEnd w:id="141"/>
    <w:p w:rsidR="00000000" w:rsidRDefault="001E204A">
      <w:pPr>
        <w:pStyle w:val="a8"/>
        <w:rPr>
          <w:shd w:val="clear" w:color="auto" w:fill="F0F0F0"/>
        </w:rPr>
      </w:pPr>
      <w:r>
        <w:t xml:space="preserve"> </w:t>
      </w:r>
      <w:hyperlink r:id="rId167" w:history="1">
        <w:r>
          <w:rPr>
            <w:rStyle w:val="a4"/>
            <w:shd w:val="clear" w:color="auto" w:fill="F0F0F0"/>
          </w:rPr>
          <w:t>Федеральным законом</w:t>
        </w:r>
      </w:hyperlink>
      <w:r>
        <w:rPr>
          <w:shd w:val="clear" w:color="auto" w:fill="F0F0F0"/>
        </w:rPr>
        <w:t xml:space="preserve"> от 18 октября 2007 г. N 230-ФЗ в статью 14 настоящего Кодекса внесены изменения</w:t>
      </w:r>
    </w:p>
    <w:p w:rsidR="00000000" w:rsidRDefault="001E204A">
      <w:pPr>
        <w:pStyle w:val="a8"/>
        <w:rPr>
          <w:shd w:val="clear" w:color="auto" w:fill="F0F0F0"/>
        </w:rPr>
      </w:pPr>
      <w:r>
        <w:t xml:space="preserve"> </w:t>
      </w:r>
      <w:hyperlink r:id="rId168" w:history="1">
        <w:r>
          <w:rPr>
            <w:rStyle w:val="a4"/>
            <w:shd w:val="clear" w:color="auto" w:fill="F0F0F0"/>
          </w:rPr>
          <w:t>См. текст статьи в предыдущей редакции</w:t>
        </w:r>
      </w:hyperlink>
    </w:p>
    <w:p w:rsidR="00000000" w:rsidRDefault="001E204A">
      <w:pPr>
        <w:pStyle w:val="a5"/>
      </w:pPr>
      <w:r>
        <w:rPr>
          <w:rStyle w:val="a3"/>
        </w:rPr>
        <w:t>Статья 14.</w:t>
      </w:r>
      <w:r>
        <w:t xml:space="preserve"> Полномочия органов местного самоуправления в области жилищных отношений</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69" w:history="1">
        <w:r>
          <w:rPr>
            <w:rStyle w:val="a4"/>
            <w:shd w:val="clear" w:color="auto" w:fill="F0F0F0"/>
          </w:rPr>
          <w:t>Энциклопедии</w:t>
        </w:r>
      </w:hyperlink>
      <w:r>
        <w:rPr>
          <w:shd w:val="clear" w:color="auto" w:fill="F0F0F0"/>
        </w:rPr>
        <w:t xml:space="preserve">, </w:t>
      </w:r>
      <w:hyperlink r:id="rId170" w:history="1">
        <w:r>
          <w:rPr>
            <w:rStyle w:val="a4"/>
            <w:shd w:val="clear" w:color="auto" w:fill="F0F0F0"/>
          </w:rPr>
          <w:t>позиции высших судов</w:t>
        </w:r>
      </w:hyperlink>
      <w:r>
        <w:rPr>
          <w:shd w:val="clear" w:color="auto" w:fill="F0F0F0"/>
        </w:rPr>
        <w:t xml:space="preserve"> и другие комментарии к статье 14 ЖК РФ</w:t>
      </w:r>
    </w:p>
    <w:p w:rsidR="00000000" w:rsidRDefault="001E204A">
      <w:bookmarkStart w:id="142" w:name="sub_140001"/>
      <w:r>
        <w:t>1. К полномочиям органов местного самоуправления в области жилищных отношений относятс</w:t>
      </w:r>
      <w:r>
        <w:t>я:</w:t>
      </w:r>
    </w:p>
    <w:p w:rsidR="00000000" w:rsidRDefault="001E204A">
      <w:bookmarkStart w:id="143" w:name="sub_140011"/>
      <w:bookmarkEnd w:id="142"/>
      <w:r>
        <w:t>1) учет муниципального жилищного фонда;</w:t>
      </w:r>
    </w:p>
    <w:p w:rsidR="00000000" w:rsidRDefault="001E204A">
      <w:bookmarkStart w:id="144" w:name="sub_140012"/>
      <w:bookmarkEnd w:id="143"/>
      <w:r>
        <w:t xml:space="preserve">2) </w:t>
      </w:r>
      <w:hyperlink r:id="rId171" w:history="1">
        <w:r>
          <w:rPr>
            <w:rStyle w:val="a4"/>
          </w:rPr>
          <w:t>установление</w:t>
        </w:r>
      </w:hyperlink>
      <w:r>
        <w:t xml:space="preserve"> размера дохода, приходящегося на каждого члена семьи, и стоимости имущества, находящ</w:t>
      </w:r>
      <w:r>
        <w:t>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000000" w:rsidRDefault="001E204A">
      <w:pPr>
        <w:pStyle w:val="a7"/>
        <w:rPr>
          <w:color w:val="000000"/>
          <w:sz w:val="16"/>
          <w:szCs w:val="16"/>
          <w:shd w:val="clear" w:color="auto" w:fill="F0F0F0"/>
        </w:rPr>
      </w:pPr>
      <w:bookmarkStart w:id="145" w:name="sub_1400121"/>
      <w:bookmarkEnd w:id="144"/>
      <w:r>
        <w:rPr>
          <w:color w:val="000000"/>
          <w:sz w:val="16"/>
          <w:szCs w:val="16"/>
          <w:shd w:val="clear" w:color="auto" w:fill="F0F0F0"/>
        </w:rPr>
        <w:t>Информация об изменениях:</w:t>
      </w:r>
    </w:p>
    <w:bookmarkEnd w:id="145"/>
    <w:p w:rsidR="00000000" w:rsidRDefault="001E204A">
      <w:pPr>
        <w:pStyle w:val="a8"/>
        <w:rPr>
          <w:shd w:val="clear" w:color="auto" w:fill="F0F0F0"/>
        </w:rPr>
      </w:pPr>
      <w:r>
        <w:t xml:space="preserve"> </w:t>
      </w:r>
      <w:hyperlink r:id="rId172" w:history="1">
        <w:r>
          <w:rPr>
            <w:rStyle w:val="a4"/>
            <w:shd w:val="clear" w:color="auto" w:fill="F0F0F0"/>
          </w:rPr>
          <w:t>Федеральным законом</w:t>
        </w:r>
      </w:hyperlink>
      <w:r>
        <w:rPr>
          <w:shd w:val="clear" w:color="auto" w:fill="F0F0F0"/>
        </w:rPr>
        <w:t xml:space="preserve"> от 21 июля 2014 г. N 217-ФЗ часть 1 статьи 14 настоящего Кодекса дополнена пунктом 2.1</w:t>
      </w:r>
    </w:p>
    <w:p w:rsidR="00000000" w:rsidRDefault="001E204A">
      <w:r>
        <w:t>2.1) определение дохода граждан и постоянно проживающих совместно с</w:t>
      </w:r>
      <w:r>
        <w:t xml:space="preserve">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000000" w:rsidRDefault="001E204A">
      <w:pPr>
        <w:pStyle w:val="a7"/>
        <w:rPr>
          <w:color w:val="000000"/>
          <w:sz w:val="16"/>
          <w:szCs w:val="16"/>
          <w:shd w:val="clear" w:color="auto" w:fill="F0F0F0"/>
        </w:rPr>
      </w:pPr>
      <w:bookmarkStart w:id="146" w:name="sub_1400122"/>
      <w:r>
        <w:rPr>
          <w:color w:val="000000"/>
          <w:sz w:val="16"/>
          <w:szCs w:val="16"/>
          <w:shd w:val="clear" w:color="auto" w:fill="F0F0F0"/>
        </w:rPr>
        <w:t>Информация об измене</w:t>
      </w:r>
      <w:r>
        <w:rPr>
          <w:color w:val="000000"/>
          <w:sz w:val="16"/>
          <w:szCs w:val="16"/>
          <w:shd w:val="clear" w:color="auto" w:fill="F0F0F0"/>
        </w:rPr>
        <w:t>ниях:</w:t>
      </w:r>
    </w:p>
    <w:bookmarkEnd w:id="146"/>
    <w:p w:rsidR="00000000" w:rsidRDefault="001E204A">
      <w:pPr>
        <w:pStyle w:val="a8"/>
        <w:rPr>
          <w:shd w:val="clear" w:color="auto" w:fill="F0F0F0"/>
        </w:rPr>
      </w:pPr>
      <w:r>
        <w:lastRenderedPageBreak/>
        <w:t xml:space="preserve"> </w:t>
      </w:r>
      <w:hyperlink r:id="rId173" w:history="1">
        <w:r>
          <w:rPr>
            <w:rStyle w:val="a4"/>
            <w:shd w:val="clear" w:color="auto" w:fill="F0F0F0"/>
          </w:rPr>
          <w:t>Федеральным законом</w:t>
        </w:r>
      </w:hyperlink>
      <w:r>
        <w:rPr>
          <w:shd w:val="clear" w:color="auto" w:fill="F0F0F0"/>
        </w:rPr>
        <w:t xml:space="preserve"> от 21 июля 2014 г. N 217-ФЗ часть 1 статьи 14 настоящего Кодекса дополнена пунктом 2.2</w:t>
      </w:r>
    </w:p>
    <w:p w:rsidR="00000000" w:rsidRDefault="001E204A">
      <w:r>
        <w:t xml:space="preserve">2.2) установление максимального размера дохода граждан </w:t>
      </w:r>
      <w:r>
        <w:t>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w:t>
      </w:r>
      <w:r>
        <w:t>ия;</w:t>
      </w:r>
    </w:p>
    <w:p w:rsidR="00000000" w:rsidRDefault="001E204A">
      <w:bookmarkStart w:id="147" w:name="sub_140013"/>
      <w:r>
        <w:t xml:space="preserve">3) ведение в установленном </w:t>
      </w:r>
      <w:hyperlink r:id="rId174" w:history="1">
        <w:r>
          <w:rPr>
            <w:rStyle w:val="a4"/>
          </w:rPr>
          <w:t>порядке</w:t>
        </w:r>
      </w:hyperlink>
      <w:r>
        <w:t xml:space="preserve"> учета граждан в качестве нуждающихся в жилых помещениях, предоставляемых по договорам социального найма;</w:t>
      </w:r>
    </w:p>
    <w:p w:rsidR="00000000" w:rsidRDefault="001E204A">
      <w:pPr>
        <w:pStyle w:val="a7"/>
        <w:rPr>
          <w:color w:val="000000"/>
          <w:sz w:val="16"/>
          <w:szCs w:val="16"/>
          <w:shd w:val="clear" w:color="auto" w:fill="F0F0F0"/>
        </w:rPr>
      </w:pPr>
      <w:bookmarkStart w:id="148" w:name="sub_1400131"/>
      <w:bookmarkEnd w:id="147"/>
      <w:r>
        <w:rPr>
          <w:color w:val="000000"/>
          <w:sz w:val="16"/>
          <w:szCs w:val="16"/>
          <w:shd w:val="clear" w:color="auto" w:fill="F0F0F0"/>
        </w:rPr>
        <w:t>Информаци</w:t>
      </w:r>
      <w:r>
        <w:rPr>
          <w:color w:val="000000"/>
          <w:sz w:val="16"/>
          <w:szCs w:val="16"/>
          <w:shd w:val="clear" w:color="auto" w:fill="F0F0F0"/>
        </w:rPr>
        <w:t>я об изменениях:</w:t>
      </w:r>
    </w:p>
    <w:bookmarkEnd w:id="148"/>
    <w:p w:rsidR="00000000" w:rsidRDefault="001E204A">
      <w:pPr>
        <w:pStyle w:val="a8"/>
        <w:rPr>
          <w:shd w:val="clear" w:color="auto" w:fill="F0F0F0"/>
        </w:rPr>
      </w:pPr>
      <w:r>
        <w:t xml:space="preserve"> </w:t>
      </w:r>
      <w:hyperlink r:id="rId175" w:history="1">
        <w:r>
          <w:rPr>
            <w:rStyle w:val="a4"/>
            <w:shd w:val="clear" w:color="auto" w:fill="F0F0F0"/>
          </w:rPr>
          <w:t>Федеральным законом</w:t>
        </w:r>
      </w:hyperlink>
      <w:r>
        <w:rPr>
          <w:shd w:val="clear" w:color="auto" w:fill="F0F0F0"/>
        </w:rPr>
        <w:t xml:space="preserve"> от 21 июля 2014 г. N 217-ФЗ часть 1 статьи 14 настоящего Кодекса дополнена пунктом 3.1</w:t>
      </w:r>
    </w:p>
    <w:p w:rsidR="00000000" w:rsidRDefault="001E204A">
      <w:r>
        <w:t>3.1) ведение учета граждан, нуждающихся в пр</w:t>
      </w:r>
      <w:r>
        <w:t>едоставлении жилых помещений по договорам найма жилых помещений жилищного фонда социального использования;</w:t>
      </w:r>
    </w:p>
    <w:p w:rsidR="00000000" w:rsidRDefault="001E204A">
      <w:bookmarkStart w:id="149" w:name="sub_140014"/>
      <w:r>
        <w:t>4) определение порядка предоставления жилых помещений муниципального специализированного жилищного фонда;</w:t>
      </w:r>
    </w:p>
    <w:p w:rsidR="00000000" w:rsidRDefault="001E204A">
      <w:bookmarkStart w:id="150" w:name="sub_140015"/>
      <w:bookmarkEnd w:id="149"/>
      <w:r>
        <w:t xml:space="preserve">5) предоставление в установленном </w:t>
      </w:r>
      <w:hyperlink r:id="rId176" w:history="1">
        <w:r>
          <w:rPr>
            <w:rStyle w:val="a4"/>
          </w:rPr>
          <w:t>порядке</w:t>
        </w:r>
      </w:hyperlink>
      <w:r>
        <w:t xml:space="preserve"> малоимущим гражданам по договорам социального найма жилых помещений муниципального жилищного фонда;</w:t>
      </w:r>
    </w:p>
    <w:p w:rsidR="00000000" w:rsidRDefault="001E204A">
      <w:bookmarkStart w:id="151" w:name="sub_140016"/>
      <w:bookmarkEnd w:id="150"/>
      <w:r>
        <w:t>6) принятие в установле</w:t>
      </w:r>
      <w:r>
        <w:t>нном порядке решений о переводе жилых помещений в нежилые помещения и нежилых помещений в жилые помещения;</w:t>
      </w:r>
    </w:p>
    <w:p w:rsidR="00000000" w:rsidRDefault="001E204A">
      <w:pPr>
        <w:pStyle w:val="a7"/>
        <w:rPr>
          <w:color w:val="000000"/>
          <w:sz w:val="16"/>
          <w:szCs w:val="16"/>
          <w:shd w:val="clear" w:color="auto" w:fill="F0F0F0"/>
        </w:rPr>
      </w:pPr>
      <w:bookmarkStart w:id="152" w:name="sub_140017"/>
      <w:bookmarkEnd w:id="151"/>
      <w:r>
        <w:rPr>
          <w:color w:val="000000"/>
          <w:sz w:val="16"/>
          <w:szCs w:val="16"/>
          <w:shd w:val="clear" w:color="auto" w:fill="F0F0F0"/>
        </w:rPr>
        <w:t>Информация об изменениях:</w:t>
      </w:r>
    </w:p>
    <w:bookmarkEnd w:id="152"/>
    <w:p w:rsidR="00000000" w:rsidRDefault="001E204A">
      <w:pPr>
        <w:pStyle w:val="a8"/>
        <w:rPr>
          <w:shd w:val="clear" w:color="auto" w:fill="F0F0F0"/>
        </w:rPr>
      </w:pPr>
      <w:r>
        <w:t xml:space="preserve"> </w:t>
      </w:r>
      <w:r>
        <w:rPr>
          <w:shd w:val="clear" w:color="auto" w:fill="F0F0F0"/>
        </w:rPr>
        <w:t xml:space="preserve">Пункт 7 изменен с 8 января 2019 г. - </w:t>
      </w:r>
      <w:hyperlink r:id="rId177"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178" w:history="1">
        <w:r>
          <w:rPr>
            <w:rStyle w:val="a4"/>
            <w:shd w:val="clear" w:color="auto" w:fill="F0F0F0"/>
          </w:rPr>
          <w:t>См. предыдущую редакцию</w:t>
        </w:r>
      </w:hyperlink>
    </w:p>
    <w:p w:rsidR="00000000" w:rsidRDefault="001E204A">
      <w:r>
        <w:t>7) согласование переустройства и перепланировки помещений в многоквартирном доме;</w:t>
      </w:r>
    </w:p>
    <w:p w:rsidR="00000000" w:rsidRDefault="001E204A">
      <w:pPr>
        <w:pStyle w:val="a7"/>
        <w:rPr>
          <w:color w:val="000000"/>
          <w:sz w:val="16"/>
          <w:szCs w:val="16"/>
          <w:shd w:val="clear" w:color="auto" w:fill="F0F0F0"/>
        </w:rPr>
      </w:pPr>
      <w:bookmarkStart w:id="153" w:name="sub_140018"/>
      <w:r>
        <w:rPr>
          <w:color w:val="000000"/>
          <w:sz w:val="16"/>
          <w:szCs w:val="16"/>
          <w:shd w:val="clear" w:color="auto" w:fill="F0F0F0"/>
        </w:rPr>
        <w:t>И</w:t>
      </w:r>
      <w:r>
        <w:rPr>
          <w:color w:val="000000"/>
          <w:sz w:val="16"/>
          <w:szCs w:val="16"/>
          <w:shd w:val="clear" w:color="auto" w:fill="F0F0F0"/>
        </w:rPr>
        <w:t>нформация об изменениях:</w:t>
      </w:r>
    </w:p>
    <w:bookmarkEnd w:id="153"/>
    <w:p w:rsidR="00000000" w:rsidRDefault="001E204A">
      <w:pPr>
        <w:pStyle w:val="a8"/>
        <w:rPr>
          <w:shd w:val="clear" w:color="auto" w:fill="F0F0F0"/>
        </w:rPr>
      </w:pPr>
      <w:r>
        <w:t xml:space="preserve"> </w:t>
      </w:r>
      <w:r>
        <w:rPr>
          <w:shd w:val="clear" w:color="auto" w:fill="F0F0F0"/>
        </w:rPr>
        <w:t xml:space="preserve">Пункт 8 изменен с 28 декабря 2019 г. - </w:t>
      </w:r>
      <w:hyperlink r:id="rId179" w:history="1">
        <w:r>
          <w:rPr>
            <w:rStyle w:val="a4"/>
            <w:shd w:val="clear" w:color="auto" w:fill="F0F0F0"/>
          </w:rPr>
          <w:t>Федеральный закон</w:t>
        </w:r>
      </w:hyperlink>
      <w:r>
        <w:rPr>
          <w:shd w:val="clear" w:color="auto" w:fill="F0F0F0"/>
        </w:rPr>
        <w:t xml:space="preserve"> от 27 декабря 2019 г. N 473-ФЗ</w:t>
      </w:r>
    </w:p>
    <w:p w:rsidR="00000000" w:rsidRDefault="001E204A">
      <w:pPr>
        <w:pStyle w:val="a8"/>
        <w:rPr>
          <w:shd w:val="clear" w:color="auto" w:fill="F0F0F0"/>
        </w:rPr>
      </w:pPr>
      <w:r>
        <w:t xml:space="preserve"> </w:t>
      </w:r>
      <w:hyperlink r:id="rId180" w:history="1">
        <w:r>
          <w:rPr>
            <w:rStyle w:val="a4"/>
            <w:shd w:val="clear" w:color="auto" w:fill="F0F0F0"/>
          </w:rPr>
          <w:t>См. предыдущую редакцию</w:t>
        </w:r>
      </w:hyperlink>
    </w:p>
    <w:p w:rsidR="00000000" w:rsidRDefault="001E204A">
      <w:r>
        <w:t xml:space="preserve">8) признание в установленном </w:t>
      </w:r>
      <w:hyperlink r:id="rId181" w:history="1">
        <w:r>
          <w:rPr>
            <w:rStyle w:val="a4"/>
          </w:rPr>
          <w:t>порядке</w:t>
        </w:r>
      </w:hyperlink>
      <w:r>
        <w:t xml:space="preserve"> жилых помещений муниципального и частного жилищного фонда непригодными для проживания, многоквартирных домов, за исключением многоквартирных домов, все жилые помещения в которых находятся в собственности Российской Федерации или субъекта Российской Федера</w:t>
      </w:r>
      <w:r>
        <w:t>ции, аварийными и подлежащими сносу или реконструкции;</w:t>
      </w:r>
    </w:p>
    <w:p w:rsidR="00000000" w:rsidRDefault="001E204A">
      <w:pPr>
        <w:pStyle w:val="a7"/>
        <w:rPr>
          <w:color w:val="000000"/>
          <w:sz w:val="16"/>
          <w:szCs w:val="16"/>
          <w:shd w:val="clear" w:color="auto" w:fill="F0F0F0"/>
        </w:rPr>
      </w:pPr>
      <w:bookmarkStart w:id="154" w:name="sub_140019"/>
      <w:r>
        <w:rPr>
          <w:color w:val="000000"/>
          <w:sz w:val="16"/>
          <w:szCs w:val="16"/>
          <w:shd w:val="clear" w:color="auto" w:fill="F0F0F0"/>
        </w:rPr>
        <w:t>Информация об изменениях:</w:t>
      </w:r>
    </w:p>
    <w:bookmarkEnd w:id="154"/>
    <w:p w:rsidR="00000000" w:rsidRDefault="001E204A">
      <w:pPr>
        <w:pStyle w:val="a8"/>
        <w:rPr>
          <w:shd w:val="clear" w:color="auto" w:fill="F0F0F0"/>
        </w:rPr>
      </w:pPr>
      <w:r>
        <w:t xml:space="preserve"> </w:t>
      </w:r>
      <w:hyperlink r:id="rId182" w:history="1">
        <w:r>
          <w:rPr>
            <w:rStyle w:val="a4"/>
            <w:shd w:val="clear" w:color="auto" w:fill="F0F0F0"/>
          </w:rPr>
          <w:t>Федеральным законом</w:t>
        </w:r>
      </w:hyperlink>
      <w:r>
        <w:rPr>
          <w:shd w:val="clear" w:color="auto" w:fill="F0F0F0"/>
        </w:rPr>
        <w:t xml:space="preserve"> от 25 июня 2012 г. N 93-ФЗ пункт 9 части 1 статьи 14 настоящего</w:t>
      </w:r>
      <w:r>
        <w:rPr>
          <w:shd w:val="clear" w:color="auto" w:fill="F0F0F0"/>
        </w:rPr>
        <w:t xml:space="preserve"> Кодекса изложен в новой редакции</w:t>
      </w:r>
    </w:p>
    <w:p w:rsidR="00000000" w:rsidRDefault="001E204A">
      <w:pPr>
        <w:pStyle w:val="a8"/>
        <w:rPr>
          <w:shd w:val="clear" w:color="auto" w:fill="F0F0F0"/>
        </w:rPr>
      </w:pPr>
      <w:r>
        <w:t xml:space="preserve"> </w:t>
      </w:r>
      <w:hyperlink r:id="rId183" w:history="1">
        <w:r>
          <w:rPr>
            <w:rStyle w:val="a4"/>
            <w:shd w:val="clear" w:color="auto" w:fill="F0F0F0"/>
          </w:rPr>
          <w:t>См. текст пункта в предыдущей редакции</w:t>
        </w:r>
      </w:hyperlink>
    </w:p>
    <w:p w:rsidR="00000000" w:rsidRDefault="001E204A">
      <w:r>
        <w:t xml:space="preserve">9) осуществление </w:t>
      </w:r>
      <w:hyperlink w:anchor="sub_2400" w:history="1">
        <w:r>
          <w:rPr>
            <w:rStyle w:val="a4"/>
          </w:rPr>
          <w:t>муниципального жилищного контроля</w:t>
        </w:r>
      </w:hyperlink>
      <w:r>
        <w:t>;</w:t>
      </w:r>
    </w:p>
    <w:p w:rsidR="00000000" w:rsidRDefault="001E204A">
      <w:pPr>
        <w:pStyle w:val="a7"/>
        <w:rPr>
          <w:color w:val="000000"/>
          <w:sz w:val="16"/>
          <w:szCs w:val="16"/>
          <w:shd w:val="clear" w:color="auto" w:fill="F0F0F0"/>
        </w:rPr>
      </w:pPr>
      <w:bookmarkStart w:id="155" w:name="sub_1491"/>
      <w:r>
        <w:rPr>
          <w:color w:val="000000"/>
          <w:sz w:val="16"/>
          <w:szCs w:val="16"/>
          <w:shd w:val="clear" w:color="auto" w:fill="F0F0F0"/>
        </w:rPr>
        <w:t>Информация об изменени</w:t>
      </w:r>
      <w:r>
        <w:rPr>
          <w:color w:val="000000"/>
          <w:sz w:val="16"/>
          <w:szCs w:val="16"/>
          <w:shd w:val="clear" w:color="auto" w:fill="F0F0F0"/>
        </w:rPr>
        <w:t>ях:</w:t>
      </w:r>
    </w:p>
    <w:bookmarkEnd w:id="155"/>
    <w:p w:rsidR="00000000" w:rsidRDefault="001E204A">
      <w:pPr>
        <w:pStyle w:val="a8"/>
        <w:rPr>
          <w:shd w:val="clear" w:color="auto" w:fill="F0F0F0"/>
        </w:rPr>
      </w:pPr>
      <w:r>
        <w:t xml:space="preserve"> </w:t>
      </w:r>
      <w:r>
        <w:rPr>
          <w:shd w:val="clear" w:color="auto" w:fill="F0F0F0"/>
        </w:rPr>
        <w:t xml:space="preserve">Пункт 9.1 изменен с 8 января 2019 г. - </w:t>
      </w:r>
      <w:hyperlink r:id="rId184"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185" w:history="1">
        <w:r>
          <w:rPr>
            <w:rStyle w:val="a4"/>
            <w:shd w:val="clear" w:color="auto" w:fill="F0F0F0"/>
          </w:rPr>
          <w:t xml:space="preserve">См. предыдущую </w:t>
        </w:r>
        <w:r>
          <w:rPr>
            <w:rStyle w:val="a4"/>
            <w:shd w:val="clear" w:color="auto" w:fill="F0F0F0"/>
          </w:rPr>
          <w:t>редакцию</w:t>
        </w:r>
      </w:hyperlink>
    </w:p>
    <w:p w:rsidR="00000000" w:rsidRDefault="001E204A">
      <w:r>
        <w:t>9.1) определение порядка получения документа, подтверждающего принятие решения о согласовании или об отказе в согласовании переустройства и (или) перепланировки помещения в многоквартирном доме в соответствии с условиями и порядком переустройст</w:t>
      </w:r>
      <w:r>
        <w:t>ва и перепланировки помещений в многоквартирном доме;</w:t>
      </w:r>
    </w:p>
    <w:p w:rsidR="00000000" w:rsidRDefault="001E204A">
      <w:pPr>
        <w:pStyle w:val="a7"/>
        <w:rPr>
          <w:color w:val="000000"/>
          <w:sz w:val="16"/>
          <w:szCs w:val="16"/>
          <w:shd w:val="clear" w:color="auto" w:fill="F0F0F0"/>
        </w:rPr>
      </w:pPr>
      <w:bookmarkStart w:id="156" w:name="sub_14192"/>
      <w:r>
        <w:rPr>
          <w:color w:val="000000"/>
          <w:sz w:val="16"/>
          <w:szCs w:val="16"/>
          <w:shd w:val="clear" w:color="auto" w:fill="F0F0F0"/>
        </w:rPr>
        <w:t>Информация об изменениях:</w:t>
      </w:r>
    </w:p>
    <w:bookmarkEnd w:id="156"/>
    <w:p w:rsidR="00000000" w:rsidRDefault="001E204A">
      <w:pPr>
        <w:pStyle w:val="a8"/>
        <w:rPr>
          <w:shd w:val="clear" w:color="auto" w:fill="F0F0F0"/>
        </w:rPr>
      </w:pPr>
      <w:r>
        <w:t xml:space="preserve"> </w:t>
      </w:r>
      <w:r>
        <w:rPr>
          <w:shd w:val="clear" w:color="auto" w:fill="F0F0F0"/>
        </w:rPr>
        <w:t xml:space="preserve">Часть 1 дополнена пунктом 9.2 с 20 декабря 2017 г. - </w:t>
      </w:r>
      <w:hyperlink r:id="rId186" w:history="1">
        <w:r>
          <w:rPr>
            <w:rStyle w:val="a4"/>
            <w:shd w:val="clear" w:color="auto" w:fill="F0F0F0"/>
          </w:rPr>
          <w:t>Федеральный закон</w:t>
        </w:r>
      </w:hyperlink>
      <w:r>
        <w:rPr>
          <w:shd w:val="clear" w:color="auto" w:fill="F0F0F0"/>
        </w:rPr>
        <w:t xml:space="preserve"> от 20 декабря 20</w:t>
      </w:r>
      <w:r>
        <w:rPr>
          <w:shd w:val="clear" w:color="auto" w:fill="F0F0F0"/>
        </w:rPr>
        <w:t>17 г. N 399-ФЗ</w:t>
      </w:r>
    </w:p>
    <w:p w:rsidR="00000000" w:rsidRDefault="001E204A">
      <w:r>
        <w:t xml:space="preserve">9.2) информирование собственников помещений в многоквартирных домах о способах формирования фонда капитального ремонта, о порядке выбора способа формирования фонда </w:t>
      </w:r>
      <w:r>
        <w:lastRenderedPageBreak/>
        <w:t>капитального ремонта;</w:t>
      </w:r>
    </w:p>
    <w:p w:rsidR="00000000" w:rsidRDefault="001E204A">
      <w:pPr>
        <w:pStyle w:val="a7"/>
        <w:rPr>
          <w:color w:val="000000"/>
          <w:sz w:val="16"/>
          <w:szCs w:val="16"/>
          <w:shd w:val="clear" w:color="auto" w:fill="F0F0F0"/>
        </w:rPr>
      </w:pPr>
      <w:bookmarkStart w:id="157" w:name="sub_14193"/>
      <w:r>
        <w:rPr>
          <w:color w:val="000000"/>
          <w:sz w:val="16"/>
          <w:szCs w:val="16"/>
          <w:shd w:val="clear" w:color="auto" w:fill="F0F0F0"/>
        </w:rPr>
        <w:t>Информация об изменениях:</w:t>
      </w:r>
    </w:p>
    <w:bookmarkEnd w:id="157"/>
    <w:p w:rsidR="00000000" w:rsidRDefault="001E204A">
      <w:pPr>
        <w:pStyle w:val="a8"/>
        <w:rPr>
          <w:shd w:val="clear" w:color="auto" w:fill="F0F0F0"/>
        </w:rPr>
      </w:pPr>
      <w:r>
        <w:t xml:space="preserve"> </w:t>
      </w:r>
      <w:r>
        <w:rPr>
          <w:shd w:val="clear" w:color="auto" w:fill="F0F0F0"/>
        </w:rPr>
        <w:t>Часть 1 до</w:t>
      </w:r>
      <w:r>
        <w:rPr>
          <w:shd w:val="clear" w:color="auto" w:fill="F0F0F0"/>
        </w:rPr>
        <w:t xml:space="preserve">полнена пунктом 9.3 с 20 декабря 2017 г. - </w:t>
      </w:r>
      <w:hyperlink r:id="rId187"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Нормативные правовые акты субъектов РФ и муниципальные правовые акты, принятие которы</w:t>
      </w:r>
      <w:r>
        <w:rPr>
          <w:shd w:val="clear" w:color="auto" w:fill="F0F0F0"/>
        </w:rPr>
        <w:t xml:space="preserve">х предусмотрено пунктом 9.3 части 1 статьи 14 в редакции </w:t>
      </w:r>
      <w:hyperlink r:id="rId188" w:history="1">
        <w:r>
          <w:rPr>
            <w:rStyle w:val="a4"/>
            <w:shd w:val="clear" w:color="auto" w:fill="F0F0F0"/>
          </w:rPr>
          <w:t>Федерального закона</w:t>
        </w:r>
      </w:hyperlink>
      <w:r>
        <w:rPr>
          <w:shd w:val="clear" w:color="auto" w:fill="F0F0F0"/>
        </w:rPr>
        <w:t xml:space="preserve"> от 20 декабря 2017 г. N 399-ФЗ, </w:t>
      </w:r>
      <w:hyperlink r:id="rId189" w:history="1">
        <w:r>
          <w:rPr>
            <w:rStyle w:val="a4"/>
            <w:shd w:val="clear" w:color="auto" w:fill="F0F0F0"/>
          </w:rPr>
          <w:t>должны быт</w:t>
        </w:r>
        <w:r>
          <w:rPr>
            <w:rStyle w:val="a4"/>
            <w:shd w:val="clear" w:color="auto" w:fill="F0F0F0"/>
          </w:rPr>
          <w:t>ь приняты</w:t>
        </w:r>
      </w:hyperlink>
      <w:r>
        <w:rPr>
          <w:shd w:val="clear" w:color="auto" w:fill="F0F0F0"/>
        </w:rPr>
        <w:t xml:space="preserve"> не позднее шести месяцев со дня вступления в силу указанного Федерального закона</w:t>
      </w:r>
    </w:p>
    <w:p w:rsidR="00000000" w:rsidRDefault="001E204A">
      <w:r>
        <w:t>9.3) утверждение порядка и перечня случаев оказания на возвратной и (или) безвозвратной основе за счет средств местного бюджета дополнительной помощи при возникно</w:t>
      </w:r>
      <w:r>
        <w:t>вении неотложной необходимости в проведении капитального ремонта общего имущества в многоквартирных домах;</w:t>
      </w:r>
    </w:p>
    <w:p w:rsidR="00000000" w:rsidRDefault="001E204A">
      <w:bookmarkStart w:id="158" w:name="sub_1400110"/>
      <w:r>
        <w:t xml:space="preserve">10) иные вопросы, отнесенные к полномочиям органов местного самоуправления в области жилищных отношений </w:t>
      </w:r>
      <w:hyperlink r:id="rId190" w:history="1">
        <w:r>
          <w:rPr>
            <w:rStyle w:val="a4"/>
          </w:rPr>
          <w:t>Конституцией</w:t>
        </w:r>
      </w:hyperlink>
      <w:r>
        <w:t xml:space="preserve"> Российской Федерации, настоящим Кодексом, другими федеральными законами, а также законами соответствующих субъектов Российской Федерации.</w:t>
      </w:r>
    </w:p>
    <w:p w:rsidR="00000000" w:rsidRDefault="001E204A">
      <w:pPr>
        <w:pStyle w:val="a7"/>
        <w:rPr>
          <w:color w:val="000000"/>
          <w:sz w:val="16"/>
          <w:szCs w:val="16"/>
          <w:shd w:val="clear" w:color="auto" w:fill="F0F0F0"/>
        </w:rPr>
      </w:pPr>
      <w:bookmarkStart w:id="159" w:name="sub_140002"/>
      <w:bookmarkEnd w:id="158"/>
      <w:r>
        <w:rPr>
          <w:color w:val="000000"/>
          <w:sz w:val="16"/>
          <w:szCs w:val="16"/>
          <w:shd w:val="clear" w:color="auto" w:fill="F0F0F0"/>
        </w:rPr>
        <w:t>Информация об изменениях:</w:t>
      </w:r>
    </w:p>
    <w:bookmarkEnd w:id="159"/>
    <w:p w:rsidR="00000000" w:rsidRDefault="001E204A">
      <w:pPr>
        <w:pStyle w:val="a8"/>
        <w:rPr>
          <w:shd w:val="clear" w:color="auto" w:fill="F0F0F0"/>
        </w:rPr>
      </w:pPr>
      <w:r>
        <w:t xml:space="preserve"> </w:t>
      </w:r>
      <w:hyperlink r:id="rId191" w:history="1">
        <w:r>
          <w:rPr>
            <w:rStyle w:val="a4"/>
            <w:shd w:val="clear" w:color="auto" w:fill="F0F0F0"/>
          </w:rPr>
          <w:t>Федеральным законом</w:t>
        </w:r>
      </w:hyperlink>
      <w:r>
        <w:rPr>
          <w:shd w:val="clear" w:color="auto" w:fill="F0F0F0"/>
        </w:rPr>
        <w:t xml:space="preserve"> от 21 июля 2014 г. N 217-ФЗ в часть 2 статьи 14 настоящего Кодекса внесены изменения</w:t>
      </w:r>
    </w:p>
    <w:p w:rsidR="00000000" w:rsidRDefault="001E204A">
      <w:pPr>
        <w:pStyle w:val="a8"/>
        <w:rPr>
          <w:shd w:val="clear" w:color="auto" w:fill="F0F0F0"/>
        </w:rPr>
      </w:pPr>
      <w:r>
        <w:t xml:space="preserve"> </w:t>
      </w:r>
      <w:hyperlink r:id="rId192" w:history="1">
        <w:r>
          <w:rPr>
            <w:rStyle w:val="a4"/>
            <w:shd w:val="clear" w:color="auto" w:fill="F0F0F0"/>
          </w:rPr>
          <w:t>См. тек</w:t>
        </w:r>
        <w:r>
          <w:rPr>
            <w:rStyle w:val="a4"/>
            <w:shd w:val="clear" w:color="auto" w:fill="F0F0F0"/>
          </w:rPr>
          <w:t>ст части в предыдущей редакции</w:t>
        </w:r>
      </w:hyperlink>
    </w:p>
    <w:p w:rsidR="00000000" w:rsidRDefault="001E204A">
      <w:r>
        <w:t xml:space="preserve">2. В субъектах Российской Федерации - городах федерального значения Москве, Санкт-Петербурге и Севастополе указанные в </w:t>
      </w:r>
      <w:hyperlink r:id="rId193" w:history="1">
        <w:r>
          <w:rPr>
            <w:rStyle w:val="a4"/>
          </w:rPr>
          <w:t>части 1</w:t>
        </w:r>
      </w:hyperlink>
      <w:r>
        <w:t xml:space="preserve"> настоящей статьи полно</w:t>
      </w:r>
      <w:r>
        <w:t>мочия органов местного самоуправления в области жилищных отношений осуществляются органами государственной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w:t>
      </w:r>
      <w:r>
        <w:t>ных субъектов Российской Федерации.</w:t>
      </w:r>
    </w:p>
    <w:p w:rsidR="00000000" w:rsidRDefault="001E204A">
      <w:pPr>
        <w:pStyle w:val="a7"/>
        <w:rPr>
          <w:color w:val="000000"/>
          <w:sz w:val="16"/>
          <w:szCs w:val="16"/>
          <w:shd w:val="clear" w:color="auto" w:fill="F0F0F0"/>
        </w:rPr>
      </w:pPr>
      <w:bookmarkStart w:id="160" w:name="sub_140003"/>
      <w:r>
        <w:rPr>
          <w:color w:val="000000"/>
          <w:sz w:val="16"/>
          <w:szCs w:val="16"/>
          <w:shd w:val="clear" w:color="auto" w:fill="F0F0F0"/>
        </w:rPr>
        <w:t>Информация об изменениях:</w:t>
      </w:r>
    </w:p>
    <w:bookmarkEnd w:id="160"/>
    <w:p w:rsidR="00000000" w:rsidRDefault="001E204A">
      <w:pPr>
        <w:pStyle w:val="a8"/>
        <w:rPr>
          <w:shd w:val="clear" w:color="auto" w:fill="F0F0F0"/>
        </w:rPr>
      </w:pPr>
      <w:r>
        <w:t xml:space="preserve"> </w:t>
      </w:r>
      <w:hyperlink r:id="rId194" w:history="1">
        <w:r>
          <w:rPr>
            <w:rStyle w:val="a4"/>
            <w:shd w:val="clear" w:color="auto" w:fill="F0F0F0"/>
          </w:rPr>
          <w:t>Федеральным законом</w:t>
        </w:r>
      </w:hyperlink>
      <w:r>
        <w:rPr>
          <w:shd w:val="clear" w:color="auto" w:fill="F0F0F0"/>
        </w:rPr>
        <w:t xml:space="preserve"> от 29 декабря 2014 г. N 485-ФЗ статья 14 настоящего Кодекса дополнена частью 3</w:t>
      </w:r>
    </w:p>
    <w:p w:rsidR="00000000" w:rsidRDefault="001E204A">
      <w:r>
        <w:t xml:space="preserve">3. Полномочия органов местного самоуправления и органов государственной власти субъекта Российской Федерации в области жилищных отношений, установленные настоящим Кодексом, могут быть перераспределены между ними в порядке, предусмотренном </w:t>
      </w:r>
      <w:hyperlink r:id="rId195" w:history="1">
        <w:r>
          <w:rPr>
            <w:rStyle w:val="a4"/>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000000" w:rsidRDefault="001E204A"/>
    <w:p w:rsidR="00000000" w:rsidRDefault="001E204A">
      <w:pPr>
        <w:pStyle w:val="a7"/>
        <w:rPr>
          <w:color w:val="000000"/>
          <w:sz w:val="16"/>
          <w:szCs w:val="16"/>
          <w:shd w:val="clear" w:color="auto" w:fill="F0F0F0"/>
        </w:rPr>
      </w:pPr>
      <w:bookmarkStart w:id="161" w:name="sub_200"/>
      <w:r>
        <w:rPr>
          <w:color w:val="000000"/>
          <w:sz w:val="16"/>
          <w:szCs w:val="16"/>
          <w:shd w:val="clear" w:color="auto" w:fill="F0F0F0"/>
        </w:rPr>
        <w:t>Информация об изменениях:</w:t>
      </w:r>
    </w:p>
    <w:bookmarkEnd w:id="161"/>
    <w:p w:rsidR="00000000" w:rsidRDefault="001E204A">
      <w:pPr>
        <w:pStyle w:val="a8"/>
        <w:rPr>
          <w:shd w:val="clear" w:color="auto" w:fill="F0F0F0"/>
        </w:rPr>
      </w:pPr>
      <w:r>
        <w:t xml:space="preserve"> </w:t>
      </w:r>
      <w:r>
        <w:rPr>
          <w:shd w:val="clear" w:color="auto" w:fill="F0F0F0"/>
        </w:rPr>
        <w:t>Наимен</w:t>
      </w:r>
      <w:r>
        <w:rPr>
          <w:shd w:val="clear" w:color="auto" w:fill="F0F0F0"/>
        </w:rPr>
        <w:t xml:space="preserve">ование изменено с 1 марта 2022 г. - </w:t>
      </w:r>
      <w:hyperlink r:id="rId196" w:history="1">
        <w:r>
          <w:rPr>
            <w:rStyle w:val="a4"/>
            <w:shd w:val="clear" w:color="auto" w:fill="F0F0F0"/>
          </w:rPr>
          <w:t>Федеральный закон</w:t>
        </w:r>
      </w:hyperlink>
      <w:r>
        <w:rPr>
          <w:shd w:val="clear" w:color="auto" w:fill="F0F0F0"/>
        </w:rPr>
        <w:t xml:space="preserve"> от 30 декабря 2021 г. N 476-ФЗ</w:t>
      </w:r>
    </w:p>
    <w:p w:rsidR="00000000" w:rsidRDefault="001E204A">
      <w:pPr>
        <w:pStyle w:val="a8"/>
        <w:rPr>
          <w:shd w:val="clear" w:color="auto" w:fill="F0F0F0"/>
        </w:rPr>
      </w:pPr>
      <w:r>
        <w:t xml:space="preserve"> </w:t>
      </w:r>
      <w:hyperlink r:id="rId197" w:history="1">
        <w:r>
          <w:rPr>
            <w:rStyle w:val="a4"/>
            <w:shd w:val="clear" w:color="auto" w:fill="F0F0F0"/>
          </w:rPr>
          <w:t>См. будущую редакцию</w:t>
        </w:r>
      </w:hyperlink>
    </w:p>
    <w:p w:rsidR="00000000" w:rsidRDefault="001E204A">
      <w:pPr>
        <w:pStyle w:val="1"/>
      </w:pPr>
      <w:r>
        <w:t>Глав</w:t>
      </w:r>
      <w:r>
        <w:t>а 2. Объекты жилищных прав. Жилищный фонд</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98" w:history="1">
        <w:r>
          <w:rPr>
            <w:rStyle w:val="a4"/>
            <w:shd w:val="clear" w:color="auto" w:fill="F0F0F0"/>
          </w:rPr>
          <w:t>схему</w:t>
        </w:r>
      </w:hyperlink>
      <w:r>
        <w:rPr>
          <w:shd w:val="clear" w:color="auto" w:fill="F0F0F0"/>
        </w:rPr>
        <w:t xml:space="preserve"> "Объекты жилищных прав. Жилищный фонд"</w:t>
      </w:r>
    </w:p>
    <w:p w:rsidR="00000000" w:rsidRDefault="001E204A">
      <w:pPr>
        <w:pStyle w:val="a7"/>
        <w:rPr>
          <w:shd w:val="clear" w:color="auto" w:fill="F0F0F0"/>
        </w:rPr>
      </w:pPr>
      <w:r>
        <w:t xml:space="preserve"> </w:t>
      </w:r>
    </w:p>
    <w:p w:rsidR="00000000" w:rsidRDefault="001E204A">
      <w:pPr>
        <w:pStyle w:val="a7"/>
        <w:rPr>
          <w:color w:val="000000"/>
          <w:sz w:val="16"/>
          <w:szCs w:val="16"/>
          <w:shd w:val="clear" w:color="auto" w:fill="F0F0F0"/>
        </w:rPr>
      </w:pPr>
      <w:bookmarkStart w:id="162" w:name="sub_15"/>
      <w:r>
        <w:rPr>
          <w:color w:val="000000"/>
          <w:sz w:val="16"/>
          <w:szCs w:val="16"/>
          <w:shd w:val="clear" w:color="auto" w:fill="F0F0F0"/>
        </w:rPr>
        <w:t>Информация об изменениях:</w:t>
      </w:r>
    </w:p>
    <w:bookmarkEnd w:id="162"/>
    <w:p w:rsidR="00000000" w:rsidRDefault="001E204A">
      <w:pPr>
        <w:pStyle w:val="a8"/>
        <w:rPr>
          <w:shd w:val="clear" w:color="auto" w:fill="F0F0F0"/>
        </w:rPr>
      </w:pPr>
      <w:r>
        <w:t xml:space="preserve"> </w:t>
      </w:r>
      <w:r>
        <w:rPr>
          <w:shd w:val="clear" w:color="auto" w:fill="F0F0F0"/>
        </w:rPr>
        <w:t xml:space="preserve">Наименование изменено с 1 марта 2022 г. - </w:t>
      </w:r>
      <w:hyperlink r:id="rId199" w:history="1">
        <w:r>
          <w:rPr>
            <w:rStyle w:val="a4"/>
            <w:shd w:val="clear" w:color="auto" w:fill="F0F0F0"/>
          </w:rPr>
          <w:t>Федеральный закон</w:t>
        </w:r>
      </w:hyperlink>
      <w:r>
        <w:rPr>
          <w:shd w:val="clear" w:color="auto" w:fill="F0F0F0"/>
        </w:rPr>
        <w:t xml:space="preserve"> от 30 декабря 2021 г. N 476-ФЗ</w:t>
      </w:r>
    </w:p>
    <w:p w:rsidR="00000000" w:rsidRDefault="001E204A">
      <w:pPr>
        <w:pStyle w:val="a8"/>
        <w:rPr>
          <w:shd w:val="clear" w:color="auto" w:fill="F0F0F0"/>
        </w:rPr>
      </w:pPr>
      <w:r>
        <w:t xml:space="preserve"> </w:t>
      </w:r>
      <w:hyperlink r:id="rId200" w:history="1">
        <w:r>
          <w:rPr>
            <w:rStyle w:val="a4"/>
            <w:shd w:val="clear" w:color="auto" w:fill="F0F0F0"/>
          </w:rPr>
          <w:t>См. будущую редакцию</w:t>
        </w:r>
      </w:hyperlink>
    </w:p>
    <w:p w:rsidR="00000000" w:rsidRDefault="001E204A">
      <w:pPr>
        <w:pStyle w:val="a8"/>
        <w:rPr>
          <w:shd w:val="clear" w:color="auto" w:fill="F0F0F0"/>
        </w:rPr>
      </w:pPr>
      <w:r>
        <w:t xml:space="preserve"> </w:t>
      </w:r>
      <w:hyperlink r:id="rId201" w:history="1">
        <w:r>
          <w:rPr>
            <w:rStyle w:val="a4"/>
            <w:shd w:val="clear" w:color="auto" w:fill="F0F0F0"/>
          </w:rPr>
          <w:t>Федеральным законом</w:t>
        </w:r>
      </w:hyperlink>
      <w:r>
        <w:rPr>
          <w:shd w:val="clear" w:color="auto" w:fill="F0F0F0"/>
        </w:rPr>
        <w:t xml:space="preserve"> от 23 июля 2008 г. N 160-ФЗ в статью 15 настоящего Кодекса внесены изменения, </w:t>
      </w:r>
      <w:hyperlink r:id="rId202" w:history="1">
        <w:r>
          <w:rPr>
            <w:rStyle w:val="a4"/>
            <w:shd w:val="clear" w:color="auto" w:fill="F0F0F0"/>
          </w:rPr>
          <w:t>вступающие в силу</w:t>
        </w:r>
      </w:hyperlink>
      <w:r>
        <w:rPr>
          <w:shd w:val="clear" w:color="auto" w:fill="F0F0F0"/>
        </w:rPr>
        <w:t xml:space="preserve"> с 1 января 2009 г.</w:t>
      </w:r>
    </w:p>
    <w:p w:rsidR="00000000" w:rsidRDefault="001E204A">
      <w:pPr>
        <w:pStyle w:val="a8"/>
        <w:rPr>
          <w:shd w:val="clear" w:color="auto" w:fill="F0F0F0"/>
        </w:rPr>
      </w:pPr>
      <w:r>
        <w:lastRenderedPageBreak/>
        <w:t xml:space="preserve"> </w:t>
      </w:r>
      <w:hyperlink r:id="rId203" w:history="1">
        <w:r>
          <w:rPr>
            <w:rStyle w:val="a4"/>
            <w:shd w:val="clear" w:color="auto" w:fill="F0F0F0"/>
          </w:rPr>
          <w:t>См. текст статьи в предыдущей редакции</w:t>
        </w:r>
      </w:hyperlink>
    </w:p>
    <w:p w:rsidR="00000000" w:rsidRDefault="001E204A">
      <w:pPr>
        <w:pStyle w:val="a5"/>
      </w:pPr>
      <w:r>
        <w:rPr>
          <w:rStyle w:val="a3"/>
        </w:rPr>
        <w:t>Статья 15.</w:t>
      </w:r>
      <w:r>
        <w:t xml:space="preserve"> Объекты жилищных прав</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04" w:history="1">
        <w:r>
          <w:rPr>
            <w:rStyle w:val="a4"/>
            <w:shd w:val="clear" w:color="auto" w:fill="F0F0F0"/>
          </w:rPr>
          <w:t>Энциклопедии</w:t>
        </w:r>
      </w:hyperlink>
      <w:r>
        <w:rPr>
          <w:shd w:val="clear" w:color="auto" w:fill="F0F0F0"/>
        </w:rPr>
        <w:t xml:space="preserve">, </w:t>
      </w:r>
      <w:hyperlink r:id="rId205" w:history="1">
        <w:r>
          <w:rPr>
            <w:rStyle w:val="a4"/>
            <w:shd w:val="clear" w:color="auto" w:fill="F0F0F0"/>
          </w:rPr>
          <w:t>позиции высших судов</w:t>
        </w:r>
      </w:hyperlink>
      <w:r>
        <w:rPr>
          <w:shd w:val="clear" w:color="auto" w:fill="F0F0F0"/>
        </w:rPr>
        <w:t xml:space="preserve"> и другие комментарии к статье 15 ЖК РФ</w:t>
      </w:r>
    </w:p>
    <w:p w:rsidR="00000000" w:rsidRDefault="001E204A">
      <w:bookmarkStart w:id="163" w:name="sub_150001"/>
      <w:r>
        <w:t>1. Объектами жилищных прав являются жилые помещения.</w:t>
      </w:r>
    </w:p>
    <w:bookmarkEnd w:id="16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В соответствии с </w:t>
      </w:r>
      <w:hyperlink r:id="rId206" w:history="1">
        <w:r>
          <w:rPr>
            <w:rStyle w:val="a4"/>
            <w:shd w:val="clear" w:color="auto" w:fill="F0F0F0"/>
          </w:rPr>
          <w:t>постановлением</w:t>
        </w:r>
      </w:hyperlink>
      <w:r>
        <w:rPr>
          <w:shd w:val="clear" w:color="auto" w:fill="F0F0F0"/>
        </w:rPr>
        <w:t xml:space="preserve"> Конституционного Суда РФ от 13 марта 2008 г. N 5-П часть комнаты не рассматривается в качестве самостоятельного объекта жилищных отношений</w:t>
      </w:r>
    </w:p>
    <w:p w:rsidR="00000000" w:rsidRDefault="001E204A">
      <w:bookmarkStart w:id="164" w:name="sub_150002"/>
      <w:r>
        <w:t>2. Жилым помещением признается изолированное помещение, которое является недвижимым имуще</w:t>
      </w:r>
      <w:r>
        <w:t xml:space="preserve">ством и пригодно для постоянного проживания граждан (отвечает установленным </w:t>
      </w:r>
      <w:hyperlink r:id="rId207" w:history="1">
        <w:r>
          <w:rPr>
            <w:rStyle w:val="a4"/>
          </w:rPr>
          <w:t>санитарным</w:t>
        </w:r>
      </w:hyperlink>
      <w:r>
        <w:t xml:space="preserve"> и техническим правилам и нормам, иным требованиям законодательства (далее - требования).</w:t>
      </w:r>
    </w:p>
    <w:p w:rsidR="00000000" w:rsidRDefault="001E204A">
      <w:pPr>
        <w:pStyle w:val="a7"/>
        <w:rPr>
          <w:color w:val="000000"/>
          <w:sz w:val="16"/>
          <w:szCs w:val="16"/>
          <w:shd w:val="clear" w:color="auto" w:fill="F0F0F0"/>
        </w:rPr>
      </w:pPr>
      <w:bookmarkStart w:id="165" w:name="sub_150003"/>
      <w:bookmarkEnd w:id="164"/>
      <w:r>
        <w:rPr>
          <w:color w:val="000000"/>
          <w:sz w:val="16"/>
          <w:szCs w:val="16"/>
          <w:shd w:val="clear" w:color="auto" w:fill="F0F0F0"/>
        </w:rPr>
        <w:t>Информация об изменениях:</w:t>
      </w:r>
    </w:p>
    <w:bookmarkEnd w:id="165"/>
    <w:p w:rsidR="00000000" w:rsidRDefault="001E204A">
      <w:pPr>
        <w:pStyle w:val="a8"/>
        <w:rPr>
          <w:shd w:val="clear" w:color="auto" w:fill="F0F0F0"/>
        </w:rPr>
      </w:pPr>
      <w:r>
        <w:t xml:space="preserve"> </w:t>
      </w:r>
      <w:r>
        <w:rPr>
          <w:shd w:val="clear" w:color="auto" w:fill="F0F0F0"/>
        </w:rPr>
        <w:t xml:space="preserve">Часть 3 изменена с 9 января 2018 г. - </w:t>
      </w:r>
      <w:hyperlink r:id="rId208" w:history="1">
        <w:r>
          <w:rPr>
            <w:rStyle w:val="a4"/>
            <w:shd w:val="clear" w:color="auto" w:fill="F0F0F0"/>
          </w:rPr>
          <w:t>Федеральный закон</w:t>
        </w:r>
      </w:hyperlink>
      <w:r>
        <w:rPr>
          <w:shd w:val="clear" w:color="auto" w:fill="F0F0F0"/>
        </w:rPr>
        <w:t xml:space="preserve"> от 29 декабря 2017 г. N 462-ФЗ</w:t>
      </w:r>
    </w:p>
    <w:p w:rsidR="00000000" w:rsidRDefault="001E204A">
      <w:pPr>
        <w:pStyle w:val="a8"/>
        <w:rPr>
          <w:shd w:val="clear" w:color="auto" w:fill="F0F0F0"/>
        </w:rPr>
      </w:pPr>
      <w:r>
        <w:t xml:space="preserve"> </w:t>
      </w:r>
      <w:hyperlink r:id="rId209" w:history="1">
        <w:r>
          <w:rPr>
            <w:rStyle w:val="a4"/>
            <w:shd w:val="clear" w:color="auto" w:fill="F0F0F0"/>
          </w:rPr>
          <w:t>См. предыдущую редакцию</w:t>
        </w:r>
      </w:hyperlink>
    </w:p>
    <w:p w:rsidR="00000000" w:rsidRDefault="001E204A">
      <w:r>
        <w:t xml:space="preserve">3. </w:t>
      </w:r>
      <w:hyperlink r:id="rId210" w:history="1">
        <w:r>
          <w:rPr>
            <w:rStyle w:val="a4"/>
          </w:rPr>
          <w:t>Порядок</w:t>
        </w:r>
      </w:hyperlink>
      <w:r>
        <w:t xml:space="preserve"> признания помещения жилым помещением и требования, которым должно отвечать ж</w:t>
      </w:r>
      <w:r>
        <w:t xml:space="preserve">илое помещение, в том числе по его приспособлению и приспособлению общего имущества в многоквартирном доме с учетом </w:t>
      </w:r>
      <w:hyperlink r:id="rId211" w:history="1">
        <w:r>
          <w:rPr>
            <w:rStyle w:val="a4"/>
          </w:rPr>
          <w:t>потребностей инвалидов</w:t>
        </w:r>
      </w:hyperlink>
      <w:r>
        <w:t>, устанавливаются Правительством Российской Фед</w:t>
      </w:r>
      <w:r>
        <w:t>ерации в соответствии с настоящим Кодексом, другими федеральными законами.</w:t>
      </w:r>
    </w:p>
    <w:p w:rsidR="00000000" w:rsidRDefault="001E204A">
      <w:pPr>
        <w:pStyle w:val="a7"/>
        <w:rPr>
          <w:color w:val="000000"/>
          <w:sz w:val="16"/>
          <w:szCs w:val="16"/>
          <w:shd w:val="clear" w:color="auto" w:fill="F0F0F0"/>
        </w:rPr>
      </w:pPr>
      <w:bookmarkStart w:id="166" w:name="sub_150004"/>
      <w:r>
        <w:rPr>
          <w:color w:val="000000"/>
          <w:sz w:val="16"/>
          <w:szCs w:val="16"/>
          <w:shd w:val="clear" w:color="auto" w:fill="F0F0F0"/>
        </w:rPr>
        <w:t>Информация об изменениях:</w:t>
      </w:r>
    </w:p>
    <w:bookmarkEnd w:id="166"/>
    <w:p w:rsidR="00000000" w:rsidRDefault="001E204A">
      <w:pPr>
        <w:pStyle w:val="a8"/>
        <w:rPr>
          <w:shd w:val="clear" w:color="auto" w:fill="F0F0F0"/>
        </w:rPr>
      </w:pPr>
      <w:r>
        <w:t xml:space="preserve"> </w:t>
      </w:r>
      <w:r>
        <w:rPr>
          <w:shd w:val="clear" w:color="auto" w:fill="F0F0F0"/>
        </w:rPr>
        <w:t xml:space="preserve">Часть 4 изменена с 28 декабря 2019 г. - </w:t>
      </w:r>
      <w:hyperlink r:id="rId212" w:history="1">
        <w:r>
          <w:rPr>
            <w:rStyle w:val="a4"/>
            <w:shd w:val="clear" w:color="auto" w:fill="F0F0F0"/>
          </w:rPr>
          <w:t>Федеральный закон</w:t>
        </w:r>
      </w:hyperlink>
      <w:r>
        <w:rPr>
          <w:shd w:val="clear" w:color="auto" w:fill="F0F0F0"/>
        </w:rPr>
        <w:t xml:space="preserve"> от 27 </w:t>
      </w:r>
      <w:r>
        <w:rPr>
          <w:shd w:val="clear" w:color="auto" w:fill="F0F0F0"/>
        </w:rPr>
        <w:t>декабря 2019 г. N 473-ФЗ</w:t>
      </w:r>
    </w:p>
    <w:p w:rsidR="00000000" w:rsidRDefault="001E204A">
      <w:pPr>
        <w:pStyle w:val="a8"/>
        <w:rPr>
          <w:shd w:val="clear" w:color="auto" w:fill="F0F0F0"/>
        </w:rPr>
      </w:pPr>
      <w:r>
        <w:t xml:space="preserve"> </w:t>
      </w:r>
      <w:hyperlink r:id="rId213" w:history="1">
        <w:r>
          <w:rPr>
            <w:rStyle w:val="a4"/>
            <w:shd w:val="clear" w:color="auto" w:fill="F0F0F0"/>
          </w:rPr>
          <w:t>См. предыдущую редакцию</w:t>
        </w:r>
      </w:hyperlink>
    </w:p>
    <w:p w:rsidR="00000000" w:rsidRDefault="001E204A">
      <w:r>
        <w:t>4. Жилое помещение может быть признано непригодным для проживания, многоквартирный дом может быть признан аварийным и подлежащим сно</w:t>
      </w:r>
      <w:r>
        <w:t xml:space="preserve">су или реконструкции по </w:t>
      </w:r>
      <w:hyperlink r:id="rId214" w:history="1">
        <w:r>
          <w:rPr>
            <w:rStyle w:val="a4"/>
          </w:rPr>
          <w:t>основаниям</w:t>
        </w:r>
      </w:hyperlink>
      <w:r>
        <w:t xml:space="preserve"> и в </w:t>
      </w:r>
      <w:hyperlink r:id="rId215" w:history="1">
        <w:r>
          <w:rPr>
            <w:rStyle w:val="a4"/>
          </w:rPr>
          <w:t>порядке</w:t>
        </w:r>
      </w:hyperlink>
      <w:r>
        <w:t>, которые установлены Правительством Российской Федерации. В многокв</w:t>
      </w:r>
      <w:r>
        <w:t>артирном доме, признанном аварийным и подлежащим сносу или реконструкции, все жилые помещения являются непригодными для проживания.</w:t>
      </w:r>
    </w:p>
    <w:p w:rsidR="00000000" w:rsidRDefault="001E204A">
      <w:bookmarkStart w:id="167" w:name="sub_150005"/>
      <w:r>
        <w:t>5. Общая площадь жилого помещения состоит из суммы площади всех частей такого помещения, включая площадь помещений</w:t>
      </w:r>
      <w:r>
        <w:t xml:space="preserve">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bookmarkEnd w:id="167"/>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r>
        <w:rPr>
          <w:shd w:val="clear" w:color="auto" w:fill="F0F0F0"/>
        </w:rPr>
        <w:t>Статья 15 дополнена час</w:t>
      </w:r>
      <w:r>
        <w:rPr>
          <w:shd w:val="clear" w:color="auto" w:fill="F0F0F0"/>
        </w:rPr>
        <w:t xml:space="preserve">тью 6 с 1 марта 2022 г. - </w:t>
      </w:r>
      <w:hyperlink r:id="rId216" w:history="1">
        <w:r>
          <w:rPr>
            <w:rStyle w:val="a4"/>
            <w:shd w:val="clear" w:color="auto" w:fill="F0F0F0"/>
          </w:rPr>
          <w:t>Федеральный закон</w:t>
        </w:r>
      </w:hyperlink>
      <w:r>
        <w:rPr>
          <w:shd w:val="clear" w:color="auto" w:fill="F0F0F0"/>
        </w:rPr>
        <w:t xml:space="preserve"> от 30 декабря 2021 г. N 476-ФЗ</w:t>
      </w:r>
    </w:p>
    <w:p w:rsidR="00000000" w:rsidRDefault="001E204A">
      <w:pPr>
        <w:pStyle w:val="a8"/>
        <w:rPr>
          <w:shd w:val="clear" w:color="auto" w:fill="F0F0F0"/>
        </w:rPr>
      </w:pPr>
      <w:r>
        <w:t xml:space="preserve"> </w:t>
      </w:r>
      <w:hyperlink r:id="rId217" w:history="1">
        <w:r>
          <w:rPr>
            <w:rStyle w:val="a4"/>
            <w:shd w:val="clear" w:color="auto" w:fill="F0F0F0"/>
          </w:rPr>
          <w:t>См. будущую редакцию</w:t>
        </w:r>
      </w:hyperlink>
    </w:p>
    <w:p w:rsidR="00000000" w:rsidRDefault="001E204A">
      <w:pPr>
        <w:pStyle w:val="a8"/>
        <w:rPr>
          <w:shd w:val="clear" w:color="auto" w:fill="F0F0F0"/>
        </w:rPr>
      </w:pPr>
      <w:r>
        <w:t xml:space="preserve"> </w:t>
      </w:r>
    </w:p>
    <w:p w:rsidR="00000000" w:rsidRDefault="001E204A">
      <w:pPr>
        <w:pStyle w:val="a5"/>
      </w:pPr>
      <w:bookmarkStart w:id="168" w:name="sub_16"/>
      <w:r>
        <w:rPr>
          <w:rStyle w:val="a3"/>
        </w:rPr>
        <w:t>Статья 16.</w:t>
      </w:r>
      <w:r>
        <w:t xml:space="preserve"> Виды жилых помещений</w:t>
      </w:r>
    </w:p>
    <w:bookmarkEnd w:id="16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18" w:history="1">
        <w:r>
          <w:rPr>
            <w:rStyle w:val="a4"/>
            <w:shd w:val="clear" w:color="auto" w:fill="F0F0F0"/>
          </w:rPr>
          <w:t>Энциклопедии</w:t>
        </w:r>
      </w:hyperlink>
      <w:r>
        <w:rPr>
          <w:shd w:val="clear" w:color="auto" w:fill="F0F0F0"/>
        </w:rPr>
        <w:t xml:space="preserve">, </w:t>
      </w:r>
      <w:hyperlink r:id="rId219" w:history="1">
        <w:r>
          <w:rPr>
            <w:rStyle w:val="a4"/>
            <w:shd w:val="clear" w:color="auto" w:fill="F0F0F0"/>
          </w:rPr>
          <w:t>позиции высших судов</w:t>
        </w:r>
      </w:hyperlink>
      <w:r>
        <w:rPr>
          <w:shd w:val="clear" w:color="auto" w:fill="F0F0F0"/>
        </w:rPr>
        <w:t xml:space="preserve"> и другие комментарии к статье 16</w:t>
      </w:r>
      <w:r>
        <w:rPr>
          <w:shd w:val="clear" w:color="auto" w:fill="F0F0F0"/>
        </w:rPr>
        <w:t xml:space="preserve"> ЖК РФ</w:t>
      </w:r>
    </w:p>
    <w:p w:rsidR="00000000" w:rsidRDefault="001E204A">
      <w:bookmarkStart w:id="169" w:name="sub_160001"/>
      <w:r>
        <w:t>1. К жилым помещениям относятся:</w:t>
      </w:r>
    </w:p>
    <w:p w:rsidR="00000000" w:rsidRDefault="001E204A">
      <w:bookmarkStart w:id="170" w:name="sub_160011"/>
      <w:bookmarkEnd w:id="169"/>
      <w:r>
        <w:t xml:space="preserve">1) жилой дом, </w:t>
      </w:r>
      <w:hyperlink r:id="rId220" w:history="1">
        <w:r>
          <w:rPr>
            <w:rStyle w:val="a4"/>
          </w:rPr>
          <w:t>часть</w:t>
        </w:r>
      </w:hyperlink>
      <w:r>
        <w:t xml:space="preserve"> жилого дома;</w:t>
      </w:r>
    </w:p>
    <w:p w:rsidR="00000000" w:rsidRDefault="001E204A">
      <w:bookmarkStart w:id="171" w:name="sub_160012"/>
      <w:bookmarkEnd w:id="170"/>
      <w:r>
        <w:t>2) квартира, часть квартиры;</w:t>
      </w:r>
    </w:p>
    <w:p w:rsidR="00000000" w:rsidRDefault="001E204A">
      <w:bookmarkStart w:id="172" w:name="sub_160013"/>
      <w:bookmarkEnd w:id="171"/>
      <w:r>
        <w:t>3) комната.</w:t>
      </w:r>
    </w:p>
    <w:p w:rsidR="00000000" w:rsidRDefault="001E204A">
      <w:bookmarkStart w:id="173" w:name="sub_160002"/>
      <w:bookmarkEnd w:id="172"/>
      <w:r>
        <w:t>2.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w:t>
      </w:r>
      <w:r>
        <w:t xml:space="preserve"> здании.</w:t>
      </w:r>
    </w:p>
    <w:bookmarkEnd w:id="17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lastRenderedPageBreak/>
        <w:t xml:space="preserve"> </w:t>
      </w:r>
      <w:r>
        <w:rPr>
          <w:shd w:val="clear" w:color="auto" w:fill="F0F0F0"/>
        </w:rPr>
        <w:t xml:space="preserve">Об определении площади жилого дома см. </w:t>
      </w:r>
      <w:hyperlink r:id="rId221" w:history="1">
        <w:r>
          <w:rPr>
            <w:rStyle w:val="a4"/>
            <w:shd w:val="clear" w:color="auto" w:fill="F0F0F0"/>
          </w:rPr>
          <w:t>письмо</w:t>
        </w:r>
      </w:hyperlink>
      <w:r>
        <w:rPr>
          <w:shd w:val="clear" w:color="auto" w:fill="F0F0F0"/>
        </w:rPr>
        <w:t xml:space="preserve"> Минэкономразвития России от 24 апреля 2017 г. N ОГ-Д23-4790</w:t>
      </w:r>
    </w:p>
    <w:p w:rsidR="00000000" w:rsidRDefault="001E204A">
      <w:bookmarkStart w:id="174" w:name="sub_160003"/>
      <w:r>
        <w:t>3. Квартирой признается структурно обособле</w:t>
      </w:r>
      <w:r>
        <w:t xml:space="preserve">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w:t>
      </w:r>
      <w:r>
        <w:t>гражданами бытовых и иных нужд, связанных с их проживанием в таком обособленном помещении.</w:t>
      </w:r>
    </w:p>
    <w:p w:rsidR="00000000" w:rsidRDefault="001E204A">
      <w:bookmarkStart w:id="175" w:name="sub_160004"/>
      <w:bookmarkEnd w:id="174"/>
      <w:r>
        <w:t xml:space="preserve">4. Комнатой признается часть жилого дома или квартиры, предназначенная для использования в качестве места непосредственного проживания граждан в </w:t>
      </w:r>
      <w:r>
        <w:t>жилом доме или квартире.</w:t>
      </w:r>
    </w:p>
    <w:bookmarkEnd w:id="175"/>
    <w:p w:rsidR="00000000" w:rsidRDefault="001E204A"/>
    <w:p w:rsidR="00000000" w:rsidRDefault="001E204A">
      <w:pPr>
        <w:pStyle w:val="a5"/>
      </w:pPr>
      <w:bookmarkStart w:id="176" w:name="sub_17"/>
      <w:r>
        <w:rPr>
          <w:rStyle w:val="a3"/>
        </w:rPr>
        <w:t>Статья 17.</w:t>
      </w:r>
      <w:r>
        <w:t xml:space="preserve"> Назначение жилого помещения и пределы его использования. Пользование жилым помещением</w:t>
      </w:r>
    </w:p>
    <w:bookmarkEnd w:id="17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22" w:history="1">
        <w:r>
          <w:rPr>
            <w:rStyle w:val="a4"/>
            <w:shd w:val="clear" w:color="auto" w:fill="F0F0F0"/>
          </w:rPr>
          <w:t>Энциклопедии</w:t>
        </w:r>
      </w:hyperlink>
      <w:r>
        <w:rPr>
          <w:shd w:val="clear" w:color="auto" w:fill="F0F0F0"/>
        </w:rPr>
        <w:t xml:space="preserve">, </w:t>
      </w:r>
      <w:hyperlink r:id="rId223" w:history="1">
        <w:r>
          <w:rPr>
            <w:rStyle w:val="a4"/>
            <w:shd w:val="clear" w:color="auto" w:fill="F0F0F0"/>
          </w:rPr>
          <w:t>позиции высших судов</w:t>
        </w:r>
      </w:hyperlink>
      <w:r>
        <w:rPr>
          <w:shd w:val="clear" w:color="auto" w:fill="F0F0F0"/>
        </w:rPr>
        <w:t xml:space="preserve"> и другие комментарии к статье 17 ЖК РФ</w:t>
      </w:r>
    </w:p>
    <w:p w:rsidR="00000000" w:rsidRDefault="001E204A">
      <w:bookmarkStart w:id="177" w:name="sub_170001"/>
      <w:r>
        <w:t xml:space="preserve">1. Жилое помещение </w:t>
      </w:r>
      <w:hyperlink r:id="rId224" w:history="1">
        <w:r>
          <w:rPr>
            <w:rStyle w:val="a4"/>
          </w:rPr>
          <w:t>предназначено</w:t>
        </w:r>
      </w:hyperlink>
      <w:r>
        <w:t xml:space="preserve"> для проживания граждан.</w:t>
      </w:r>
    </w:p>
    <w:p w:rsidR="00000000" w:rsidRDefault="001E204A">
      <w:bookmarkStart w:id="178" w:name="sub_170002"/>
      <w:bookmarkEnd w:id="177"/>
      <w:r>
        <w:t>2.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w:t>
      </w:r>
      <w:r>
        <w:t xml:space="preserve">е интересы других граждан, а также </w:t>
      </w:r>
      <w:hyperlink r:id="rId225" w:history="1">
        <w:r>
          <w:rPr>
            <w:rStyle w:val="a4"/>
          </w:rPr>
          <w:t>требования</w:t>
        </w:r>
      </w:hyperlink>
      <w:r>
        <w:t>, которым должно отвечать жилое помещение.</w:t>
      </w:r>
    </w:p>
    <w:bookmarkEnd w:id="17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26" w:history="1">
        <w:r>
          <w:rPr>
            <w:rStyle w:val="a4"/>
            <w:shd w:val="clear" w:color="auto" w:fill="F0F0F0"/>
          </w:rPr>
          <w:t>Федер</w:t>
        </w:r>
        <w:r>
          <w:rPr>
            <w:rStyle w:val="a4"/>
            <w:shd w:val="clear" w:color="auto" w:fill="F0F0F0"/>
          </w:rPr>
          <w:t>альный закон</w:t>
        </w:r>
      </w:hyperlink>
      <w:r>
        <w:rPr>
          <w:shd w:val="clear" w:color="auto" w:fill="F0F0F0"/>
        </w:rPr>
        <w:t xml:space="preserve"> от 31 мая 2002 г. N 63-ФЗ "Об адвокатской деятельности и адвокатуре в Российской Федерации"</w:t>
      </w:r>
    </w:p>
    <w:p w:rsidR="00000000" w:rsidRDefault="001E204A">
      <w:pPr>
        <w:pStyle w:val="a7"/>
        <w:rPr>
          <w:color w:val="000000"/>
          <w:sz w:val="16"/>
          <w:szCs w:val="16"/>
          <w:shd w:val="clear" w:color="auto" w:fill="F0F0F0"/>
        </w:rPr>
      </w:pPr>
      <w:bookmarkStart w:id="179" w:name="sub_170003"/>
      <w:r>
        <w:rPr>
          <w:color w:val="000000"/>
          <w:sz w:val="16"/>
          <w:szCs w:val="16"/>
          <w:shd w:val="clear" w:color="auto" w:fill="F0F0F0"/>
        </w:rPr>
        <w:t>Информация об изменениях:</w:t>
      </w:r>
    </w:p>
    <w:bookmarkEnd w:id="179"/>
    <w:p w:rsidR="00000000" w:rsidRDefault="001E204A">
      <w:pPr>
        <w:pStyle w:val="a8"/>
        <w:rPr>
          <w:shd w:val="clear" w:color="auto" w:fill="F0F0F0"/>
        </w:rPr>
      </w:pPr>
      <w:r>
        <w:t xml:space="preserve"> </w:t>
      </w:r>
      <w:r>
        <w:rPr>
          <w:shd w:val="clear" w:color="auto" w:fill="F0F0F0"/>
        </w:rPr>
        <w:t xml:space="preserve">Часть 3 изменена с 1 октября 2019 г. - </w:t>
      </w:r>
      <w:hyperlink r:id="rId227" w:history="1">
        <w:r>
          <w:rPr>
            <w:rStyle w:val="a4"/>
            <w:shd w:val="clear" w:color="auto" w:fill="F0F0F0"/>
          </w:rPr>
          <w:t>Федеральный закон</w:t>
        </w:r>
      </w:hyperlink>
      <w:r>
        <w:rPr>
          <w:shd w:val="clear" w:color="auto" w:fill="F0F0F0"/>
        </w:rPr>
        <w:t xml:space="preserve"> от 15 апреля 2019 г. N 59-ФЗ</w:t>
      </w:r>
    </w:p>
    <w:p w:rsidR="00000000" w:rsidRDefault="001E204A">
      <w:pPr>
        <w:pStyle w:val="a8"/>
        <w:rPr>
          <w:shd w:val="clear" w:color="auto" w:fill="F0F0F0"/>
        </w:rPr>
      </w:pPr>
      <w:r>
        <w:t xml:space="preserve"> </w:t>
      </w:r>
      <w:hyperlink r:id="rId228" w:history="1">
        <w:r>
          <w:rPr>
            <w:rStyle w:val="a4"/>
            <w:shd w:val="clear" w:color="auto" w:fill="F0F0F0"/>
          </w:rPr>
          <w:t>См. предыдущую редакцию</w:t>
        </w:r>
      </w:hyperlink>
    </w:p>
    <w:p w:rsidR="00000000" w:rsidRDefault="001E204A">
      <w:r>
        <w:t xml:space="preserve">3. Не допускается размещение в жилых помещениях промышленных производств, </w:t>
      </w:r>
      <w:hyperlink r:id="rId229" w:history="1">
        <w:r>
          <w:rPr>
            <w:rStyle w:val="a4"/>
          </w:rPr>
          <w:t>гостиниц</w:t>
        </w:r>
      </w:hyperlink>
      <w:r>
        <w:t xml:space="preserve">, а также осуществление в жилых помещениях миссионерской деятельности, за исключением случаев, предусмотренных </w:t>
      </w:r>
      <w:hyperlink r:id="rId230" w:history="1">
        <w:r>
          <w:rPr>
            <w:rStyle w:val="a4"/>
          </w:rPr>
          <w:t>статьей 16</w:t>
        </w:r>
      </w:hyperlink>
      <w:r>
        <w:t xml:space="preserve"> Федерального закон</w:t>
      </w:r>
      <w:r>
        <w:t>а от 26 сентября 1997 года N 125-ФЗ "О свободе совести и о религиозных объединениях". Жилое помещение в многоквартирном доме не может использоваться для предоставления гостиничных услуг.</w:t>
      </w:r>
    </w:p>
    <w:p w:rsidR="00000000" w:rsidRDefault="001E204A">
      <w:pPr>
        <w:pStyle w:val="a7"/>
        <w:rPr>
          <w:color w:val="000000"/>
          <w:sz w:val="16"/>
          <w:szCs w:val="16"/>
          <w:shd w:val="clear" w:color="auto" w:fill="F0F0F0"/>
        </w:rPr>
      </w:pPr>
      <w:bookmarkStart w:id="180" w:name="sub_170004"/>
      <w:r>
        <w:rPr>
          <w:color w:val="000000"/>
          <w:sz w:val="16"/>
          <w:szCs w:val="16"/>
          <w:shd w:val="clear" w:color="auto" w:fill="F0F0F0"/>
        </w:rPr>
        <w:t>Информация об изменениях:</w:t>
      </w:r>
    </w:p>
    <w:bookmarkEnd w:id="180"/>
    <w:p w:rsidR="00000000" w:rsidRDefault="001E204A">
      <w:pPr>
        <w:pStyle w:val="a8"/>
        <w:rPr>
          <w:shd w:val="clear" w:color="auto" w:fill="F0F0F0"/>
        </w:rPr>
      </w:pPr>
      <w:r>
        <w:t xml:space="preserve"> </w:t>
      </w:r>
      <w:hyperlink r:id="rId231" w:history="1">
        <w:r>
          <w:rPr>
            <w:rStyle w:val="a4"/>
            <w:shd w:val="clear" w:color="auto" w:fill="F0F0F0"/>
          </w:rPr>
          <w:t>Федеральным законом</w:t>
        </w:r>
      </w:hyperlink>
      <w:r>
        <w:rPr>
          <w:shd w:val="clear" w:color="auto" w:fill="F0F0F0"/>
        </w:rPr>
        <w:t xml:space="preserve"> от 23 июля 2008 г. N 160-ФЗ в часть 4 статьи 17 настоящего Кодекса внесены изменения, </w:t>
      </w:r>
      <w:hyperlink r:id="rId232" w:history="1">
        <w:r>
          <w:rPr>
            <w:rStyle w:val="a4"/>
            <w:shd w:val="clear" w:color="auto" w:fill="F0F0F0"/>
          </w:rPr>
          <w:t>вступающие в силу</w:t>
        </w:r>
      </w:hyperlink>
      <w:r>
        <w:rPr>
          <w:shd w:val="clear" w:color="auto" w:fill="F0F0F0"/>
        </w:rPr>
        <w:t xml:space="preserve"> с 1 января</w:t>
      </w:r>
      <w:r>
        <w:rPr>
          <w:shd w:val="clear" w:color="auto" w:fill="F0F0F0"/>
        </w:rPr>
        <w:t xml:space="preserve"> 2009 г.</w:t>
      </w:r>
    </w:p>
    <w:p w:rsidR="00000000" w:rsidRDefault="001E204A">
      <w:pPr>
        <w:pStyle w:val="a8"/>
        <w:rPr>
          <w:shd w:val="clear" w:color="auto" w:fill="F0F0F0"/>
        </w:rPr>
      </w:pPr>
      <w:r>
        <w:t xml:space="preserve"> </w:t>
      </w:r>
      <w:hyperlink r:id="rId233" w:history="1">
        <w:r>
          <w:rPr>
            <w:rStyle w:val="a4"/>
            <w:shd w:val="clear" w:color="auto" w:fill="F0F0F0"/>
          </w:rPr>
          <w:t>См. текст части в предыдущей редакции</w:t>
        </w:r>
      </w:hyperlink>
    </w:p>
    <w:p w:rsidR="00000000" w:rsidRDefault="001E204A">
      <w:r>
        <w:t xml:space="preserve">4. Пользование жилым помещением осуществляется с </w:t>
      </w:r>
      <w:hyperlink r:id="rId234" w:history="1">
        <w:r>
          <w:rPr>
            <w:rStyle w:val="a4"/>
          </w:rPr>
          <w:t>учетом</w:t>
        </w:r>
      </w:hyperlink>
      <w:r>
        <w:t xml:space="preserve"> соблюдени</w:t>
      </w:r>
      <w:r>
        <w:t>я прав и законных интересов проживающих в этом жилом помещении граждан, соседей, требований пожарной безопасности, санитарно-гигиенических, экологических и иных требований законодательства, а также в соответствии с правилами пользования жилыми помещениями,</w:t>
      </w:r>
      <w:r>
        <w:t xml:space="preserve"> утвержденными уполномоченным Правительством Российской Федерации федеральным органом исполнительной власти.</w:t>
      </w:r>
    </w:p>
    <w:p w:rsidR="00000000" w:rsidRDefault="001E204A"/>
    <w:p w:rsidR="00000000" w:rsidRDefault="001E204A">
      <w:pPr>
        <w:pStyle w:val="a7"/>
        <w:rPr>
          <w:color w:val="000000"/>
          <w:sz w:val="16"/>
          <w:szCs w:val="16"/>
          <w:shd w:val="clear" w:color="auto" w:fill="F0F0F0"/>
        </w:rPr>
      </w:pPr>
      <w:bookmarkStart w:id="181" w:name="sub_18"/>
      <w:r>
        <w:rPr>
          <w:color w:val="000000"/>
          <w:sz w:val="16"/>
          <w:szCs w:val="16"/>
          <w:shd w:val="clear" w:color="auto" w:fill="F0F0F0"/>
        </w:rPr>
        <w:t>Информация об изменениях:</w:t>
      </w:r>
    </w:p>
    <w:bookmarkEnd w:id="181"/>
    <w:p w:rsidR="00000000" w:rsidRDefault="001E204A">
      <w:pPr>
        <w:pStyle w:val="a8"/>
        <w:rPr>
          <w:shd w:val="clear" w:color="auto" w:fill="F0F0F0"/>
        </w:rPr>
      </w:pPr>
      <w:r>
        <w:t xml:space="preserve"> </w:t>
      </w:r>
      <w:hyperlink r:id="rId235" w:history="1">
        <w:r>
          <w:rPr>
            <w:rStyle w:val="a4"/>
            <w:shd w:val="clear" w:color="auto" w:fill="F0F0F0"/>
          </w:rPr>
          <w:t>Федеральным законом</w:t>
        </w:r>
      </w:hyperlink>
      <w:r>
        <w:rPr>
          <w:shd w:val="clear" w:color="auto" w:fill="F0F0F0"/>
        </w:rPr>
        <w:t xml:space="preserve"> от 3 июля 2016 г</w:t>
      </w:r>
      <w:r>
        <w:rPr>
          <w:shd w:val="clear" w:color="auto" w:fill="F0F0F0"/>
        </w:rPr>
        <w:t xml:space="preserve">. N 361-ФЗ в статью 18 настоящего Кодекса внесены изменения, </w:t>
      </w:r>
      <w:hyperlink r:id="rId236" w:history="1">
        <w:r>
          <w:rPr>
            <w:rStyle w:val="a4"/>
            <w:shd w:val="clear" w:color="auto" w:fill="F0F0F0"/>
          </w:rPr>
          <w:t>вступающие в силу</w:t>
        </w:r>
      </w:hyperlink>
      <w:r>
        <w:rPr>
          <w:shd w:val="clear" w:color="auto" w:fill="F0F0F0"/>
        </w:rPr>
        <w:t xml:space="preserve"> с 1 января 2017 г.</w:t>
      </w:r>
    </w:p>
    <w:p w:rsidR="00000000" w:rsidRDefault="001E204A">
      <w:pPr>
        <w:pStyle w:val="a8"/>
        <w:rPr>
          <w:shd w:val="clear" w:color="auto" w:fill="F0F0F0"/>
        </w:rPr>
      </w:pPr>
      <w:r>
        <w:t xml:space="preserve"> </w:t>
      </w:r>
      <w:hyperlink r:id="rId237" w:history="1">
        <w:r>
          <w:rPr>
            <w:rStyle w:val="a4"/>
            <w:shd w:val="clear" w:color="auto" w:fill="F0F0F0"/>
          </w:rPr>
          <w:t>См. текст статьи в</w:t>
        </w:r>
        <w:r>
          <w:rPr>
            <w:rStyle w:val="a4"/>
            <w:shd w:val="clear" w:color="auto" w:fill="F0F0F0"/>
          </w:rPr>
          <w:t xml:space="preserve"> предыдущей редакции</w:t>
        </w:r>
      </w:hyperlink>
    </w:p>
    <w:p w:rsidR="00000000" w:rsidRDefault="001E204A">
      <w:pPr>
        <w:pStyle w:val="a5"/>
      </w:pPr>
      <w:r>
        <w:rPr>
          <w:rStyle w:val="a3"/>
        </w:rPr>
        <w:t>Статья 18.</w:t>
      </w:r>
      <w:r>
        <w:t xml:space="preserve"> Государственная регистрация прав на жилые помещения</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lastRenderedPageBreak/>
        <w:t xml:space="preserve"> </w:t>
      </w:r>
      <w:r>
        <w:rPr>
          <w:shd w:val="clear" w:color="auto" w:fill="F0F0F0"/>
        </w:rPr>
        <w:t xml:space="preserve">См. </w:t>
      </w:r>
      <w:hyperlink r:id="rId238" w:history="1">
        <w:r>
          <w:rPr>
            <w:rStyle w:val="a4"/>
            <w:shd w:val="clear" w:color="auto" w:fill="F0F0F0"/>
          </w:rPr>
          <w:t>Энциклопедии</w:t>
        </w:r>
      </w:hyperlink>
      <w:r>
        <w:rPr>
          <w:shd w:val="clear" w:color="auto" w:fill="F0F0F0"/>
        </w:rPr>
        <w:t xml:space="preserve">, </w:t>
      </w:r>
      <w:hyperlink r:id="rId239" w:history="1">
        <w:r>
          <w:rPr>
            <w:rStyle w:val="a4"/>
            <w:shd w:val="clear" w:color="auto" w:fill="F0F0F0"/>
          </w:rPr>
          <w:t>позиции</w:t>
        </w:r>
        <w:r>
          <w:rPr>
            <w:rStyle w:val="a4"/>
            <w:shd w:val="clear" w:color="auto" w:fill="F0F0F0"/>
          </w:rPr>
          <w:t xml:space="preserve"> высших судов</w:t>
        </w:r>
      </w:hyperlink>
      <w:r>
        <w:rPr>
          <w:shd w:val="clear" w:color="auto" w:fill="F0F0F0"/>
        </w:rPr>
        <w:t xml:space="preserve"> и другие комментарии к статье 18 ЖК РФ</w:t>
      </w:r>
    </w:p>
    <w:p w:rsidR="00000000" w:rsidRDefault="001E204A">
      <w:r>
        <w:t xml:space="preserve">Право собственности и иные вещные права на жилые помещения подлежат государственной регистрации в случаях, предусмотренных </w:t>
      </w:r>
      <w:hyperlink r:id="rId240" w:history="1">
        <w:r>
          <w:rPr>
            <w:rStyle w:val="a4"/>
          </w:rPr>
          <w:t>Гражданским кодексом</w:t>
        </w:r>
      </w:hyperlink>
      <w:r>
        <w:t xml:space="preserve"> Российской Федерации, настоящим Кодексом и другими федеральными законами.</w:t>
      </w:r>
    </w:p>
    <w:p w:rsidR="00000000" w:rsidRDefault="001E204A"/>
    <w:p w:rsidR="00000000" w:rsidRDefault="001E204A">
      <w:pPr>
        <w:pStyle w:val="a5"/>
      </w:pPr>
      <w:bookmarkStart w:id="182" w:name="sub_19"/>
      <w:r>
        <w:rPr>
          <w:rStyle w:val="a3"/>
        </w:rPr>
        <w:t>Статья 19.</w:t>
      </w:r>
      <w:r>
        <w:t xml:space="preserve"> Жилищный фонд</w:t>
      </w:r>
    </w:p>
    <w:bookmarkEnd w:id="18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41" w:history="1">
        <w:r>
          <w:rPr>
            <w:rStyle w:val="a4"/>
            <w:shd w:val="clear" w:color="auto" w:fill="F0F0F0"/>
          </w:rPr>
          <w:t>Энциклопедии</w:t>
        </w:r>
      </w:hyperlink>
      <w:r>
        <w:rPr>
          <w:shd w:val="clear" w:color="auto" w:fill="F0F0F0"/>
        </w:rPr>
        <w:t xml:space="preserve">, </w:t>
      </w:r>
      <w:hyperlink r:id="rId242" w:history="1">
        <w:r>
          <w:rPr>
            <w:rStyle w:val="a4"/>
            <w:shd w:val="clear" w:color="auto" w:fill="F0F0F0"/>
          </w:rPr>
          <w:t>позиции высших судов</w:t>
        </w:r>
      </w:hyperlink>
      <w:r>
        <w:rPr>
          <w:shd w:val="clear" w:color="auto" w:fill="F0F0F0"/>
        </w:rPr>
        <w:t xml:space="preserve"> и другие комментарии к статье 19 ЖК РФ</w:t>
      </w:r>
    </w:p>
    <w:p w:rsidR="00000000" w:rsidRDefault="001E204A">
      <w:bookmarkStart w:id="183" w:name="sub_190001"/>
      <w:r>
        <w:t xml:space="preserve">1. </w:t>
      </w:r>
      <w:r>
        <w:rPr>
          <w:rStyle w:val="a3"/>
        </w:rPr>
        <w:t>Жилищный фонд</w:t>
      </w:r>
      <w:r>
        <w:t xml:space="preserve"> - совокупность всех жилых помещений, находящихся на территории Российской Федерации.</w:t>
      </w:r>
    </w:p>
    <w:p w:rsidR="00000000" w:rsidRDefault="001E204A">
      <w:bookmarkStart w:id="184" w:name="sub_190002"/>
      <w:bookmarkEnd w:id="183"/>
      <w:r>
        <w:t>2. В зависимости от</w:t>
      </w:r>
      <w:r>
        <w:t xml:space="preserve"> формы собственности жилищный фонд подразделяется на:</w:t>
      </w:r>
    </w:p>
    <w:p w:rsidR="00000000" w:rsidRDefault="001E204A">
      <w:bookmarkStart w:id="185" w:name="sub_1900021"/>
      <w:bookmarkEnd w:id="184"/>
      <w:r>
        <w:t xml:space="preserve">1) </w:t>
      </w:r>
      <w:r>
        <w:rPr>
          <w:rStyle w:val="a3"/>
        </w:rPr>
        <w:t>частный жилищный фонд</w:t>
      </w:r>
      <w:r>
        <w:t xml:space="preserve"> - совокупность жилых помещений, находящихся в собственности граждан и в собственности юридических лиц;</w:t>
      </w:r>
    </w:p>
    <w:p w:rsidR="00000000" w:rsidRDefault="001E204A">
      <w:bookmarkStart w:id="186" w:name="sub_1900022"/>
      <w:bookmarkEnd w:id="185"/>
      <w:r>
        <w:t xml:space="preserve">2) </w:t>
      </w:r>
      <w:r>
        <w:rPr>
          <w:rStyle w:val="a3"/>
        </w:rPr>
        <w:t>государственный жилищный фон</w:t>
      </w:r>
      <w:r>
        <w:rPr>
          <w:rStyle w:val="a3"/>
        </w:rPr>
        <w:t>д</w:t>
      </w:r>
      <w:r>
        <w:t xml:space="preserve"> - совокупность жилых помещений, принадлежащих на праве собственности Российской Федерации (жилищный фонд Российской Федерации), и жилых помещений, принадлежащих на праве собственности субъектам Российской Федерации (жилищный фонд субъектов Российской Фед</w:t>
      </w:r>
      <w:r>
        <w:t>ерации);</w:t>
      </w:r>
    </w:p>
    <w:p w:rsidR="00000000" w:rsidRDefault="001E204A">
      <w:bookmarkStart w:id="187" w:name="sub_1900023"/>
      <w:bookmarkEnd w:id="186"/>
      <w:r>
        <w:t xml:space="preserve">3) </w:t>
      </w:r>
      <w:r>
        <w:rPr>
          <w:rStyle w:val="a3"/>
        </w:rPr>
        <w:t>муниципальный жилищный фонд</w:t>
      </w:r>
      <w:r>
        <w:t xml:space="preserve"> - совокупность жилых помещений, принадлежащих на праве собственности муниципальным образованиям.</w:t>
      </w:r>
    </w:p>
    <w:p w:rsidR="00000000" w:rsidRDefault="001E204A">
      <w:bookmarkStart w:id="188" w:name="sub_190003"/>
      <w:bookmarkEnd w:id="187"/>
      <w:r>
        <w:t>3. В зависимости от целей использования жилищный фонд подразделяется на:</w:t>
      </w:r>
    </w:p>
    <w:p w:rsidR="00000000" w:rsidRDefault="001E204A">
      <w:pPr>
        <w:pStyle w:val="a7"/>
        <w:rPr>
          <w:color w:val="000000"/>
          <w:sz w:val="16"/>
          <w:szCs w:val="16"/>
          <w:shd w:val="clear" w:color="auto" w:fill="F0F0F0"/>
        </w:rPr>
      </w:pPr>
      <w:bookmarkStart w:id="189" w:name="sub_1900031"/>
      <w:bookmarkEnd w:id="188"/>
      <w:r>
        <w:rPr>
          <w:color w:val="000000"/>
          <w:sz w:val="16"/>
          <w:szCs w:val="16"/>
          <w:shd w:val="clear" w:color="auto" w:fill="F0F0F0"/>
        </w:rPr>
        <w:t>Информация об изменениях:</w:t>
      </w:r>
    </w:p>
    <w:bookmarkEnd w:id="189"/>
    <w:p w:rsidR="00000000" w:rsidRDefault="001E204A">
      <w:pPr>
        <w:pStyle w:val="a8"/>
        <w:rPr>
          <w:shd w:val="clear" w:color="auto" w:fill="F0F0F0"/>
        </w:rPr>
      </w:pPr>
      <w:r>
        <w:t xml:space="preserve"> </w:t>
      </w:r>
      <w:hyperlink r:id="rId243" w:history="1">
        <w:r>
          <w:rPr>
            <w:rStyle w:val="a4"/>
            <w:shd w:val="clear" w:color="auto" w:fill="F0F0F0"/>
          </w:rPr>
          <w:t>Федеральным законом</w:t>
        </w:r>
      </w:hyperlink>
      <w:r>
        <w:rPr>
          <w:shd w:val="clear" w:color="auto" w:fill="F0F0F0"/>
        </w:rPr>
        <w:t xml:space="preserve"> от 21 июля 2014 г. N 217-ФЗ в пункт 1 части 3 статьи 19 настоящего Кодекса внесены изменения</w:t>
      </w:r>
    </w:p>
    <w:p w:rsidR="00000000" w:rsidRDefault="001E204A">
      <w:pPr>
        <w:pStyle w:val="a8"/>
        <w:rPr>
          <w:shd w:val="clear" w:color="auto" w:fill="F0F0F0"/>
        </w:rPr>
      </w:pPr>
      <w:r>
        <w:t xml:space="preserve"> </w:t>
      </w:r>
      <w:hyperlink r:id="rId244" w:history="1">
        <w:r>
          <w:rPr>
            <w:rStyle w:val="a4"/>
            <w:shd w:val="clear" w:color="auto" w:fill="F0F0F0"/>
          </w:rPr>
          <w:t>См. текст пункта в предыдущей редакции</w:t>
        </w:r>
      </w:hyperlink>
    </w:p>
    <w:p w:rsidR="00000000" w:rsidRDefault="001E204A">
      <w:r>
        <w:t xml:space="preserve">1) </w:t>
      </w:r>
      <w:r>
        <w:rPr>
          <w:rStyle w:val="a3"/>
        </w:rPr>
        <w:t>жилищный фонд социального использования</w:t>
      </w:r>
      <w:r>
        <w:t xml:space="preserve"> - совокупность предоставляемых гражданам по договорам социального найма жилых помещений государственного и мун</w:t>
      </w:r>
      <w:r>
        <w:t>иципального жилищных фондов, а также предоставляемых гражданам по договорам найма жилищного фонда социального использования жилых помещений государственного, муниципального и частного жилищных фондов.;</w:t>
      </w:r>
    </w:p>
    <w:p w:rsidR="00000000" w:rsidRDefault="001E204A">
      <w:bookmarkStart w:id="190" w:name="sub_1900032"/>
      <w:r>
        <w:t xml:space="preserve">2) </w:t>
      </w:r>
      <w:r>
        <w:rPr>
          <w:rStyle w:val="a3"/>
        </w:rPr>
        <w:t>специализированный жилищный фонд</w:t>
      </w:r>
      <w:r>
        <w:t xml:space="preserve"> - совок</w:t>
      </w:r>
      <w:r>
        <w:t xml:space="preserve">упность предназначенных для проживания отдельных категорий граждан и предоставляемых по правилам </w:t>
      </w:r>
      <w:hyperlink w:anchor="sub_4000" w:history="1">
        <w:r>
          <w:rPr>
            <w:rStyle w:val="a4"/>
          </w:rPr>
          <w:t>раздела IV</w:t>
        </w:r>
      </w:hyperlink>
      <w:r>
        <w:t xml:space="preserve"> настоящего Кодекса жилых помещений государственного и муниципального жилищных фондов;</w:t>
      </w:r>
    </w:p>
    <w:p w:rsidR="00000000" w:rsidRDefault="001E204A">
      <w:bookmarkStart w:id="191" w:name="sub_1900033"/>
      <w:bookmarkEnd w:id="190"/>
      <w:r>
        <w:t xml:space="preserve">3) </w:t>
      </w:r>
      <w:r>
        <w:rPr>
          <w:rStyle w:val="a3"/>
        </w:rPr>
        <w:t>индивидуаль</w:t>
      </w:r>
      <w:r>
        <w:rPr>
          <w:rStyle w:val="a3"/>
        </w:rPr>
        <w:t>ный жилищный фонд</w:t>
      </w:r>
      <w:r>
        <w:t xml:space="preserve"> - совокупность жилых помещений частного жилищного фонда, которые используются гражданами - собственниками таких помещений для своего проживания, проживания членов своей семьи и (или) проживания иных граждан на условиях безвозмездного поль</w:t>
      </w:r>
      <w:r>
        <w:t>зования, а также юридическими лицами - собственниками таких помещений для проживания граждан на указанных условиях пользования;</w:t>
      </w:r>
    </w:p>
    <w:p w:rsidR="00000000" w:rsidRDefault="001E204A">
      <w:pPr>
        <w:pStyle w:val="a7"/>
        <w:rPr>
          <w:color w:val="000000"/>
          <w:sz w:val="16"/>
          <w:szCs w:val="16"/>
          <w:shd w:val="clear" w:color="auto" w:fill="F0F0F0"/>
        </w:rPr>
      </w:pPr>
      <w:bookmarkStart w:id="192" w:name="sub_1900034"/>
      <w:bookmarkEnd w:id="191"/>
      <w:r>
        <w:rPr>
          <w:color w:val="000000"/>
          <w:sz w:val="16"/>
          <w:szCs w:val="16"/>
          <w:shd w:val="clear" w:color="auto" w:fill="F0F0F0"/>
        </w:rPr>
        <w:t>Информация об изменениях:</w:t>
      </w:r>
    </w:p>
    <w:bookmarkEnd w:id="192"/>
    <w:p w:rsidR="00000000" w:rsidRDefault="001E204A">
      <w:pPr>
        <w:pStyle w:val="a8"/>
        <w:rPr>
          <w:shd w:val="clear" w:color="auto" w:fill="F0F0F0"/>
        </w:rPr>
      </w:pPr>
      <w:r>
        <w:t xml:space="preserve"> </w:t>
      </w:r>
      <w:hyperlink r:id="rId245" w:history="1">
        <w:r>
          <w:rPr>
            <w:rStyle w:val="a4"/>
            <w:shd w:val="clear" w:color="auto" w:fill="F0F0F0"/>
          </w:rPr>
          <w:t>Федеральным законом</w:t>
        </w:r>
      </w:hyperlink>
      <w:r>
        <w:rPr>
          <w:shd w:val="clear" w:color="auto" w:fill="F0F0F0"/>
        </w:rPr>
        <w:t xml:space="preserve"> от 21 июля 2014 г. N 217-ФЗ в пункт 4 части 3 статьи 19 настоящего Кодекса внесены изменения</w:t>
      </w:r>
    </w:p>
    <w:p w:rsidR="00000000" w:rsidRDefault="001E204A">
      <w:pPr>
        <w:pStyle w:val="a8"/>
        <w:rPr>
          <w:shd w:val="clear" w:color="auto" w:fill="F0F0F0"/>
        </w:rPr>
      </w:pPr>
      <w:r>
        <w:t xml:space="preserve"> </w:t>
      </w:r>
      <w:hyperlink r:id="rId246" w:history="1">
        <w:r>
          <w:rPr>
            <w:rStyle w:val="a4"/>
            <w:shd w:val="clear" w:color="auto" w:fill="F0F0F0"/>
          </w:rPr>
          <w:t>См. текст пункта в предыдущей редакции</w:t>
        </w:r>
      </w:hyperlink>
    </w:p>
    <w:p w:rsidR="00000000" w:rsidRDefault="001E204A">
      <w:r>
        <w:t xml:space="preserve">4) </w:t>
      </w:r>
      <w:r>
        <w:rPr>
          <w:rStyle w:val="a3"/>
        </w:rPr>
        <w:t>жилищный фонд коммерч</w:t>
      </w:r>
      <w:r>
        <w:rPr>
          <w:rStyle w:val="a3"/>
        </w:rPr>
        <w:t>еского использования</w:t>
      </w:r>
      <w:r>
        <w:t xml:space="preserve">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собственниками таких помещений лиц</w:t>
      </w:r>
      <w:r>
        <w:t xml:space="preserve">ам во владение и (или) в пользование, за исключением жилых помещений, указанных в </w:t>
      </w:r>
      <w:hyperlink w:anchor="sub_1900031" w:history="1">
        <w:r>
          <w:rPr>
            <w:rStyle w:val="a4"/>
          </w:rPr>
          <w:t>пунктах 1</w:t>
        </w:r>
      </w:hyperlink>
      <w:r>
        <w:t xml:space="preserve"> и </w:t>
      </w:r>
      <w:hyperlink w:anchor="sub_1900032" w:history="1">
        <w:r>
          <w:rPr>
            <w:rStyle w:val="a4"/>
          </w:rPr>
          <w:t>2</w:t>
        </w:r>
      </w:hyperlink>
      <w:r>
        <w:t xml:space="preserve"> настоящей части.</w:t>
      </w:r>
    </w:p>
    <w:p w:rsidR="00000000" w:rsidRDefault="001E204A">
      <w:pPr>
        <w:pStyle w:val="a7"/>
        <w:rPr>
          <w:color w:val="000000"/>
          <w:sz w:val="16"/>
          <w:szCs w:val="16"/>
          <w:shd w:val="clear" w:color="auto" w:fill="F0F0F0"/>
        </w:rPr>
      </w:pPr>
      <w:bookmarkStart w:id="193" w:name="sub_190004"/>
      <w:r>
        <w:rPr>
          <w:color w:val="000000"/>
          <w:sz w:val="16"/>
          <w:szCs w:val="16"/>
          <w:shd w:val="clear" w:color="auto" w:fill="F0F0F0"/>
        </w:rPr>
        <w:t>Информация об изменениях:</w:t>
      </w:r>
    </w:p>
    <w:bookmarkEnd w:id="193"/>
    <w:p w:rsidR="00000000" w:rsidRDefault="001E204A">
      <w:pPr>
        <w:pStyle w:val="a8"/>
        <w:rPr>
          <w:shd w:val="clear" w:color="auto" w:fill="F0F0F0"/>
        </w:rPr>
      </w:pPr>
      <w:r>
        <w:t xml:space="preserve"> </w:t>
      </w:r>
      <w:hyperlink r:id="rId247" w:history="1">
        <w:r>
          <w:rPr>
            <w:rStyle w:val="a4"/>
            <w:shd w:val="clear" w:color="auto" w:fill="F0F0F0"/>
          </w:rPr>
          <w:t>Федеральным законом</w:t>
        </w:r>
      </w:hyperlink>
      <w:r>
        <w:rPr>
          <w:shd w:val="clear" w:color="auto" w:fill="F0F0F0"/>
        </w:rPr>
        <w:t xml:space="preserve"> от 23 июля 2008 г. N 160-ФЗ в часть 4 статьи 19 настоящего Кодекса внесены изменения, </w:t>
      </w:r>
      <w:hyperlink r:id="rId248" w:history="1">
        <w:r>
          <w:rPr>
            <w:rStyle w:val="a4"/>
            <w:shd w:val="clear" w:color="auto" w:fill="F0F0F0"/>
          </w:rPr>
          <w:t>вступающие в силу</w:t>
        </w:r>
      </w:hyperlink>
      <w:r>
        <w:rPr>
          <w:shd w:val="clear" w:color="auto" w:fill="F0F0F0"/>
        </w:rPr>
        <w:t xml:space="preserve"> с 1 января 2009 г.</w:t>
      </w:r>
    </w:p>
    <w:p w:rsidR="00000000" w:rsidRDefault="001E204A">
      <w:pPr>
        <w:pStyle w:val="a8"/>
        <w:rPr>
          <w:shd w:val="clear" w:color="auto" w:fill="F0F0F0"/>
        </w:rPr>
      </w:pPr>
      <w:r>
        <w:lastRenderedPageBreak/>
        <w:t xml:space="preserve"> </w:t>
      </w:r>
      <w:hyperlink r:id="rId249" w:history="1">
        <w:r>
          <w:rPr>
            <w:rStyle w:val="a4"/>
            <w:shd w:val="clear" w:color="auto" w:fill="F0F0F0"/>
          </w:rPr>
          <w:t>См. текст части в предыдущей редакции</w:t>
        </w:r>
      </w:hyperlink>
    </w:p>
    <w:p w:rsidR="00000000" w:rsidRDefault="001E204A">
      <w:r>
        <w:t xml:space="preserve">4. </w:t>
      </w:r>
      <w:hyperlink w:anchor="sub_190001" w:history="1">
        <w:r>
          <w:rPr>
            <w:rStyle w:val="a4"/>
          </w:rPr>
          <w:t>Жилищный фонд</w:t>
        </w:r>
      </w:hyperlink>
      <w:r>
        <w:t xml:space="preserve"> подлежит государственному учету в порядке, установленном уполномоченным Правительством Российской Фе</w:t>
      </w:r>
      <w:r>
        <w:t>дерации федеральным органом исполнительной власти.</w:t>
      </w:r>
    </w:p>
    <w:p w:rsidR="00000000" w:rsidRDefault="001E204A">
      <w:bookmarkStart w:id="194" w:name="sub_190005"/>
      <w:r>
        <w:t>5. Государственный учет жилищного фонда наряду с иными формами его учета должен предусматривать проведение технического учета жилищного фонда, в том числе его техническую инвентаризацию и техниче</w:t>
      </w:r>
      <w:r>
        <w:t xml:space="preserve">скую паспортизацию (с оформлением </w:t>
      </w:r>
      <w:hyperlink r:id="rId250" w:history="1">
        <w:r>
          <w:rPr>
            <w:rStyle w:val="a4"/>
          </w:rPr>
          <w:t>технических паспортов</w:t>
        </w:r>
      </w:hyperlink>
      <w:r>
        <w:t xml:space="preserve"> жилых помещений - документов, содержащих техническую и иную информацию о жилых помещениях, связанную с обеспечением соответствия</w:t>
      </w:r>
      <w:r>
        <w:t xml:space="preserve"> жилых помещений установленным требованиям).</w:t>
      </w:r>
    </w:p>
    <w:p w:rsidR="00000000" w:rsidRDefault="001E204A">
      <w:pPr>
        <w:pStyle w:val="a7"/>
        <w:rPr>
          <w:color w:val="000000"/>
          <w:sz w:val="16"/>
          <w:szCs w:val="16"/>
          <w:shd w:val="clear" w:color="auto" w:fill="F0F0F0"/>
        </w:rPr>
      </w:pPr>
      <w:bookmarkStart w:id="195" w:name="sub_1900040"/>
      <w:bookmarkEnd w:id="194"/>
      <w:r>
        <w:rPr>
          <w:color w:val="000000"/>
          <w:sz w:val="16"/>
          <w:szCs w:val="16"/>
          <w:shd w:val="clear" w:color="auto" w:fill="F0F0F0"/>
        </w:rPr>
        <w:t>Информация об изменениях:</w:t>
      </w:r>
    </w:p>
    <w:bookmarkEnd w:id="195"/>
    <w:p w:rsidR="00000000" w:rsidRDefault="001E204A">
      <w:pPr>
        <w:pStyle w:val="a8"/>
        <w:rPr>
          <w:shd w:val="clear" w:color="auto" w:fill="F0F0F0"/>
        </w:rPr>
      </w:pPr>
      <w:r>
        <w:t xml:space="preserve"> </w:t>
      </w:r>
      <w:hyperlink r:id="rId251" w:history="1">
        <w:r>
          <w:rPr>
            <w:rStyle w:val="a4"/>
            <w:shd w:val="clear" w:color="auto" w:fill="F0F0F0"/>
          </w:rPr>
          <w:t>Федеральным законом</w:t>
        </w:r>
      </w:hyperlink>
      <w:r>
        <w:rPr>
          <w:shd w:val="clear" w:color="auto" w:fill="F0F0F0"/>
        </w:rPr>
        <w:t xml:space="preserve"> от 25 декабря 2012 г. N 271-ФЗ статья 19 настоящего Кодекса до</w:t>
      </w:r>
      <w:r>
        <w:rPr>
          <w:shd w:val="clear" w:color="auto" w:fill="F0F0F0"/>
        </w:rPr>
        <w:t>полнена частью 6</w:t>
      </w:r>
    </w:p>
    <w:p w:rsidR="00000000" w:rsidRDefault="001E204A">
      <w:r>
        <w:t xml:space="preserve">6. Мониторинг использования жилищного фонда и обеспечения его сохранности осуществляется </w:t>
      </w:r>
      <w:hyperlink r:id="rId252" w:history="1">
        <w:r>
          <w:rPr>
            <w:rStyle w:val="a4"/>
          </w:rPr>
          <w:t>уполномоченным</w:t>
        </w:r>
      </w:hyperlink>
      <w:r>
        <w:t xml:space="preserve"> Правительством Российской Федерации федеральным органом исполнител</w:t>
      </w:r>
      <w:r>
        <w:t xml:space="preserve">ьной власти в </w:t>
      </w:r>
      <w:hyperlink r:id="rId253" w:history="1">
        <w:r>
          <w:rPr>
            <w:rStyle w:val="a4"/>
          </w:rPr>
          <w:t>порядке</w:t>
        </w:r>
      </w:hyperlink>
      <w:r>
        <w:t>, установленном Правительством Российской Федерации.</w:t>
      </w:r>
    </w:p>
    <w:p w:rsidR="00000000" w:rsidRDefault="001E204A"/>
    <w:p w:rsidR="00000000" w:rsidRDefault="001E204A">
      <w:pPr>
        <w:pStyle w:val="a7"/>
        <w:rPr>
          <w:color w:val="000000"/>
          <w:sz w:val="16"/>
          <w:szCs w:val="16"/>
          <w:shd w:val="clear" w:color="auto" w:fill="F0F0F0"/>
        </w:rPr>
      </w:pPr>
      <w:bookmarkStart w:id="196" w:name="sub_20"/>
      <w:r>
        <w:rPr>
          <w:color w:val="000000"/>
          <w:sz w:val="16"/>
          <w:szCs w:val="16"/>
          <w:shd w:val="clear" w:color="auto" w:fill="F0F0F0"/>
        </w:rPr>
        <w:t>Информация об изменениях:</w:t>
      </w:r>
    </w:p>
    <w:bookmarkEnd w:id="196"/>
    <w:p w:rsidR="00000000" w:rsidRDefault="001E204A">
      <w:pPr>
        <w:pStyle w:val="a8"/>
        <w:rPr>
          <w:shd w:val="clear" w:color="auto" w:fill="F0F0F0"/>
        </w:rPr>
      </w:pPr>
      <w:r>
        <w:t xml:space="preserve"> </w:t>
      </w:r>
      <w:r>
        <w:rPr>
          <w:shd w:val="clear" w:color="auto" w:fill="F0F0F0"/>
        </w:rPr>
        <w:t xml:space="preserve">Статья 20 изменена с 1 июля 2021 г. - </w:t>
      </w:r>
      <w:hyperlink r:id="rId254" w:history="1">
        <w:r>
          <w:rPr>
            <w:rStyle w:val="a4"/>
            <w:shd w:val="clear" w:color="auto" w:fill="F0F0F0"/>
          </w:rPr>
          <w:t>Федеральный закон</w:t>
        </w:r>
      </w:hyperlink>
      <w:r>
        <w:rPr>
          <w:shd w:val="clear" w:color="auto" w:fill="F0F0F0"/>
        </w:rPr>
        <w:t xml:space="preserve"> от 11 июня 2021 г. N 170-ФЗ</w:t>
      </w:r>
    </w:p>
    <w:p w:rsidR="00000000" w:rsidRDefault="001E204A">
      <w:pPr>
        <w:pStyle w:val="a8"/>
        <w:rPr>
          <w:shd w:val="clear" w:color="auto" w:fill="F0F0F0"/>
        </w:rPr>
      </w:pPr>
      <w:r>
        <w:t xml:space="preserve"> </w:t>
      </w:r>
      <w:hyperlink r:id="rId255" w:history="1">
        <w:r>
          <w:rPr>
            <w:rStyle w:val="a4"/>
            <w:shd w:val="clear" w:color="auto" w:fill="F0F0F0"/>
          </w:rPr>
          <w:t>См. предыдущую редакцию</w:t>
        </w:r>
      </w:hyperlink>
    </w:p>
    <w:p w:rsidR="00000000" w:rsidRDefault="001E204A">
      <w:pPr>
        <w:pStyle w:val="a5"/>
      </w:pPr>
      <w:r>
        <w:rPr>
          <w:rStyle w:val="a3"/>
        </w:rPr>
        <w:t>Статья 20</w:t>
      </w:r>
      <w:r>
        <w:t>. Государственный жилищный надзор, муниципальный жилищный контроль</w:t>
      </w:r>
      <w:r>
        <w:t xml:space="preserve"> и общественный жилищный контроль</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56" w:history="1">
        <w:r>
          <w:rPr>
            <w:rStyle w:val="a4"/>
            <w:shd w:val="clear" w:color="auto" w:fill="F0F0F0"/>
          </w:rPr>
          <w:t>Энциклопедии</w:t>
        </w:r>
      </w:hyperlink>
      <w:r>
        <w:rPr>
          <w:shd w:val="clear" w:color="auto" w:fill="F0F0F0"/>
        </w:rPr>
        <w:t xml:space="preserve">, </w:t>
      </w:r>
      <w:hyperlink r:id="rId257" w:history="1">
        <w:r>
          <w:rPr>
            <w:rStyle w:val="a4"/>
            <w:shd w:val="clear" w:color="auto" w:fill="F0F0F0"/>
          </w:rPr>
          <w:t>позиции высших судов</w:t>
        </w:r>
      </w:hyperlink>
      <w:r>
        <w:rPr>
          <w:shd w:val="clear" w:color="auto" w:fill="F0F0F0"/>
        </w:rPr>
        <w:t xml:space="preserve"> и другие комментарии к статье 20 ЖК </w:t>
      </w:r>
      <w:r>
        <w:rPr>
          <w:shd w:val="clear" w:color="auto" w:fill="F0F0F0"/>
        </w:rPr>
        <w:t>РФ</w:t>
      </w:r>
    </w:p>
    <w:p w:rsidR="00000000" w:rsidRDefault="001E204A">
      <w:bookmarkStart w:id="197" w:name="sub_2100"/>
      <w:r>
        <w:t xml:space="preserve">1. Предметом государственного жилищного надзора является соблюдение юридическими лицами, индивидуальными предпринимателями и гражданами обязательных </w:t>
      </w:r>
      <w:hyperlink r:id="rId258" w:history="1">
        <w:r>
          <w:rPr>
            <w:rStyle w:val="a4"/>
          </w:rPr>
          <w:t>требований</w:t>
        </w:r>
      </w:hyperlink>
      <w:r>
        <w:t xml:space="preserve">, установленных </w:t>
      </w:r>
      <w:r>
        <w:t>жилищным законодательством, законодательством об энергосбережении и о повышении энергетической эффективности в отношении жилищного фонда, за исключением муниципального жилищного фонда:</w:t>
      </w:r>
    </w:p>
    <w:p w:rsidR="00000000" w:rsidRDefault="001E204A">
      <w:bookmarkStart w:id="198" w:name="sub_210101"/>
      <w:bookmarkEnd w:id="197"/>
      <w:r>
        <w:t xml:space="preserve">1) требований к использованию и </w:t>
      </w:r>
      <w:hyperlink r:id="rId259" w:history="1">
        <w:r>
          <w:rPr>
            <w:rStyle w:val="a4"/>
          </w:rPr>
          <w:t>сохранности</w:t>
        </w:r>
      </w:hyperlink>
      <w:r>
        <w:t xml:space="preserve"> жилищного фонда, в том числе </w:t>
      </w:r>
      <w:hyperlink r:id="rId260" w:history="1">
        <w:r>
          <w:rPr>
            <w:rStyle w:val="a4"/>
          </w:rPr>
          <w:t>требований</w:t>
        </w:r>
      </w:hyperlink>
      <w:r>
        <w:t xml:space="preserve"> к жилым помещениям, их использованию и содержанию, использованию и </w:t>
      </w:r>
      <w:hyperlink r:id="rId261" w:history="1">
        <w:r>
          <w:rPr>
            <w:rStyle w:val="a4"/>
          </w:rPr>
          <w:t>содержанию</w:t>
        </w:r>
      </w:hyperlink>
      <w:r>
        <w:t xml:space="preserve">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w:t>
      </w:r>
      <w:r>
        <w:t>орядку осуществления перепланировки и (или) переустройства помещений в многоквартирном доме;</w:t>
      </w:r>
    </w:p>
    <w:p w:rsidR="00000000" w:rsidRDefault="001E204A">
      <w:bookmarkStart w:id="199" w:name="sub_210102"/>
      <w:bookmarkEnd w:id="198"/>
      <w:r>
        <w:t xml:space="preserve">2) требований к </w:t>
      </w:r>
      <w:hyperlink w:anchor="sub_170" w:history="1">
        <w:r>
          <w:rPr>
            <w:rStyle w:val="a4"/>
          </w:rPr>
          <w:t>формированию</w:t>
        </w:r>
      </w:hyperlink>
      <w:r>
        <w:t xml:space="preserve"> фондов капитального ремонта;</w:t>
      </w:r>
    </w:p>
    <w:p w:rsidR="00000000" w:rsidRDefault="001E204A">
      <w:bookmarkStart w:id="200" w:name="sub_210103"/>
      <w:bookmarkEnd w:id="199"/>
      <w: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000000" w:rsidRDefault="001E204A">
      <w:bookmarkStart w:id="201" w:name="sub_210104"/>
      <w:bookmarkEnd w:id="200"/>
      <w:r>
        <w:t xml:space="preserve">4) </w:t>
      </w:r>
      <w:hyperlink r:id="rId262" w:history="1">
        <w:r>
          <w:rPr>
            <w:rStyle w:val="a4"/>
          </w:rPr>
          <w:t>требований</w:t>
        </w:r>
      </w:hyperlink>
      <w:r>
        <w:t xml:space="preserve"> к предоставлению коммунальных услуг собственникам и пользователям помещений в многоквартирных домах и жилых домов;</w:t>
      </w:r>
    </w:p>
    <w:p w:rsidR="00000000" w:rsidRDefault="001E204A">
      <w:bookmarkStart w:id="202" w:name="sub_210105"/>
      <w:bookmarkEnd w:id="201"/>
      <w:r>
        <w:t xml:space="preserve">5) </w:t>
      </w:r>
      <w:hyperlink r:id="rId263" w:history="1">
        <w:r>
          <w:rPr>
            <w:rStyle w:val="a4"/>
          </w:rPr>
          <w:t>правил</w:t>
        </w:r>
      </w:hyperlink>
      <w:r>
        <w:t xml:space="preserve">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w:t>
      </w:r>
      <w:r>
        <w:t>ства и (или) с перерывами, превышающими установленную продолжительность;</w:t>
      </w:r>
    </w:p>
    <w:p w:rsidR="00000000" w:rsidRDefault="001E204A">
      <w:bookmarkStart w:id="203" w:name="sub_210106"/>
      <w:bookmarkEnd w:id="202"/>
      <w:r>
        <w:t xml:space="preserve">6) </w:t>
      </w:r>
      <w:hyperlink r:id="rId264" w:history="1">
        <w:r>
          <w:rPr>
            <w:rStyle w:val="a4"/>
          </w:rPr>
          <w:t>правил</w:t>
        </w:r>
      </w:hyperlink>
      <w:r>
        <w:t xml:space="preserve"> содержания общего имущества в многоквартирном доме и </w:t>
      </w:r>
      <w:hyperlink r:id="rId265" w:history="1">
        <w:r>
          <w:rPr>
            <w:rStyle w:val="a4"/>
          </w:rPr>
          <w:t>правил</w:t>
        </w:r>
      </w:hyperlink>
      <w:r>
        <w:t xml:space="preserve"> изменения размера платы за содержание жилого помещения;</w:t>
      </w:r>
    </w:p>
    <w:p w:rsidR="00000000" w:rsidRDefault="001E204A">
      <w:bookmarkStart w:id="204" w:name="sub_210107"/>
      <w:bookmarkEnd w:id="203"/>
      <w:r>
        <w:t xml:space="preserve">7) </w:t>
      </w:r>
      <w:hyperlink r:id="rId266" w:history="1">
        <w:r>
          <w:rPr>
            <w:rStyle w:val="a4"/>
          </w:rPr>
          <w:t>правил</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000000" w:rsidRDefault="001E204A">
      <w:bookmarkStart w:id="205" w:name="sub_210108"/>
      <w:bookmarkEnd w:id="204"/>
      <w:r>
        <w:lastRenderedPageBreak/>
        <w:t>8) требований энергетической эффективности и оснащенности помещений многокварти</w:t>
      </w:r>
      <w:r>
        <w:t>рных домов и жилых домов приборами учета используемых энергетических ресурсов;</w:t>
      </w:r>
    </w:p>
    <w:p w:rsidR="00000000" w:rsidRDefault="001E204A">
      <w:bookmarkStart w:id="206" w:name="sub_210109"/>
      <w:bookmarkEnd w:id="205"/>
      <w:r>
        <w:t>9) требований к порядку размещения ресурсоснабжающими организациями, лицами, осуществляющими деятельность по управлению многоквартирными домами, информации в</w:t>
      </w:r>
      <w:r>
        <w:t xml:space="preserve"> системе;</w:t>
      </w:r>
    </w:p>
    <w:p w:rsidR="00000000" w:rsidRDefault="001E204A">
      <w:bookmarkStart w:id="207" w:name="sub_210110"/>
      <w:bookmarkEnd w:id="206"/>
      <w:r>
        <w:t xml:space="preserve">10) </w:t>
      </w:r>
      <w:hyperlink r:id="rId267" w:history="1">
        <w:r>
          <w:rPr>
            <w:rStyle w:val="a4"/>
          </w:rPr>
          <w:t>требований</w:t>
        </w:r>
      </w:hyperlink>
      <w:r>
        <w:t xml:space="preserve"> к обеспечению доступности для инвалидов помещений в многоквартирных домах;</w:t>
      </w:r>
    </w:p>
    <w:p w:rsidR="00000000" w:rsidRDefault="001E204A">
      <w:bookmarkStart w:id="208" w:name="sub_210111"/>
      <w:bookmarkEnd w:id="207"/>
      <w:r>
        <w:t>11) требований к предоставлению жилых помещен</w:t>
      </w:r>
      <w:r>
        <w:t>ий в наемных домах социального использования.</w:t>
      </w:r>
    </w:p>
    <w:p w:rsidR="00000000" w:rsidRDefault="001E204A">
      <w:bookmarkStart w:id="209" w:name="sub_2200"/>
      <w:bookmarkEnd w:id="208"/>
      <w:r>
        <w:t>2. Предметом государственного жилищного надзора не является соблюдение юридическими лицами независимо от организационно-правовой формы или индивидуальными предпринимателями, осуществляющими пр</w:t>
      </w:r>
      <w:r>
        <w:t>едпринимательскую деятельность по управлению многоквартирными домами на основании лицензии (далее - управляющая организация), лицензионных требований.</w:t>
      </w:r>
    </w:p>
    <w:p w:rsidR="00000000" w:rsidRDefault="001E204A">
      <w:bookmarkStart w:id="210" w:name="sub_2300"/>
      <w:bookmarkEnd w:id="209"/>
      <w:r>
        <w:t>3. Государственный жилищный надзор осуществляется уполномоченными органами исполнительной</w:t>
      </w:r>
      <w:r>
        <w:t xml:space="preserve"> власти субъектов Российской Федерации (далее - органы государственного жилищного надзора) в соответствии с положением, утверждаемым высшим исполнительным органом государственной власти субъекта Российской Федерации, и </w:t>
      </w:r>
      <w:hyperlink r:id="rId268" w:history="1">
        <w:r>
          <w:rPr>
            <w:rStyle w:val="a4"/>
          </w:rPr>
          <w:t>общими требованиями</w:t>
        </w:r>
      </w:hyperlink>
      <w:r>
        <w:t xml:space="preserve"> к организации и осуществлению государственного жилищного надзора, установленными Правительством Российской Федерации.</w:t>
      </w:r>
    </w:p>
    <w:p w:rsidR="00000000" w:rsidRDefault="001E204A">
      <w:bookmarkStart w:id="211" w:name="sub_2400"/>
      <w:bookmarkEnd w:id="210"/>
      <w:r>
        <w:t>4. Предметом муниципального жилищного контроля является соблюдение</w:t>
      </w:r>
      <w:r>
        <w:t xml:space="preserve"> юридическими лицами, индивидуальными предпринимателями и гражданами обязательных требований, указанных в </w:t>
      </w:r>
      <w:hyperlink w:anchor="sub_210101" w:history="1">
        <w:r>
          <w:rPr>
            <w:rStyle w:val="a4"/>
          </w:rPr>
          <w:t>пунктах 1 - 11 части 1</w:t>
        </w:r>
      </w:hyperlink>
      <w:r>
        <w:t xml:space="preserve"> настоящей статьи, в отношении муниципального жилищного фонда.</w:t>
      </w:r>
    </w:p>
    <w:p w:rsidR="00000000" w:rsidRDefault="001E204A">
      <w:bookmarkStart w:id="212" w:name="sub_2500"/>
      <w:bookmarkEnd w:id="211"/>
      <w:r>
        <w:t>5. Муниципальный жили</w:t>
      </w:r>
      <w:r>
        <w:t>щный контроль осуществляется уполномоченными органами местного самоуправления (далее - органы муниципального жилищного контроля) в соответствии с положением, утверждаемым представительным органом муниципального образования (высшим исполнительным органом го</w:t>
      </w:r>
      <w:r>
        <w:t>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000000" w:rsidRDefault="001E204A">
      <w:bookmarkStart w:id="213" w:name="sub_2600"/>
      <w:bookmarkEnd w:id="212"/>
      <w:r>
        <w:t>6. Организация и осуществление государст</w:t>
      </w:r>
      <w:r>
        <w:t xml:space="preserve">венного жилищного надзора, муниципального жилищного контроля регулируются </w:t>
      </w:r>
      <w:hyperlink r:id="rId269" w:history="1">
        <w:r>
          <w:rPr>
            <w:rStyle w:val="a4"/>
          </w:rPr>
          <w:t>Федеральным законом</w:t>
        </w:r>
      </w:hyperlink>
      <w:r>
        <w:t xml:space="preserve"> от 31 июля 2020 года N 248-ФЗ "О государственном контроле (надзоре) и муниципальном контроле </w:t>
      </w:r>
      <w:r>
        <w:t>в Российской Федерации".</w:t>
      </w:r>
    </w:p>
    <w:p w:rsidR="00000000" w:rsidRDefault="001E204A">
      <w:bookmarkStart w:id="214" w:name="sub_2700"/>
      <w:bookmarkEnd w:id="213"/>
      <w:r>
        <w:t>7. При осуществлении государственного жилищного надзора, муниципального жилищного контроля в отношении жилых помещений, используемых гражданами, плановые контрольные (надзорные) мероприятия не проводятся.</w:t>
      </w:r>
    </w:p>
    <w:p w:rsidR="00000000" w:rsidRDefault="001E204A">
      <w:bookmarkStart w:id="215" w:name="sub_2800"/>
      <w:bookmarkEnd w:id="214"/>
      <w:r>
        <w:t>8. При осуществлении государственного жилищного надзора, муниципального жилищного контроля может выдаваться предписание об устранении выявленных нарушений обязательных требований, выявленных в том числе в ходе наблюдения за соблюдением обязательных т</w:t>
      </w:r>
      <w:r>
        <w:t>ребований (мониторинга безопасности).</w:t>
      </w:r>
    </w:p>
    <w:p w:rsidR="00000000" w:rsidRDefault="001E204A">
      <w:bookmarkStart w:id="216" w:name="sub_2900"/>
      <w:bookmarkEnd w:id="215"/>
      <w:r>
        <w:t>9. Согласование назначения на должность и освобождения от должности руководителя органа государственного жилищного надзора по предложению высшего должностного лица субъекта Российской Федерации (руковод</w:t>
      </w:r>
      <w:r>
        <w:t xml:space="preserve">ителя высшего исполнительного органа государственной власти субъекта Российской Федерации) осуществляется уполномоченным Правительством Российской Федерации федеральным органом исполнительной власти в </w:t>
      </w:r>
      <w:hyperlink r:id="rId270" w:history="1">
        <w:r>
          <w:rPr>
            <w:rStyle w:val="a4"/>
          </w:rPr>
          <w:t>порядке</w:t>
        </w:r>
      </w:hyperlink>
      <w:r>
        <w:t>, установленном Правительством Российской Федерации.</w:t>
      </w:r>
    </w:p>
    <w:p w:rsidR="00000000" w:rsidRDefault="001E204A">
      <w:bookmarkStart w:id="217" w:name="sub_20010"/>
      <w:bookmarkEnd w:id="216"/>
      <w:r>
        <w:t>10. Главный государственный жилищный инспектор Российской Федерации осуществляет координацию деятельности органов государственного жилищного надзора и органов мун</w:t>
      </w:r>
      <w:r>
        <w:t xml:space="preserve">иципального жилищного контроля при осуществлении ими государственного жилищного надзора, регионального государственного лицензионного контроля за осуществлением </w:t>
      </w:r>
      <w:r>
        <w:lastRenderedPageBreak/>
        <w:t>предпринимательской деятельности по управлению многоквартирными домами, муниципального жилищног</w:t>
      </w:r>
      <w:r>
        <w:t>о контроля, направление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представления об освобождении от должности руководителя органа государственно</w:t>
      </w:r>
      <w:r>
        <w:t xml:space="preserve">го жилищного надзора, а также иные полномочия, </w:t>
      </w:r>
      <w:hyperlink r:id="rId271" w:history="1">
        <w:r>
          <w:rPr>
            <w:rStyle w:val="a4"/>
          </w:rPr>
          <w:t>установленные</w:t>
        </w:r>
      </w:hyperlink>
      <w:r>
        <w:t xml:space="preserve"> Правительством Российской Федерации. Назначение на должность и освобождение от должности главного государственного жилищног</w:t>
      </w:r>
      <w:r>
        <w:t xml:space="preserve">о инспектора Российской Федерации </w:t>
      </w:r>
      <w:hyperlink r:id="rId272" w:history="1">
        <w:r>
          <w:rPr>
            <w:rStyle w:val="a4"/>
          </w:rPr>
          <w:t>осуществляются</w:t>
        </w:r>
      </w:hyperlink>
      <w:r>
        <w:t xml:space="preserve"> Правительством Российской Федерации по предложению федерального органа исполнительной власти, уполномоченного Правительством Российской</w:t>
      </w:r>
      <w:r>
        <w:t xml:space="preserve"> Федерации.</w:t>
      </w:r>
    </w:p>
    <w:p w:rsidR="00000000" w:rsidRDefault="001E204A">
      <w:bookmarkStart w:id="218" w:name="sub_201011"/>
      <w:bookmarkEnd w:id="217"/>
      <w:r>
        <w:t>11. При организации и осуществлении государственного жилищного надзора и муниципального жилищного контроля органы государственного жилищного надзора, органы муниципального жилищного контроля используют в том числе размещенную</w:t>
      </w:r>
      <w:r>
        <w:t xml:space="preserve"> в системе информацию.</w:t>
      </w:r>
    </w:p>
    <w:p w:rsidR="00000000" w:rsidRDefault="001E204A">
      <w:bookmarkStart w:id="219" w:name="sub_201012"/>
      <w:bookmarkEnd w:id="218"/>
      <w:r>
        <w:t>12. Орган государственного жилищного надзора, орган муниципального жилищного контроля вправе обратиться в суд с заявлениями:</w:t>
      </w:r>
    </w:p>
    <w:p w:rsidR="00000000" w:rsidRDefault="001E204A">
      <w:bookmarkStart w:id="220" w:name="sub_20121"/>
      <w:bookmarkEnd w:id="219"/>
      <w:r>
        <w:t>1) о признании недействительным решения, принятого общим собранием со</w:t>
      </w:r>
      <w:r>
        <w:t>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настоящего Кодекса;</w:t>
      </w:r>
    </w:p>
    <w:p w:rsidR="00000000" w:rsidRDefault="001E204A">
      <w:bookmarkStart w:id="221" w:name="sub_20122"/>
      <w:bookmarkEnd w:id="220"/>
      <w: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w:t>
      </w:r>
      <w:r>
        <w:t>а или такого кооператива, внесенных в устав такого товарищества или такого кооператива изменений требованиям настоящего Кодекса либо в случае выявления нарушений порядка создания такого товарищества или такого кооператива, если эти нарушения носят неустран</w:t>
      </w:r>
      <w:r>
        <w:t>имый характер;</w:t>
      </w:r>
    </w:p>
    <w:p w:rsidR="00000000" w:rsidRDefault="001E204A">
      <w:bookmarkStart w:id="222" w:name="sub_20123"/>
      <w:bookmarkEnd w:id="221"/>
      <w: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w:t>
      </w:r>
      <w:r>
        <w:t>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настоящего Кодекса о выборе управляющей организации, об утверждении условий догов</w:t>
      </w:r>
      <w:r>
        <w:t>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w:t>
      </w:r>
      <w:r>
        <w:t>монту общего имущества в многоквартирном доме, об утверждении условий указанных договоров;</w:t>
      </w:r>
    </w:p>
    <w:p w:rsidR="00000000" w:rsidRDefault="001E204A">
      <w:bookmarkStart w:id="223" w:name="sub_20124"/>
      <w:bookmarkEnd w:id="222"/>
      <w:r>
        <w:t>4) в защиту прав и законных интересов собственников помещений в многоквартирном доме, нанимателей и других пользователей жилых помещений по их обра</w:t>
      </w:r>
      <w:r>
        <w:t>щению или в защиту прав, свобод и законных интересов неопределенного круга лиц в случае выявления нарушения обязательных требований;</w:t>
      </w:r>
    </w:p>
    <w:p w:rsidR="00000000" w:rsidRDefault="001E204A">
      <w:bookmarkStart w:id="224" w:name="sub_20125"/>
      <w:bookmarkEnd w:id="223"/>
      <w:r>
        <w:t>5) о признании договора найма жилого помещения жилищного фонда социального использования недействительным</w:t>
      </w:r>
      <w:r>
        <w:t xml:space="preserve"> в случае неисполнения в установленный срок предписания об устранении несоответствия данного договора обязательным требованиям, установленным настоящим Кодексом;</w:t>
      </w:r>
    </w:p>
    <w:p w:rsidR="00000000" w:rsidRDefault="001E204A">
      <w:bookmarkStart w:id="225" w:name="sub_20126"/>
      <w:bookmarkEnd w:id="224"/>
      <w:r>
        <w:t>6) о понуждении к исполнению предписания.</w:t>
      </w:r>
    </w:p>
    <w:p w:rsidR="00000000" w:rsidRDefault="001E204A">
      <w:bookmarkStart w:id="226" w:name="sub_201013"/>
      <w:bookmarkEnd w:id="225"/>
      <w:r>
        <w:t>13. Для проведе</w:t>
      </w:r>
      <w:r>
        <w:t>ния контрольных (надзорных) мероприятий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w:t>
      </w:r>
      <w:r>
        <w:t xml:space="preserve">ернет", государственных информационных систем о возможных нарушениях обязательных требований, указанных в </w:t>
      </w:r>
      <w:hyperlink w:anchor="sub_2100" w:history="1">
        <w:r>
          <w:rPr>
            <w:rStyle w:val="a4"/>
          </w:rPr>
          <w:t>части 1</w:t>
        </w:r>
      </w:hyperlink>
      <w:r>
        <w:t xml:space="preserve"> настоящей статьи, органы государственного жилищного надзора, органы муниципального контроля разрабатывают и </w:t>
      </w:r>
      <w:r>
        <w:lastRenderedPageBreak/>
        <w:t>утвержда</w:t>
      </w:r>
      <w:r>
        <w:t xml:space="preserve">ют индикаторы риска нарушения обязательных требований. </w:t>
      </w:r>
      <w:hyperlink r:id="rId273" w:history="1">
        <w:r>
          <w:rPr>
            <w:rStyle w:val="a4"/>
          </w:rPr>
          <w:t>Типовые индикаторы</w:t>
        </w:r>
      </w:hyperlink>
      <w:r>
        <w:t xml:space="preserve"> риска нарушения обязательных требований устанавливаются федеральным органом исполнительной власти, осуществля</w:t>
      </w:r>
      <w:r>
        <w:t>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bookmarkStart w:id="227" w:name="sub_201014"/>
      <w:bookmarkEnd w:id="226"/>
      <w:r>
        <w:t>14. Главный государственный жилищный инспектор Российской Федерации издает приказ об организац</w:t>
      </w:r>
      <w:r>
        <w:t xml:space="preserve">ии выполнения поручения Президента Российской Федерации, Председателя Правительства Российской Федерации о проведении контрольных (надзорных) мероприятий в рамках государственного жилищного надзора, регионального государственного лицензионного контроля за </w:t>
      </w:r>
      <w:r>
        <w:t>осуществлением предпринимательской деятельности по управлению многоквартирными домами, муниципального жилищного контроля, если поручением не установлено иное.</w:t>
      </w:r>
    </w:p>
    <w:p w:rsidR="00000000" w:rsidRDefault="001E204A">
      <w:bookmarkStart w:id="228" w:name="sub_201015"/>
      <w:bookmarkEnd w:id="227"/>
      <w:r>
        <w:t xml:space="preserve">15. Государственный контроль (надзор) за соблюдением региональными операторами требований, установленных жилищным законодательством, </w:t>
      </w:r>
      <w:hyperlink r:id="rId274" w:history="1">
        <w:r>
          <w:rPr>
            <w:rStyle w:val="a4"/>
          </w:rPr>
          <w:t>законодательством</w:t>
        </w:r>
      </w:hyperlink>
      <w:r>
        <w:t xml:space="preserve"> об энергосбережении и о повышении эн</w:t>
      </w:r>
      <w:r>
        <w:t>ергетической эффективности, к использованию и сохранности жилищного фонда независимо от его формы собственности осуществляется органами государственного жилищного надзора в порядке, установленном Правительством Российской Федерации.</w:t>
      </w:r>
    </w:p>
    <w:p w:rsidR="00000000" w:rsidRDefault="001E204A">
      <w:bookmarkStart w:id="229" w:name="sub_201016"/>
      <w:bookmarkEnd w:id="228"/>
      <w:r>
        <w:t>16.</w:t>
      </w:r>
      <w:r>
        <w:t xml:space="preserve"> Государственный контроль (надзор) за соблюдением органами исполнительной власти субъектов Российской Федерации, органами местного самоуправления установленных жилищным законодательством, </w:t>
      </w:r>
      <w:hyperlink r:id="rId275" w:history="1">
        <w:r>
          <w:rPr>
            <w:rStyle w:val="a4"/>
          </w:rPr>
          <w:t>за</w:t>
        </w:r>
        <w:r>
          <w:rPr>
            <w:rStyle w:val="a4"/>
          </w:rPr>
          <w:t>конодательством</w:t>
        </w:r>
      </w:hyperlink>
      <w:r>
        <w:t xml:space="preserve"> об энергосбережении и о повышении энергетической эффективности требований к использованию и сохранности жилищного фонда независимо от его формы собственности осуществляется органами государственного жилищного надзора в соответствии с пол</w:t>
      </w:r>
      <w:r>
        <w:t xml:space="preserve">ожениями </w:t>
      </w:r>
      <w:hyperlink r:id="rId276" w:history="1">
        <w:r>
          <w:rPr>
            <w:rStyle w:val="a4"/>
          </w:rPr>
          <w:t>Федерального закона</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w:t>
      </w:r>
      <w:r>
        <w:t xml:space="preserve">оссийской Федерации" и </w:t>
      </w:r>
      <w:hyperlink r:id="rId277" w:history="1">
        <w:r>
          <w:rPr>
            <w:rStyle w:val="a4"/>
          </w:rPr>
          <w:t>Федерального закона</w:t>
        </w:r>
      </w:hyperlink>
      <w:r>
        <w:t xml:space="preserve"> от 6 октября 2003 года N 131-ФЗ "Об общих принципах организации местного самоуправления в Российской Федерации".</w:t>
      </w:r>
    </w:p>
    <w:p w:rsidR="00000000" w:rsidRDefault="001E204A">
      <w:bookmarkStart w:id="230" w:name="sub_201017"/>
      <w:bookmarkEnd w:id="229"/>
      <w:r>
        <w:t>17. Предметом</w:t>
      </w:r>
      <w:r>
        <w:t xml:space="preserve"> государственного контроля (надзора), указанного в </w:t>
      </w:r>
      <w:hyperlink w:anchor="sub_201016" w:history="1">
        <w:r>
          <w:rPr>
            <w:rStyle w:val="a4"/>
          </w:rPr>
          <w:t>части 16</w:t>
        </w:r>
      </w:hyperlink>
      <w:r>
        <w:t xml:space="preserve"> настоящей статьи, является соблюдение органами исполнительной власти субъектов Российской Федерации, органами местного самоуправления в том числе требований:</w:t>
      </w:r>
    </w:p>
    <w:p w:rsidR="00000000" w:rsidRDefault="001E204A">
      <w:bookmarkStart w:id="231" w:name="sub_20171"/>
      <w:bookmarkEnd w:id="230"/>
      <w:r>
        <w:t>1) к содержанию общего имущества в многоквартирном доме;</w:t>
      </w:r>
    </w:p>
    <w:p w:rsidR="00000000" w:rsidRDefault="001E204A">
      <w:bookmarkStart w:id="232" w:name="sub_20172"/>
      <w:bookmarkEnd w:id="231"/>
      <w:r>
        <w:t>2) к ограничению изменения размера вносимой гражданами платы за коммунальные услуги, требований к составу нормативов потребления коммунальных ресурсов (коммунальных услуг),</w:t>
      </w:r>
      <w:r>
        <w:t xml:space="preserve"> </w:t>
      </w:r>
      <w:hyperlink r:id="rId278" w:history="1">
        <w:r>
          <w:rPr>
            <w:rStyle w:val="a4"/>
          </w:rPr>
          <w:t>условиям</w:t>
        </w:r>
      </w:hyperlink>
      <w:r>
        <w:t xml:space="preserve"> и </w:t>
      </w:r>
      <w:hyperlink r:id="rId279" w:history="1">
        <w:r>
          <w:rPr>
            <w:rStyle w:val="a4"/>
          </w:rPr>
          <w:t>методам</w:t>
        </w:r>
      </w:hyperlink>
      <w:r>
        <w:t xml:space="preserve"> установления нормативов потребления коммунальных ресурсов (коммунальных услуг), а также к обос</w:t>
      </w:r>
      <w:r>
        <w:t>нованности размера установленного норматива потребления коммунальных ресурсов (коммунальных услуг), обоснованности размера платы за содержание жилого помещения для собственников жилых помещений, которые не приняли решение о выборе способа управления многок</w:t>
      </w:r>
      <w:r>
        <w:t>вартирным домом, решение об установлении размера платы за содержание жилого помещения, и к соблюдению предельных индексов изменения размера такой платы;</w:t>
      </w:r>
    </w:p>
    <w:p w:rsidR="00000000" w:rsidRDefault="001E204A">
      <w:bookmarkStart w:id="233" w:name="sub_20173"/>
      <w:bookmarkEnd w:id="232"/>
      <w:r>
        <w:t>3) к предоставлению жилых помещений в наемных домах социального использования;</w:t>
      </w:r>
    </w:p>
    <w:p w:rsidR="00000000" w:rsidRDefault="001E204A">
      <w:bookmarkStart w:id="234" w:name="sub_20174"/>
      <w:bookmarkEnd w:id="233"/>
      <w:r>
        <w:t>4) к порядку размещения информации в системе.</w:t>
      </w:r>
    </w:p>
    <w:p w:rsidR="00000000" w:rsidRDefault="001E204A">
      <w:bookmarkStart w:id="235" w:name="sub_201018"/>
      <w:bookmarkEnd w:id="234"/>
      <w:r>
        <w:t>18. Основанием для включения плановой проверки в ежегодный план проведения плановых проверок является в том числе истечение одного года со дня:</w:t>
      </w:r>
    </w:p>
    <w:p w:rsidR="00000000" w:rsidRDefault="001E204A">
      <w:bookmarkStart w:id="236" w:name="sub_20181"/>
      <w:bookmarkEnd w:id="235"/>
      <w:r>
        <w:t>1) постановки на</w:t>
      </w:r>
      <w:r>
        <w:t xml:space="preserve"> учет в муниципальном реестре наемных домов социального использования первого наемного дома социального использования, наймодателем жилых помещений в котором является лицо, деятельность которого подлежит проверке;</w:t>
      </w:r>
    </w:p>
    <w:p w:rsidR="00000000" w:rsidRDefault="001E204A">
      <w:bookmarkStart w:id="237" w:name="sub_20182"/>
      <w:bookmarkEnd w:id="236"/>
      <w:r>
        <w:t>2) установления или изме</w:t>
      </w:r>
      <w:r>
        <w:t>нения нормативов потребления коммунальных ресурсов (коммунальных услуг).</w:t>
      </w:r>
    </w:p>
    <w:p w:rsidR="00000000" w:rsidRDefault="001E204A">
      <w:bookmarkStart w:id="238" w:name="sub_201019"/>
      <w:bookmarkEnd w:id="237"/>
      <w:r>
        <w:t xml:space="preserve">19. В целях обеспечения прав и законных интересов граждан может осуществляться </w:t>
      </w:r>
      <w:r>
        <w:lastRenderedPageBreak/>
        <w:t>общественный жилищный контроль, субъектами которого могут являться общественные объед</w:t>
      </w:r>
      <w:r>
        <w:t xml:space="preserve">инения, иные некоммерческие организации, советы многоквартирных домов, другие заинтересованные лица в соответствии с </w:t>
      </w:r>
      <w:hyperlink r:id="rId280" w:history="1">
        <w:r>
          <w:rPr>
            <w:rStyle w:val="a4"/>
          </w:rPr>
          <w:t>законодательством</w:t>
        </w:r>
      </w:hyperlink>
      <w:r>
        <w:t xml:space="preserve"> Российской Федерации.</w:t>
      </w:r>
    </w:p>
    <w:bookmarkEnd w:id="238"/>
    <w:p w:rsidR="00000000" w:rsidRDefault="001E204A"/>
    <w:p w:rsidR="00000000" w:rsidRDefault="001E204A">
      <w:pPr>
        <w:pStyle w:val="a5"/>
      </w:pPr>
      <w:bookmarkStart w:id="239" w:name="sub_21"/>
      <w:r>
        <w:rPr>
          <w:rStyle w:val="a3"/>
        </w:rPr>
        <w:t>Статья 21.</w:t>
      </w:r>
      <w:r>
        <w:t xml:space="preserve"> Страхование жилых помещений</w:t>
      </w:r>
    </w:p>
    <w:bookmarkEnd w:id="23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81" w:history="1">
        <w:r>
          <w:rPr>
            <w:rStyle w:val="a4"/>
            <w:shd w:val="clear" w:color="auto" w:fill="F0F0F0"/>
          </w:rPr>
          <w:t>Энциклопедии</w:t>
        </w:r>
      </w:hyperlink>
      <w:r>
        <w:rPr>
          <w:shd w:val="clear" w:color="auto" w:fill="F0F0F0"/>
        </w:rPr>
        <w:t xml:space="preserve"> и другие комментарии к статье 21 ЖК РФ</w:t>
      </w:r>
    </w:p>
    <w:p w:rsidR="00000000" w:rsidRDefault="001E204A">
      <w:r>
        <w:t>В целях гарантирования возмещения убытков, связанных с утратой (разрушением) или повреж</w:t>
      </w:r>
      <w:r>
        <w:t>дением жилых помещений, может осуществляться страхование жилых помещений в соответствии с законодательством.</w:t>
      </w:r>
    </w:p>
    <w:p w:rsidR="00000000" w:rsidRDefault="001E204A"/>
    <w:p w:rsidR="00000000" w:rsidRDefault="001E204A">
      <w:pPr>
        <w:pStyle w:val="1"/>
      </w:pPr>
      <w:bookmarkStart w:id="240" w:name="sub_300"/>
      <w:r>
        <w:t>Глава 3. Перевод жилого помещения в нежилое помещение и нежилого помещения в жилое помещение</w:t>
      </w:r>
    </w:p>
    <w:bookmarkEnd w:id="24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82" w:history="1">
        <w:r>
          <w:rPr>
            <w:rStyle w:val="a4"/>
            <w:shd w:val="clear" w:color="auto" w:fill="F0F0F0"/>
          </w:rPr>
          <w:t>схему</w:t>
        </w:r>
      </w:hyperlink>
      <w:r>
        <w:rPr>
          <w:shd w:val="clear" w:color="auto" w:fill="F0F0F0"/>
        </w:rPr>
        <w:t xml:space="preserve"> "Перевод жилого помещения в нежилое помещение и нежилого помещения в жилое помещение"</w:t>
      </w:r>
    </w:p>
    <w:p w:rsidR="00000000" w:rsidRDefault="001E204A">
      <w:pPr>
        <w:pStyle w:val="a7"/>
        <w:rPr>
          <w:shd w:val="clear" w:color="auto" w:fill="F0F0F0"/>
        </w:rPr>
      </w:pPr>
      <w:r>
        <w:t xml:space="preserve"> </w:t>
      </w:r>
    </w:p>
    <w:p w:rsidR="00000000" w:rsidRDefault="001E204A">
      <w:pPr>
        <w:pStyle w:val="a5"/>
      </w:pPr>
      <w:bookmarkStart w:id="241" w:name="sub_22"/>
      <w:r>
        <w:rPr>
          <w:rStyle w:val="a3"/>
        </w:rPr>
        <w:t>Статья 22.</w:t>
      </w:r>
      <w:r>
        <w:t xml:space="preserve"> Условия перевода жилого помещения в нежилое помещение и нежилого помещения в жилое помещение</w:t>
      </w:r>
    </w:p>
    <w:bookmarkEnd w:id="24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83" w:history="1">
        <w:r>
          <w:rPr>
            <w:rStyle w:val="a4"/>
            <w:shd w:val="clear" w:color="auto" w:fill="F0F0F0"/>
          </w:rPr>
          <w:t>Энциклопедии</w:t>
        </w:r>
      </w:hyperlink>
      <w:r>
        <w:rPr>
          <w:shd w:val="clear" w:color="auto" w:fill="F0F0F0"/>
        </w:rPr>
        <w:t xml:space="preserve">, </w:t>
      </w:r>
      <w:hyperlink r:id="rId284" w:history="1">
        <w:r>
          <w:rPr>
            <w:rStyle w:val="a4"/>
            <w:shd w:val="clear" w:color="auto" w:fill="F0F0F0"/>
          </w:rPr>
          <w:t>позиции высших судов</w:t>
        </w:r>
      </w:hyperlink>
      <w:r>
        <w:rPr>
          <w:shd w:val="clear" w:color="auto" w:fill="F0F0F0"/>
        </w:rPr>
        <w:t xml:space="preserve"> и другие комментарии к статье 22 ЖК РФ</w:t>
      </w:r>
    </w:p>
    <w:p w:rsidR="00000000" w:rsidRDefault="001E204A">
      <w:bookmarkStart w:id="242" w:name="sub_2201"/>
      <w:r>
        <w:t>1. Перевод жилого помещ</w:t>
      </w:r>
      <w:r>
        <w:t xml:space="preserve">ения в нежилое помещение и нежилого помещения в жилое помещение допускается с учетом соблюдения требований настоящего Кодекса и </w:t>
      </w:r>
      <w:hyperlink r:id="rId285" w:history="1">
        <w:r>
          <w:rPr>
            <w:rStyle w:val="a4"/>
          </w:rPr>
          <w:t>законодательства</w:t>
        </w:r>
      </w:hyperlink>
      <w:r>
        <w:t xml:space="preserve"> о градостроительной деятельности.</w:t>
      </w:r>
    </w:p>
    <w:p w:rsidR="00000000" w:rsidRDefault="001E204A">
      <w:pPr>
        <w:pStyle w:val="a7"/>
        <w:rPr>
          <w:color w:val="000000"/>
          <w:sz w:val="16"/>
          <w:szCs w:val="16"/>
          <w:shd w:val="clear" w:color="auto" w:fill="F0F0F0"/>
        </w:rPr>
      </w:pPr>
      <w:bookmarkStart w:id="243" w:name="sub_2202"/>
      <w:bookmarkEnd w:id="242"/>
      <w:r>
        <w:rPr>
          <w:color w:val="000000"/>
          <w:sz w:val="16"/>
          <w:szCs w:val="16"/>
          <w:shd w:val="clear" w:color="auto" w:fill="F0F0F0"/>
        </w:rPr>
        <w:t>Информация об изменениях:</w:t>
      </w:r>
    </w:p>
    <w:bookmarkEnd w:id="243"/>
    <w:p w:rsidR="00000000" w:rsidRDefault="001E204A">
      <w:pPr>
        <w:pStyle w:val="a8"/>
        <w:rPr>
          <w:shd w:val="clear" w:color="auto" w:fill="F0F0F0"/>
        </w:rPr>
      </w:pPr>
      <w:r>
        <w:t xml:space="preserve"> </w:t>
      </w:r>
      <w:r>
        <w:rPr>
          <w:shd w:val="clear" w:color="auto" w:fill="F0F0F0"/>
        </w:rPr>
        <w:t xml:space="preserve">Часть 2 изменена с 9 июня 2019 г. - </w:t>
      </w:r>
      <w:hyperlink r:id="rId286" w:history="1">
        <w:r>
          <w:rPr>
            <w:rStyle w:val="a4"/>
            <w:shd w:val="clear" w:color="auto" w:fill="F0F0F0"/>
          </w:rPr>
          <w:t>Федеральный закон</w:t>
        </w:r>
      </w:hyperlink>
      <w:r>
        <w:rPr>
          <w:shd w:val="clear" w:color="auto" w:fill="F0F0F0"/>
        </w:rPr>
        <w:t xml:space="preserve"> от 29 мая 2019 г. N 116-ФЗ</w:t>
      </w:r>
    </w:p>
    <w:p w:rsidR="00000000" w:rsidRDefault="001E204A">
      <w:pPr>
        <w:pStyle w:val="a8"/>
        <w:rPr>
          <w:shd w:val="clear" w:color="auto" w:fill="F0F0F0"/>
        </w:rPr>
      </w:pPr>
      <w:r>
        <w:t xml:space="preserve"> </w:t>
      </w:r>
      <w:hyperlink r:id="rId287" w:history="1">
        <w:r>
          <w:rPr>
            <w:rStyle w:val="a4"/>
            <w:shd w:val="clear" w:color="auto" w:fill="F0F0F0"/>
          </w:rPr>
          <w:t>См. предыдущую редакцию</w:t>
        </w:r>
      </w:hyperlink>
    </w:p>
    <w:p w:rsidR="00000000" w:rsidRDefault="001E204A">
      <w:r>
        <w:t>2. Перевод жилого помещения в нежилое помещение не допускается, если доступ к переводимому помещению невозможен без использования п</w:t>
      </w:r>
      <w:r>
        <w:t>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w:t>
      </w:r>
      <w:r>
        <w:t xml:space="preserve"> гражданином в качестве места постоянного проживания, а также если право собственности на переводимое помещение обременено правами каких-либо лиц. В помещение после его перевода из жилого помещения в нежилое помещение должна быть исключена возможность дост</w:t>
      </w:r>
      <w:r>
        <w:t>упа с использованием помещений, обеспечивающих доступ к жилым помещениям.</w:t>
      </w:r>
    </w:p>
    <w:p w:rsidR="00000000" w:rsidRDefault="001E204A">
      <w:bookmarkStart w:id="244" w:name="sub_2203"/>
      <w:r>
        <w:t xml:space="preserve">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w:t>
      </w:r>
      <w:r>
        <w:t>этажа, но помещения, расположенные непосредственно под квартирой, переводимой в нежилое помещение, не являются жилыми.</w:t>
      </w:r>
    </w:p>
    <w:p w:rsidR="00000000" w:rsidRDefault="001E204A">
      <w:pPr>
        <w:pStyle w:val="a7"/>
        <w:rPr>
          <w:color w:val="000000"/>
          <w:sz w:val="16"/>
          <w:szCs w:val="16"/>
          <w:shd w:val="clear" w:color="auto" w:fill="F0F0F0"/>
        </w:rPr>
      </w:pPr>
      <w:bookmarkStart w:id="245" w:name="sub_22031"/>
      <w:bookmarkEnd w:id="244"/>
      <w:r>
        <w:rPr>
          <w:color w:val="000000"/>
          <w:sz w:val="16"/>
          <w:szCs w:val="16"/>
          <w:shd w:val="clear" w:color="auto" w:fill="F0F0F0"/>
        </w:rPr>
        <w:t>Информация об изменениях:</w:t>
      </w:r>
    </w:p>
    <w:bookmarkEnd w:id="245"/>
    <w:p w:rsidR="00000000" w:rsidRDefault="001E204A">
      <w:pPr>
        <w:pStyle w:val="a8"/>
        <w:rPr>
          <w:shd w:val="clear" w:color="auto" w:fill="F0F0F0"/>
        </w:rPr>
      </w:pPr>
      <w:r>
        <w:t xml:space="preserve"> </w:t>
      </w:r>
      <w:hyperlink r:id="rId288" w:history="1">
        <w:r>
          <w:rPr>
            <w:rStyle w:val="a4"/>
            <w:shd w:val="clear" w:color="auto" w:fill="F0F0F0"/>
          </w:rPr>
          <w:t>Федеральным закон</w:t>
        </w:r>
        <w:r>
          <w:rPr>
            <w:rStyle w:val="a4"/>
            <w:shd w:val="clear" w:color="auto" w:fill="F0F0F0"/>
          </w:rPr>
          <w:t>ом</w:t>
        </w:r>
      </w:hyperlink>
      <w:r>
        <w:rPr>
          <w:shd w:val="clear" w:color="auto" w:fill="F0F0F0"/>
        </w:rPr>
        <w:t xml:space="preserve"> от 21 июля 2014 г. N 217-ФЗ статья 22 настоящего Кодекса дополнена частью 3.1</w:t>
      </w:r>
    </w:p>
    <w:p w:rsidR="00000000" w:rsidRDefault="001E204A">
      <w:r>
        <w:t>3.1. Перевод жилого помещения в наемном доме социального использования в нежилое помещение не допускается.</w:t>
      </w:r>
    </w:p>
    <w:p w:rsidR="00000000" w:rsidRDefault="001E204A">
      <w:pPr>
        <w:pStyle w:val="a7"/>
        <w:rPr>
          <w:color w:val="000000"/>
          <w:sz w:val="16"/>
          <w:szCs w:val="16"/>
          <w:shd w:val="clear" w:color="auto" w:fill="F0F0F0"/>
        </w:rPr>
      </w:pPr>
      <w:bookmarkStart w:id="246" w:name="sub_22032"/>
      <w:r>
        <w:rPr>
          <w:color w:val="000000"/>
          <w:sz w:val="16"/>
          <w:szCs w:val="16"/>
          <w:shd w:val="clear" w:color="auto" w:fill="F0F0F0"/>
        </w:rPr>
        <w:t>Информация об изменениях:</w:t>
      </w:r>
    </w:p>
    <w:bookmarkEnd w:id="246"/>
    <w:p w:rsidR="00000000" w:rsidRDefault="001E204A">
      <w:pPr>
        <w:pStyle w:val="a8"/>
        <w:rPr>
          <w:shd w:val="clear" w:color="auto" w:fill="F0F0F0"/>
        </w:rPr>
      </w:pPr>
      <w:r>
        <w:t xml:space="preserve"> </w:t>
      </w:r>
      <w:hyperlink r:id="rId289" w:history="1">
        <w:r>
          <w:rPr>
            <w:rStyle w:val="a4"/>
            <w:shd w:val="clear" w:color="auto" w:fill="F0F0F0"/>
          </w:rPr>
          <w:t>Федеральным законом</w:t>
        </w:r>
      </w:hyperlink>
      <w:r>
        <w:rPr>
          <w:shd w:val="clear" w:color="auto" w:fill="F0F0F0"/>
        </w:rPr>
        <w:t xml:space="preserve"> от 6 июля 2016 г. N 374-ФЗ статья 22 настоящего Кодекса дополнена </w:t>
      </w:r>
      <w:r>
        <w:rPr>
          <w:shd w:val="clear" w:color="auto" w:fill="F0F0F0"/>
        </w:rPr>
        <w:lastRenderedPageBreak/>
        <w:t xml:space="preserve">частью 3.2, </w:t>
      </w:r>
      <w:hyperlink r:id="rId290" w:history="1">
        <w:r>
          <w:rPr>
            <w:rStyle w:val="a4"/>
            <w:shd w:val="clear" w:color="auto" w:fill="F0F0F0"/>
          </w:rPr>
          <w:t>вступающей в силу</w:t>
        </w:r>
      </w:hyperlink>
      <w:r>
        <w:rPr>
          <w:shd w:val="clear" w:color="auto" w:fill="F0F0F0"/>
        </w:rPr>
        <w:t xml:space="preserve"> с 20 июля 2016 г.</w:t>
      </w:r>
    </w:p>
    <w:p w:rsidR="00000000" w:rsidRDefault="001E204A">
      <w:r>
        <w:t>3.2. Перевод жилого помещения в нежилое помещение в целях осуществления религиозной деятельности не допускается.</w:t>
      </w:r>
    </w:p>
    <w:p w:rsidR="00000000" w:rsidRDefault="001E204A">
      <w:bookmarkStart w:id="247" w:name="sub_2204"/>
      <w:r>
        <w:t xml:space="preserve">4. Перевод нежилого помещения в жилое помещение не допускается, если такое помещение не отвечает установленным </w:t>
      </w:r>
      <w:hyperlink r:id="rId291" w:history="1">
        <w:r>
          <w:rPr>
            <w:rStyle w:val="a4"/>
          </w:rPr>
          <w:t>требованиям</w:t>
        </w:r>
      </w:hyperlink>
      <w: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bookmarkEnd w:id="247"/>
    <w:p w:rsidR="00000000" w:rsidRDefault="001E204A"/>
    <w:p w:rsidR="00000000" w:rsidRDefault="001E204A">
      <w:pPr>
        <w:pStyle w:val="a5"/>
      </w:pPr>
      <w:bookmarkStart w:id="248" w:name="sub_23"/>
      <w:r>
        <w:rPr>
          <w:rStyle w:val="a3"/>
        </w:rPr>
        <w:t>Ста</w:t>
      </w:r>
      <w:r>
        <w:rPr>
          <w:rStyle w:val="a3"/>
        </w:rPr>
        <w:t>тья 23.</w:t>
      </w:r>
      <w:r>
        <w:t xml:space="preserve"> Порядок перевода жилого помещения в нежилое помещение и нежилого помещения в жилое помещение</w:t>
      </w:r>
    </w:p>
    <w:bookmarkEnd w:id="24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92" w:history="1">
        <w:r>
          <w:rPr>
            <w:rStyle w:val="a4"/>
            <w:shd w:val="clear" w:color="auto" w:fill="F0F0F0"/>
          </w:rPr>
          <w:t>Энциклопедии</w:t>
        </w:r>
      </w:hyperlink>
      <w:r>
        <w:rPr>
          <w:shd w:val="clear" w:color="auto" w:fill="F0F0F0"/>
        </w:rPr>
        <w:t xml:space="preserve">, </w:t>
      </w:r>
      <w:hyperlink r:id="rId293" w:history="1">
        <w:r>
          <w:rPr>
            <w:rStyle w:val="a4"/>
            <w:shd w:val="clear" w:color="auto" w:fill="F0F0F0"/>
          </w:rPr>
          <w:t>позиции высших судов</w:t>
        </w:r>
      </w:hyperlink>
      <w:r>
        <w:rPr>
          <w:shd w:val="clear" w:color="auto" w:fill="F0F0F0"/>
        </w:rPr>
        <w:t xml:space="preserve"> и другие комментарии к статье 23 ЖК РФ</w:t>
      </w:r>
    </w:p>
    <w:p w:rsidR="00000000" w:rsidRDefault="001E204A">
      <w:bookmarkStart w:id="249" w:name="sub_2301"/>
      <w:r>
        <w:t>1. Перевод жилого помещения в нежилое помещение и нежилого помещения в жилое помещение осуществляется органом местного самоуправления (далее - орган, осуществляющий перевод</w:t>
      </w:r>
      <w:r>
        <w:t xml:space="preserve"> помещений).</w:t>
      </w:r>
    </w:p>
    <w:p w:rsidR="00000000" w:rsidRDefault="001E204A">
      <w:pPr>
        <w:pStyle w:val="a7"/>
        <w:rPr>
          <w:color w:val="000000"/>
          <w:sz w:val="16"/>
          <w:szCs w:val="16"/>
          <w:shd w:val="clear" w:color="auto" w:fill="F0F0F0"/>
        </w:rPr>
      </w:pPr>
      <w:bookmarkStart w:id="250" w:name="sub_2302"/>
      <w:bookmarkEnd w:id="249"/>
      <w:r>
        <w:rPr>
          <w:color w:val="000000"/>
          <w:sz w:val="16"/>
          <w:szCs w:val="16"/>
          <w:shd w:val="clear" w:color="auto" w:fill="F0F0F0"/>
        </w:rPr>
        <w:t>Информация об изменениях:</w:t>
      </w:r>
    </w:p>
    <w:bookmarkEnd w:id="250"/>
    <w:p w:rsidR="00000000" w:rsidRDefault="001E204A">
      <w:pPr>
        <w:pStyle w:val="a8"/>
        <w:rPr>
          <w:shd w:val="clear" w:color="auto" w:fill="F0F0F0"/>
        </w:rPr>
      </w:pPr>
      <w:r>
        <w:t xml:space="preserve"> </w:t>
      </w:r>
      <w:hyperlink r:id="rId294" w:history="1">
        <w:r>
          <w:rPr>
            <w:rStyle w:val="a4"/>
            <w:shd w:val="clear" w:color="auto" w:fill="F0F0F0"/>
          </w:rPr>
          <w:t>Федеральным законом</w:t>
        </w:r>
      </w:hyperlink>
      <w:r>
        <w:rPr>
          <w:shd w:val="clear" w:color="auto" w:fill="F0F0F0"/>
        </w:rPr>
        <w:t xml:space="preserve"> от 28 июля 2012 г. N 133-ФЗ в часть 2 статьи 23 настоящего Кодекса внесены изменения, </w:t>
      </w:r>
      <w:hyperlink r:id="rId295" w:history="1">
        <w:r>
          <w:rPr>
            <w:rStyle w:val="a4"/>
            <w:shd w:val="clear" w:color="auto" w:fill="F0F0F0"/>
          </w:rPr>
          <w:t>вступающие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296" w:history="1">
        <w:r>
          <w:rPr>
            <w:rStyle w:val="a4"/>
            <w:shd w:val="clear" w:color="auto" w:fill="F0F0F0"/>
          </w:rPr>
          <w:t>См. текст части в предыдущей редакции</w:t>
        </w:r>
      </w:hyperlink>
    </w:p>
    <w:p w:rsidR="00000000" w:rsidRDefault="001E204A">
      <w:r>
        <w:t xml:space="preserve">2. Для перевода жилого помещения в нежилое помещение </w:t>
      </w:r>
      <w:r>
        <w:t>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w:t>
      </w:r>
      <w:r>
        <w:t xml:space="preserve">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Федерации </w:t>
      </w:r>
      <w:hyperlink r:id="rId297" w:history="1">
        <w:r>
          <w:rPr>
            <w:rStyle w:val="a4"/>
          </w:rPr>
          <w:t>порядке</w:t>
        </w:r>
      </w:hyperlink>
      <w:r>
        <w:t xml:space="preserve"> соглашением о взаимодействии представляет:</w:t>
      </w:r>
    </w:p>
    <w:p w:rsidR="00000000" w:rsidRDefault="001E204A">
      <w:bookmarkStart w:id="251" w:name="sub_23021"/>
      <w:r>
        <w:t>1) заявление о переводе помещения;</w:t>
      </w:r>
    </w:p>
    <w:p w:rsidR="00000000" w:rsidRDefault="001E204A">
      <w:bookmarkStart w:id="252" w:name="sub_23022"/>
      <w:bookmarkEnd w:id="251"/>
      <w:r>
        <w:t>2) правоустанавливающие документы на переводимое помещение (подлинники или засвидетельствованные в нотариальном порядке копии</w:t>
      </w:r>
      <w:r>
        <w:t>);</w:t>
      </w:r>
    </w:p>
    <w:p w:rsidR="00000000" w:rsidRDefault="001E204A">
      <w:bookmarkStart w:id="253" w:name="sub_23023"/>
      <w:bookmarkEnd w:id="252"/>
      <w:r>
        <w:t xml:space="preserve">3) план переводимого помещения с его техническим описанием (в случае, если переводимое помещение является жилым, </w:t>
      </w:r>
      <w:hyperlink r:id="rId298" w:history="1">
        <w:r>
          <w:rPr>
            <w:rStyle w:val="a4"/>
          </w:rPr>
          <w:t>технический паспорт</w:t>
        </w:r>
      </w:hyperlink>
      <w:r>
        <w:t xml:space="preserve"> такого помещения);</w:t>
      </w:r>
    </w:p>
    <w:p w:rsidR="00000000" w:rsidRDefault="001E204A">
      <w:bookmarkStart w:id="254" w:name="sub_23024"/>
      <w:bookmarkEnd w:id="253"/>
      <w:r>
        <w:t>4) поэтажный план дома, в котором находится переводимое помещение;</w:t>
      </w:r>
    </w:p>
    <w:p w:rsidR="00000000" w:rsidRDefault="001E204A">
      <w:bookmarkStart w:id="255" w:name="sub_23025"/>
      <w:bookmarkEnd w:id="254"/>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w:t>
      </w:r>
      <w:r>
        <w:t xml:space="preserve"> перепланировка требуются для обеспечения использования такого помещения в качестве жилого или нежилого помещения);</w:t>
      </w:r>
    </w:p>
    <w:p w:rsidR="00000000" w:rsidRDefault="001E204A">
      <w:pPr>
        <w:pStyle w:val="a7"/>
        <w:rPr>
          <w:color w:val="000000"/>
          <w:sz w:val="16"/>
          <w:szCs w:val="16"/>
          <w:shd w:val="clear" w:color="auto" w:fill="F0F0F0"/>
        </w:rPr>
      </w:pPr>
      <w:bookmarkStart w:id="256" w:name="sub_23026"/>
      <w:bookmarkEnd w:id="255"/>
      <w:r>
        <w:rPr>
          <w:color w:val="000000"/>
          <w:sz w:val="16"/>
          <w:szCs w:val="16"/>
          <w:shd w:val="clear" w:color="auto" w:fill="F0F0F0"/>
        </w:rPr>
        <w:t>Информация об изменениях:</w:t>
      </w:r>
    </w:p>
    <w:bookmarkEnd w:id="256"/>
    <w:p w:rsidR="00000000" w:rsidRDefault="001E204A">
      <w:pPr>
        <w:pStyle w:val="a8"/>
        <w:rPr>
          <w:shd w:val="clear" w:color="auto" w:fill="F0F0F0"/>
        </w:rPr>
      </w:pPr>
      <w:r>
        <w:t xml:space="preserve"> </w:t>
      </w:r>
      <w:r>
        <w:rPr>
          <w:shd w:val="clear" w:color="auto" w:fill="F0F0F0"/>
        </w:rPr>
        <w:t xml:space="preserve">Часть 2 дополнена пунктом 6 с 9 июня 2019 г. - </w:t>
      </w:r>
      <w:hyperlink r:id="rId299" w:history="1">
        <w:r>
          <w:rPr>
            <w:rStyle w:val="a4"/>
            <w:shd w:val="clear" w:color="auto" w:fill="F0F0F0"/>
          </w:rPr>
          <w:t>Федеральный закон</w:t>
        </w:r>
      </w:hyperlink>
      <w:r>
        <w:rPr>
          <w:shd w:val="clear" w:color="auto" w:fill="F0F0F0"/>
        </w:rPr>
        <w:t xml:space="preserve"> от 29 мая 2019 г. N 116-ФЗ</w:t>
      </w:r>
    </w:p>
    <w:p w:rsidR="00000000" w:rsidRDefault="001E204A">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000000" w:rsidRDefault="001E204A">
      <w:pPr>
        <w:pStyle w:val="a7"/>
        <w:rPr>
          <w:color w:val="000000"/>
          <w:sz w:val="16"/>
          <w:szCs w:val="16"/>
          <w:shd w:val="clear" w:color="auto" w:fill="F0F0F0"/>
        </w:rPr>
      </w:pPr>
      <w:bookmarkStart w:id="257" w:name="sub_23027"/>
      <w:r>
        <w:rPr>
          <w:color w:val="000000"/>
          <w:sz w:val="16"/>
          <w:szCs w:val="16"/>
          <w:shd w:val="clear" w:color="auto" w:fill="F0F0F0"/>
        </w:rPr>
        <w:t>Информация о</w:t>
      </w:r>
      <w:r>
        <w:rPr>
          <w:color w:val="000000"/>
          <w:sz w:val="16"/>
          <w:szCs w:val="16"/>
          <w:shd w:val="clear" w:color="auto" w:fill="F0F0F0"/>
        </w:rPr>
        <w:t>б изменениях:</w:t>
      </w:r>
    </w:p>
    <w:bookmarkEnd w:id="257"/>
    <w:p w:rsidR="00000000" w:rsidRDefault="001E204A">
      <w:pPr>
        <w:pStyle w:val="a8"/>
        <w:rPr>
          <w:shd w:val="clear" w:color="auto" w:fill="F0F0F0"/>
        </w:rPr>
      </w:pPr>
      <w:r>
        <w:t xml:space="preserve"> </w:t>
      </w:r>
      <w:r>
        <w:rPr>
          <w:shd w:val="clear" w:color="auto" w:fill="F0F0F0"/>
        </w:rPr>
        <w:t xml:space="preserve">Часть 2 дополнена пунктом 7 с 9 июня 2019 г. - </w:t>
      </w:r>
      <w:hyperlink r:id="rId300" w:history="1">
        <w:r>
          <w:rPr>
            <w:rStyle w:val="a4"/>
            <w:shd w:val="clear" w:color="auto" w:fill="F0F0F0"/>
          </w:rPr>
          <w:t>Федеральный закон</w:t>
        </w:r>
      </w:hyperlink>
      <w:r>
        <w:rPr>
          <w:shd w:val="clear" w:color="auto" w:fill="F0F0F0"/>
        </w:rPr>
        <w:t xml:space="preserve"> от 29 мая 2019 г. N 116-ФЗ</w:t>
      </w:r>
    </w:p>
    <w:p w:rsidR="00000000" w:rsidRDefault="001E204A">
      <w:r>
        <w:t>7) согласие каждого собственника всех помещений, примыкающих к переводимому помещению, на перевод жилого помещения в нежилое помещение.</w:t>
      </w:r>
    </w:p>
    <w:p w:rsidR="00000000" w:rsidRDefault="001E204A">
      <w:pPr>
        <w:pStyle w:val="a7"/>
        <w:rPr>
          <w:color w:val="000000"/>
          <w:sz w:val="16"/>
          <w:szCs w:val="16"/>
          <w:shd w:val="clear" w:color="auto" w:fill="F0F0F0"/>
        </w:rPr>
      </w:pPr>
      <w:bookmarkStart w:id="258" w:name="sub_2321"/>
      <w:r>
        <w:rPr>
          <w:color w:val="000000"/>
          <w:sz w:val="16"/>
          <w:szCs w:val="16"/>
          <w:shd w:val="clear" w:color="auto" w:fill="F0F0F0"/>
        </w:rPr>
        <w:t>Информация об изменениях:</w:t>
      </w:r>
    </w:p>
    <w:bookmarkEnd w:id="258"/>
    <w:p w:rsidR="00000000" w:rsidRDefault="001E204A">
      <w:pPr>
        <w:pStyle w:val="a8"/>
        <w:rPr>
          <w:shd w:val="clear" w:color="auto" w:fill="F0F0F0"/>
        </w:rPr>
      </w:pPr>
      <w:r>
        <w:t xml:space="preserve"> </w:t>
      </w:r>
      <w:hyperlink r:id="rId301" w:history="1">
        <w:r>
          <w:rPr>
            <w:rStyle w:val="a4"/>
            <w:shd w:val="clear" w:color="auto" w:fill="F0F0F0"/>
          </w:rPr>
          <w:t>Федеральн</w:t>
        </w:r>
        <w:r>
          <w:rPr>
            <w:rStyle w:val="a4"/>
            <w:shd w:val="clear" w:color="auto" w:fill="F0F0F0"/>
          </w:rPr>
          <w:t>ым законом</w:t>
        </w:r>
      </w:hyperlink>
      <w:r>
        <w:rPr>
          <w:shd w:val="clear" w:color="auto" w:fill="F0F0F0"/>
        </w:rPr>
        <w:t xml:space="preserve"> от 3 июля 2016 г. N 361-ФЗ в часть 2.1 статьи 23 настоящего Кодекса внесены изменения, </w:t>
      </w:r>
      <w:hyperlink r:id="rId302" w:history="1">
        <w:r>
          <w:rPr>
            <w:rStyle w:val="a4"/>
            <w:shd w:val="clear" w:color="auto" w:fill="F0F0F0"/>
          </w:rPr>
          <w:t>вступающие в силу</w:t>
        </w:r>
      </w:hyperlink>
      <w:r>
        <w:rPr>
          <w:shd w:val="clear" w:color="auto" w:fill="F0F0F0"/>
        </w:rPr>
        <w:t xml:space="preserve"> с 1 января 2017 г.</w:t>
      </w:r>
    </w:p>
    <w:p w:rsidR="00000000" w:rsidRDefault="001E204A">
      <w:pPr>
        <w:pStyle w:val="a8"/>
        <w:rPr>
          <w:shd w:val="clear" w:color="auto" w:fill="F0F0F0"/>
        </w:rPr>
      </w:pPr>
      <w:r>
        <w:t xml:space="preserve"> </w:t>
      </w:r>
      <w:hyperlink r:id="rId303" w:history="1">
        <w:r>
          <w:rPr>
            <w:rStyle w:val="a4"/>
            <w:shd w:val="clear" w:color="auto" w:fill="F0F0F0"/>
          </w:rPr>
          <w:t>См. текст части в предыдущей редакции</w:t>
        </w:r>
      </w:hyperlink>
    </w:p>
    <w:p w:rsidR="00000000" w:rsidRDefault="001E204A">
      <w:r>
        <w:lastRenderedPageBreak/>
        <w:t xml:space="preserve">2.1. Заявитель вправе не представлять документы, предусмотренные </w:t>
      </w:r>
      <w:hyperlink w:anchor="sub_23023" w:history="1">
        <w:r>
          <w:rPr>
            <w:rStyle w:val="a4"/>
          </w:rPr>
          <w:t>пунктами 3</w:t>
        </w:r>
      </w:hyperlink>
      <w:r>
        <w:t xml:space="preserve"> и </w:t>
      </w:r>
      <w:hyperlink w:anchor="sub_23024" w:history="1">
        <w:r>
          <w:rPr>
            <w:rStyle w:val="a4"/>
          </w:rPr>
          <w:t>4 части 2</w:t>
        </w:r>
      </w:hyperlink>
      <w:r>
        <w:t xml:space="preserve"> настоящей статьи, а также в случае, если право на</w:t>
      </w:r>
      <w:r>
        <w:t xml:space="preserve"> переводимое помещение зарегистрировано в Едином государственном реестре недвижимости, документы, предусмотренные </w:t>
      </w:r>
      <w:hyperlink w:anchor="sub_23022" w:history="1">
        <w:r>
          <w:rPr>
            <w:rStyle w:val="a4"/>
          </w:rPr>
          <w:t>пунктом 2 части 2</w:t>
        </w:r>
      </w:hyperlink>
      <w:r>
        <w:t xml:space="preserve"> настоящей статьи. Для рассмотрения заявления о переводе помещения орган, осуществляющий перевод п</w:t>
      </w:r>
      <w:r>
        <w:t>омещений,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000000" w:rsidRDefault="001E204A">
      <w:bookmarkStart w:id="259" w:name="sub_23211"/>
      <w:r>
        <w:t>1) правоустанавливающие документы на переводимое помещение, если право на него зарегистрирова</w:t>
      </w:r>
      <w:r>
        <w:t>но в Едином государственном реестре недвижимости;</w:t>
      </w:r>
    </w:p>
    <w:p w:rsidR="00000000" w:rsidRDefault="001E204A">
      <w:bookmarkStart w:id="260" w:name="sub_23212"/>
      <w:bookmarkEnd w:id="259"/>
      <w: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bookmarkEnd w:id="260"/>
    <w:p w:rsidR="00000000" w:rsidRDefault="001E204A">
      <w:r>
        <w:t>3) поэтажный план дома, в к</w:t>
      </w:r>
      <w:r>
        <w:t>отором находится переводимое помещение.</w:t>
      </w:r>
    </w:p>
    <w:p w:rsidR="00000000" w:rsidRDefault="001E204A">
      <w:pPr>
        <w:pStyle w:val="a7"/>
        <w:rPr>
          <w:color w:val="000000"/>
          <w:sz w:val="16"/>
          <w:szCs w:val="16"/>
          <w:shd w:val="clear" w:color="auto" w:fill="F0F0F0"/>
        </w:rPr>
      </w:pPr>
      <w:bookmarkStart w:id="261" w:name="sub_2322"/>
      <w:r>
        <w:rPr>
          <w:color w:val="000000"/>
          <w:sz w:val="16"/>
          <w:szCs w:val="16"/>
          <w:shd w:val="clear" w:color="auto" w:fill="F0F0F0"/>
        </w:rPr>
        <w:t>Информация об изменениях:</w:t>
      </w:r>
    </w:p>
    <w:bookmarkEnd w:id="261"/>
    <w:p w:rsidR="00000000" w:rsidRDefault="001E204A">
      <w:pPr>
        <w:pStyle w:val="a8"/>
        <w:rPr>
          <w:shd w:val="clear" w:color="auto" w:fill="F0F0F0"/>
        </w:rPr>
      </w:pPr>
      <w:r>
        <w:t xml:space="preserve"> </w:t>
      </w:r>
      <w:r>
        <w:rPr>
          <w:shd w:val="clear" w:color="auto" w:fill="F0F0F0"/>
        </w:rPr>
        <w:t xml:space="preserve">Статья 23 дополнена частью 2.2 с 26 апреля 2019 г. - </w:t>
      </w:r>
      <w:hyperlink r:id="rId304" w:history="1">
        <w:r>
          <w:rPr>
            <w:rStyle w:val="a4"/>
            <w:shd w:val="clear" w:color="auto" w:fill="F0F0F0"/>
          </w:rPr>
          <w:t>Федеральный закон</w:t>
        </w:r>
      </w:hyperlink>
      <w:r>
        <w:rPr>
          <w:shd w:val="clear" w:color="auto" w:fill="F0F0F0"/>
        </w:rPr>
        <w:t xml:space="preserve"> от 29 мая 2019 г. N 116-ФЗ</w:t>
      </w:r>
    </w:p>
    <w:p w:rsidR="00000000" w:rsidRDefault="001E204A">
      <w:r>
        <w:t xml:space="preserve">2.2. </w:t>
      </w:r>
      <w:r>
        <w:t>Примыкающими к переводимому помещению признаются помещения, имеющие общую с переводимым помещением стену или расположенные непосредственно над или под переводимым помещением. Согласие каждого собственника всех помещений, примыкающих к переводимому помещени</w:t>
      </w:r>
      <w:r>
        <w:t>ю, на перевод жилого помещения в нежилое помещение оформляется собственником помещения, примыкающего к переводимому помещению, в письменной произвольной форме, позволяющей определить его волеизъявление. В этом согласии указываются фамилия, имя, отчество (п</w:t>
      </w:r>
      <w:r>
        <w:t>ри наличии) собственника помещения, примыкающего к переводимому помещению, полное наименование и основной государственный регистрационный номер юридического лица - собственника помещения, примыкающего к переводимому помещению, паспортные данные собственник</w:t>
      </w:r>
      <w:r>
        <w:t>а указанного помещения, номер принадлежащего собственнику указанного помещения, реквизиты документов, подтверждающих право собственности на указанное помещение.</w:t>
      </w:r>
    </w:p>
    <w:p w:rsidR="00000000" w:rsidRDefault="001E204A">
      <w:pPr>
        <w:pStyle w:val="a7"/>
        <w:rPr>
          <w:color w:val="000000"/>
          <w:sz w:val="16"/>
          <w:szCs w:val="16"/>
          <w:shd w:val="clear" w:color="auto" w:fill="F0F0F0"/>
        </w:rPr>
      </w:pPr>
      <w:bookmarkStart w:id="262" w:name="sub_2303"/>
      <w:r>
        <w:rPr>
          <w:color w:val="000000"/>
          <w:sz w:val="16"/>
          <w:szCs w:val="16"/>
          <w:shd w:val="clear" w:color="auto" w:fill="F0F0F0"/>
        </w:rPr>
        <w:t>Информация об изменениях:</w:t>
      </w:r>
    </w:p>
    <w:bookmarkEnd w:id="262"/>
    <w:p w:rsidR="00000000" w:rsidRDefault="001E204A">
      <w:pPr>
        <w:pStyle w:val="a8"/>
        <w:rPr>
          <w:shd w:val="clear" w:color="auto" w:fill="F0F0F0"/>
        </w:rPr>
      </w:pPr>
      <w:r>
        <w:t xml:space="preserve"> </w:t>
      </w:r>
      <w:hyperlink r:id="rId305" w:history="1">
        <w:r>
          <w:rPr>
            <w:rStyle w:val="a4"/>
            <w:shd w:val="clear" w:color="auto" w:fill="F0F0F0"/>
          </w:rPr>
          <w:t>Федеральным законом</w:t>
        </w:r>
      </w:hyperlink>
      <w:r>
        <w:rPr>
          <w:shd w:val="clear" w:color="auto" w:fill="F0F0F0"/>
        </w:rPr>
        <w:t xml:space="preserve"> от 3 декабря 2011 г. N 383-ФЗ (в редакции </w:t>
      </w:r>
      <w:hyperlink r:id="rId306" w:history="1">
        <w:r>
          <w:rPr>
            <w:rStyle w:val="a4"/>
            <w:shd w:val="clear" w:color="auto" w:fill="F0F0F0"/>
          </w:rPr>
          <w:t>Федерального закона</w:t>
        </w:r>
      </w:hyperlink>
      <w:r>
        <w:rPr>
          <w:shd w:val="clear" w:color="auto" w:fill="F0F0F0"/>
        </w:rPr>
        <w:t xml:space="preserve"> от 28 июля 2012 г. N 133-ФЗ) часть 3 статьи 23 настоящего Кодекса изложена в</w:t>
      </w:r>
      <w:r>
        <w:rPr>
          <w:shd w:val="clear" w:color="auto" w:fill="F0F0F0"/>
        </w:rPr>
        <w:t xml:space="preserve"> новой редакции, </w:t>
      </w:r>
      <w:hyperlink r:id="rId307" w:history="1">
        <w:r>
          <w:rPr>
            <w:rStyle w:val="a4"/>
            <w:shd w:val="clear" w:color="auto" w:fill="F0F0F0"/>
          </w:rPr>
          <w:t>вступающей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308" w:history="1">
        <w:r>
          <w:rPr>
            <w:rStyle w:val="a4"/>
            <w:shd w:val="clear" w:color="auto" w:fill="F0F0F0"/>
          </w:rPr>
          <w:t>См. текст части в предыдущей редакции</w:t>
        </w:r>
      </w:hyperlink>
    </w:p>
    <w:p w:rsidR="00000000" w:rsidRDefault="001E204A">
      <w:r>
        <w:t>3. Орган, осуществля</w:t>
      </w:r>
      <w:r>
        <w:t xml:space="preserve">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sub_2302" w:history="1">
        <w:r>
          <w:rPr>
            <w:rStyle w:val="a4"/>
          </w:rPr>
          <w:t>частью 2</w:t>
        </w:r>
      </w:hyperlink>
      <w:r>
        <w:t xml:space="preserve"> настоящей статьи. Заявителю выдается расписка в полу</w:t>
      </w:r>
      <w:r>
        <w:t>чении от заявителя документов с указанием их перечня и даты их получения органом, осуществляющим перевод помещений, а также с указанием перечня сведений и документов, которые будут получены по межведомственным запросам. В случае представления документов че</w:t>
      </w:r>
      <w:r>
        <w:t>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w:t>
      </w:r>
      <w:r>
        <w:t xml:space="preserve"> находятся документы, указанные в </w:t>
      </w:r>
      <w:hyperlink w:anchor="sub_2321" w:history="1">
        <w:r>
          <w:rPr>
            <w:rStyle w:val="a4"/>
          </w:rPr>
          <w:t>части 2.1</w:t>
        </w:r>
      </w:hyperlink>
      <w:r>
        <w:t xml:space="preserve"> настоящей статьи, обязаны направить в порядке межведомственного информационного взаимодействия в орган, осуществляющий перевод помещений, запрошенные ими сведения и документы. Запрошенны</w:t>
      </w:r>
      <w:r>
        <w:t>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000000" w:rsidRDefault="001E204A">
      <w:pPr>
        <w:pStyle w:val="a7"/>
        <w:rPr>
          <w:color w:val="000000"/>
          <w:sz w:val="16"/>
          <w:szCs w:val="16"/>
          <w:shd w:val="clear" w:color="auto" w:fill="F0F0F0"/>
        </w:rPr>
      </w:pPr>
      <w:bookmarkStart w:id="263" w:name="sub_2304"/>
      <w:r>
        <w:rPr>
          <w:color w:val="000000"/>
          <w:sz w:val="16"/>
          <w:szCs w:val="16"/>
          <w:shd w:val="clear" w:color="auto" w:fill="F0F0F0"/>
        </w:rPr>
        <w:t>Информация об изменениях:</w:t>
      </w:r>
    </w:p>
    <w:bookmarkEnd w:id="263"/>
    <w:p w:rsidR="00000000" w:rsidRDefault="001E204A">
      <w:pPr>
        <w:pStyle w:val="a8"/>
        <w:rPr>
          <w:shd w:val="clear" w:color="auto" w:fill="F0F0F0"/>
        </w:rPr>
      </w:pPr>
      <w:r>
        <w:t xml:space="preserve"> </w:t>
      </w:r>
      <w:hyperlink r:id="rId309" w:history="1">
        <w:r>
          <w:rPr>
            <w:rStyle w:val="a4"/>
            <w:shd w:val="clear" w:color="auto" w:fill="F0F0F0"/>
          </w:rPr>
          <w:t>Федеральным законом</w:t>
        </w:r>
      </w:hyperlink>
      <w:r>
        <w:rPr>
          <w:shd w:val="clear" w:color="auto" w:fill="F0F0F0"/>
        </w:rPr>
        <w:t xml:space="preserve"> от 3 декабря 2011 г. N 383-ФЗ (в редакции </w:t>
      </w:r>
      <w:hyperlink r:id="rId310" w:history="1">
        <w:r>
          <w:rPr>
            <w:rStyle w:val="a4"/>
            <w:shd w:val="clear" w:color="auto" w:fill="F0F0F0"/>
          </w:rPr>
          <w:t>Федерального закона</w:t>
        </w:r>
      </w:hyperlink>
      <w:r>
        <w:rPr>
          <w:shd w:val="clear" w:color="auto" w:fill="F0F0F0"/>
        </w:rPr>
        <w:t xml:space="preserve"> от 28 июля 2012 г. N </w:t>
      </w:r>
      <w:r>
        <w:rPr>
          <w:shd w:val="clear" w:color="auto" w:fill="F0F0F0"/>
        </w:rPr>
        <w:t xml:space="preserve">133-ФЗ) часть 4 статьи 23 настоящего Кодекса изложена в новой редакции, </w:t>
      </w:r>
      <w:hyperlink r:id="rId311" w:history="1">
        <w:r>
          <w:rPr>
            <w:rStyle w:val="a4"/>
            <w:shd w:val="clear" w:color="auto" w:fill="F0F0F0"/>
          </w:rPr>
          <w:t>вступающей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312" w:history="1">
        <w:r>
          <w:rPr>
            <w:rStyle w:val="a4"/>
            <w:shd w:val="clear" w:color="auto" w:fill="F0F0F0"/>
          </w:rPr>
          <w:t>См. те</w:t>
        </w:r>
        <w:r>
          <w:rPr>
            <w:rStyle w:val="a4"/>
            <w:shd w:val="clear" w:color="auto" w:fill="F0F0F0"/>
          </w:rPr>
          <w:t>кст части в предыдущей редакции</w:t>
        </w:r>
      </w:hyperlink>
    </w:p>
    <w:p w:rsidR="00000000" w:rsidRDefault="001E204A">
      <w:r>
        <w:t xml:space="preserve">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w:t>
      </w:r>
      <w:hyperlink w:anchor="sub_2302" w:history="1">
        <w:r>
          <w:rPr>
            <w:rStyle w:val="a4"/>
          </w:rPr>
          <w:t>частями 2</w:t>
        </w:r>
      </w:hyperlink>
      <w:r>
        <w:t xml:space="preserve"> и </w:t>
      </w:r>
      <w:hyperlink w:anchor="sub_2321" w:history="1">
        <w:r>
          <w:rPr>
            <w:rStyle w:val="a4"/>
          </w:rPr>
          <w:t>2.1</w:t>
        </w:r>
      </w:hyperlink>
      <w:r>
        <w:t xml:space="preserve"> настоящей статьи документов органом, осуществляющим перевод помещений,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w:t>
      </w:r>
      <w:r>
        <w:t>на заявителя. В случае представления заявителем документов, указанных в части 2 настоящей статьи,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w:t>
      </w:r>
      <w:r>
        <w:t>ких документов в орган, осуществляющий перевод помещений.</w:t>
      </w:r>
    </w:p>
    <w:p w:rsidR="00000000" w:rsidRDefault="001E204A">
      <w:pPr>
        <w:pStyle w:val="a7"/>
        <w:rPr>
          <w:color w:val="000000"/>
          <w:sz w:val="16"/>
          <w:szCs w:val="16"/>
          <w:shd w:val="clear" w:color="auto" w:fill="F0F0F0"/>
        </w:rPr>
      </w:pPr>
      <w:bookmarkStart w:id="264" w:name="sub_2305"/>
      <w:r>
        <w:rPr>
          <w:color w:val="000000"/>
          <w:sz w:val="16"/>
          <w:szCs w:val="16"/>
          <w:shd w:val="clear" w:color="auto" w:fill="F0F0F0"/>
        </w:rPr>
        <w:t>Информация об изменениях:</w:t>
      </w:r>
    </w:p>
    <w:bookmarkEnd w:id="264"/>
    <w:p w:rsidR="00000000" w:rsidRDefault="001E204A">
      <w:pPr>
        <w:pStyle w:val="a8"/>
        <w:rPr>
          <w:shd w:val="clear" w:color="auto" w:fill="F0F0F0"/>
        </w:rPr>
      </w:pPr>
      <w:r>
        <w:t xml:space="preserve"> </w:t>
      </w:r>
      <w:hyperlink r:id="rId313" w:history="1">
        <w:r>
          <w:rPr>
            <w:rStyle w:val="a4"/>
            <w:shd w:val="clear" w:color="auto" w:fill="F0F0F0"/>
          </w:rPr>
          <w:t>Федеральным законом</w:t>
        </w:r>
      </w:hyperlink>
      <w:r>
        <w:rPr>
          <w:shd w:val="clear" w:color="auto" w:fill="F0F0F0"/>
        </w:rPr>
        <w:t xml:space="preserve"> от 28 июля 2012 г. N 133-ФЗ в часть 5 статьи 23 настоящего Коде</w:t>
      </w:r>
      <w:r>
        <w:rPr>
          <w:shd w:val="clear" w:color="auto" w:fill="F0F0F0"/>
        </w:rPr>
        <w:t xml:space="preserve">кса внесены изменения, </w:t>
      </w:r>
      <w:hyperlink r:id="rId314" w:history="1">
        <w:r>
          <w:rPr>
            <w:rStyle w:val="a4"/>
            <w:shd w:val="clear" w:color="auto" w:fill="F0F0F0"/>
          </w:rPr>
          <w:t>вступающие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315" w:history="1">
        <w:r>
          <w:rPr>
            <w:rStyle w:val="a4"/>
            <w:shd w:val="clear" w:color="auto" w:fill="F0F0F0"/>
          </w:rPr>
          <w:t>См. текст части в предыдущей редакции</w:t>
        </w:r>
      </w:hyperlink>
    </w:p>
    <w:p w:rsidR="00000000" w:rsidRDefault="001E204A">
      <w:r>
        <w:t>5. Орган, осуще</w:t>
      </w:r>
      <w:r>
        <w:t xml:space="preserve">ствляющий перевод помещений, не позднее чем через три рабочих дня со дня принятия одного из указанных в </w:t>
      </w:r>
      <w:hyperlink w:anchor="sub_2304" w:history="1">
        <w:r>
          <w:rPr>
            <w:rStyle w:val="a4"/>
          </w:rPr>
          <w:t>части 4</w:t>
        </w:r>
      </w:hyperlink>
      <w:r>
        <w:t xml:space="preserve"> настоящей статьи решений выдает или направляет по адресу, указанному в заявлении, либо через многофункциональный центр</w:t>
      </w:r>
      <w:r>
        <w:t xml:space="preserve">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w:t>
      </w:r>
      <w:r>
        <w:t xml:space="preserve">пособ его получения не указан заявителем. </w:t>
      </w:r>
      <w:hyperlink r:id="rId316" w:history="1">
        <w:r>
          <w:rPr>
            <w:rStyle w:val="a4"/>
          </w:rPr>
          <w:t>Форма</w:t>
        </w:r>
      </w:hyperlink>
      <w:r>
        <w:t xml:space="preserve"> и содержание данного документа устанавливаются уполномоченным Правительством Российской Федерации федеральным органом исполнительной вла</w:t>
      </w:r>
      <w:r>
        <w:t>сти. Орган, осуществляющий перевод помещений, одновременно с выдачей или направлением заявителю данного документа информирует о принятии указанного решения собственников помещений, примыкающих к помещению, в отношении которого принято указанное решение.</w:t>
      </w:r>
    </w:p>
    <w:p w:rsidR="00000000" w:rsidRDefault="001E204A">
      <w:bookmarkStart w:id="265" w:name="sub_2306"/>
      <w:r>
        <w:t xml:space="preserve">6. 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указанный в </w:t>
      </w:r>
      <w:hyperlink w:anchor="sub_2305" w:history="1">
        <w:r>
          <w:rPr>
            <w:rStyle w:val="a4"/>
          </w:rPr>
          <w:t>части 5</w:t>
        </w:r>
      </w:hyperlink>
      <w:r>
        <w:t xml:space="preserve"> настоящей статьи документ должен содержать требование об их проведении, перечень иных работ, если их проведение необходимо.</w:t>
      </w:r>
    </w:p>
    <w:p w:rsidR="00000000" w:rsidRDefault="001E204A">
      <w:bookmarkStart w:id="266" w:name="sub_2307"/>
      <w:bookmarkEnd w:id="265"/>
      <w:r>
        <w:t xml:space="preserve">7. Предусмотренный </w:t>
      </w:r>
      <w:hyperlink w:anchor="sub_2305" w:history="1">
        <w:r>
          <w:rPr>
            <w:rStyle w:val="a4"/>
          </w:rPr>
          <w:t>частью 5</w:t>
        </w:r>
      </w:hyperlink>
      <w:r>
        <w:t xml:space="preserve"> настоящей статьи документ подтверждает окончание перевода п</w:t>
      </w:r>
      <w:r>
        <w:t>омещения и является основанием использования помещения в качестве жилого или нежилого помещения, если для такого использования не требуется проведение его переустройства, и (или) перепланировки, и (или) иных работ.</w:t>
      </w:r>
    </w:p>
    <w:p w:rsidR="00000000" w:rsidRDefault="001E204A">
      <w:bookmarkStart w:id="267" w:name="sub_2308"/>
      <w:bookmarkEnd w:id="266"/>
      <w:r>
        <w:t>8. Если для использования</w:t>
      </w:r>
      <w:r>
        <w:t xml:space="preserve">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w:t>
      </w:r>
      <w:hyperlink w:anchor="sub_2305" w:history="1">
        <w:r>
          <w:rPr>
            <w:rStyle w:val="a4"/>
          </w:rPr>
          <w:t>части 5</w:t>
        </w:r>
      </w:hyperlink>
      <w:r>
        <w:t xml:space="preserve"> настоящей статьи, является основанием проведения соответствующи</w:t>
      </w:r>
      <w:r>
        <w:t xml:space="preserve">х переустройства, и (или) перепланировки с учетом проекта переустройства и (или) перепланировки, представлявшегося заявителем в соответствии с </w:t>
      </w:r>
      <w:hyperlink w:anchor="sub_23025" w:history="1">
        <w:r>
          <w:rPr>
            <w:rStyle w:val="a4"/>
          </w:rPr>
          <w:t>пунктом 5 части 2</w:t>
        </w:r>
      </w:hyperlink>
      <w:r>
        <w:t xml:space="preserve"> настоящей статьи, и (или) иных работ с учетом перечня таких работ, у</w:t>
      </w:r>
      <w:r>
        <w:t xml:space="preserve">казанных в предусмотренном </w:t>
      </w:r>
      <w:hyperlink w:anchor="sub_2305" w:history="1">
        <w:r>
          <w:rPr>
            <w:rStyle w:val="a4"/>
          </w:rPr>
          <w:t>частью 5</w:t>
        </w:r>
      </w:hyperlink>
      <w:r>
        <w:t xml:space="preserve"> настоящей статьи документе.</w:t>
      </w:r>
    </w:p>
    <w:p w:rsidR="00000000" w:rsidRDefault="001E204A">
      <w:pPr>
        <w:pStyle w:val="a7"/>
        <w:rPr>
          <w:color w:val="000000"/>
          <w:sz w:val="16"/>
          <w:szCs w:val="16"/>
          <w:shd w:val="clear" w:color="auto" w:fill="F0F0F0"/>
        </w:rPr>
      </w:pPr>
      <w:bookmarkStart w:id="268" w:name="sub_2309"/>
      <w:bookmarkEnd w:id="267"/>
      <w:r>
        <w:rPr>
          <w:color w:val="000000"/>
          <w:sz w:val="16"/>
          <w:szCs w:val="16"/>
          <w:shd w:val="clear" w:color="auto" w:fill="F0F0F0"/>
        </w:rPr>
        <w:t>Информация об изменениях:</w:t>
      </w:r>
    </w:p>
    <w:bookmarkEnd w:id="268"/>
    <w:p w:rsidR="00000000" w:rsidRDefault="001E204A">
      <w:pPr>
        <w:pStyle w:val="a8"/>
        <w:rPr>
          <w:shd w:val="clear" w:color="auto" w:fill="F0F0F0"/>
        </w:rPr>
      </w:pPr>
      <w:r>
        <w:t xml:space="preserve"> </w:t>
      </w:r>
      <w:hyperlink r:id="rId317" w:history="1">
        <w:r>
          <w:rPr>
            <w:rStyle w:val="a4"/>
            <w:shd w:val="clear" w:color="auto" w:fill="F0F0F0"/>
          </w:rPr>
          <w:t>Федеральным законом</w:t>
        </w:r>
      </w:hyperlink>
      <w:r>
        <w:rPr>
          <w:shd w:val="clear" w:color="auto" w:fill="F0F0F0"/>
        </w:rPr>
        <w:t xml:space="preserve"> от 3 июля 2016 г. N 361-</w:t>
      </w:r>
      <w:r>
        <w:rPr>
          <w:shd w:val="clear" w:color="auto" w:fill="F0F0F0"/>
        </w:rPr>
        <w:t xml:space="preserve">ФЗ в часть 9 статьи 23 настоящего Кодекса внесены изменения, </w:t>
      </w:r>
      <w:hyperlink r:id="rId318" w:history="1">
        <w:r>
          <w:rPr>
            <w:rStyle w:val="a4"/>
            <w:shd w:val="clear" w:color="auto" w:fill="F0F0F0"/>
          </w:rPr>
          <w:t>вступающие в силу</w:t>
        </w:r>
      </w:hyperlink>
      <w:r>
        <w:rPr>
          <w:shd w:val="clear" w:color="auto" w:fill="F0F0F0"/>
        </w:rPr>
        <w:t xml:space="preserve"> с 1 января 2017 г.</w:t>
      </w:r>
    </w:p>
    <w:p w:rsidR="00000000" w:rsidRDefault="001E204A">
      <w:pPr>
        <w:pStyle w:val="a8"/>
        <w:rPr>
          <w:shd w:val="clear" w:color="auto" w:fill="F0F0F0"/>
        </w:rPr>
      </w:pPr>
      <w:r>
        <w:t xml:space="preserve"> </w:t>
      </w:r>
      <w:hyperlink r:id="rId319" w:history="1">
        <w:r>
          <w:rPr>
            <w:rStyle w:val="a4"/>
            <w:shd w:val="clear" w:color="auto" w:fill="F0F0F0"/>
          </w:rPr>
          <w:t xml:space="preserve">См. текст части </w:t>
        </w:r>
        <w:r>
          <w:rPr>
            <w:rStyle w:val="a4"/>
            <w:shd w:val="clear" w:color="auto" w:fill="F0F0F0"/>
          </w:rPr>
          <w:t>в предыдущей редакции</w:t>
        </w:r>
      </w:hyperlink>
    </w:p>
    <w:p w:rsidR="00000000" w:rsidRDefault="001E204A">
      <w:r>
        <w:t xml:space="preserve">9. Завершение указанных в </w:t>
      </w:r>
      <w:hyperlink w:anchor="sub_2308" w:history="1">
        <w:r>
          <w:rPr>
            <w:rStyle w:val="a4"/>
          </w:rPr>
          <w:t>части 8</w:t>
        </w:r>
      </w:hyperlink>
      <w:r>
        <w:t xml:space="preserve"> настоящей статьи переустрой</w:t>
      </w:r>
      <w:r>
        <w:t>ства, и (или) перепланировки, и (или) иных работ подтверждается актом приемочной комиссии, сформированной органом, осуществляющим перевод помещений (далее - акт приемочной комиссии). Акт приемочной комиссии, подтверждающий завершение переустройства и (или)</w:t>
      </w:r>
      <w:r>
        <w:t xml:space="preserve"> </w:t>
      </w:r>
      <w:r>
        <w:lastRenderedPageBreak/>
        <w:t>перепланировки, должен быть направлен органом, осуществляющим перевод помещений, в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w:t>
      </w:r>
      <w:r>
        <w:t>и прав, ведение Единого государственного реестра недвижимости и предоставление сведений, содержащихся в Едином государственном реестре недвижимости, его территориальные органы (далее - орган регистрации прав). Акт приемочной комиссии подтверждает окончание</w:t>
      </w:r>
      <w:r>
        <w:t xml:space="preserve"> перевода помещения и является основанием использования переведенного помещения в качестве жилого или нежилого помещения.</w:t>
      </w:r>
    </w:p>
    <w:p w:rsidR="00000000" w:rsidRDefault="001E204A">
      <w:bookmarkStart w:id="269" w:name="sub_23010"/>
      <w:r>
        <w:t>10. При использовании помещения после его перевода в качестве жилого или нежилого помещения должны соблюдаться требования пож</w:t>
      </w:r>
      <w:r>
        <w:t>арной безопасности, санитарно-гигиенические, экологические и иные установленные законодательством требования, в том числе требования к использованию нежилых помещений в многоквартирных домах.</w:t>
      </w:r>
    </w:p>
    <w:bookmarkEnd w:id="269"/>
    <w:p w:rsidR="00000000" w:rsidRDefault="001E204A"/>
    <w:p w:rsidR="00000000" w:rsidRDefault="001E204A">
      <w:pPr>
        <w:pStyle w:val="a5"/>
      </w:pPr>
      <w:bookmarkStart w:id="270" w:name="sub_24"/>
      <w:r>
        <w:rPr>
          <w:rStyle w:val="a3"/>
        </w:rPr>
        <w:t>Статья 24.</w:t>
      </w:r>
      <w:r>
        <w:t xml:space="preserve"> Отказ в переводе жилого помещения в н</w:t>
      </w:r>
      <w:r>
        <w:t>ежилое помещение или нежилого помещения в жилое помещение</w:t>
      </w:r>
    </w:p>
    <w:bookmarkEnd w:id="27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320" w:history="1">
        <w:r>
          <w:rPr>
            <w:rStyle w:val="a4"/>
            <w:shd w:val="clear" w:color="auto" w:fill="F0F0F0"/>
          </w:rPr>
          <w:t>Энциклопедии</w:t>
        </w:r>
      </w:hyperlink>
      <w:r>
        <w:rPr>
          <w:shd w:val="clear" w:color="auto" w:fill="F0F0F0"/>
        </w:rPr>
        <w:t xml:space="preserve">, </w:t>
      </w:r>
      <w:hyperlink r:id="rId321" w:history="1">
        <w:r>
          <w:rPr>
            <w:rStyle w:val="a4"/>
            <w:shd w:val="clear" w:color="auto" w:fill="F0F0F0"/>
          </w:rPr>
          <w:t>позиции высших судов</w:t>
        </w:r>
      </w:hyperlink>
      <w:r>
        <w:rPr>
          <w:shd w:val="clear" w:color="auto" w:fill="F0F0F0"/>
        </w:rPr>
        <w:t xml:space="preserve"> и другие комментарии к статье 24 ЖК РФ</w:t>
      </w:r>
    </w:p>
    <w:p w:rsidR="00000000" w:rsidRDefault="001E204A">
      <w:bookmarkStart w:id="271" w:name="sub_2401"/>
      <w:r>
        <w:t>1. Отказ в переводе жилого помещения в нежилое помещение или нежилого помещения в жилое помещение допускается в случае:</w:t>
      </w:r>
    </w:p>
    <w:p w:rsidR="00000000" w:rsidRDefault="001E204A">
      <w:pPr>
        <w:pStyle w:val="a7"/>
        <w:rPr>
          <w:color w:val="000000"/>
          <w:sz w:val="16"/>
          <w:szCs w:val="16"/>
          <w:shd w:val="clear" w:color="auto" w:fill="F0F0F0"/>
        </w:rPr>
      </w:pPr>
      <w:bookmarkStart w:id="272" w:name="sub_24011"/>
      <w:bookmarkEnd w:id="271"/>
      <w:r>
        <w:rPr>
          <w:color w:val="000000"/>
          <w:sz w:val="16"/>
          <w:szCs w:val="16"/>
          <w:shd w:val="clear" w:color="auto" w:fill="F0F0F0"/>
        </w:rPr>
        <w:t>Информация об изменениях:</w:t>
      </w:r>
    </w:p>
    <w:bookmarkEnd w:id="272"/>
    <w:p w:rsidR="00000000" w:rsidRDefault="001E204A">
      <w:pPr>
        <w:pStyle w:val="a8"/>
        <w:rPr>
          <w:shd w:val="clear" w:color="auto" w:fill="F0F0F0"/>
        </w:rPr>
      </w:pPr>
      <w:r>
        <w:t xml:space="preserve"> </w:t>
      </w:r>
      <w:hyperlink r:id="rId322" w:history="1">
        <w:r>
          <w:rPr>
            <w:rStyle w:val="a4"/>
            <w:shd w:val="clear" w:color="auto" w:fill="F0F0F0"/>
          </w:rPr>
          <w:t>Федеральным законом</w:t>
        </w:r>
      </w:hyperlink>
      <w:r>
        <w:rPr>
          <w:shd w:val="clear" w:color="auto" w:fill="F0F0F0"/>
        </w:rPr>
        <w:t xml:space="preserve"> от 3 декабря 2011 г. N 383-ФЗ в пункт 1 части 1 статьи 24 настоящего Кодекса внесены изменения, </w:t>
      </w:r>
      <w:hyperlink r:id="rId323" w:history="1">
        <w:r>
          <w:rPr>
            <w:rStyle w:val="a4"/>
            <w:shd w:val="clear" w:color="auto" w:fill="F0F0F0"/>
          </w:rPr>
          <w:t>вступающие в силу</w:t>
        </w:r>
      </w:hyperlink>
      <w:r>
        <w:rPr>
          <w:shd w:val="clear" w:color="auto" w:fill="F0F0F0"/>
        </w:rPr>
        <w:t xml:space="preserve"> с 1 января 20</w:t>
      </w:r>
      <w:r>
        <w:rPr>
          <w:shd w:val="clear" w:color="auto" w:fill="F0F0F0"/>
        </w:rPr>
        <w:t>13 г.</w:t>
      </w:r>
    </w:p>
    <w:p w:rsidR="00000000" w:rsidRDefault="001E204A">
      <w:pPr>
        <w:pStyle w:val="a8"/>
        <w:rPr>
          <w:shd w:val="clear" w:color="auto" w:fill="F0F0F0"/>
        </w:rPr>
      </w:pPr>
      <w:r>
        <w:t xml:space="preserve"> </w:t>
      </w:r>
      <w:hyperlink r:id="rId324" w:history="1">
        <w:r>
          <w:rPr>
            <w:rStyle w:val="a4"/>
            <w:shd w:val="clear" w:color="auto" w:fill="F0F0F0"/>
          </w:rPr>
          <w:t>См. текст пункта в предыдущей редакции</w:t>
        </w:r>
      </w:hyperlink>
    </w:p>
    <w:p w:rsidR="00000000" w:rsidRDefault="001E204A">
      <w:r>
        <w:t xml:space="preserve">1) непредставления определенных </w:t>
      </w:r>
      <w:hyperlink w:anchor="sub_2302" w:history="1">
        <w:r>
          <w:rPr>
            <w:rStyle w:val="a4"/>
          </w:rPr>
          <w:t>частью 2 статьи 23</w:t>
        </w:r>
      </w:hyperlink>
      <w:r>
        <w:t xml:space="preserve"> настоящего Кодекса документов, обязанность по представлению к</w:t>
      </w:r>
      <w:r>
        <w:t>оторых возложена на заявителя;</w:t>
      </w:r>
    </w:p>
    <w:p w:rsidR="00000000" w:rsidRDefault="001E204A">
      <w:pPr>
        <w:pStyle w:val="a7"/>
        <w:rPr>
          <w:color w:val="000000"/>
          <w:sz w:val="16"/>
          <w:szCs w:val="16"/>
          <w:shd w:val="clear" w:color="auto" w:fill="F0F0F0"/>
        </w:rPr>
      </w:pPr>
      <w:bookmarkStart w:id="273" w:name="sub_240111"/>
      <w:r>
        <w:rPr>
          <w:color w:val="000000"/>
          <w:sz w:val="16"/>
          <w:szCs w:val="16"/>
          <w:shd w:val="clear" w:color="auto" w:fill="F0F0F0"/>
        </w:rPr>
        <w:t>Информация об изменениях:</w:t>
      </w:r>
    </w:p>
    <w:bookmarkEnd w:id="273"/>
    <w:p w:rsidR="00000000" w:rsidRDefault="001E204A">
      <w:pPr>
        <w:pStyle w:val="a8"/>
        <w:rPr>
          <w:shd w:val="clear" w:color="auto" w:fill="F0F0F0"/>
        </w:rPr>
      </w:pPr>
      <w:r>
        <w:t xml:space="preserve"> </w:t>
      </w:r>
      <w:hyperlink r:id="rId325" w:history="1">
        <w:r>
          <w:rPr>
            <w:rStyle w:val="a4"/>
            <w:shd w:val="clear" w:color="auto" w:fill="F0F0F0"/>
          </w:rPr>
          <w:t>Федеральным законом</w:t>
        </w:r>
      </w:hyperlink>
      <w:r>
        <w:rPr>
          <w:shd w:val="clear" w:color="auto" w:fill="F0F0F0"/>
        </w:rPr>
        <w:t xml:space="preserve"> от 3 декабря 2011 г. N 383-ФЗ часть 1 статьи 24 настоящего Кодекса дополнена пунктом </w:t>
      </w:r>
      <w:r>
        <w:rPr>
          <w:shd w:val="clear" w:color="auto" w:fill="F0F0F0"/>
        </w:rPr>
        <w:t xml:space="preserve">1.1, </w:t>
      </w:r>
      <w:hyperlink r:id="rId326" w:history="1">
        <w:r>
          <w:rPr>
            <w:rStyle w:val="a4"/>
            <w:shd w:val="clear" w:color="auto" w:fill="F0F0F0"/>
          </w:rPr>
          <w:t>вступающим в силу</w:t>
        </w:r>
      </w:hyperlink>
      <w:r>
        <w:rPr>
          <w:shd w:val="clear" w:color="auto" w:fill="F0F0F0"/>
        </w:rPr>
        <w:t xml:space="preserve"> с 1 января 2013 г.</w:t>
      </w:r>
    </w:p>
    <w:p w:rsidR="00000000" w:rsidRDefault="001E204A">
      <w:r>
        <w:t>1.1) поступления в орган, осуществляющий перевод помещений, ответа органа государственной власти, органа местного самоуправления либо подведом</w:t>
      </w:r>
      <w:r>
        <w:t>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w:t>
      </w:r>
      <w:r>
        <w:t xml:space="preserve">щения в жилое помещение в соответствии с </w:t>
      </w:r>
      <w:hyperlink w:anchor="sub_2302" w:history="1">
        <w:r>
          <w:rPr>
            <w:rStyle w:val="a4"/>
          </w:rPr>
          <w:t>частью 2 статьи 23</w:t>
        </w:r>
      </w:hyperlink>
      <w:r>
        <w:t xml:space="preserve"> настоящего Кодекса,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w:t>
      </w:r>
      <w:r>
        <w:t>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w:t>
      </w:r>
      <w:r>
        <w:t>ли нежилого помещения в жилое помещение в соответствии с частью 2 статьи 23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000000" w:rsidRDefault="001E204A">
      <w:bookmarkStart w:id="274" w:name="sub_24012"/>
      <w:r>
        <w:t>2) представления документ</w:t>
      </w:r>
      <w:r>
        <w:t>ов в ненадлежащий орган;</w:t>
      </w:r>
    </w:p>
    <w:p w:rsidR="00000000" w:rsidRDefault="001E204A">
      <w:bookmarkStart w:id="275" w:name="sub_24013"/>
      <w:bookmarkEnd w:id="274"/>
      <w:r>
        <w:t xml:space="preserve">3) несоблюдения предусмотренных </w:t>
      </w:r>
      <w:hyperlink w:anchor="sub_22" w:history="1">
        <w:r>
          <w:rPr>
            <w:rStyle w:val="a4"/>
          </w:rPr>
          <w:t>статьей 22</w:t>
        </w:r>
      </w:hyperlink>
      <w:r>
        <w:t xml:space="preserve"> настоящего Кодекса условий перевода помещения;</w:t>
      </w:r>
    </w:p>
    <w:p w:rsidR="00000000" w:rsidRDefault="001E204A">
      <w:pPr>
        <w:pStyle w:val="a7"/>
        <w:rPr>
          <w:color w:val="000000"/>
          <w:sz w:val="16"/>
          <w:szCs w:val="16"/>
          <w:shd w:val="clear" w:color="auto" w:fill="F0F0F0"/>
        </w:rPr>
      </w:pPr>
      <w:bookmarkStart w:id="276" w:name="sub_24014"/>
      <w:bookmarkEnd w:id="275"/>
      <w:r>
        <w:rPr>
          <w:color w:val="000000"/>
          <w:sz w:val="16"/>
          <w:szCs w:val="16"/>
          <w:shd w:val="clear" w:color="auto" w:fill="F0F0F0"/>
        </w:rPr>
        <w:t>Информация об изменениях:</w:t>
      </w:r>
    </w:p>
    <w:bookmarkEnd w:id="276"/>
    <w:p w:rsidR="00000000" w:rsidRDefault="001E204A">
      <w:pPr>
        <w:pStyle w:val="a8"/>
        <w:rPr>
          <w:shd w:val="clear" w:color="auto" w:fill="F0F0F0"/>
        </w:rPr>
      </w:pPr>
      <w:r>
        <w:t xml:space="preserve"> </w:t>
      </w:r>
      <w:r>
        <w:rPr>
          <w:shd w:val="clear" w:color="auto" w:fill="F0F0F0"/>
        </w:rPr>
        <w:t xml:space="preserve">Пункт 4 изменен с 8 января 2019 г. - </w:t>
      </w:r>
      <w:hyperlink r:id="rId327"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28" w:history="1">
        <w:r>
          <w:rPr>
            <w:rStyle w:val="a4"/>
            <w:shd w:val="clear" w:color="auto" w:fill="F0F0F0"/>
          </w:rPr>
          <w:t>См. предыдущую редакцию</w:t>
        </w:r>
      </w:hyperlink>
    </w:p>
    <w:p w:rsidR="00000000" w:rsidRDefault="001E204A">
      <w:r>
        <w:t>4) несоответствия проекта переустройства и (или)</w:t>
      </w:r>
      <w:r>
        <w:t xml:space="preserve"> перепланировки помещения в многоквартирном доме требованиям законодательства.</w:t>
      </w:r>
    </w:p>
    <w:p w:rsidR="00000000" w:rsidRDefault="001E204A">
      <w:bookmarkStart w:id="277" w:name="sub_2402"/>
      <w:r>
        <w:lastRenderedPageBreak/>
        <w:t xml:space="preserve">2. Решение об отказе в переводе помещения должно содержать основания отказа с обязательной ссылкой на нарушения, предусмотренные </w:t>
      </w:r>
      <w:hyperlink w:anchor="sub_2401" w:history="1">
        <w:r>
          <w:rPr>
            <w:rStyle w:val="a4"/>
          </w:rPr>
          <w:t>частью 1</w:t>
        </w:r>
      </w:hyperlink>
      <w:r>
        <w:t xml:space="preserve"> насто</w:t>
      </w:r>
      <w:r>
        <w:t>ящей статьи.</w:t>
      </w:r>
    </w:p>
    <w:p w:rsidR="00000000" w:rsidRDefault="001E204A">
      <w:bookmarkStart w:id="278" w:name="sub_2403"/>
      <w:bookmarkEnd w:id="277"/>
      <w:r>
        <w:t>3.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bookmarkEnd w:id="278"/>
    <w:p w:rsidR="00000000" w:rsidRDefault="001E204A"/>
    <w:p w:rsidR="00000000" w:rsidRDefault="001E204A">
      <w:pPr>
        <w:pStyle w:val="a7"/>
        <w:rPr>
          <w:color w:val="000000"/>
          <w:sz w:val="16"/>
          <w:szCs w:val="16"/>
          <w:shd w:val="clear" w:color="auto" w:fill="F0F0F0"/>
        </w:rPr>
      </w:pPr>
      <w:bookmarkStart w:id="279" w:name="sub_400"/>
      <w:r>
        <w:rPr>
          <w:color w:val="000000"/>
          <w:sz w:val="16"/>
          <w:szCs w:val="16"/>
          <w:shd w:val="clear" w:color="auto" w:fill="F0F0F0"/>
        </w:rPr>
        <w:t>Информация</w:t>
      </w:r>
      <w:r>
        <w:rPr>
          <w:color w:val="000000"/>
          <w:sz w:val="16"/>
          <w:szCs w:val="16"/>
          <w:shd w:val="clear" w:color="auto" w:fill="F0F0F0"/>
        </w:rPr>
        <w:t xml:space="preserve"> об изменениях:</w:t>
      </w:r>
    </w:p>
    <w:bookmarkEnd w:id="279"/>
    <w:p w:rsidR="00000000" w:rsidRDefault="001E204A">
      <w:pPr>
        <w:pStyle w:val="a8"/>
        <w:rPr>
          <w:shd w:val="clear" w:color="auto" w:fill="F0F0F0"/>
        </w:rPr>
      </w:pPr>
      <w:r>
        <w:t xml:space="preserve"> </w:t>
      </w:r>
      <w:r>
        <w:rPr>
          <w:shd w:val="clear" w:color="auto" w:fill="F0F0F0"/>
        </w:rPr>
        <w:t xml:space="preserve">Наименование изменено с 8 января 2019 г. - </w:t>
      </w:r>
      <w:hyperlink r:id="rId329"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30" w:history="1">
        <w:r>
          <w:rPr>
            <w:rStyle w:val="a4"/>
            <w:shd w:val="clear" w:color="auto" w:fill="F0F0F0"/>
          </w:rPr>
          <w:t>См</w:t>
        </w:r>
        <w:r>
          <w:rPr>
            <w:rStyle w:val="a4"/>
            <w:shd w:val="clear" w:color="auto" w:fill="F0F0F0"/>
          </w:rPr>
          <w:t>. предыдущую редакцию</w:t>
        </w:r>
      </w:hyperlink>
    </w:p>
    <w:p w:rsidR="00000000" w:rsidRDefault="001E204A">
      <w:pPr>
        <w:pStyle w:val="1"/>
      </w:pPr>
      <w:r>
        <w:t>Глава 4. Переустройство и перепланировка помещения в многоквартирном доме</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331" w:history="1">
        <w:r>
          <w:rPr>
            <w:rStyle w:val="a4"/>
            <w:shd w:val="clear" w:color="auto" w:fill="F0F0F0"/>
          </w:rPr>
          <w:t>схему</w:t>
        </w:r>
      </w:hyperlink>
      <w:r>
        <w:rPr>
          <w:shd w:val="clear" w:color="auto" w:fill="F0F0F0"/>
        </w:rPr>
        <w:t xml:space="preserve"> "Перепланировка и переустройство жилого помещения"</w:t>
      </w:r>
    </w:p>
    <w:p w:rsidR="00000000" w:rsidRDefault="001E204A">
      <w:pPr>
        <w:pStyle w:val="a7"/>
        <w:rPr>
          <w:shd w:val="clear" w:color="auto" w:fill="F0F0F0"/>
        </w:rPr>
      </w:pPr>
      <w:r>
        <w:t xml:space="preserve"> </w:t>
      </w:r>
    </w:p>
    <w:p w:rsidR="00000000" w:rsidRDefault="001E204A">
      <w:pPr>
        <w:pStyle w:val="a7"/>
        <w:rPr>
          <w:color w:val="000000"/>
          <w:sz w:val="16"/>
          <w:szCs w:val="16"/>
          <w:shd w:val="clear" w:color="auto" w:fill="F0F0F0"/>
        </w:rPr>
      </w:pPr>
      <w:bookmarkStart w:id="280" w:name="sub_25"/>
      <w:r>
        <w:rPr>
          <w:color w:val="000000"/>
          <w:sz w:val="16"/>
          <w:szCs w:val="16"/>
          <w:shd w:val="clear" w:color="auto" w:fill="F0F0F0"/>
        </w:rPr>
        <w:t>Информация об изменениях:</w:t>
      </w:r>
    </w:p>
    <w:bookmarkEnd w:id="280"/>
    <w:p w:rsidR="00000000" w:rsidRDefault="001E204A">
      <w:pPr>
        <w:pStyle w:val="a8"/>
        <w:rPr>
          <w:shd w:val="clear" w:color="auto" w:fill="F0F0F0"/>
        </w:rPr>
      </w:pPr>
      <w:r>
        <w:t xml:space="preserve"> </w:t>
      </w:r>
      <w:r>
        <w:rPr>
          <w:shd w:val="clear" w:color="auto" w:fill="F0F0F0"/>
        </w:rPr>
        <w:t xml:space="preserve">Наименование изменено с 8 января 2019 г. - </w:t>
      </w:r>
      <w:hyperlink r:id="rId332"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33" w:history="1">
        <w:r>
          <w:rPr>
            <w:rStyle w:val="a4"/>
            <w:shd w:val="clear" w:color="auto" w:fill="F0F0F0"/>
          </w:rPr>
          <w:t>См. предыдущую редакцию</w:t>
        </w:r>
      </w:hyperlink>
    </w:p>
    <w:p w:rsidR="00000000" w:rsidRDefault="001E204A">
      <w:pPr>
        <w:pStyle w:val="a5"/>
      </w:pPr>
      <w:r>
        <w:rPr>
          <w:rStyle w:val="a3"/>
        </w:rPr>
        <w:t>Статья 25.</w:t>
      </w:r>
      <w:r>
        <w:t xml:space="preserve"> Виды переустройства и перепланировки помещения в многоквартирном доме</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334" w:history="1">
        <w:r>
          <w:rPr>
            <w:rStyle w:val="a4"/>
            <w:shd w:val="clear" w:color="auto" w:fill="F0F0F0"/>
          </w:rPr>
          <w:t>Энциклопедии</w:t>
        </w:r>
      </w:hyperlink>
      <w:r>
        <w:rPr>
          <w:shd w:val="clear" w:color="auto" w:fill="F0F0F0"/>
        </w:rPr>
        <w:t xml:space="preserve">, </w:t>
      </w:r>
      <w:hyperlink r:id="rId335" w:history="1">
        <w:r>
          <w:rPr>
            <w:rStyle w:val="a4"/>
            <w:shd w:val="clear" w:color="auto" w:fill="F0F0F0"/>
          </w:rPr>
          <w:t>позиции высших судов</w:t>
        </w:r>
      </w:hyperlink>
      <w:r>
        <w:rPr>
          <w:shd w:val="clear" w:color="auto" w:fill="F0F0F0"/>
        </w:rPr>
        <w:t xml:space="preserve"> и другие комментарии к статье 25 ЖК РФ</w:t>
      </w:r>
    </w:p>
    <w:p w:rsidR="00000000" w:rsidRDefault="001E204A">
      <w:pPr>
        <w:pStyle w:val="a7"/>
        <w:rPr>
          <w:color w:val="000000"/>
          <w:sz w:val="16"/>
          <w:szCs w:val="16"/>
          <w:shd w:val="clear" w:color="auto" w:fill="F0F0F0"/>
        </w:rPr>
      </w:pPr>
      <w:bookmarkStart w:id="281" w:name="sub_2501"/>
      <w:r>
        <w:rPr>
          <w:color w:val="000000"/>
          <w:sz w:val="16"/>
          <w:szCs w:val="16"/>
          <w:shd w:val="clear" w:color="auto" w:fill="F0F0F0"/>
        </w:rPr>
        <w:t>Информация об изменениях:</w:t>
      </w:r>
    </w:p>
    <w:bookmarkEnd w:id="281"/>
    <w:p w:rsidR="00000000" w:rsidRDefault="001E204A">
      <w:pPr>
        <w:pStyle w:val="a8"/>
        <w:rPr>
          <w:shd w:val="clear" w:color="auto" w:fill="F0F0F0"/>
        </w:rPr>
      </w:pPr>
      <w:r>
        <w:t xml:space="preserve"> </w:t>
      </w:r>
      <w:r>
        <w:rPr>
          <w:shd w:val="clear" w:color="auto" w:fill="F0F0F0"/>
        </w:rPr>
        <w:t xml:space="preserve">Часть 1 изменена с 8 января 2019 г. - </w:t>
      </w:r>
      <w:hyperlink r:id="rId336" w:history="1">
        <w:r>
          <w:rPr>
            <w:rStyle w:val="a4"/>
            <w:shd w:val="clear" w:color="auto" w:fill="F0F0F0"/>
          </w:rPr>
          <w:t>Федеральный закон</w:t>
        </w:r>
      </w:hyperlink>
      <w:r>
        <w:rPr>
          <w:shd w:val="clear" w:color="auto" w:fill="F0F0F0"/>
        </w:rPr>
        <w:t xml:space="preserve"> от </w:t>
      </w:r>
      <w:r>
        <w:rPr>
          <w:shd w:val="clear" w:color="auto" w:fill="F0F0F0"/>
        </w:rPr>
        <w:t>27 декабря 2018 г. N 558-ФЗ</w:t>
      </w:r>
    </w:p>
    <w:p w:rsidR="00000000" w:rsidRDefault="001E204A">
      <w:pPr>
        <w:pStyle w:val="a8"/>
        <w:rPr>
          <w:shd w:val="clear" w:color="auto" w:fill="F0F0F0"/>
        </w:rPr>
      </w:pPr>
      <w:r>
        <w:t xml:space="preserve"> </w:t>
      </w:r>
      <w:hyperlink r:id="rId337" w:history="1">
        <w:r>
          <w:rPr>
            <w:rStyle w:val="a4"/>
            <w:shd w:val="clear" w:color="auto" w:fill="F0F0F0"/>
          </w:rPr>
          <w:t>См. предыдущую редакцию</w:t>
        </w:r>
      </w:hyperlink>
    </w:p>
    <w:p w:rsidR="00000000" w:rsidRDefault="001E204A">
      <w:r>
        <w:t xml:space="preserve">1. </w:t>
      </w:r>
      <w:hyperlink r:id="rId338" w:history="1">
        <w:r>
          <w:rPr>
            <w:rStyle w:val="a4"/>
          </w:rPr>
          <w:t>Переустройство</w:t>
        </w:r>
      </w:hyperlink>
      <w:r>
        <w:t xml:space="preserve"> помещения в многоквартирном доме представ</w:t>
      </w:r>
      <w:r>
        <w:t xml:space="preserve">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w:t>
      </w:r>
      <w:hyperlink r:id="rId339" w:history="1">
        <w:r>
          <w:rPr>
            <w:rStyle w:val="a4"/>
          </w:rPr>
          <w:t>технический паспорт</w:t>
        </w:r>
      </w:hyperlink>
      <w:r>
        <w:t xml:space="preserve"> помещения</w:t>
      </w:r>
      <w:r>
        <w:t xml:space="preserve"> в многоквартирном доме.</w:t>
      </w:r>
    </w:p>
    <w:p w:rsidR="00000000" w:rsidRDefault="001E204A">
      <w:pPr>
        <w:pStyle w:val="a7"/>
        <w:rPr>
          <w:color w:val="000000"/>
          <w:sz w:val="16"/>
          <w:szCs w:val="16"/>
          <w:shd w:val="clear" w:color="auto" w:fill="F0F0F0"/>
        </w:rPr>
      </w:pPr>
      <w:bookmarkStart w:id="282" w:name="sub_2502"/>
      <w:r>
        <w:rPr>
          <w:color w:val="000000"/>
          <w:sz w:val="16"/>
          <w:szCs w:val="16"/>
          <w:shd w:val="clear" w:color="auto" w:fill="F0F0F0"/>
        </w:rPr>
        <w:t>Информация об изменениях:</w:t>
      </w:r>
    </w:p>
    <w:bookmarkEnd w:id="282"/>
    <w:p w:rsidR="00000000" w:rsidRDefault="001E204A">
      <w:pPr>
        <w:pStyle w:val="a8"/>
        <w:rPr>
          <w:shd w:val="clear" w:color="auto" w:fill="F0F0F0"/>
        </w:rPr>
      </w:pPr>
      <w:r>
        <w:t xml:space="preserve"> </w:t>
      </w:r>
      <w:r>
        <w:rPr>
          <w:shd w:val="clear" w:color="auto" w:fill="F0F0F0"/>
        </w:rPr>
        <w:t xml:space="preserve">Часть 2 изменена с 8 января 2019 г. - </w:t>
      </w:r>
      <w:hyperlink r:id="rId340"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41" w:history="1">
        <w:r>
          <w:rPr>
            <w:rStyle w:val="a4"/>
            <w:shd w:val="clear" w:color="auto" w:fill="F0F0F0"/>
          </w:rPr>
          <w:t>См. предыдущую редакцию</w:t>
        </w:r>
      </w:hyperlink>
    </w:p>
    <w:p w:rsidR="00000000" w:rsidRDefault="001E204A">
      <w:r>
        <w:t xml:space="preserve">2. </w:t>
      </w:r>
      <w:hyperlink r:id="rId342" w:history="1">
        <w:r>
          <w:rPr>
            <w:rStyle w:val="a4"/>
          </w:rPr>
          <w:t>Перепланировка</w:t>
        </w:r>
      </w:hyperlink>
      <w:r>
        <w:t xml:space="preserve"> помещения в многоквартирном доме представляет собой изменение его конфигурации, требующее внесения изме</w:t>
      </w:r>
      <w:r>
        <w:t>нения в технический паспорт помещения в многоквартирном доме.</w:t>
      </w:r>
    </w:p>
    <w:p w:rsidR="00000000" w:rsidRDefault="001E204A"/>
    <w:p w:rsidR="00000000" w:rsidRDefault="001E204A">
      <w:pPr>
        <w:pStyle w:val="a7"/>
        <w:rPr>
          <w:color w:val="000000"/>
          <w:sz w:val="16"/>
          <w:szCs w:val="16"/>
          <w:shd w:val="clear" w:color="auto" w:fill="F0F0F0"/>
        </w:rPr>
      </w:pPr>
      <w:bookmarkStart w:id="283" w:name="sub_26"/>
      <w:r>
        <w:rPr>
          <w:color w:val="000000"/>
          <w:sz w:val="16"/>
          <w:szCs w:val="16"/>
          <w:shd w:val="clear" w:color="auto" w:fill="F0F0F0"/>
        </w:rPr>
        <w:t>Информация об изменениях:</w:t>
      </w:r>
    </w:p>
    <w:bookmarkEnd w:id="283"/>
    <w:p w:rsidR="00000000" w:rsidRDefault="001E204A">
      <w:pPr>
        <w:pStyle w:val="a8"/>
        <w:rPr>
          <w:shd w:val="clear" w:color="auto" w:fill="F0F0F0"/>
        </w:rPr>
      </w:pPr>
      <w:r>
        <w:t xml:space="preserve"> </w:t>
      </w:r>
      <w:r>
        <w:rPr>
          <w:shd w:val="clear" w:color="auto" w:fill="F0F0F0"/>
        </w:rPr>
        <w:t xml:space="preserve">Наименование изменено с 8 января 2019 г. - </w:t>
      </w:r>
      <w:hyperlink r:id="rId343" w:history="1">
        <w:r>
          <w:rPr>
            <w:rStyle w:val="a4"/>
            <w:shd w:val="clear" w:color="auto" w:fill="F0F0F0"/>
          </w:rPr>
          <w:t>Федеральный закон</w:t>
        </w:r>
      </w:hyperlink>
      <w:r>
        <w:rPr>
          <w:shd w:val="clear" w:color="auto" w:fill="F0F0F0"/>
        </w:rPr>
        <w:t xml:space="preserve"> от 27 декабря 2018 г. N</w:t>
      </w:r>
      <w:r>
        <w:rPr>
          <w:shd w:val="clear" w:color="auto" w:fill="F0F0F0"/>
        </w:rPr>
        <w:t xml:space="preserve"> 558-ФЗ</w:t>
      </w:r>
    </w:p>
    <w:p w:rsidR="00000000" w:rsidRDefault="001E204A">
      <w:pPr>
        <w:pStyle w:val="a8"/>
        <w:rPr>
          <w:shd w:val="clear" w:color="auto" w:fill="F0F0F0"/>
        </w:rPr>
      </w:pPr>
      <w:r>
        <w:t xml:space="preserve"> </w:t>
      </w:r>
      <w:hyperlink r:id="rId344" w:history="1">
        <w:r>
          <w:rPr>
            <w:rStyle w:val="a4"/>
            <w:shd w:val="clear" w:color="auto" w:fill="F0F0F0"/>
          </w:rPr>
          <w:t>См. предыдущую редакцию</w:t>
        </w:r>
      </w:hyperlink>
    </w:p>
    <w:p w:rsidR="00000000" w:rsidRDefault="001E204A">
      <w:pPr>
        <w:pStyle w:val="a5"/>
      </w:pPr>
      <w:r>
        <w:rPr>
          <w:rStyle w:val="a3"/>
        </w:rPr>
        <w:t>Статья 26.</w:t>
      </w:r>
      <w:r>
        <w:t xml:space="preserve"> Основание проведения переустройства и (или) перепланировки помещения в многоквартирном доме</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345" w:history="1">
        <w:r>
          <w:rPr>
            <w:rStyle w:val="a4"/>
            <w:shd w:val="clear" w:color="auto" w:fill="F0F0F0"/>
          </w:rPr>
          <w:t>Энциклопедии</w:t>
        </w:r>
      </w:hyperlink>
      <w:r>
        <w:rPr>
          <w:shd w:val="clear" w:color="auto" w:fill="F0F0F0"/>
        </w:rPr>
        <w:t xml:space="preserve">, </w:t>
      </w:r>
      <w:hyperlink r:id="rId346" w:history="1">
        <w:r>
          <w:rPr>
            <w:rStyle w:val="a4"/>
            <w:shd w:val="clear" w:color="auto" w:fill="F0F0F0"/>
          </w:rPr>
          <w:t>позиции высших судов</w:t>
        </w:r>
      </w:hyperlink>
      <w:r>
        <w:rPr>
          <w:shd w:val="clear" w:color="auto" w:fill="F0F0F0"/>
        </w:rPr>
        <w:t xml:space="preserve"> и другие комментарии к статье 26 ЖК РФ</w:t>
      </w:r>
    </w:p>
    <w:p w:rsidR="00000000" w:rsidRDefault="001E204A">
      <w:pPr>
        <w:pStyle w:val="a7"/>
        <w:rPr>
          <w:color w:val="000000"/>
          <w:sz w:val="16"/>
          <w:szCs w:val="16"/>
          <w:shd w:val="clear" w:color="auto" w:fill="F0F0F0"/>
        </w:rPr>
      </w:pPr>
      <w:bookmarkStart w:id="284" w:name="sub_2601"/>
      <w:r>
        <w:rPr>
          <w:color w:val="000000"/>
          <w:sz w:val="16"/>
          <w:szCs w:val="16"/>
          <w:shd w:val="clear" w:color="auto" w:fill="F0F0F0"/>
        </w:rPr>
        <w:t>Информация об изменениях:</w:t>
      </w:r>
    </w:p>
    <w:bookmarkEnd w:id="284"/>
    <w:p w:rsidR="00000000" w:rsidRDefault="001E204A">
      <w:pPr>
        <w:pStyle w:val="a8"/>
        <w:rPr>
          <w:shd w:val="clear" w:color="auto" w:fill="F0F0F0"/>
        </w:rPr>
      </w:pPr>
      <w:r>
        <w:t xml:space="preserve"> </w:t>
      </w:r>
      <w:r>
        <w:rPr>
          <w:shd w:val="clear" w:color="auto" w:fill="F0F0F0"/>
        </w:rPr>
        <w:t xml:space="preserve">Часть 1 изменена с 8 января 2019 г. - </w:t>
      </w:r>
      <w:hyperlink r:id="rId347"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48" w:history="1">
        <w:r>
          <w:rPr>
            <w:rStyle w:val="a4"/>
            <w:shd w:val="clear" w:color="auto" w:fill="F0F0F0"/>
          </w:rPr>
          <w:t>См. предыдущую редакцию</w:t>
        </w:r>
      </w:hyperlink>
    </w:p>
    <w:p w:rsidR="00000000" w:rsidRDefault="001E204A">
      <w:r>
        <w:t>1. Переустройство и (или) перепланировка</w:t>
      </w:r>
      <w:r>
        <w:t xml:space="preserve"> помещения в многоквартирном доме проводятся с соблюдением требований законодательства по согласованию с органом местного самоуправления </w:t>
      </w:r>
      <w:r>
        <w:lastRenderedPageBreak/>
        <w:t>(далее - орган, осуществляющий согласование) на основании принятого им решения.</w:t>
      </w:r>
    </w:p>
    <w:p w:rsidR="00000000" w:rsidRDefault="001E204A">
      <w:pPr>
        <w:pStyle w:val="a7"/>
        <w:rPr>
          <w:color w:val="000000"/>
          <w:sz w:val="16"/>
          <w:szCs w:val="16"/>
          <w:shd w:val="clear" w:color="auto" w:fill="F0F0F0"/>
        </w:rPr>
      </w:pPr>
      <w:bookmarkStart w:id="285" w:name="sub_2602"/>
      <w:r>
        <w:rPr>
          <w:color w:val="000000"/>
          <w:sz w:val="16"/>
          <w:szCs w:val="16"/>
          <w:shd w:val="clear" w:color="auto" w:fill="F0F0F0"/>
        </w:rPr>
        <w:t>Информация об изменениях:</w:t>
      </w:r>
    </w:p>
    <w:bookmarkEnd w:id="285"/>
    <w:p w:rsidR="00000000" w:rsidRDefault="001E204A">
      <w:pPr>
        <w:pStyle w:val="a8"/>
        <w:rPr>
          <w:shd w:val="clear" w:color="auto" w:fill="F0F0F0"/>
        </w:rPr>
      </w:pPr>
      <w:r>
        <w:t xml:space="preserve"> </w:t>
      </w:r>
      <w:r>
        <w:rPr>
          <w:shd w:val="clear" w:color="auto" w:fill="F0F0F0"/>
        </w:rPr>
        <w:t xml:space="preserve">Часть 2 изменена с 8 января 2019 г. - </w:t>
      </w:r>
      <w:hyperlink r:id="rId349"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50" w:history="1">
        <w:r>
          <w:rPr>
            <w:rStyle w:val="a4"/>
            <w:shd w:val="clear" w:color="auto" w:fill="F0F0F0"/>
          </w:rPr>
          <w:t>См. предыдущую реда</w:t>
        </w:r>
        <w:r>
          <w:rPr>
            <w:rStyle w:val="a4"/>
            <w:shd w:val="clear" w:color="auto" w:fill="F0F0F0"/>
          </w:rPr>
          <w:t>кцию</w:t>
        </w:r>
      </w:hyperlink>
    </w:p>
    <w:p w:rsidR="00000000" w:rsidRDefault="001E204A">
      <w:r>
        <w:t>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w:t>
      </w:r>
      <w:r>
        <w:t xml:space="preserve">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w:t>
      </w:r>
      <w:hyperlink r:id="rId351" w:history="1">
        <w:r>
          <w:rPr>
            <w:rStyle w:val="a4"/>
          </w:rPr>
          <w:t>порядке</w:t>
        </w:r>
      </w:hyperlink>
      <w:r>
        <w:t xml:space="preserve"> соглашением о взаимодействии представляет:</w:t>
      </w:r>
    </w:p>
    <w:p w:rsidR="00000000" w:rsidRDefault="001E204A">
      <w:pPr>
        <w:pStyle w:val="a7"/>
        <w:rPr>
          <w:color w:val="000000"/>
          <w:sz w:val="16"/>
          <w:szCs w:val="16"/>
          <w:shd w:val="clear" w:color="auto" w:fill="F0F0F0"/>
        </w:rPr>
      </w:pPr>
      <w:bookmarkStart w:id="286" w:name="sub_26021"/>
      <w:r>
        <w:rPr>
          <w:color w:val="000000"/>
          <w:sz w:val="16"/>
          <w:szCs w:val="16"/>
          <w:shd w:val="clear" w:color="auto" w:fill="F0F0F0"/>
        </w:rPr>
        <w:t>Информация об изменениях:</w:t>
      </w:r>
    </w:p>
    <w:bookmarkEnd w:id="286"/>
    <w:p w:rsidR="00000000" w:rsidRDefault="001E204A">
      <w:pPr>
        <w:pStyle w:val="a8"/>
        <w:rPr>
          <w:shd w:val="clear" w:color="auto" w:fill="F0F0F0"/>
        </w:rPr>
      </w:pPr>
      <w:r>
        <w:t xml:space="preserve"> </w:t>
      </w:r>
      <w:hyperlink r:id="rId352" w:history="1">
        <w:r>
          <w:rPr>
            <w:rStyle w:val="a4"/>
            <w:shd w:val="clear" w:color="auto" w:fill="F0F0F0"/>
          </w:rPr>
          <w:t>Федеральным законом</w:t>
        </w:r>
      </w:hyperlink>
      <w:r>
        <w:rPr>
          <w:shd w:val="clear" w:color="auto" w:fill="F0F0F0"/>
        </w:rPr>
        <w:t xml:space="preserve"> от 23 июля 2008 г. N 160-ФЗ в пункт 1 части</w:t>
      </w:r>
      <w:r>
        <w:rPr>
          <w:shd w:val="clear" w:color="auto" w:fill="F0F0F0"/>
        </w:rPr>
        <w:t xml:space="preserve"> 2 статьи 26 настоящего Кодекса внесены изменения, </w:t>
      </w:r>
      <w:hyperlink r:id="rId353" w:history="1">
        <w:r>
          <w:rPr>
            <w:rStyle w:val="a4"/>
            <w:shd w:val="clear" w:color="auto" w:fill="F0F0F0"/>
          </w:rPr>
          <w:t>вступающие в силу</w:t>
        </w:r>
      </w:hyperlink>
      <w:r>
        <w:rPr>
          <w:shd w:val="clear" w:color="auto" w:fill="F0F0F0"/>
        </w:rPr>
        <w:t xml:space="preserve"> с 1 января 2009 г.</w:t>
      </w:r>
    </w:p>
    <w:p w:rsidR="00000000" w:rsidRDefault="001E204A">
      <w:pPr>
        <w:pStyle w:val="a8"/>
        <w:rPr>
          <w:shd w:val="clear" w:color="auto" w:fill="F0F0F0"/>
        </w:rPr>
      </w:pPr>
      <w:r>
        <w:t xml:space="preserve"> </w:t>
      </w:r>
      <w:hyperlink r:id="rId354" w:history="1">
        <w:r>
          <w:rPr>
            <w:rStyle w:val="a4"/>
            <w:shd w:val="clear" w:color="auto" w:fill="F0F0F0"/>
          </w:rPr>
          <w:t>См. текст пункта в предыдущ</w:t>
        </w:r>
        <w:r>
          <w:rPr>
            <w:rStyle w:val="a4"/>
            <w:shd w:val="clear" w:color="auto" w:fill="F0F0F0"/>
          </w:rPr>
          <w:t>ей редакции</w:t>
        </w:r>
      </w:hyperlink>
    </w:p>
    <w:p w:rsidR="00000000" w:rsidRDefault="001E204A">
      <w:r>
        <w:t xml:space="preserve">1) заявление о переустройстве и (или) перепланировке по </w:t>
      </w:r>
      <w:hyperlink r:id="rId355" w:history="1">
        <w:r>
          <w:rPr>
            <w:rStyle w:val="a4"/>
          </w:rPr>
          <w:t>форме</w:t>
        </w:r>
      </w:hyperlink>
      <w:r>
        <w:t>, утвержденной уполномоченным Правительством Российской Федерации федеральным органом исполнительной власти;</w:t>
      </w:r>
    </w:p>
    <w:p w:rsidR="00000000" w:rsidRDefault="001E204A">
      <w:pPr>
        <w:pStyle w:val="a7"/>
        <w:rPr>
          <w:color w:val="000000"/>
          <w:sz w:val="16"/>
          <w:szCs w:val="16"/>
          <w:shd w:val="clear" w:color="auto" w:fill="F0F0F0"/>
        </w:rPr>
      </w:pPr>
      <w:bookmarkStart w:id="287" w:name="sub_26022"/>
      <w:r>
        <w:rPr>
          <w:color w:val="000000"/>
          <w:sz w:val="16"/>
          <w:szCs w:val="16"/>
          <w:shd w:val="clear" w:color="auto" w:fill="F0F0F0"/>
        </w:rPr>
        <w:t>Информация об изменениях:</w:t>
      </w:r>
    </w:p>
    <w:bookmarkEnd w:id="287"/>
    <w:p w:rsidR="00000000" w:rsidRDefault="001E204A">
      <w:pPr>
        <w:pStyle w:val="a8"/>
        <w:rPr>
          <w:shd w:val="clear" w:color="auto" w:fill="F0F0F0"/>
        </w:rPr>
      </w:pPr>
      <w:r>
        <w:t xml:space="preserve"> </w:t>
      </w:r>
      <w:r>
        <w:rPr>
          <w:shd w:val="clear" w:color="auto" w:fill="F0F0F0"/>
        </w:rPr>
        <w:t xml:space="preserve">Пункт 2 изменен с 8 января 2019 г. - </w:t>
      </w:r>
      <w:hyperlink r:id="rId356"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57" w:history="1">
        <w:r>
          <w:rPr>
            <w:rStyle w:val="a4"/>
            <w:shd w:val="clear" w:color="auto" w:fill="F0F0F0"/>
          </w:rPr>
          <w:t>См. предыдущую редакцию</w:t>
        </w:r>
      </w:hyperlink>
    </w:p>
    <w:p w:rsidR="00000000" w:rsidRDefault="001E204A">
      <w:r>
        <w:t>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w:t>
      </w:r>
    </w:p>
    <w:p w:rsidR="00000000" w:rsidRDefault="001E204A">
      <w:pPr>
        <w:pStyle w:val="a7"/>
        <w:rPr>
          <w:color w:val="000000"/>
          <w:sz w:val="16"/>
          <w:szCs w:val="16"/>
          <w:shd w:val="clear" w:color="auto" w:fill="F0F0F0"/>
        </w:rPr>
      </w:pPr>
      <w:bookmarkStart w:id="288" w:name="sub_26023"/>
      <w:r>
        <w:rPr>
          <w:color w:val="000000"/>
          <w:sz w:val="16"/>
          <w:szCs w:val="16"/>
          <w:shd w:val="clear" w:color="auto" w:fill="F0F0F0"/>
        </w:rPr>
        <w:t>Информация об изменени</w:t>
      </w:r>
      <w:r>
        <w:rPr>
          <w:color w:val="000000"/>
          <w:sz w:val="16"/>
          <w:szCs w:val="16"/>
          <w:shd w:val="clear" w:color="auto" w:fill="F0F0F0"/>
        </w:rPr>
        <w:t>ях:</w:t>
      </w:r>
    </w:p>
    <w:bookmarkEnd w:id="288"/>
    <w:p w:rsidR="00000000" w:rsidRDefault="001E204A">
      <w:pPr>
        <w:pStyle w:val="a8"/>
        <w:rPr>
          <w:shd w:val="clear" w:color="auto" w:fill="F0F0F0"/>
        </w:rPr>
      </w:pPr>
      <w:r>
        <w:t xml:space="preserve"> </w:t>
      </w:r>
      <w:r>
        <w:rPr>
          <w:shd w:val="clear" w:color="auto" w:fill="F0F0F0"/>
        </w:rPr>
        <w:t xml:space="preserve">Пункт 3 изменен с 8 января 2019 г. - </w:t>
      </w:r>
      <w:hyperlink r:id="rId358"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59" w:history="1">
        <w:r>
          <w:rPr>
            <w:rStyle w:val="a4"/>
            <w:shd w:val="clear" w:color="auto" w:fill="F0F0F0"/>
          </w:rPr>
          <w:t>См. предыдущую</w:t>
        </w:r>
        <w:r>
          <w:rPr>
            <w:rStyle w:val="a4"/>
            <w:shd w:val="clear" w:color="auto" w:fill="F0F0F0"/>
          </w:rPr>
          <w:t xml:space="preserve"> редакцию</w:t>
        </w:r>
      </w:hyperlink>
    </w:p>
    <w:p w:rsidR="00000000" w:rsidRDefault="001E204A">
      <w:r>
        <w:t>3)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w:t>
      </w:r>
      <w:r>
        <w:t>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w:t>
      </w:r>
      <w:r>
        <w:t xml:space="preserve">ие переустройство и (или) перепланировку помещения в многоквартирном доме, предусмотренном </w:t>
      </w:r>
      <w:hyperlink w:anchor="sub_4002" w:history="1">
        <w:r>
          <w:rPr>
            <w:rStyle w:val="a4"/>
          </w:rPr>
          <w:t>частью 2 статьи 40</w:t>
        </w:r>
      </w:hyperlink>
      <w:r>
        <w:t xml:space="preserve"> настоящего Кодекса;</w:t>
      </w:r>
    </w:p>
    <w:p w:rsidR="00000000" w:rsidRDefault="001E204A">
      <w:pPr>
        <w:pStyle w:val="a7"/>
        <w:rPr>
          <w:color w:val="000000"/>
          <w:sz w:val="16"/>
          <w:szCs w:val="16"/>
          <w:shd w:val="clear" w:color="auto" w:fill="F0F0F0"/>
        </w:rPr>
      </w:pPr>
      <w:bookmarkStart w:id="289" w:name="sub_26024"/>
      <w:r>
        <w:rPr>
          <w:color w:val="000000"/>
          <w:sz w:val="16"/>
          <w:szCs w:val="16"/>
          <w:shd w:val="clear" w:color="auto" w:fill="F0F0F0"/>
        </w:rPr>
        <w:t>Информация об изменениях:</w:t>
      </w:r>
    </w:p>
    <w:bookmarkEnd w:id="289"/>
    <w:p w:rsidR="00000000" w:rsidRDefault="001E204A">
      <w:pPr>
        <w:pStyle w:val="a8"/>
        <w:rPr>
          <w:shd w:val="clear" w:color="auto" w:fill="F0F0F0"/>
        </w:rPr>
      </w:pPr>
      <w:r>
        <w:t xml:space="preserve"> </w:t>
      </w:r>
      <w:r>
        <w:rPr>
          <w:shd w:val="clear" w:color="auto" w:fill="F0F0F0"/>
        </w:rPr>
        <w:t xml:space="preserve">Пункт 4 изменен с 8 января 2019 г. - </w:t>
      </w:r>
      <w:hyperlink r:id="rId360"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61" w:history="1">
        <w:r>
          <w:rPr>
            <w:rStyle w:val="a4"/>
            <w:shd w:val="clear" w:color="auto" w:fill="F0F0F0"/>
          </w:rPr>
          <w:t>См. предыдущую редакцию</w:t>
        </w:r>
      </w:hyperlink>
    </w:p>
    <w:p w:rsidR="00000000" w:rsidRDefault="001E204A">
      <w:r>
        <w:t xml:space="preserve">4) </w:t>
      </w:r>
      <w:hyperlink r:id="rId362" w:history="1">
        <w:r>
          <w:rPr>
            <w:rStyle w:val="a4"/>
          </w:rPr>
          <w:t>технический паспорт</w:t>
        </w:r>
      </w:hyperlink>
      <w:r>
        <w:t xml:space="preserve"> переустраиваемого и (или) перепланируемого помещения в многоквартирном доме;</w:t>
      </w:r>
    </w:p>
    <w:p w:rsidR="00000000" w:rsidRDefault="001E204A">
      <w:bookmarkStart w:id="290" w:name="sub_26025"/>
      <w:r>
        <w:t>5) согласие в письменной форме всех членов семьи нанимателя (в том числе временно отсутствующих членов семьи нани</w:t>
      </w:r>
      <w:r>
        <w:t>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w:t>
      </w:r>
      <w:r>
        <w:t>реустраиваемого и (или) перепланируемого жилого помещения по договору социального найма);</w:t>
      </w:r>
    </w:p>
    <w:p w:rsidR="00000000" w:rsidRDefault="001E204A">
      <w:pPr>
        <w:pStyle w:val="a7"/>
        <w:rPr>
          <w:color w:val="000000"/>
          <w:sz w:val="16"/>
          <w:szCs w:val="16"/>
          <w:shd w:val="clear" w:color="auto" w:fill="F0F0F0"/>
        </w:rPr>
      </w:pPr>
      <w:bookmarkStart w:id="291" w:name="sub_26026"/>
      <w:bookmarkEnd w:id="290"/>
      <w:r>
        <w:rPr>
          <w:color w:val="000000"/>
          <w:sz w:val="16"/>
          <w:szCs w:val="16"/>
          <w:shd w:val="clear" w:color="auto" w:fill="F0F0F0"/>
        </w:rPr>
        <w:t>Информация об изменениях:</w:t>
      </w:r>
    </w:p>
    <w:bookmarkEnd w:id="291"/>
    <w:p w:rsidR="00000000" w:rsidRDefault="001E204A">
      <w:pPr>
        <w:pStyle w:val="a8"/>
        <w:rPr>
          <w:shd w:val="clear" w:color="auto" w:fill="F0F0F0"/>
        </w:rPr>
      </w:pPr>
      <w:r>
        <w:t xml:space="preserve"> </w:t>
      </w:r>
      <w:r>
        <w:rPr>
          <w:shd w:val="clear" w:color="auto" w:fill="F0F0F0"/>
        </w:rPr>
        <w:t xml:space="preserve">Пункт 6 изменен с 8 января 2019 г. - </w:t>
      </w:r>
      <w:hyperlink r:id="rId363" w:history="1">
        <w:r>
          <w:rPr>
            <w:rStyle w:val="a4"/>
            <w:shd w:val="clear" w:color="auto" w:fill="F0F0F0"/>
          </w:rPr>
          <w:t>Федерал</w:t>
        </w:r>
        <w:r>
          <w:rPr>
            <w:rStyle w:val="a4"/>
            <w:shd w:val="clear" w:color="auto" w:fill="F0F0F0"/>
          </w:rPr>
          <w:t>ьный закон</w:t>
        </w:r>
      </w:hyperlink>
      <w:r>
        <w:rPr>
          <w:shd w:val="clear" w:color="auto" w:fill="F0F0F0"/>
        </w:rPr>
        <w:t xml:space="preserve"> от 27 декабря 2018 г. N 558-ФЗ</w:t>
      </w:r>
    </w:p>
    <w:p w:rsidR="00000000" w:rsidRDefault="001E204A">
      <w:pPr>
        <w:pStyle w:val="a8"/>
        <w:rPr>
          <w:shd w:val="clear" w:color="auto" w:fill="F0F0F0"/>
        </w:rPr>
      </w:pPr>
      <w:r>
        <w:lastRenderedPageBreak/>
        <w:t xml:space="preserve"> </w:t>
      </w:r>
      <w:hyperlink r:id="rId364" w:history="1">
        <w:r>
          <w:rPr>
            <w:rStyle w:val="a4"/>
            <w:shd w:val="clear" w:color="auto" w:fill="F0F0F0"/>
          </w:rPr>
          <w:t>См. предыдущую редакцию</w:t>
        </w:r>
      </w:hyperlink>
    </w:p>
    <w:p w:rsidR="00000000" w:rsidRDefault="001E204A">
      <w:r>
        <w:t>6) заключение органа по охране памятников архитектуры, истории и культуры о допустимости проведения переустройств</w:t>
      </w:r>
      <w:r>
        <w:t>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000000" w:rsidRDefault="001E204A">
      <w:pPr>
        <w:pStyle w:val="a7"/>
        <w:rPr>
          <w:color w:val="000000"/>
          <w:sz w:val="16"/>
          <w:szCs w:val="16"/>
          <w:shd w:val="clear" w:color="auto" w:fill="F0F0F0"/>
        </w:rPr>
      </w:pPr>
      <w:bookmarkStart w:id="292" w:name="sub_2621"/>
      <w:r>
        <w:rPr>
          <w:color w:val="000000"/>
          <w:sz w:val="16"/>
          <w:szCs w:val="16"/>
          <w:shd w:val="clear" w:color="auto" w:fill="F0F0F0"/>
        </w:rPr>
        <w:t>Информация об изменениях:</w:t>
      </w:r>
    </w:p>
    <w:bookmarkEnd w:id="292"/>
    <w:p w:rsidR="00000000" w:rsidRDefault="001E204A">
      <w:pPr>
        <w:pStyle w:val="a8"/>
        <w:rPr>
          <w:shd w:val="clear" w:color="auto" w:fill="F0F0F0"/>
        </w:rPr>
      </w:pPr>
      <w:r>
        <w:t xml:space="preserve"> </w:t>
      </w:r>
      <w:r>
        <w:rPr>
          <w:shd w:val="clear" w:color="auto" w:fill="F0F0F0"/>
        </w:rPr>
        <w:t xml:space="preserve">Часть 2.1 изменена с 8 января 2019 г. - </w:t>
      </w:r>
      <w:hyperlink r:id="rId365"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66" w:history="1">
        <w:r>
          <w:rPr>
            <w:rStyle w:val="a4"/>
            <w:shd w:val="clear" w:color="auto" w:fill="F0F0F0"/>
          </w:rPr>
          <w:t>См. предыдущую редакцию</w:t>
        </w:r>
      </w:hyperlink>
    </w:p>
    <w:p w:rsidR="00000000" w:rsidRDefault="001E204A">
      <w:r>
        <w:t>2.1. Заявитель вправе не представлять докум</w:t>
      </w:r>
      <w:r>
        <w:t xml:space="preserve">енты, предусмотренные </w:t>
      </w:r>
      <w:hyperlink w:anchor="sub_26024" w:history="1">
        <w:r>
          <w:rPr>
            <w:rStyle w:val="a4"/>
          </w:rPr>
          <w:t>пунктами 4</w:t>
        </w:r>
      </w:hyperlink>
      <w:r>
        <w:t xml:space="preserve"> и </w:t>
      </w:r>
      <w:hyperlink w:anchor="sub_26026" w:history="1">
        <w:r>
          <w:rPr>
            <w:rStyle w:val="a4"/>
          </w:rPr>
          <w:t>6 части 2</w:t>
        </w:r>
      </w:hyperlink>
      <w:r>
        <w:t xml:space="preserve">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w:t>
      </w:r>
      <w:r>
        <w:t xml:space="preserve">ственном реестре недвижимости, документы, предусмотренные </w:t>
      </w:r>
      <w:hyperlink w:anchor="sub_26022" w:history="1">
        <w:r>
          <w:rPr>
            <w:rStyle w:val="a4"/>
          </w:rPr>
          <w:t>пунктом 2 части 2</w:t>
        </w:r>
      </w:hyperlink>
      <w:r>
        <w:t xml:space="preserve"> настоящей статьи. Для рассмотрения </w:t>
      </w:r>
      <w:hyperlink r:id="rId367" w:history="1">
        <w:r>
          <w:rPr>
            <w:rStyle w:val="a4"/>
          </w:rPr>
          <w:t>заявления</w:t>
        </w:r>
      </w:hyperlink>
      <w:r>
        <w:t xml:space="preserve"> о переустройстве и (или) перепланиро</w:t>
      </w:r>
      <w:r>
        <w:t>вке помещения в многоквартирном доме орган, осуществляющий согласование, по месту нахождения переустраиваемого и (или) перепланируемого помещения в многоквартирном доме запрашивает следующие документы (их копии или содержащиеся в них сведения), если они не</w:t>
      </w:r>
      <w:r>
        <w:t xml:space="preserve"> были представлены заявителем по собственной инициативе:</w:t>
      </w:r>
    </w:p>
    <w:p w:rsidR="00000000" w:rsidRDefault="001E204A">
      <w:pPr>
        <w:pStyle w:val="a7"/>
        <w:rPr>
          <w:color w:val="000000"/>
          <w:sz w:val="16"/>
          <w:szCs w:val="16"/>
          <w:shd w:val="clear" w:color="auto" w:fill="F0F0F0"/>
        </w:rPr>
      </w:pPr>
      <w:bookmarkStart w:id="293" w:name="sub_26211"/>
      <w:r>
        <w:rPr>
          <w:color w:val="000000"/>
          <w:sz w:val="16"/>
          <w:szCs w:val="16"/>
          <w:shd w:val="clear" w:color="auto" w:fill="F0F0F0"/>
        </w:rPr>
        <w:t>Информация об изменениях:</w:t>
      </w:r>
    </w:p>
    <w:bookmarkEnd w:id="293"/>
    <w:p w:rsidR="00000000" w:rsidRDefault="001E204A">
      <w:pPr>
        <w:pStyle w:val="a8"/>
        <w:rPr>
          <w:shd w:val="clear" w:color="auto" w:fill="F0F0F0"/>
        </w:rPr>
      </w:pPr>
      <w:r>
        <w:t xml:space="preserve"> </w:t>
      </w:r>
      <w:r>
        <w:rPr>
          <w:shd w:val="clear" w:color="auto" w:fill="F0F0F0"/>
        </w:rPr>
        <w:t xml:space="preserve">Пункт 1 изменен с 8 января 2019 г. - </w:t>
      </w:r>
      <w:hyperlink r:id="rId368" w:history="1">
        <w:r>
          <w:rPr>
            <w:rStyle w:val="a4"/>
            <w:shd w:val="clear" w:color="auto" w:fill="F0F0F0"/>
          </w:rPr>
          <w:t>Федеральный закон</w:t>
        </w:r>
      </w:hyperlink>
      <w:r>
        <w:rPr>
          <w:shd w:val="clear" w:color="auto" w:fill="F0F0F0"/>
        </w:rPr>
        <w:t xml:space="preserve"> от 27 декабря 2018 </w:t>
      </w:r>
      <w:r>
        <w:rPr>
          <w:shd w:val="clear" w:color="auto" w:fill="F0F0F0"/>
        </w:rPr>
        <w:t>г. N 558-ФЗ</w:t>
      </w:r>
    </w:p>
    <w:p w:rsidR="00000000" w:rsidRDefault="001E204A">
      <w:pPr>
        <w:pStyle w:val="a8"/>
        <w:rPr>
          <w:shd w:val="clear" w:color="auto" w:fill="F0F0F0"/>
        </w:rPr>
      </w:pPr>
      <w:r>
        <w:t xml:space="preserve"> </w:t>
      </w:r>
      <w:hyperlink r:id="rId369" w:history="1">
        <w:r>
          <w:rPr>
            <w:rStyle w:val="a4"/>
            <w:shd w:val="clear" w:color="auto" w:fill="F0F0F0"/>
          </w:rPr>
          <w:t>См. предыдущую редакцию</w:t>
        </w:r>
      </w:hyperlink>
    </w:p>
    <w:p w:rsidR="00000000" w:rsidRDefault="001E204A">
      <w:r>
        <w:t>1) правоустанавливающие документы на переустраиваемое и (или) перепланируемое помещение в многоквартирном доме, если право на него зарегистрирован</w:t>
      </w:r>
      <w:r>
        <w:t>о в Едином государственном реестре недвижимости;</w:t>
      </w:r>
    </w:p>
    <w:p w:rsidR="00000000" w:rsidRDefault="001E204A">
      <w:bookmarkStart w:id="294" w:name="sub_26212"/>
      <w:r>
        <w:t xml:space="preserve">2) </w:t>
      </w:r>
      <w:hyperlink r:id="rId370" w:history="1">
        <w:r>
          <w:rPr>
            <w:rStyle w:val="a4"/>
          </w:rPr>
          <w:t>технический паспорт</w:t>
        </w:r>
      </w:hyperlink>
      <w:r>
        <w:t xml:space="preserve"> переустраиваемого и (или) перепланируемого помещения в многоквартирном доме;</w:t>
      </w:r>
    </w:p>
    <w:p w:rsidR="00000000" w:rsidRDefault="001E204A">
      <w:pPr>
        <w:pStyle w:val="a7"/>
        <w:rPr>
          <w:color w:val="000000"/>
          <w:sz w:val="16"/>
          <w:szCs w:val="16"/>
          <w:shd w:val="clear" w:color="auto" w:fill="F0F0F0"/>
        </w:rPr>
      </w:pPr>
      <w:bookmarkStart w:id="295" w:name="sub_26213"/>
      <w:bookmarkEnd w:id="294"/>
      <w:r>
        <w:rPr>
          <w:color w:val="000000"/>
          <w:sz w:val="16"/>
          <w:szCs w:val="16"/>
          <w:shd w:val="clear" w:color="auto" w:fill="F0F0F0"/>
        </w:rPr>
        <w:t>Информац</w:t>
      </w:r>
      <w:r>
        <w:rPr>
          <w:color w:val="000000"/>
          <w:sz w:val="16"/>
          <w:szCs w:val="16"/>
          <w:shd w:val="clear" w:color="auto" w:fill="F0F0F0"/>
        </w:rPr>
        <w:t>ия об изменениях:</w:t>
      </w:r>
    </w:p>
    <w:bookmarkEnd w:id="295"/>
    <w:p w:rsidR="00000000" w:rsidRDefault="001E204A">
      <w:pPr>
        <w:pStyle w:val="a8"/>
        <w:rPr>
          <w:shd w:val="clear" w:color="auto" w:fill="F0F0F0"/>
        </w:rPr>
      </w:pPr>
      <w:r>
        <w:t xml:space="preserve"> </w:t>
      </w:r>
      <w:r>
        <w:rPr>
          <w:shd w:val="clear" w:color="auto" w:fill="F0F0F0"/>
        </w:rPr>
        <w:t xml:space="preserve">Пункт 3 изменен с 8 января 2019 г. - </w:t>
      </w:r>
      <w:hyperlink r:id="rId371"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72" w:history="1">
        <w:r>
          <w:rPr>
            <w:rStyle w:val="a4"/>
            <w:shd w:val="clear" w:color="auto" w:fill="F0F0F0"/>
          </w:rPr>
          <w:t>См. предыдущую редакцию</w:t>
        </w:r>
      </w:hyperlink>
    </w:p>
    <w:p w:rsidR="00000000" w:rsidRDefault="001E204A">
      <w:r>
        <w:t>3</w:t>
      </w:r>
      <w:r>
        <w:t>)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w:t>
      </w:r>
      <w:r>
        <w:t>ы, истории или культуры.</w:t>
      </w:r>
    </w:p>
    <w:p w:rsidR="00000000" w:rsidRDefault="001E204A">
      <w:pPr>
        <w:pStyle w:val="a7"/>
        <w:rPr>
          <w:color w:val="000000"/>
          <w:sz w:val="16"/>
          <w:szCs w:val="16"/>
          <w:shd w:val="clear" w:color="auto" w:fill="F0F0F0"/>
        </w:rPr>
      </w:pPr>
      <w:bookmarkStart w:id="296" w:name="sub_2603"/>
      <w:r>
        <w:rPr>
          <w:color w:val="000000"/>
          <w:sz w:val="16"/>
          <w:szCs w:val="16"/>
          <w:shd w:val="clear" w:color="auto" w:fill="F0F0F0"/>
        </w:rPr>
        <w:t>Информация об изменениях:</w:t>
      </w:r>
    </w:p>
    <w:bookmarkEnd w:id="296"/>
    <w:p w:rsidR="00000000" w:rsidRDefault="001E204A">
      <w:pPr>
        <w:pStyle w:val="a8"/>
        <w:rPr>
          <w:shd w:val="clear" w:color="auto" w:fill="F0F0F0"/>
        </w:rPr>
      </w:pPr>
      <w:r>
        <w:t xml:space="preserve"> </w:t>
      </w:r>
      <w:hyperlink r:id="rId373" w:history="1">
        <w:r>
          <w:rPr>
            <w:rStyle w:val="a4"/>
            <w:shd w:val="clear" w:color="auto" w:fill="F0F0F0"/>
          </w:rPr>
          <w:t>Федеральным законом</w:t>
        </w:r>
      </w:hyperlink>
      <w:r>
        <w:rPr>
          <w:shd w:val="clear" w:color="auto" w:fill="F0F0F0"/>
        </w:rPr>
        <w:t xml:space="preserve"> от 3 декабря 2011 г. N 383-ФЗ (в редакции </w:t>
      </w:r>
      <w:hyperlink r:id="rId374" w:history="1">
        <w:r>
          <w:rPr>
            <w:rStyle w:val="a4"/>
            <w:shd w:val="clear" w:color="auto" w:fill="F0F0F0"/>
          </w:rPr>
          <w:t>Федерального закона</w:t>
        </w:r>
      </w:hyperlink>
      <w:r>
        <w:rPr>
          <w:shd w:val="clear" w:color="auto" w:fill="F0F0F0"/>
        </w:rPr>
        <w:t xml:space="preserve"> от 28 июля 2012 г. N 133-ФЗ) часть 3 статьи 26 настоящего Кодекса изложена в новой редакции, </w:t>
      </w:r>
      <w:hyperlink r:id="rId375" w:history="1">
        <w:r>
          <w:rPr>
            <w:rStyle w:val="a4"/>
            <w:shd w:val="clear" w:color="auto" w:fill="F0F0F0"/>
          </w:rPr>
          <w:t>вступающей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376" w:history="1">
        <w:r>
          <w:rPr>
            <w:rStyle w:val="a4"/>
            <w:shd w:val="clear" w:color="auto" w:fill="F0F0F0"/>
          </w:rPr>
          <w:t>См. текст части в предыдущей редакции</w:t>
        </w:r>
      </w:hyperlink>
    </w:p>
    <w:p w:rsidR="00000000" w:rsidRDefault="001E204A">
      <w:r>
        <w:t>3.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w:t>
      </w:r>
      <w:r>
        <w:t xml:space="preserve">опускается в соответствии с </w:t>
      </w:r>
      <w:hyperlink w:anchor="sub_2602" w:history="1">
        <w:r>
          <w:rPr>
            <w:rStyle w:val="a4"/>
          </w:rPr>
          <w:t>частями 2</w:t>
        </w:r>
      </w:hyperlink>
      <w:r>
        <w:t xml:space="preserve"> и </w:t>
      </w:r>
      <w:hyperlink w:anchor="sub_2621" w:history="1">
        <w:r>
          <w:rPr>
            <w:rStyle w:val="a4"/>
          </w:rPr>
          <w:t>2.1</w:t>
        </w:r>
      </w:hyperlink>
      <w: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согласовани</w:t>
      </w:r>
      <w:r>
        <w:t>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w:t>
      </w:r>
      <w:r>
        <w:t>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части 2.1 настоящей статьи, обязаны направить в орган, осуществляющий согласование, запрош</w:t>
      </w:r>
      <w:r>
        <w:t xml:space="preserve">енные таким органом документы (их копии или содержащиеся в них сведения). </w:t>
      </w:r>
      <w:r>
        <w:lastRenderedPageBreak/>
        <w:t>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w:t>
      </w:r>
      <w:r>
        <w:t xml:space="preserve"> копий запрошенных документов, в том числе в форме электронного документа.</w:t>
      </w:r>
    </w:p>
    <w:p w:rsidR="00000000" w:rsidRDefault="001E204A">
      <w:pPr>
        <w:pStyle w:val="a7"/>
        <w:rPr>
          <w:color w:val="000000"/>
          <w:sz w:val="16"/>
          <w:szCs w:val="16"/>
          <w:shd w:val="clear" w:color="auto" w:fill="F0F0F0"/>
        </w:rPr>
      </w:pPr>
      <w:bookmarkStart w:id="297" w:name="sub_2604"/>
      <w:r>
        <w:rPr>
          <w:color w:val="000000"/>
          <w:sz w:val="16"/>
          <w:szCs w:val="16"/>
          <w:shd w:val="clear" w:color="auto" w:fill="F0F0F0"/>
        </w:rPr>
        <w:t>Информация об изменениях:</w:t>
      </w:r>
    </w:p>
    <w:bookmarkEnd w:id="297"/>
    <w:p w:rsidR="00000000" w:rsidRDefault="001E204A">
      <w:pPr>
        <w:pStyle w:val="a8"/>
        <w:rPr>
          <w:shd w:val="clear" w:color="auto" w:fill="F0F0F0"/>
        </w:rPr>
      </w:pPr>
      <w:r>
        <w:t xml:space="preserve"> </w:t>
      </w:r>
      <w:hyperlink r:id="rId377" w:history="1">
        <w:r>
          <w:rPr>
            <w:rStyle w:val="a4"/>
            <w:shd w:val="clear" w:color="auto" w:fill="F0F0F0"/>
          </w:rPr>
          <w:t>Федеральным законом</w:t>
        </w:r>
      </w:hyperlink>
      <w:r>
        <w:rPr>
          <w:shd w:val="clear" w:color="auto" w:fill="F0F0F0"/>
        </w:rPr>
        <w:t xml:space="preserve"> от 3 декабря 2011 г. N 383-ФЗ (в редакции </w:t>
      </w:r>
      <w:hyperlink r:id="rId378" w:history="1">
        <w:r>
          <w:rPr>
            <w:rStyle w:val="a4"/>
            <w:shd w:val="clear" w:color="auto" w:fill="F0F0F0"/>
          </w:rPr>
          <w:t>Федерального закона</w:t>
        </w:r>
      </w:hyperlink>
      <w:r>
        <w:rPr>
          <w:shd w:val="clear" w:color="auto" w:fill="F0F0F0"/>
        </w:rPr>
        <w:t xml:space="preserve"> от 28 июля 2012 г. N 133-ФЗ) часть 4 статьи 26 настоящего Кодекса изложена в новой редакции, </w:t>
      </w:r>
      <w:hyperlink r:id="rId379" w:history="1">
        <w:r>
          <w:rPr>
            <w:rStyle w:val="a4"/>
            <w:shd w:val="clear" w:color="auto" w:fill="F0F0F0"/>
          </w:rPr>
          <w:t>вступающей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380" w:history="1">
        <w:r>
          <w:rPr>
            <w:rStyle w:val="a4"/>
            <w:shd w:val="clear" w:color="auto" w:fill="F0F0F0"/>
          </w:rPr>
          <w:t>См. текст части в предыдущей редакции</w:t>
        </w:r>
      </w:hyperlink>
    </w:p>
    <w:p w:rsidR="00000000" w:rsidRDefault="001E204A">
      <w:r>
        <w:t>4. Решение о согласовании или об отказе в согласовании должно быть принято по результатам рассмотрения соо</w:t>
      </w:r>
      <w:r>
        <w:t xml:space="preserve">тветствующего заявления и иных представленных в соответствии с </w:t>
      </w:r>
      <w:hyperlink w:anchor="sub_2602" w:history="1">
        <w:r>
          <w:rPr>
            <w:rStyle w:val="a4"/>
          </w:rPr>
          <w:t>частями 2</w:t>
        </w:r>
      </w:hyperlink>
      <w:r>
        <w:t xml:space="preserve"> и </w:t>
      </w:r>
      <w:hyperlink w:anchor="sub_2621" w:history="1">
        <w:r>
          <w:rPr>
            <w:rStyle w:val="a4"/>
          </w:rPr>
          <w:t>2.1</w:t>
        </w:r>
      </w:hyperlink>
      <w:r>
        <w:t xml:space="preserve"> настоящей статьи документов органом, осуществляющим согласование, не позднее чем через сорок пять дней со дня представления в</w:t>
      </w:r>
      <w:r>
        <w:t xml:space="preserve">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части 2 настоящей статьи, через многофункциональный центр срок принятия реше</w:t>
      </w:r>
      <w:r>
        <w:t>ния о согласовании или об отказе в согласовании исчисляется со дня передачи многофункциональным центром таких документов в орган, осуществляющий согласование.</w:t>
      </w:r>
    </w:p>
    <w:p w:rsidR="00000000" w:rsidRDefault="001E204A">
      <w:pPr>
        <w:pStyle w:val="a7"/>
        <w:rPr>
          <w:color w:val="000000"/>
          <w:sz w:val="16"/>
          <w:szCs w:val="16"/>
          <w:shd w:val="clear" w:color="auto" w:fill="F0F0F0"/>
        </w:rPr>
      </w:pPr>
      <w:bookmarkStart w:id="298" w:name="sub_2605"/>
      <w:r>
        <w:rPr>
          <w:color w:val="000000"/>
          <w:sz w:val="16"/>
          <w:szCs w:val="16"/>
          <w:shd w:val="clear" w:color="auto" w:fill="F0F0F0"/>
        </w:rPr>
        <w:t>Информация об изменениях:</w:t>
      </w:r>
    </w:p>
    <w:bookmarkEnd w:id="298"/>
    <w:p w:rsidR="00000000" w:rsidRDefault="001E204A">
      <w:pPr>
        <w:pStyle w:val="a8"/>
        <w:rPr>
          <w:shd w:val="clear" w:color="auto" w:fill="F0F0F0"/>
        </w:rPr>
      </w:pPr>
      <w:r>
        <w:t xml:space="preserve"> </w:t>
      </w:r>
      <w:hyperlink r:id="rId381" w:history="1">
        <w:r>
          <w:rPr>
            <w:rStyle w:val="a4"/>
            <w:shd w:val="clear" w:color="auto" w:fill="F0F0F0"/>
          </w:rPr>
          <w:t>Федеральным законом</w:t>
        </w:r>
      </w:hyperlink>
      <w:r>
        <w:rPr>
          <w:shd w:val="clear" w:color="auto" w:fill="F0F0F0"/>
        </w:rPr>
        <w:t xml:space="preserve"> от 28 июля 2012 г. N 133-ФЗ в часть 5 статьи 26 настоящего Кодекса внесены изменения, </w:t>
      </w:r>
      <w:hyperlink r:id="rId382" w:history="1">
        <w:r>
          <w:rPr>
            <w:rStyle w:val="a4"/>
            <w:shd w:val="clear" w:color="auto" w:fill="F0F0F0"/>
          </w:rPr>
          <w:t>вступающие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383" w:history="1">
        <w:r>
          <w:rPr>
            <w:rStyle w:val="a4"/>
            <w:shd w:val="clear" w:color="auto" w:fill="F0F0F0"/>
          </w:rPr>
          <w:t>См. текст части в предыдущей редакции</w:t>
        </w:r>
      </w:hyperlink>
    </w:p>
    <w:p w:rsidR="00000000" w:rsidRDefault="001E204A">
      <w:r>
        <w:t>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w:t>
      </w:r>
      <w:r>
        <w:t xml:space="preserve">, либо через многофункциональный центр заявителю документ, подтверждающий принятие такого решения. </w:t>
      </w:r>
      <w:hyperlink r:id="rId384" w:history="1">
        <w:r>
          <w:rPr>
            <w:rStyle w:val="a4"/>
          </w:rPr>
          <w:t>Форма</w:t>
        </w:r>
      </w:hyperlink>
      <w:r>
        <w:t xml:space="preserve"> и содержание указанного документа устанавливаются уполномоченным Правительством</w:t>
      </w:r>
      <w:r>
        <w:t xml:space="preserve">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многофункциональный центр документ, подтверждающий принятие решения, направляется в многофункциональный центр, е</w:t>
      </w:r>
      <w:r>
        <w:t>сли иной способ его получения не указан заявителем.</w:t>
      </w:r>
    </w:p>
    <w:p w:rsidR="00000000" w:rsidRDefault="001E204A">
      <w:pPr>
        <w:pStyle w:val="a7"/>
        <w:rPr>
          <w:color w:val="000000"/>
          <w:sz w:val="16"/>
          <w:szCs w:val="16"/>
          <w:shd w:val="clear" w:color="auto" w:fill="F0F0F0"/>
        </w:rPr>
      </w:pPr>
      <w:bookmarkStart w:id="299" w:name="sub_2606"/>
      <w:r>
        <w:rPr>
          <w:color w:val="000000"/>
          <w:sz w:val="16"/>
          <w:szCs w:val="16"/>
          <w:shd w:val="clear" w:color="auto" w:fill="F0F0F0"/>
        </w:rPr>
        <w:t>Информация об изменениях:</w:t>
      </w:r>
    </w:p>
    <w:bookmarkEnd w:id="299"/>
    <w:p w:rsidR="00000000" w:rsidRDefault="001E204A">
      <w:pPr>
        <w:pStyle w:val="a8"/>
        <w:rPr>
          <w:shd w:val="clear" w:color="auto" w:fill="F0F0F0"/>
        </w:rPr>
      </w:pPr>
      <w:r>
        <w:t xml:space="preserve"> </w:t>
      </w:r>
      <w:r>
        <w:rPr>
          <w:shd w:val="clear" w:color="auto" w:fill="F0F0F0"/>
        </w:rPr>
        <w:t xml:space="preserve">Часть 6 изменена с 8 января 2019 г. - </w:t>
      </w:r>
      <w:hyperlink r:id="rId385"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86" w:history="1">
        <w:r>
          <w:rPr>
            <w:rStyle w:val="a4"/>
            <w:shd w:val="clear" w:color="auto" w:fill="F0F0F0"/>
          </w:rPr>
          <w:t>См. предыдущую редакцию</w:t>
        </w:r>
      </w:hyperlink>
    </w:p>
    <w:p w:rsidR="00000000" w:rsidRDefault="001E204A">
      <w:r>
        <w:t xml:space="preserve">6. Предусмотренный </w:t>
      </w:r>
      <w:hyperlink w:anchor="sub_2605" w:history="1">
        <w:r>
          <w:rPr>
            <w:rStyle w:val="a4"/>
          </w:rPr>
          <w:t>частью 5</w:t>
        </w:r>
      </w:hyperlink>
      <w:r>
        <w:t xml:space="preserve"> настоящей статьи документ является основанием проведения переустройства</w:t>
      </w:r>
      <w:r>
        <w:t xml:space="preserve"> и (или) перепланировки помещения в многоквартирном доме.</w:t>
      </w:r>
    </w:p>
    <w:p w:rsidR="00000000" w:rsidRDefault="001E204A"/>
    <w:p w:rsidR="00000000" w:rsidRDefault="001E204A">
      <w:pPr>
        <w:pStyle w:val="a7"/>
        <w:rPr>
          <w:color w:val="000000"/>
          <w:sz w:val="16"/>
          <w:szCs w:val="16"/>
          <w:shd w:val="clear" w:color="auto" w:fill="F0F0F0"/>
        </w:rPr>
      </w:pPr>
      <w:bookmarkStart w:id="300" w:name="sub_27"/>
      <w:r>
        <w:rPr>
          <w:color w:val="000000"/>
          <w:sz w:val="16"/>
          <w:szCs w:val="16"/>
          <w:shd w:val="clear" w:color="auto" w:fill="F0F0F0"/>
        </w:rPr>
        <w:t>Информация об изменениях:</w:t>
      </w:r>
    </w:p>
    <w:bookmarkEnd w:id="300"/>
    <w:p w:rsidR="00000000" w:rsidRDefault="001E204A">
      <w:pPr>
        <w:pStyle w:val="a8"/>
        <w:rPr>
          <w:shd w:val="clear" w:color="auto" w:fill="F0F0F0"/>
        </w:rPr>
      </w:pPr>
      <w:r>
        <w:t xml:space="preserve"> </w:t>
      </w:r>
      <w:r>
        <w:rPr>
          <w:shd w:val="clear" w:color="auto" w:fill="F0F0F0"/>
        </w:rPr>
        <w:t xml:space="preserve">Наименование изменено с 8 января 2019 г. - </w:t>
      </w:r>
      <w:hyperlink r:id="rId387" w:history="1">
        <w:r>
          <w:rPr>
            <w:rStyle w:val="a4"/>
            <w:shd w:val="clear" w:color="auto" w:fill="F0F0F0"/>
          </w:rPr>
          <w:t>Федеральный закон</w:t>
        </w:r>
      </w:hyperlink>
      <w:r>
        <w:rPr>
          <w:shd w:val="clear" w:color="auto" w:fill="F0F0F0"/>
        </w:rPr>
        <w:t xml:space="preserve"> от 27 декабря 2018 г. N 55</w:t>
      </w:r>
      <w:r>
        <w:rPr>
          <w:shd w:val="clear" w:color="auto" w:fill="F0F0F0"/>
        </w:rPr>
        <w:t>8-ФЗ</w:t>
      </w:r>
    </w:p>
    <w:p w:rsidR="00000000" w:rsidRDefault="001E204A">
      <w:pPr>
        <w:pStyle w:val="a8"/>
        <w:rPr>
          <w:shd w:val="clear" w:color="auto" w:fill="F0F0F0"/>
        </w:rPr>
      </w:pPr>
      <w:r>
        <w:t xml:space="preserve"> </w:t>
      </w:r>
      <w:hyperlink r:id="rId388" w:history="1">
        <w:r>
          <w:rPr>
            <w:rStyle w:val="a4"/>
            <w:shd w:val="clear" w:color="auto" w:fill="F0F0F0"/>
          </w:rPr>
          <w:t>См. предыдущую редакцию</w:t>
        </w:r>
      </w:hyperlink>
    </w:p>
    <w:p w:rsidR="00000000" w:rsidRDefault="001E204A">
      <w:pPr>
        <w:pStyle w:val="a5"/>
      </w:pPr>
      <w:r>
        <w:rPr>
          <w:rStyle w:val="a3"/>
        </w:rPr>
        <w:t>Статья 27.</w:t>
      </w:r>
      <w:r>
        <w:t xml:space="preserve"> Отказ в согласовании переустройства и (или) перепланировки помещения в многоквартирном доме</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389" w:history="1">
        <w:r>
          <w:rPr>
            <w:rStyle w:val="a4"/>
            <w:shd w:val="clear" w:color="auto" w:fill="F0F0F0"/>
          </w:rPr>
          <w:t>Энциклопедии</w:t>
        </w:r>
      </w:hyperlink>
      <w:r>
        <w:rPr>
          <w:shd w:val="clear" w:color="auto" w:fill="F0F0F0"/>
        </w:rPr>
        <w:t xml:space="preserve">, </w:t>
      </w:r>
      <w:hyperlink r:id="rId390" w:history="1">
        <w:r>
          <w:rPr>
            <w:rStyle w:val="a4"/>
            <w:shd w:val="clear" w:color="auto" w:fill="F0F0F0"/>
          </w:rPr>
          <w:t>позиции высших судов</w:t>
        </w:r>
      </w:hyperlink>
      <w:r>
        <w:rPr>
          <w:shd w:val="clear" w:color="auto" w:fill="F0F0F0"/>
        </w:rPr>
        <w:t xml:space="preserve"> и другие комментарии к статье 27 ЖК РФ</w:t>
      </w:r>
    </w:p>
    <w:p w:rsidR="00000000" w:rsidRDefault="001E204A">
      <w:pPr>
        <w:pStyle w:val="a7"/>
        <w:rPr>
          <w:color w:val="000000"/>
          <w:sz w:val="16"/>
          <w:szCs w:val="16"/>
          <w:shd w:val="clear" w:color="auto" w:fill="F0F0F0"/>
        </w:rPr>
      </w:pPr>
      <w:bookmarkStart w:id="301" w:name="sub_2701"/>
      <w:r>
        <w:rPr>
          <w:color w:val="000000"/>
          <w:sz w:val="16"/>
          <w:szCs w:val="16"/>
          <w:shd w:val="clear" w:color="auto" w:fill="F0F0F0"/>
        </w:rPr>
        <w:t>Информация об изменениях:</w:t>
      </w:r>
    </w:p>
    <w:bookmarkEnd w:id="301"/>
    <w:p w:rsidR="00000000" w:rsidRDefault="001E204A">
      <w:pPr>
        <w:pStyle w:val="a8"/>
        <w:rPr>
          <w:shd w:val="clear" w:color="auto" w:fill="F0F0F0"/>
        </w:rPr>
      </w:pPr>
      <w:r>
        <w:t xml:space="preserve"> </w:t>
      </w:r>
      <w:r>
        <w:rPr>
          <w:shd w:val="clear" w:color="auto" w:fill="F0F0F0"/>
        </w:rPr>
        <w:t>Ч</w:t>
      </w:r>
      <w:r>
        <w:rPr>
          <w:shd w:val="clear" w:color="auto" w:fill="F0F0F0"/>
        </w:rPr>
        <w:t xml:space="preserve">асть 1 изменена с 8 января 2019 г. - </w:t>
      </w:r>
      <w:hyperlink r:id="rId391"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92" w:history="1">
        <w:r>
          <w:rPr>
            <w:rStyle w:val="a4"/>
            <w:shd w:val="clear" w:color="auto" w:fill="F0F0F0"/>
          </w:rPr>
          <w:t>См. предыдущую редакцию</w:t>
        </w:r>
      </w:hyperlink>
    </w:p>
    <w:p w:rsidR="00000000" w:rsidRDefault="001E204A">
      <w:r>
        <w:t>1</w:t>
      </w:r>
      <w:r>
        <w:t>. Отказ в согласовании переустройства и (или) перепланировки помещения в многоквартирном доме допускается в случае:</w:t>
      </w:r>
    </w:p>
    <w:p w:rsidR="00000000" w:rsidRDefault="001E204A">
      <w:pPr>
        <w:pStyle w:val="a7"/>
        <w:rPr>
          <w:color w:val="000000"/>
          <w:sz w:val="16"/>
          <w:szCs w:val="16"/>
          <w:shd w:val="clear" w:color="auto" w:fill="F0F0F0"/>
        </w:rPr>
      </w:pPr>
      <w:bookmarkStart w:id="302" w:name="sub_27011"/>
      <w:r>
        <w:rPr>
          <w:color w:val="000000"/>
          <w:sz w:val="16"/>
          <w:szCs w:val="16"/>
          <w:shd w:val="clear" w:color="auto" w:fill="F0F0F0"/>
        </w:rPr>
        <w:lastRenderedPageBreak/>
        <w:t>Информация об изменениях:</w:t>
      </w:r>
    </w:p>
    <w:bookmarkEnd w:id="302"/>
    <w:p w:rsidR="00000000" w:rsidRDefault="001E204A">
      <w:pPr>
        <w:pStyle w:val="a8"/>
        <w:rPr>
          <w:shd w:val="clear" w:color="auto" w:fill="F0F0F0"/>
        </w:rPr>
      </w:pPr>
      <w:r>
        <w:t xml:space="preserve"> </w:t>
      </w:r>
      <w:hyperlink r:id="rId393" w:history="1">
        <w:r>
          <w:rPr>
            <w:rStyle w:val="a4"/>
            <w:shd w:val="clear" w:color="auto" w:fill="F0F0F0"/>
          </w:rPr>
          <w:t>Федеральным законом</w:t>
        </w:r>
      </w:hyperlink>
      <w:r>
        <w:rPr>
          <w:shd w:val="clear" w:color="auto" w:fill="F0F0F0"/>
        </w:rPr>
        <w:t xml:space="preserve"> от </w:t>
      </w:r>
      <w:r>
        <w:rPr>
          <w:shd w:val="clear" w:color="auto" w:fill="F0F0F0"/>
        </w:rPr>
        <w:t xml:space="preserve">3 декабря 2011 г. N 383-ФЗ в пункт 1 части 1 статьи 27 настоящего Кодекса внесены изменения, </w:t>
      </w:r>
      <w:hyperlink r:id="rId394" w:history="1">
        <w:r>
          <w:rPr>
            <w:rStyle w:val="a4"/>
            <w:shd w:val="clear" w:color="auto" w:fill="F0F0F0"/>
          </w:rPr>
          <w:t>вступающие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395" w:history="1">
        <w:r>
          <w:rPr>
            <w:rStyle w:val="a4"/>
            <w:shd w:val="clear" w:color="auto" w:fill="F0F0F0"/>
          </w:rPr>
          <w:t>См. текст пункта в предыдущей редакции</w:t>
        </w:r>
      </w:hyperlink>
    </w:p>
    <w:p w:rsidR="00000000" w:rsidRDefault="001E204A">
      <w:r>
        <w:t xml:space="preserve">1) непредставления определенных </w:t>
      </w:r>
      <w:hyperlink w:anchor="sub_2602" w:history="1">
        <w:r>
          <w:rPr>
            <w:rStyle w:val="a4"/>
          </w:rPr>
          <w:t>частью 2 статьи 26</w:t>
        </w:r>
      </w:hyperlink>
      <w:r>
        <w:t xml:space="preserve"> настоящего Кодекса документов, обязанность по представлению которых с учетом </w:t>
      </w:r>
      <w:hyperlink w:anchor="sub_2621" w:history="1">
        <w:r>
          <w:rPr>
            <w:rStyle w:val="a4"/>
          </w:rPr>
          <w:t>части 2.1 статьи 26</w:t>
        </w:r>
      </w:hyperlink>
      <w:r>
        <w:t xml:space="preserve"> настоящего Кодекса возложена на заявителя;</w:t>
      </w:r>
    </w:p>
    <w:p w:rsidR="00000000" w:rsidRDefault="001E204A">
      <w:pPr>
        <w:pStyle w:val="a7"/>
        <w:rPr>
          <w:color w:val="000000"/>
          <w:sz w:val="16"/>
          <w:szCs w:val="16"/>
          <w:shd w:val="clear" w:color="auto" w:fill="F0F0F0"/>
        </w:rPr>
      </w:pPr>
      <w:bookmarkStart w:id="303" w:name="sub_270111"/>
      <w:r>
        <w:rPr>
          <w:color w:val="000000"/>
          <w:sz w:val="16"/>
          <w:szCs w:val="16"/>
          <w:shd w:val="clear" w:color="auto" w:fill="F0F0F0"/>
        </w:rPr>
        <w:t>Информация об изменениях:</w:t>
      </w:r>
    </w:p>
    <w:bookmarkEnd w:id="303"/>
    <w:p w:rsidR="00000000" w:rsidRDefault="001E204A">
      <w:pPr>
        <w:pStyle w:val="a8"/>
        <w:rPr>
          <w:shd w:val="clear" w:color="auto" w:fill="F0F0F0"/>
        </w:rPr>
      </w:pPr>
      <w:r>
        <w:t xml:space="preserve"> </w:t>
      </w:r>
      <w:r>
        <w:rPr>
          <w:shd w:val="clear" w:color="auto" w:fill="F0F0F0"/>
        </w:rPr>
        <w:t xml:space="preserve">Пункт 1.1 изменен с 8 января 2019 г. - </w:t>
      </w:r>
      <w:hyperlink r:id="rId396"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397" w:history="1">
        <w:r>
          <w:rPr>
            <w:rStyle w:val="a4"/>
            <w:shd w:val="clear" w:color="auto" w:fill="F0F0F0"/>
          </w:rPr>
          <w:t>См. предыдущую редакцию</w:t>
        </w:r>
      </w:hyperlink>
    </w:p>
    <w:p w:rsidR="00000000" w:rsidRDefault="001E204A">
      <w:r>
        <w:t>1.1) 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w:t>
      </w:r>
      <w:r>
        <w:t>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w:t>
      </w:r>
      <w:r>
        <w:t xml:space="preserve">тветствии с </w:t>
      </w:r>
      <w:hyperlink w:anchor="sub_2621" w:history="1">
        <w:r>
          <w:rPr>
            <w:rStyle w:val="a4"/>
          </w:rPr>
          <w:t>частью 2.1 статьи 26</w:t>
        </w:r>
      </w:hyperlink>
      <w:r>
        <w:t xml:space="preserve"> настоящего Кодекса, если соответствующий документ не был представлен заявителем по собственной инициативе. Отказ в согласовании переустройства и (или) перепланировки помещения в многоквартирном дом</w:t>
      </w:r>
      <w:r>
        <w:t>е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w:t>
      </w:r>
      <w:r>
        <w:t>еустройства и (или) перепланировки помещения в многоквартирном доме в соответствии с частью 2.1 статьи 26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000000" w:rsidRDefault="001E204A">
      <w:bookmarkStart w:id="304" w:name="sub_27012"/>
      <w:r>
        <w:t>2) представления документов в ненадлежащий орган;</w:t>
      </w:r>
    </w:p>
    <w:p w:rsidR="00000000" w:rsidRDefault="001E204A">
      <w:pPr>
        <w:pStyle w:val="a7"/>
        <w:rPr>
          <w:color w:val="000000"/>
          <w:sz w:val="16"/>
          <w:szCs w:val="16"/>
          <w:shd w:val="clear" w:color="auto" w:fill="F0F0F0"/>
        </w:rPr>
      </w:pPr>
      <w:bookmarkStart w:id="305" w:name="sub_27013"/>
      <w:bookmarkEnd w:id="304"/>
      <w:r>
        <w:rPr>
          <w:color w:val="000000"/>
          <w:sz w:val="16"/>
          <w:szCs w:val="16"/>
          <w:shd w:val="clear" w:color="auto" w:fill="F0F0F0"/>
        </w:rPr>
        <w:t>Информация об изменениях:</w:t>
      </w:r>
    </w:p>
    <w:bookmarkEnd w:id="305"/>
    <w:p w:rsidR="00000000" w:rsidRDefault="001E204A">
      <w:pPr>
        <w:pStyle w:val="a8"/>
        <w:rPr>
          <w:shd w:val="clear" w:color="auto" w:fill="F0F0F0"/>
        </w:rPr>
      </w:pPr>
      <w:r>
        <w:t xml:space="preserve"> </w:t>
      </w:r>
      <w:r>
        <w:rPr>
          <w:shd w:val="clear" w:color="auto" w:fill="F0F0F0"/>
        </w:rPr>
        <w:t xml:space="preserve">Пункт 3 изменен с 8 января 2019 г. - </w:t>
      </w:r>
      <w:hyperlink r:id="rId398" w:history="1">
        <w:r>
          <w:rPr>
            <w:rStyle w:val="a4"/>
            <w:shd w:val="clear" w:color="auto" w:fill="F0F0F0"/>
          </w:rPr>
          <w:t>Федеральный закон</w:t>
        </w:r>
      </w:hyperlink>
      <w:r>
        <w:rPr>
          <w:shd w:val="clear" w:color="auto" w:fill="F0F0F0"/>
        </w:rPr>
        <w:t xml:space="preserve"> от 27 декабря 2018 </w:t>
      </w:r>
      <w:r>
        <w:rPr>
          <w:shd w:val="clear" w:color="auto" w:fill="F0F0F0"/>
        </w:rPr>
        <w:t>г. N 558-ФЗ</w:t>
      </w:r>
    </w:p>
    <w:p w:rsidR="00000000" w:rsidRDefault="001E204A">
      <w:pPr>
        <w:pStyle w:val="a8"/>
        <w:rPr>
          <w:shd w:val="clear" w:color="auto" w:fill="F0F0F0"/>
        </w:rPr>
      </w:pPr>
      <w:r>
        <w:t xml:space="preserve"> </w:t>
      </w:r>
      <w:hyperlink r:id="rId399" w:history="1">
        <w:r>
          <w:rPr>
            <w:rStyle w:val="a4"/>
            <w:shd w:val="clear" w:color="auto" w:fill="F0F0F0"/>
          </w:rPr>
          <w:t>См. предыдущую редакцию</w:t>
        </w:r>
      </w:hyperlink>
    </w:p>
    <w:p w:rsidR="00000000" w:rsidRDefault="001E204A">
      <w:r>
        <w:t>3) несоответствия проекта переустройства и (или) перепланировки помещения в многоквартирном доме требованиям законодательства.</w:t>
      </w:r>
    </w:p>
    <w:p w:rsidR="00000000" w:rsidRDefault="001E204A">
      <w:pPr>
        <w:pStyle w:val="a7"/>
        <w:rPr>
          <w:color w:val="000000"/>
          <w:sz w:val="16"/>
          <w:szCs w:val="16"/>
          <w:shd w:val="clear" w:color="auto" w:fill="F0F0F0"/>
        </w:rPr>
      </w:pPr>
      <w:bookmarkStart w:id="306" w:name="sub_2702"/>
      <w:r>
        <w:rPr>
          <w:color w:val="000000"/>
          <w:sz w:val="16"/>
          <w:szCs w:val="16"/>
          <w:shd w:val="clear" w:color="auto" w:fill="F0F0F0"/>
        </w:rPr>
        <w:t xml:space="preserve">Информация </w:t>
      </w:r>
      <w:r>
        <w:rPr>
          <w:color w:val="000000"/>
          <w:sz w:val="16"/>
          <w:szCs w:val="16"/>
          <w:shd w:val="clear" w:color="auto" w:fill="F0F0F0"/>
        </w:rPr>
        <w:t>об изменениях:</w:t>
      </w:r>
    </w:p>
    <w:bookmarkEnd w:id="306"/>
    <w:p w:rsidR="00000000" w:rsidRDefault="001E204A">
      <w:pPr>
        <w:pStyle w:val="a8"/>
        <w:rPr>
          <w:shd w:val="clear" w:color="auto" w:fill="F0F0F0"/>
        </w:rPr>
      </w:pPr>
      <w:r>
        <w:t xml:space="preserve"> </w:t>
      </w:r>
      <w:r>
        <w:rPr>
          <w:shd w:val="clear" w:color="auto" w:fill="F0F0F0"/>
        </w:rPr>
        <w:t xml:space="preserve">Часть 2 изменена с 8 января 2019 г. - </w:t>
      </w:r>
      <w:hyperlink r:id="rId400"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401" w:history="1">
        <w:r>
          <w:rPr>
            <w:rStyle w:val="a4"/>
            <w:shd w:val="clear" w:color="auto" w:fill="F0F0F0"/>
          </w:rPr>
          <w:t xml:space="preserve">См. </w:t>
        </w:r>
        <w:r>
          <w:rPr>
            <w:rStyle w:val="a4"/>
            <w:shd w:val="clear" w:color="auto" w:fill="F0F0F0"/>
          </w:rPr>
          <w:t>предыдущую редакцию</w:t>
        </w:r>
      </w:hyperlink>
    </w:p>
    <w:p w:rsidR="00000000" w:rsidRDefault="001E204A">
      <w:r>
        <w:t xml:space="preserve">2. Решение об отказе в согласовании переустройства и (или) перепланировки помещения в многоквартирном доме должно содержать основания отказа с обязательной ссылкой на нарушения, предусмотренные </w:t>
      </w:r>
      <w:hyperlink w:anchor="sub_2701" w:history="1">
        <w:r>
          <w:rPr>
            <w:rStyle w:val="a4"/>
          </w:rPr>
          <w:t>частью 1</w:t>
        </w:r>
      </w:hyperlink>
      <w:r>
        <w:t xml:space="preserve"> наст</w:t>
      </w:r>
      <w:r>
        <w:t>оящей статьи.</w:t>
      </w:r>
    </w:p>
    <w:p w:rsidR="00000000" w:rsidRDefault="001E204A">
      <w:pPr>
        <w:pStyle w:val="a7"/>
        <w:rPr>
          <w:color w:val="000000"/>
          <w:sz w:val="16"/>
          <w:szCs w:val="16"/>
          <w:shd w:val="clear" w:color="auto" w:fill="F0F0F0"/>
        </w:rPr>
      </w:pPr>
      <w:bookmarkStart w:id="307" w:name="sub_2703"/>
      <w:r>
        <w:rPr>
          <w:color w:val="000000"/>
          <w:sz w:val="16"/>
          <w:szCs w:val="16"/>
          <w:shd w:val="clear" w:color="auto" w:fill="F0F0F0"/>
        </w:rPr>
        <w:t>Информация об изменениях:</w:t>
      </w:r>
    </w:p>
    <w:bookmarkEnd w:id="307"/>
    <w:p w:rsidR="00000000" w:rsidRDefault="001E204A">
      <w:pPr>
        <w:pStyle w:val="a8"/>
        <w:rPr>
          <w:shd w:val="clear" w:color="auto" w:fill="F0F0F0"/>
        </w:rPr>
      </w:pPr>
      <w:r>
        <w:t xml:space="preserve"> </w:t>
      </w:r>
      <w:r>
        <w:rPr>
          <w:shd w:val="clear" w:color="auto" w:fill="F0F0F0"/>
        </w:rPr>
        <w:t xml:space="preserve">Часть 3 изменена с 8 января 2019 г. - </w:t>
      </w:r>
      <w:hyperlink r:id="rId402"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403" w:history="1">
        <w:r>
          <w:rPr>
            <w:rStyle w:val="a4"/>
            <w:shd w:val="clear" w:color="auto" w:fill="F0F0F0"/>
          </w:rPr>
          <w:t>См. предыдущую редакцию</w:t>
        </w:r>
      </w:hyperlink>
    </w:p>
    <w:p w:rsidR="00000000" w:rsidRDefault="001E204A">
      <w:r>
        <w:t>3. Решение об отказе в согласовании переустройства и (или) перепланировки помещения в многоквартирном доме выдается или направляется заявителю не позднее чем через три рабочих дня со дня принятия тако</w:t>
      </w:r>
      <w:r>
        <w:t>го решения и может быть обжаловано заявителем в судебном порядке.</w:t>
      </w:r>
    </w:p>
    <w:p w:rsidR="00000000" w:rsidRDefault="001E204A"/>
    <w:p w:rsidR="00000000" w:rsidRDefault="001E204A">
      <w:pPr>
        <w:pStyle w:val="a7"/>
        <w:rPr>
          <w:color w:val="000000"/>
          <w:sz w:val="16"/>
          <w:szCs w:val="16"/>
          <w:shd w:val="clear" w:color="auto" w:fill="F0F0F0"/>
        </w:rPr>
      </w:pPr>
      <w:bookmarkStart w:id="308" w:name="sub_28"/>
      <w:r>
        <w:rPr>
          <w:color w:val="000000"/>
          <w:sz w:val="16"/>
          <w:szCs w:val="16"/>
          <w:shd w:val="clear" w:color="auto" w:fill="F0F0F0"/>
        </w:rPr>
        <w:t>Информация об изменениях:</w:t>
      </w:r>
    </w:p>
    <w:bookmarkEnd w:id="308"/>
    <w:p w:rsidR="00000000" w:rsidRDefault="001E204A">
      <w:pPr>
        <w:pStyle w:val="a8"/>
        <w:rPr>
          <w:shd w:val="clear" w:color="auto" w:fill="F0F0F0"/>
        </w:rPr>
      </w:pPr>
      <w:r>
        <w:t xml:space="preserve"> </w:t>
      </w:r>
      <w:r>
        <w:rPr>
          <w:shd w:val="clear" w:color="auto" w:fill="F0F0F0"/>
        </w:rPr>
        <w:t xml:space="preserve">Наименование изменено с 8 января 2019 г. - </w:t>
      </w:r>
      <w:hyperlink r:id="rId404" w:history="1">
        <w:r>
          <w:rPr>
            <w:rStyle w:val="a4"/>
            <w:shd w:val="clear" w:color="auto" w:fill="F0F0F0"/>
          </w:rPr>
          <w:t>Федеральный закон</w:t>
        </w:r>
      </w:hyperlink>
      <w:r>
        <w:rPr>
          <w:shd w:val="clear" w:color="auto" w:fill="F0F0F0"/>
        </w:rPr>
        <w:t xml:space="preserve"> от 27 декабря 2018</w:t>
      </w:r>
      <w:r>
        <w:rPr>
          <w:shd w:val="clear" w:color="auto" w:fill="F0F0F0"/>
        </w:rPr>
        <w:t> г. N 558-ФЗ</w:t>
      </w:r>
    </w:p>
    <w:p w:rsidR="00000000" w:rsidRDefault="001E204A">
      <w:pPr>
        <w:pStyle w:val="a8"/>
        <w:rPr>
          <w:shd w:val="clear" w:color="auto" w:fill="F0F0F0"/>
        </w:rPr>
      </w:pPr>
      <w:r>
        <w:t xml:space="preserve"> </w:t>
      </w:r>
      <w:hyperlink r:id="rId405" w:history="1">
        <w:r>
          <w:rPr>
            <w:rStyle w:val="a4"/>
            <w:shd w:val="clear" w:color="auto" w:fill="F0F0F0"/>
          </w:rPr>
          <w:t>См. предыдущую редакцию</w:t>
        </w:r>
      </w:hyperlink>
    </w:p>
    <w:p w:rsidR="00000000" w:rsidRDefault="001E204A">
      <w:pPr>
        <w:pStyle w:val="a5"/>
      </w:pPr>
      <w:r>
        <w:rPr>
          <w:rStyle w:val="a3"/>
        </w:rPr>
        <w:t>Статья 28.</w:t>
      </w:r>
      <w:r>
        <w:t xml:space="preserve"> Завершение переустройства и (или) перепланировки помещения в </w:t>
      </w:r>
      <w:r>
        <w:lastRenderedPageBreak/>
        <w:t>многоквартирном доме</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406" w:history="1">
        <w:r>
          <w:rPr>
            <w:rStyle w:val="a4"/>
            <w:shd w:val="clear" w:color="auto" w:fill="F0F0F0"/>
          </w:rPr>
          <w:t>Энциклопедии</w:t>
        </w:r>
      </w:hyperlink>
      <w:r>
        <w:rPr>
          <w:shd w:val="clear" w:color="auto" w:fill="F0F0F0"/>
        </w:rPr>
        <w:t xml:space="preserve">, </w:t>
      </w:r>
      <w:hyperlink r:id="rId407" w:history="1">
        <w:r>
          <w:rPr>
            <w:rStyle w:val="a4"/>
            <w:shd w:val="clear" w:color="auto" w:fill="F0F0F0"/>
          </w:rPr>
          <w:t>позиции высших судов</w:t>
        </w:r>
      </w:hyperlink>
      <w:r>
        <w:rPr>
          <w:shd w:val="clear" w:color="auto" w:fill="F0F0F0"/>
        </w:rPr>
        <w:t xml:space="preserve"> и другие комментарии к статье 28 ЖК РФ</w:t>
      </w:r>
    </w:p>
    <w:p w:rsidR="00000000" w:rsidRDefault="001E204A">
      <w:pPr>
        <w:pStyle w:val="a7"/>
        <w:rPr>
          <w:shd w:val="clear" w:color="auto" w:fill="F0F0F0"/>
        </w:rPr>
      </w:pPr>
      <w:r>
        <w:t xml:space="preserve"> </w:t>
      </w:r>
      <w:r>
        <w:rPr>
          <w:shd w:val="clear" w:color="auto" w:fill="F0F0F0"/>
        </w:rPr>
        <w:t xml:space="preserve">См. </w:t>
      </w:r>
      <w:hyperlink r:id="rId408" w:history="1">
        <w:r>
          <w:rPr>
            <w:rStyle w:val="a4"/>
            <w:shd w:val="clear" w:color="auto" w:fill="F0F0F0"/>
          </w:rPr>
          <w:t>форму</w:t>
        </w:r>
      </w:hyperlink>
      <w:r>
        <w:rPr>
          <w:shd w:val="clear" w:color="auto" w:fill="F0F0F0"/>
        </w:rPr>
        <w:t xml:space="preserve"> док</w:t>
      </w:r>
      <w:r>
        <w:rPr>
          <w:shd w:val="clear" w:color="auto" w:fill="F0F0F0"/>
        </w:rPr>
        <w:t xml:space="preserve">умента, подтверждающего принятие решения о согласовании переустройства и (или) перепланировки жилого помещения, утвержденную </w:t>
      </w:r>
      <w:hyperlink r:id="rId409" w:history="1">
        <w:r>
          <w:rPr>
            <w:rStyle w:val="a4"/>
            <w:shd w:val="clear" w:color="auto" w:fill="F0F0F0"/>
          </w:rPr>
          <w:t>постановлением</w:t>
        </w:r>
      </w:hyperlink>
      <w:r>
        <w:rPr>
          <w:shd w:val="clear" w:color="auto" w:fill="F0F0F0"/>
        </w:rPr>
        <w:t xml:space="preserve"> Правительства РФ от 28 апреля 2005 г. N 266</w:t>
      </w:r>
    </w:p>
    <w:p w:rsidR="00000000" w:rsidRDefault="001E204A">
      <w:pPr>
        <w:pStyle w:val="a7"/>
        <w:rPr>
          <w:color w:val="000000"/>
          <w:sz w:val="16"/>
          <w:szCs w:val="16"/>
          <w:shd w:val="clear" w:color="auto" w:fill="F0F0F0"/>
        </w:rPr>
      </w:pPr>
      <w:bookmarkStart w:id="309" w:name="sub_2801"/>
      <w:r>
        <w:rPr>
          <w:color w:val="000000"/>
          <w:sz w:val="16"/>
          <w:szCs w:val="16"/>
          <w:shd w:val="clear" w:color="auto" w:fill="F0F0F0"/>
        </w:rPr>
        <w:t>Информация об изменениях:</w:t>
      </w:r>
    </w:p>
    <w:bookmarkEnd w:id="309"/>
    <w:p w:rsidR="00000000" w:rsidRDefault="001E204A">
      <w:pPr>
        <w:pStyle w:val="a8"/>
        <w:rPr>
          <w:shd w:val="clear" w:color="auto" w:fill="F0F0F0"/>
        </w:rPr>
      </w:pPr>
      <w:r>
        <w:t xml:space="preserve"> </w:t>
      </w:r>
      <w:r>
        <w:rPr>
          <w:shd w:val="clear" w:color="auto" w:fill="F0F0F0"/>
        </w:rPr>
        <w:t xml:space="preserve">Часть 1 изменена с 8 января 2019 г. - </w:t>
      </w:r>
      <w:hyperlink r:id="rId410"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411" w:history="1">
        <w:r>
          <w:rPr>
            <w:rStyle w:val="a4"/>
            <w:shd w:val="clear" w:color="auto" w:fill="F0F0F0"/>
          </w:rPr>
          <w:t>См. предыдущую редакцию</w:t>
        </w:r>
      </w:hyperlink>
    </w:p>
    <w:p w:rsidR="00000000" w:rsidRDefault="001E204A">
      <w:r>
        <w:t xml:space="preserve">1. Завершение переустройства и (или) перепланировки помещения в многоквартирном доме подтверждается </w:t>
      </w:r>
      <w:hyperlink r:id="rId412" w:history="1">
        <w:r>
          <w:rPr>
            <w:rStyle w:val="a4"/>
          </w:rPr>
          <w:t>актом</w:t>
        </w:r>
      </w:hyperlink>
      <w:r>
        <w:t xml:space="preserve"> приемочной комиссии.</w:t>
      </w:r>
    </w:p>
    <w:p w:rsidR="00000000" w:rsidRDefault="001E204A">
      <w:pPr>
        <w:pStyle w:val="a7"/>
        <w:rPr>
          <w:color w:val="000000"/>
          <w:sz w:val="16"/>
          <w:szCs w:val="16"/>
          <w:shd w:val="clear" w:color="auto" w:fill="F0F0F0"/>
        </w:rPr>
      </w:pPr>
      <w:bookmarkStart w:id="310" w:name="sub_2802"/>
      <w:r>
        <w:rPr>
          <w:color w:val="000000"/>
          <w:sz w:val="16"/>
          <w:szCs w:val="16"/>
          <w:shd w:val="clear" w:color="auto" w:fill="F0F0F0"/>
        </w:rPr>
        <w:t>Информация об изменениях:</w:t>
      </w:r>
    </w:p>
    <w:bookmarkEnd w:id="310"/>
    <w:p w:rsidR="00000000" w:rsidRDefault="001E204A">
      <w:pPr>
        <w:pStyle w:val="a8"/>
        <w:rPr>
          <w:shd w:val="clear" w:color="auto" w:fill="F0F0F0"/>
        </w:rPr>
      </w:pPr>
      <w:r>
        <w:t xml:space="preserve"> </w:t>
      </w:r>
      <w:hyperlink r:id="rId413" w:history="1">
        <w:r>
          <w:rPr>
            <w:rStyle w:val="a4"/>
            <w:shd w:val="clear" w:color="auto" w:fill="F0F0F0"/>
          </w:rPr>
          <w:t>Федеральным законом</w:t>
        </w:r>
      </w:hyperlink>
      <w:r>
        <w:rPr>
          <w:shd w:val="clear" w:color="auto" w:fill="F0F0F0"/>
        </w:rPr>
        <w:t xml:space="preserve"> от 3 июля 2016 г. N 361-ФЗ в часть 2 статьи 28 настоящего Кодекса внесены изменения</w:t>
      </w:r>
      <w:r>
        <w:rPr>
          <w:shd w:val="clear" w:color="auto" w:fill="F0F0F0"/>
        </w:rPr>
        <w:t xml:space="preserve">, </w:t>
      </w:r>
      <w:hyperlink r:id="rId414" w:history="1">
        <w:r>
          <w:rPr>
            <w:rStyle w:val="a4"/>
            <w:shd w:val="clear" w:color="auto" w:fill="F0F0F0"/>
          </w:rPr>
          <w:t>вступающие в силу</w:t>
        </w:r>
      </w:hyperlink>
      <w:r>
        <w:rPr>
          <w:shd w:val="clear" w:color="auto" w:fill="F0F0F0"/>
        </w:rPr>
        <w:t xml:space="preserve"> с 1 января 2017 г.</w:t>
      </w:r>
    </w:p>
    <w:p w:rsidR="00000000" w:rsidRDefault="001E204A">
      <w:pPr>
        <w:pStyle w:val="a8"/>
        <w:rPr>
          <w:shd w:val="clear" w:color="auto" w:fill="F0F0F0"/>
        </w:rPr>
      </w:pPr>
      <w:r>
        <w:t xml:space="preserve"> </w:t>
      </w:r>
      <w:hyperlink r:id="rId415" w:history="1">
        <w:r>
          <w:rPr>
            <w:rStyle w:val="a4"/>
            <w:shd w:val="clear" w:color="auto" w:fill="F0F0F0"/>
          </w:rPr>
          <w:t>См. текст части в предыдущей редакции</w:t>
        </w:r>
      </w:hyperlink>
    </w:p>
    <w:p w:rsidR="00000000" w:rsidRDefault="001E204A">
      <w:r>
        <w:t xml:space="preserve">2. Акт приемочной комиссии должен </w:t>
      </w:r>
      <w:r>
        <w:t>быть направлен органом, осуществляющим согласование, в орган регистрации прав.</w:t>
      </w:r>
    </w:p>
    <w:p w:rsidR="00000000" w:rsidRDefault="001E204A"/>
    <w:p w:rsidR="00000000" w:rsidRDefault="001E204A">
      <w:pPr>
        <w:pStyle w:val="a7"/>
        <w:rPr>
          <w:color w:val="000000"/>
          <w:sz w:val="16"/>
          <w:szCs w:val="16"/>
          <w:shd w:val="clear" w:color="auto" w:fill="F0F0F0"/>
        </w:rPr>
      </w:pPr>
      <w:bookmarkStart w:id="311" w:name="sub_29"/>
      <w:r>
        <w:rPr>
          <w:color w:val="000000"/>
          <w:sz w:val="16"/>
          <w:szCs w:val="16"/>
          <w:shd w:val="clear" w:color="auto" w:fill="F0F0F0"/>
        </w:rPr>
        <w:t>Информация об изменениях:</w:t>
      </w:r>
    </w:p>
    <w:bookmarkEnd w:id="311"/>
    <w:p w:rsidR="00000000" w:rsidRDefault="001E204A">
      <w:pPr>
        <w:pStyle w:val="a8"/>
        <w:rPr>
          <w:shd w:val="clear" w:color="auto" w:fill="F0F0F0"/>
        </w:rPr>
      </w:pPr>
      <w:r>
        <w:t xml:space="preserve"> </w:t>
      </w:r>
      <w:r>
        <w:rPr>
          <w:shd w:val="clear" w:color="auto" w:fill="F0F0F0"/>
        </w:rPr>
        <w:t xml:space="preserve">Наименование изменено с 8 января 2019 г. - </w:t>
      </w:r>
      <w:hyperlink r:id="rId416" w:history="1">
        <w:r>
          <w:rPr>
            <w:rStyle w:val="a4"/>
            <w:shd w:val="clear" w:color="auto" w:fill="F0F0F0"/>
          </w:rPr>
          <w:t>Федеральный закон</w:t>
        </w:r>
      </w:hyperlink>
      <w:r>
        <w:rPr>
          <w:shd w:val="clear" w:color="auto" w:fill="F0F0F0"/>
        </w:rPr>
        <w:t xml:space="preserve"> от 27</w:t>
      </w:r>
      <w:r>
        <w:rPr>
          <w:shd w:val="clear" w:color="auto" w:fill="F0F0F0"/>
        </w:rPr>
        <w:t xml:space="preserve"> декабря 2018 г. N 558-ФЗ</w:t>
      </w:r>
    </w:p>
    <w:p w:rsidR="00000000" w:rsidRDefault="001E204A">
      <w:pPr>
        <w:pStyle w:val="a8"/>
        <w:rPr>
          <w:shd w:val="clear" w:color="auto" w:fill="F0F0F0"/>
        </w:rPr>
      </w:pPr>
      <w:r>
        <w:t xml:space="preserve"> </w:t>
      </w:r>
      <w:hyperlink r:id="rId417" w:history="1">
        <w:r>
          <w:rPr>
            <w:rStyle w:val="a4"/>
            <w:shd w:val="clear" w:color="auto" w:fill="F0F0F0"/>
          </w:rPr>
          <w:t>См. предыдущую редакцию</w:t>
        </w:r>
      </w:hyperlink>
    </w:p>
    <w:p w:rsidR="00000000" w:rsidRDefault="001E204A">
      <w:pPr>
        <w:pStyle w:val="a5"/>
      </w:pPr>
      <w:r>
        <w:rPr>
          <w:rStyle w:val="a3"/>
        </w:rPr>
        <w:t>Статья 29.</w:t>
      </w:r>
      <w:r>
        <w:t xml:space="preserve"> Последствия самовольного переустройства и (или) самовольной перепланировки помещения в многоквартирном доме</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418" w:history="1">
        <w:r>
          <w:rPr>
            <w:rStyle w:val="a4"/>
            <w:shd w:val="clear" w:color="auto" w:fill="F0F0F0"/>
          </w:rPr>
          <w:t>Энциклопедии</w:t>
        </w:r>
      </w:hyperlink>
      <w:r>
        <w:rPr>
          <w:shd w:val="clear" w:color="auto" w:fill="F0F0F0"/>
        </w:rPr>
        <w:t xml:space="preserve">, </w:t>
      </w:r>
      <w:hyperlink r:id="rId419" w:history="1">
        <w:r>
          <w:rPr>
            <w:rStyle w:val="a4"/>
            <w:shd w:val="clear" w:color="auto" w:fill="F0F0F0"/>
          </w:rPr>
          <w:t>позиции высших судов</w:t>
        </w:r>
      </w:hyperlink>
      <w:r>
        <w:rPr>
          <w:shd w:val="clear" w:color="auto" w:fill="F0F0F0"/>
        </w:rPr>
        <w:t xml:space="preserve"> и другие комментарии к статье 29 ЖК РФ</w:t>
      </w:r>
    </w:p>
    <w:p w:rsidR="00000000" w:rsidRDefault="001E204A">
      <w:pPr>
        <w:pStyle w:val="a7"/>
        <w:rPr>
          <w:color w:val="000000"/>
          <w:sz w:val="16"/>
          <w:szCs w:val="16"/>
          <w:shd w:val="clear" w:color="auto" w:fill="F0F0F0"/>
        </w:rPr>
      </w:pPr>
      <w:bookmarkStart w:id="312" w:name="sub_2901"/>
      <w:r>
        <w:rPr>
          <w:color w:val="000000"/>
          <w:sz w:val="16"/>
          <w:szCs w:val="16"/>
          <w:shd w:val="clear" w:color="auto" w:fill="F0F0F0"/>
        </w:rPr>
        <w:t>Информация об изменениях:</w:t>
      </w:r>
    </w:p>
    <w:bookmarkEnd w:id="312"/>
    <w:p w:rsidR="00000000" w:rsidRDefault="001E204A">
      <w:pPr>
        <w:pStyle w:val="a8"/>
        <w:rPr>
          <w:shd w:val="clear" w:color="auto" w:fill="F0F0F0"/>
        </w:rPr>
      </w:pPr>
      <w:r>
        <w:t xml:space="preserve"> </w:t>
      </w:r>
      <w:r>
        <w:rPr>
          <w:shd w:val="clear" w:color="auto" w:fill="F0F0F0"/>
        </w:rPr>
        <w:t>Част</w:t>
      </w:r>
      <w:r>
        <w:rPr>
          <w:shd w:val="clear" w:color="auto" w:fill="F0F0F0"/>
        </w:rPr>
        <w:t xml:space="preserve">ь 1 изменена с 8 января 2019 г. - </w:t>
      </w:r>
      <w:hyperlink r:id="rId420"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421" w:history="1">
        <w:r>
          <w:rPr>
            <w:rStyle w:val="a4"/>
            <w:shd w:val="clear" w:color="auto" w:fill="F0F0F0"/>
          </w:rPr>
          <w:t>См. предыдущую редакцию</w:t>
        </w:r>
      </w:hyperlink>
    </w:p>
    <w:p w:rsidR="00000000" w:rsidRDefault="001E204A">
      <w:r>
        <w:t>1. Са</w:t>
      </w:r>
      <w:r>
        <w:t xml:space="preserve">мовольными являются переустройство и (или) перепланировка помещения в многоквартирном доме, проведенные при отсутствии основания, предусмотренного </w:t>
      </w:r>
      <w:hyperlink w:anchor="sub_2606" w:history="1">
        <w:r>
          <w:rPr>
            <w:rStyle w:val="a4"/>
          </w:rPr>
          <w:t>частью 6 статьи 26</w:t>
        </w:r>
      </w:hyperlink>
      <w:r>
        <w:t xml:space="preserve"> настоящего Кодекса, или с нарушением проекта переустройства и (и</w:t>
      </w:r>
      <w:r>
        <w:t xml:space="preserve">ли) перепланировки, представлявшегося в соответствии с </w:t>
      </w:r>
      <w:hyperlink w:anchor="sub_26023" w:history="1">
        <w:r>
          <w:rPr>
            <w:rStyle w:val="a4"/>
          </w:rPr>
          <w:t>пунктом 3 части 2 статьи 26</w:t>
        </w:r>
      </w:hyperlink>
      <w:r>
        <w:t xml:space="preserve"> настоящего Кодекса.</w:t>
      </w:r>
    </w:p>
    <w:p w:rsidR="00000000" w:rsidRDefault="001E204A">
      <w:pPr>
        <w:pStyle w:val="a7"/>
        <w:rPr>
          <w:color w:val="000000"/>
          <w:sz w:val="16"/>
          <w:szCs w:val="16"/>
          <w:shd w:val="clear" w:color="auto" w:fill="F0F0F0"/>
        </w:rPr>
      </w:pPr>
      <w:bookmarkStart w:id="313" w:name="sub_2902"/>
      <w:r>
        <w:rPr>
          <w:color w:val="000000"/>
          <w:sz w:val="16"/>
          <w:szCs w:val="16"/>
          <w:shd w:val="clear" w:color="auto" w:fill="F0F0F0"/>
        </w:rPr>
        <w:t>Информация об изменениях:</w:t>
      </w:r>
    </w:p>
    <w:bookmarkEnd w:id="313"/>
    <w:p w:rsidR="00000000" w:rsidRDefault="001E204A">
      <w:pPr>
        <w:pStyle w:val="a8"/>
        <w:rPr>
          <w:shd w:val="clear" w:color="auto" w:fill="F0F0F0"/>
        </w:rPr>
      </w:pPr>
      <w:r>
        <w:t xml:space="preserve"> </w:t>
      </w:r>
      <w:r>
        <w:rPr>
          <w:shd w:val="clear" w:color="auto" w:fill="F0F0F0"/>
        </w:rPr>
        <w:t xml:space="preserve">Часть 2 изменена с 8 января 2019 г. - </w:t>
      </w:r>
      <w:hyperlink r:id="rId422"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423" w:history="1">
        <w:r>
          <w:rPr>
            <w:rStyle w:val="a4"/>
            <w:shd w:val="clear" w:color="auto" w:fill="F0F0F0"/>
          </w:rPr>
          <w:t>См. предыдущую редакцию</w:t>
        </w:r>
      </w:hyperlink>
    </w:p>
    <w:p w:rsidR="00000000" w:rsidRDefault="001E204A">
      <w:r>
        <w:t>2. Самовольно переустроившее и (или) перепланировавшее помещение в многоквартирном доме лицо несет предусмотренную законодательством ответственность.</w:t>
      </w:r>
    </w:p>
    <w:p w:rsidR="00000000" w:rsidRDefault="001E204A">
      <w:pPr>
        <w:pStyle w:val="a7"/>
        <w:rPr>
          <w:color w:val="000000"/>
          <w:sz w:val="16"/>
          <w:szCs w:val="16"/>
          <w:shd w:val="clear" w:color="auto" w:fill="F0F0F0"/>
        </w:rPr>
      </w:pPr>
      <w:bookmarkStart w:id="314" w:name="sub_2903"/>
      <w:r>
        <w:rPr>
          <w:color w:val="000000"/>
          <w:sz w:val="16"/>
          <w:szCs w:val="16"/>
          <w:shd w:val="clear" w:color="auto" w:fill="F0F0F0"/>
        </w:rPr>
        <w:t>Информация об изменениях:</w:t>
      </w:r>
    </w:p>
    <w:bookmarkEnd w:id="314"/>
    <w:p w:rsidR="00000000" w:rsidRDefault="001E204A">
      <w:pPr>
        <w:pStyle w:val="a8"/>
        <w:rPr>
          <w:shd w:val="clear" w:color="auto" w:fill="F0F0F0"/>
        </w:rPr>
      </w:pPr>
      <w:r>
        <w:t xml:space="preserve"> </w:t>
      </w:r>
      <w:r>
        <w:rPr>
          <w:shd w:val="clear" w:color="auto" w:fill="F0F0F0"/>
        </w:rPr>
        <w:t xml:space="preserve">Часть 3 изменена с 8 января 2019 г. - </w:t>
      </w:r>
      <w:hyperlink r:id="rId424"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425" w:history="1">
        <w:r>
          <w:rPr>
            <w:rStyle w:val="a4"/>
            <w:shd w:val="clear" w:color="auto" w:fill="F0F0F0"/>
          </w:rPr>
          <w:t>См. предыдущую редакцию</w:t>
        </w:r>
      </w:hyperlink>
    </w:p>
    <w:p w:rsidR="00000000" w:rsidRDefault="001E204A">
      <w:r>
        <w:t>3. Собственник помещения в многоквартирном доме, которое было са</w:t>
      </w:r>
      <w:r>
        <w:t>мовольно переустроено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было самовольно переустроено и (или) перепланировано, обязан пр</w:t>
      </w:r>
      <w:r>
        <w:t>ивести такое помещение в прежнее состояние в разумный срок и в порядке, которые установлены органом, осуществляющим согласование.</w:t>
      </w:r>
    </w:p>
    <w:p w:rsidR="00000000" w:rsidRDefault="001E204A">
      <w:pPr>
        <w:pStyle w:val="a7"/>
        <w:rPr>
          <w:color w:val="000000"/>
          <w:sz w:val="16"/>
          <w:szCs w:val="16"/>
          <w:shd w:val="clear" w:color="auto" w:fill="F0F0F0"/>
        </w:rPr>
      </w:pPr>
      <w:bookmarkStart w:id="315" w:name="sub_2904"/>
      <w:r>
        <w:rPr>
          <w:color w:val="000000"/>
          <w:sz w:val="16"/>
          <w:szCs w:val="16"/>
          <w:shd w:val="clear" w:color="auto" w:fill="F0F0F0"/>
        </w:rPr>
        <w:lastRenderedPageBreak/>
        <w:t>Информация об изменениях:</w:t>
      </w:r>
    </w:p>
    <w:bookmarkEnd w:id="315"/>
    <w:p w:rsidR="00000000" w:rsidRDefault="001E204A">
      <w:pPr>
        <w:pStyle w:val="a8"/>
        <w:rPr>
          <w:shd w:val="clear" w:color="auto" w:fill="F0F0F0"/>
        </w:rPr>
      </w:pPr>
      <w:r>
        <w:t xml:space="preserve"> </w:t>
      </w:r>
      <w:r>
        <w:rPr>
          <w:shd w:val="clear" w:color="auto" w:fill="F0F0F0"/>
        </w:rPr>
        <w:t xml:space="preserve">Часть 4 изменена с 8 января 2019 г. - </w:t>
      </w:r>
      <w:hyperlink r:id="rId426"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427" w:history="1">
        <w:r>
          <w:rPr>
            <w:rStyle w:val="a4"/>
            <w:shd w:val="clear" w:color="auto" w:fill="F0F0F0"/>
          </w:rPr>
          <w:t>См. предыдущую редакцию</w:t>
        </w:r>
      </w:hyperlink>
    </w:p>
    <w:p w:rsidR="00000000" w:rsidRDefault="001E204A">
      <w:r>
        <w:t>4. На основании решения суда помещение в многоквартирном доме может быть сохранено в</w:t>
      </w:r>
      <w:r>
        <w:t xml:space="preserve">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rsidR="00000000" w:rsidRDefault="001E204A">
      <w:pPr>
        <w:pStyle w:val="a7"/>
        <w:rPr>
          <w:color w:val="000000"/>
          <w:sz w:val="16"/>
          <w:szCs w:val="16"/>
          <w:shd w:val="clear" w:color="auto" w:fill="F0F0F0"/>
        </w:rPr>
      </w:pPr>
      <w:bookmarkStart w:id="316" w:name="sub_2905"/>
      <w:r>
        <w:rPr>
          <w:color w:val="000000"/>
          <w:sz w:val="16"/>
          <w:szCs w:val="16"/>
          <w:shd w:val="clear" w:color="auto" w:fill="F0F0F0"/>
        </w:rPr>
        <w:t>Информация об изменениях:</w:t>
      </w:r>
    </w:p>
    <w:bookmarkEnd w:id="316"/>
    <w:p w:rsidR="00000000" w:rsidRDefault="001E204A">
      <w:pPr>
        <w:pStyle w:val="a8"/>
        <w:rPr>
          <w:shd w:val="clear" w:color="auto" w:fill="F0F0F0"/>
        </w:rPr>
      </w:pPr>
      <w:r>
        <w:t xml:space="preserve"> </w:t>
      </w:r>
      <w:r>
        <w:rPr>
          <w:shd w:val="clear" w:color="auto" w:fill="F0F0F0"/>
        </w:rPr>
        <w:t xml:space="preserve">Часть 5 изменена с 8 января 2019 г. - </w:t>
      </w:r>
      <w:hyperlink r:id="rId428"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429" w:history="1">
        <w:r>
          <w:rPr>
            <w:rStyle w:val="a4"/>
            <w:shd w:val="clear" w:color="auto" w:fill="F0F0F0"/>
          </w:rPr>
          <w:t>См. предыдущую редакцию</w:t>
        </w:r>
      </w:hyperlink>
    </w:p>
    <w:p w:rsidR="00000000" w:rsidRDefault="001E204A">
      <w:r>
        <w:t xml:space="preserve">5. Если соответствующее помещение в многоквартирном </w:t>
      </w:r>
      <w:r>
        <w:t xml:space="preserve">доме не будет приведено в прежнее состояние в указанный в </w:t>
      </w:r>
      <w:hyperlink w:anchor="sub_2903" w:history="1">
        <w:r>
          <w:rPr>
            <w:rStyle w:val="a4"/>
          </w:rPr>
          <w:t>части 3</w:t>
        </w:r>
      </w:hyperlink>
      <w:r>
        <w:t xml:space="preserve">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w:t>
      </w:r>
      <w:hyperlink w:anchor="sub_2904" w:history="1">
        <w:r>
          <w:rPr>
            <w:rStyle w:val="a4"/>
          </w:rPr>
          <w:t>частью 4</w:t>
        </w:r>
      </w:hyperlink>
      <w:r>
        <w:t xml:space="preserve"> настоящей статьи, принимает решение:</w:t>
      </w:r>
    </w:p>
    <w:p w:rsidR="00000000" w:rsidRDefault="001E204A">
      <w:pPr>
        <w:pStyle w:val="a7"/>
        <w:rPr>
          <w:color w:val="000000"/>
          <w:sz w:val="16"/>
          <w:szCs w:val="16"/>
          <w:shd w:val="clear" w:color="auto" w:fill="F0F0F0"/>
        </w:rPr>
      </w:pPr>
      <w:bookmarkStart w:id="317" w:name="sub_29051"/>
      <w:r>
        <w:rPr>
          <w:color w:val="000000"/>
          <w:sz w:val="16"/>
          <w:szCs w:val="16"/>
          <w:shd w:val="clear" w:color="auto" w:fill="F0F0F0"/>
        </w:rPr>
        <w:t>Информация об изменениях:</w:t>
      </w:r>
    </w:p>
    <w:bookmarkEnd w:id="317"/>
    <w:p w:rsidR="00000000" w:rsidRDefault="001E204A">
      <w:pPr>
        <w:pStyle w:val="a8"/>
        <w:rPr>
          <w:shd w:val="clear" w:color="auto" w:fill="F0F0F0"/>
        </w:rPr>
      </w:pPr>
      <w:r>
        <w:t xml:space="preserve"> </w:t>
      </w:r>
      <w:r>
        <w:rPr>
          <w:shd w:val="clear" w:color="auto" w:fill="F0F0F0"/>
        </w:rPr>
        <w:t xml:space="preserve">Пункт 1 изменен с 8 января 2019 г. - </w:t>
      </w:r>
      <w:hyperlink r:id="rId430" w:history="1">
        <w:r>
          <w:rPr>
            <w:rStyle w:val="a4"/>
            <w:shd w:val="clear" w:color="auto" w:fill="F0F0F0"/>
          </w:rPr>
          <w:t>Федеральный закон</w:t>
        </w:r>
      </w:hyperlink>
      <w:r>
        <w:rPr>
          <w:shd w:val="clear" w:color="auto" w:fill="F0F0F0"/>
        </w:rPr>
        <w:t xml:space="preserve"> от 27 декабря 201</w:t>
      </w:r>
      <w:r>
        <w:rPr>
          <w:shd w:val="clear" w:color="auto" w:fill="F0F0F0"/>
        </w:rPr>
        <w:t>8 г. N 558-ФЗ</w:t>
      </w:r>
    </w:p>
    <w:p w:rsidR="00000000" w:rsidRDefault="001E204A">
      <w:pPr>
        <w:pStyle w:val="a8"/>
        <w:rPr>
          <w:shd w:val="clear" w:color="auto" w:fill="F0F0F0"/>
        </w:rPr>
      </w:pPr>
      <w:r>
        <w:t xml:space="preserve"> </w:t>
      </w:r>
      <w:hyperlink r:id="rId431" w:history="1">
        <w:r>
          <w:rPr>
            <w:rStyle w:val="a4"/>
            <w:shd w:val="clear" w:color="auto" w:fill="F0F0F0"/>
          </w:rPr>
          <w:t>См. предыдущую редакцию</w:t>
        </w:r>
      </w:hyperlink>
    </w:p>
    <w:p w:rsidR="00000000" w:rsidRDefault="001E204A">
      <w:r>
        <w:t>1) в отношении собственника о продаже с публичных торгов такого помещения в многоквартирном доме с выплатой собственнику вырученных от продажи т</w:t>
      </w:r>
      <w:r>
        <w:t>акого помещения в многоквартирном доме средств за вычетом расходов на исполнение судебного решения с возложением на нового собственника такого помещения в многоквартирном доме обязанности по приведению его в прежнее состояние;</w:t>
      </w:r>
    </w:p>
    <w:p w:rsidR="00000000" w:rsidRDefault="001E204A">
      <w:pPr>
        <w:pStyle w:val="a7"/>
        <w:rPr>
          <w:color w:val="000000"/>
          <w:sz w:val="16"/>
          <w:szCs w:val="16"/>
          <w:shd w:val="clear" w:color="auto" w:fill="F0F0F0"/>
        </w:rPr>
      </w:pPr>
      <w:bookmarkStart w:id="318" w:name="sub_29052"/>
      <w:r>
        <w:rPr>
          <w:color w:val="000000"/>
          <w:sz w:val="16"/>
          <w:szCs w:val="16"/>
          <w:shd w:val="clear" w:color="auto" w:fill="F0F0F0"/>
        </w:rPr>
        <w:t>Информация об измене</w:t>
      </w:r>
      <w:r>
        <w:rPr>
          <w:color w:val="000000"/>
          <w:sz w:val="16"/>
          <w:szCs w:val="16"/>
          <w:shd w:val="clear" w:color="auto" w:fill="F0F0F0"/>
        </w:rPr>
        <w:t>ниях:</w:t>
      </w:r>
    </w:p>
    <w:bookmarkEnd w:id="318"/>
    <w:p w:rsidR="00000000" w:rsidRDefault="001E204A">
      <w:pPr>
        <w:pStyle w:val="a8"/>
        <w:rPr>
          <w:shd w:val="clear" w:color="auto" w:fill="F0F0F0"/>
        </w:rPr>
      </w:pPr>
      <w:r>
        <w:t xml:space="preserve"> </w:t>
      </w:r>
      <w:r>
        <w:rPr>
          <w:shd w:val="clear" w:color="auto" w:fill="F0F0F0"/>
        </w:rPr>
        <w:t xml:space="preserve">Пункт 2 изменен с 8 января 2019 г. - </w:t>
      </w:r>
      <w:hyperlink r:id="rId432"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433" w:history="1">
        <w:r>
          <w:rPr>
            <w:rStyle w:val="a4"/>
            <w:shd w:val="clear" w:color="auto" w:fill="F0F0F0"/>
          </w:rPr>
          <w:t>См. предыду</w:t>
        </w:r>
        <w:r>
          <w:rPr>
            <w:rStyle w:val="a4"/>
            <w:shd w:val="clear" w:color="auto" w:fill="F0F0F0"/>
          </w:rPr>
          <w:t>щую редакцию</w:t>
        </w:r>
      </w:hyperlink>
    </w:p>
    <w:p w:rsidR="00000000" w:rsidRDefault="001E204A">
      <w:r>
        <w:t>2) в отношении нанимателя жилого помещения по договору социального найма, договору найма жилого помещения жилищного фонда социального использования о расторжении данного договора с возложением на собственника такого жилого помещения, являвш</w:t>
      </w:r>
      <w:r>
        <w:t>егося наймодателем по указанному договору, обязанности по приведению такого жилого помещения в прежнее состояние.</w:t>
      </w:r>
    </w:p>
    <w:p w:rsidR="00000000" w:rsidRDefault="001E204A">
      <w:pPr>
        <w:pStyle w:val="a7"/>
        <w:rPr>
          <w:color w:val="000000"/>
          <w:sz w:val="16"/>
          <w:szCs w:val="16"/>
          <w:shd w:val="clear" w:color="auto" w:fill="F0F0F0"/>
        </w:rPr>
      </w:pPr>
      <w:bookmarkStart w:id="319" w:name="sub_2906"/>
      <w:r>
        <w:rPr>
          <w:color w:val="000000"/>
          <w:sz w:val="16"/>
          <w:szCs w:val="16"/>
          <w:shd w:val="clear" w:color="auto" w:fill="F0F0F0"/>
        </w:rPr>
        <w:t>Информация об изменениях:</w:t>
      </w:r>
    </w:p>
    <w:bookmarkEnd w:id="319"/>
    <w:p w:rsidR="00000000" w:rsidRDefault="001E204A">
      <w:pPr>
        <w:pStyle w:val="a8"/>
        <w:rPr>
          <w:shd w:val="clear" w:color="auto" w:fill="F0F0F0"/>
        </w:rPr>
      </w:pPr>
      <w:r>
        <w:t xml:space="preserve"> </w:t>
      </w:r>
      <w:r>
        <w:rPr>
          <w:shd w:val="clear" w:color="auto" w:fill="F0F0F0"/>
        </w:rPr>
        <w:t xml:space="preserve">Часть 6 изменена с 8 января 2019 г. - </w:t>
      </w:r>
      <w:hyperlink r:id="rId434"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435" w:history="1">
        <w:r>
          <w:rPr>
            <w:rStyle w:val="a4"/>
            <w:shd w:val="clear" w:color="auto" w:fill="F0F0F0"/>
          </w:rPr>
          <w:t>См. предыдущую редакцию</w:t>
        </w:r>
      </w:hyperlink>
    </w:p>
    <w:p w:rsidR="00000000" w:rsidRDefault="001E204A">
      <w:r>
        <w:t xml:space="preserve">6. Орган, осуществляющий согласование, для нового собственника помещения в многоквартирном доме, которое не было приведено в прежнее состояние в установленном </w:t>
      </w:r>
      <w:hyperlink w:anchor="sub_2903" w:history="1">
        <w:r>
          <w:rPr>
            <w:rStyle w:val="a4"/>
          </w:rPr>
          <w:t>частью 3</w:t>
        </w:r>
      </w:hyperlink>
      <w:r>
        <w:t xml:space="preserve"> настоящей статьи порядке, или для собственника жилого помещени</w:t>
      </w:r>
      <w:r>
        <w:t xml:space="preserve">я, являвшегося наймодателем по расторгнутому в установленном </w:t>
      </w:r>
      <w:hyperlink w:anchor="sub_2905" w:history="1">
        <w:r>
          <w:rPr>
            <w:rStyle w:val="a4"/>
          </w:rPr>
          <w:t>частью 5</w:t>
        </w:r>
      </w:hyperlink>
      <w:r>
        <w:t xml:space="preserve"> настоящей статьи порядке договору, устанавливает новый срок для приведения таких помещений в прежнее состояние. Если такие помещения не будут приведены в прежне</w:t>
      </w:r>
      <w:r>
        <w:t xml:space="preserve">е состояние в указанный срок и в порядке, ранее установленном органом, осуществляющим согласование, такие помещения подлежат продаже с публичных торгов в установленном </w:t>
      </w:r>
      <w:hyperlink w:anchor="sub_2905" w:history="1">
        <w:r>
          <w:rPr>
            <w:rStyle w:val="a4"/>
          </w:rPr>
          <w:t>частью 5</w:t>
        </w:r>
      </w:hyperlink>
      <w:r>
        <w:t xml:space="preserve"> настоящей статьи порядке.</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hyperlink r:id="rId436" w:history="1">
        <w:r>
          <w:rPr>
            <w:rStyle w:val="a4"/>
            <w:shd w:val="clear" w:color="auto" w:fill="F0F0F0"/>
          </w:rPr>
          <w:t>Статья 235</w:t>
        </w:r>
      </w:hyperlink>
      <w:r>
        <w:rPr>
          <w:shd w:val="clear" w:color="auto" w:fill="F0F0F0"/>
        </w:rPr>
        <w:t xml:space="preserve"> Гражданского кодекса РФ, устанавливающая закрытый перечень случаев принудительного изъятия имущества, не предусматривает возможности принудительного изъятия жилого помещения в случае его самов</w:t>
      </w:r>
      <w:r>
        <w:rPr>
          <w:shd w:val="clear" w:color="auto" w:fill="F0F0F0"/>
        </w:rPr>
        <w:t>ольного переустройства</w:t>
      </w:r>
    </w:p>
    <w:p w:rsidR="00000000" w:rsidRDefault="001E204A">
      <w:pPr>
        <w:pStyle w:val="a7"/>
        <w:rPr>
          <w:shd w:val="clear" w:color="auto" w:fill="F0F0F0"/>
        </w:rPr>
      </w:pPr>
      <w:r>
        <w:t xml:space="preserve"> </w:t>
      </w:r>
      <w:r>
        <w:rPr>
          <w:shd w:val="clear" w:color="auto" w:fill="F0F0F0"/>
        </w:rPr>
        <w:t xml:space="preserve">О прекращении права собственности на бесхозяйственно содержимое жилое помещение см. </w:t>
      </w:r>
      <w:hyperlink r:id="rId437" w:history="1">
        <w:r>
          <w:rPr>
            <w:rStyle w:val="a4"/>
            <w:shd w:val="clear" w:color="auto" w:fill="F0F0F0"/>
          </w:rPr>
          <w:t>статью 293</w:t>
        </w:r>
      </w:hyperlink>
      <w:r>
        <w:rPr>
          <w:shd w:val="clear" w:color="auto" w:fill="F0F0F0"/>
        </w:rPr>
        <w:t xml:space="preserve"> Гражданского кодекса РФ</w:t>
      </w:r>
    </w:p>
    <w:p w:rsidR="00000000" w:rsidRDefault="001E204A">
      <w:pPr>
        <w:pStyle w:val="a7"/>
        <w:rPr>
          <w:color w:val="000000"/>
          <w:sz w:val="16"/>
          <w:szCs w:val="16"/>
          <w:shd w:val="clear" w:color="auto" w:fill="F0F0F0"/>
        </w:rPr>
      </w:pPr>
      <w:bookmarkStart w:id="320" w:name="sub_2907"/>
      <w:r>
        <w:rPr>
          <w:color w:val="000000"/>
          <w:sz w:val="16"/>
          <w:szCs w:val="16"/>
          <w:shd w:val="clear" w:color="auto" w:fill="F0F0F0"/>
        </w:rPr>
        <w:t>Информация об изменениях:</w:t>
      </w:r>
    </w:p>
    <w:bookmarkEnd w:id="320"/>
    <w:p w:rsidR="00000000" w:rsidRDefault="001E204A">
      <w:pPr>
        <w:pStyle w:val="a8"/>
        <w:rPr>
          <w:shd w:val="clear" w:color="auto" w:fill="F0F0F0"/>
        </w:rPr>
      </w:pPr>
      <w:r>
        <w:t xml:space="preserve"> </w:t>
      </w:r>
      <w:r>
        <w:rPr>
          <w:shd w:val="clear" w:color="auto" w:fill="F0F0F0"/>
        </w:rPr>
        <w:t xml:space="preserve">Статья 29 дополнена частью 7 с 28 декабря 2019 г. - </w:t>
      </w:r>
      <w:hyperlink r:id="rId438" w:history="1">
        <w:r>
          <w:rPr>
            <w:rStyle w:val="a4"/>
            <w:shd w:val="clear" w:color="auto" w:fill="F0F0F0"/>
          </w:rPr>
          <w:t>Федеральный закон</w:t>
        </w:r>
      </w:hyperlink>
      <w:r>
        <w:rPr>
          <w:shd w:val="clear" w:color="auto" w:fill="F0F0F0"/>
        </w:rPr>
        <w:t xml:space="preserve"> от 27 декабря 2019 г. </w:t>
      </w:r>
      <w:r>
        <w:rPr>
          <w:shd w:val="clear" w:color="auto" w:fill="F0F0F0"/>
        </w:rPr>
        <w:lastRenderedPageBreak/>
        <w:t>N 473-ФЗ</w:t>
      </w:r>
    </w:p>
    <w:p w:rsidR="00000000" w:rsidRDefault="001E204A">
      <w:r>
        <w:t xml:space="preserve">7. Положения </w:t>
      </w:r>
      <w:hyperlink w:anchor="sub_2902" w:history="1">
        <w:r>
          <w:rPr>
            <w:rStyle w:val="a4"/>
          </w:rPr>
          <w:t>частей 2 - 6</w:t>
        </w:r>
      </w:hyperlink>
      <w:r>
        <w:t xml:space="preserve"> настоящей статьи не применяются </w:t>
      </w:r>
      <w:r>
        <w:t>в отношении помещений, расположенных в аварийном и подлежащем сносу или реконструкции многоквартирном доме.</w:t>
      </w:r>
    </w:p>
    <w:p w:rsidR="00000000" w:rsidRDefault="001E204A"/>
    <w:p w:rsidR="00000000" w:rsidRDefault="001E204A">
      <w:pPr>
        <w:pStyle w:val="1"/>
      </w:pPr>
      <w:bookmarkStart w:id="321" w:name="sub_2000"/>
      <w:r>
        <w:t>Раздел II. Право собственности и другие вещные права на жилые помещения</w:t>
      </w:r>
    </w:p>
    <w:bookmarkEnd w:id="32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О некоторых вопросах, возникших в судебной практик</w:t>
      </w:r>
      <w:r>
        <w:rPr>
          <w:shd w:val="clear" w:color="auto" w:fill="F0F0F0"/>
        </w:rPr>
        <w:t xml:space="preserve">е при применении настоящего Кодекса см. </w:t>
      </w:r>
      <w:hyperlink r:id="rId439" w:history="1">
        <w:r>
          <w:rPr>
            <w:rStyle w:val="a4"/>
            <w:shd w:val="clear" w:color="auto" w:fill="F0F0F0"/>
          </w:rPr>
          <w:t>Постановление</w:t>
        </w:r>
      </w:hyperlink>
      <w:r>
        <w:rPr>
          <w:shd w:val="clear" w:color="auto" w:fill="F0F0F0"/>
        </w:rPr>
        <w:t xml:space="preserve"> Пленума Верховного Суда РФ от 2 июля 2009 г. N 14</w:t>
      </w:r>
    </w:p>
    <w:p w:rsidR="00000000" w:rsidRDefault="001E204A">
      <w:pPr>
        <w:pStyle w:val="a7"/>
        <w:rPr>
          <w:shd w:val="clear" w:color="auto" w:fill="F0F0F0"/>
        </w:rPr>
      </w:pPr>
      <w:r>
        <w:t xml:space="preserve"> </w:t>
      </w:r>
    </w:p>
    <w:p w:rsidR="00000000" w:rsidRDefault="001E204A">
      <w:pPr>
        <w:pStyle w:val="1"/>
      </w:pPr>
      <w:bookmarkStart w:id="322" w:name="sub_500"/>
      <w:r>
        <w:t>Глава 5. Права и обязанности собственника жилого помещения и иных прожива</w:t>
      </w:r>
      <w:r>
        <w:t>ющих в принадлежащем ему помещении граждан</w:t>
      </w:r>
    </w:p>
    <w:bookmarkEnd w:id="32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440" w:history="1">
        <w:r>
          <w:rPr>
            <w:rStyle w:val="a4"/>
            <w:shd w:val="clear" w:color="auto" w:fill="F0F0F0"/>
          </w:rPr>
          <w:t>схему</w:t>
        </w:r>
      </w:hyperlink>
      <w:r>
        <w:rPr>
          <w:shd w:val="clear" w:color="auto" w:fill="F0F0F0"/>
        </w:rPr>
        <w:t xml:space="preserve"> "Права и обязанности собственника жилого помещения и иных проживающих в принадлежащем ему помещении граждан"</w:t>
      </w:r>
    </w:p>
    <w:p w:rsidR="00000000" w:rsidRDefault="001E204A">
      <w:pPr>
        <w:pStyle w:val="a5"/>
      </w:pPr>
      <w:bookmarkStart w:id="323" w:name="sub_30"/>
      <w:r>
        <w:rPr>
          <w:rStyle w:val="a3"/>
        </w:rPr>
        <w:t>Стат</w:t>
      </w:r>
      <w:r>
        <w:rPr>
          <w:rStyle w:val="a3"/>
        </w:rPr>
        <w:t>ья 30.</w:t>
      </w:r>
      <w:r>
        <w:t xml:space="preserve"> Права и обязанности собственника жилого помещения</w:t>
      </w:r>
    </w:p>
    <w:bookmarkEnd w:id="32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441" w:history="1">
        <w:r>
          <w:rPr>
            <w:rStyle w:val="a4"/>
            <w:shd w:val="clear" w:color="auto" w:fill="F0F0F0"/>
          </w:rPr>
          <w:t>Энциклопедии</w:t>
        </w:r>
      </w:hyperlink>
      <w:r>
        <w:rPr>
          <w:shd w:val="clear" w:color="auto" w:fill="F0F0F0"/>
        </w:rPr>
        <w:t xml:space="preserve">, </w:t>
      </w:r>
      <w:hyperlink r:id="rId442" w:history="1">
        <w:r>
          <w:rPr>
            <w:rStyle w:val="a4"/>
            <w:shd w:val="clear" w:color="auto" w:fill="F0F0F0"/>
          </w:rPr>
          <w:t>позиции высших судов</w:t>
        </w:r>
      </w:hyperlink>
      <w:r>
        <w:rPr>
          <w:shd w:val="clear" w:color="auto" w:fill="F0F0F0"/>
        </w:rPr>
        <w:t xml:space="preserve"> и други</w:t>
      </w:r>
      <w:r>
        <w:rPr>
          <w:shd w:val="clear" w:color="auto" w:fill="F0F0F0"/>
        </w:rPr>
        <w:t>е комментарии к статье 30 ЖК РФ</w:t>
      </w:r>
    </w:p>
    <w:p w:rsidR="00000000" w:rsidRDefault="001E204A">
      <w:bookmarkStart w:id="324" w:name="sub_3001"/>
      <w:r>
        <w:t>1.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w:t>
      </w:r>
      <w:r>
        <w:t xml:space="preserve">е установлены настоящим </w:t>
      </w:r>
      <w:hyperlink w:anchor="sub_17" w:history="1">
        <w:r>
          <w:rPr>
            <w:rStyle w:val="a4"/>
          </w:rPr>
          <w:t>Кодексом</w:t>
        </w:r>
      </w:hyperlink>
      <w:r>
        <w:t>.</w:t>
      </w:r>
    </w:p>
    <w:p w:rsidR="00000000" w:rsidRDefault="001E204A">
      <w:bookmarkStart w:id="325" w:name="sub_3002"/>
      <w:bookmarkEnd w:id="324"/>
      <w:r>
        <w:t>2. Собственник жилого помещения вправе предоставить во владение и (или) в пользование принадлежащее ему на праве собственности жилое помещение гражданину на основании договора найма,</w:t>
      </w:r>
      <w:r>
        <w:t xml:space="preserve">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w:t>
      </w:r>
      <w:hyperlink r:id="rId443" w:history="1">
        <w:r>
          <w:rPr>
            <w:rStyle w:val="a4"/>
          </w:rPr>
          <w:t>гражданским законодательством</w:t>
        </w:r>
      </w:hyperlink>
      <w:r>
        <w:t>, настоящим Кодексом.</w:t>
      </w:r>
    </w:p>
    <w:p w:rsidR="00000000" w:rsidRDefault="001E204A">
      <w:bookmarkStart w:id="326" w:name="sub_3003"/>
      <w:bookmarkEnd w:id="325"/>
      <w:r>
        <w:t xml:space="preserve">3. Собственник жилого помещения </w:t>
      </w:r>
      <w:hyperlink r:id="rId444" w:history="1">
        <w:r>
          <w:rPr>
            <w:rStyle w:val="a4"/>
          </w:rPr>
          <w:t>несет бремя</w:t>
        </w:r>
      </w:hyperlink>
      <w:r>
        <w:t xml:space="preserve"> содержания данного помещения и, если данное помещение является кварти</w:t>
      </w:r>
      <w:r>
        <w:t xml:space="preserve">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w:t>
      </w:r>
      <w:r>
        <w:t>законом или договором.</w:t>
      </w:r>
    </w:p>
    <w:p w:rsidR="00000000" w:rsidRDefault="001E204A">
      <w:bookmarkStart w:id="327" w:name="sub_3004"/>
      <w:bookmarkEnd w:id="326"/>
      <w:r>
        <w:t>4. Собственник жилого помещения обязан поддерживать данное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w:t>
      </w:r>
      <w:r>
        <w:t xml:space="preserve">ениями, а также </w:t>
      </w:r>
      <w:hyperlink r:id="rId445" w:history="1">
        <w:r>
          <w:rPr>
            <w:rStyle w:val="a4"/>
          </w:rPr>
          <w:t>правила</w:t>
        </w:r>
      </w:hyperlink>
      <w:r>
        <w:t xml:space="preserve"> содержания общего имущества собственников помещений в многоквартирном доме.</w:t>
      </w:r>
    </w:p>
    <w:p w:rsidR="00000000" w:rsidRDefault="001E204A">
      <w:pPr>
        <w:pStyle w:val="a7"/>
        <w:rPr>
          <w:color w:val="000000"/>
          <w:sz w:val="16"/>
          <w:szCs w:val="16"/>
          <w:shd w:val="clear" w:color="auto" w:fill="F0F0F0"/>
        </w:rPr>
      </w:pPr>
      <w:bookmarkStart w:id="328" w:name="sub_3005"/>
      <w:bookmarkEnd w:id="327"/>
      <w:r>
        <w:rPr>
          <w:color w:val="000000"/>
          <w:sz w:val="16"/>
          <w:szCs w:val="16"/>
          <w:shd w:val="clear" w:color="auto" w:fill="F0F0F0"/>
        </w:rPr>
        <w:t>Информация об изменениях:</w:t>
      </w:r>
    </w:p>
    <w:bookmarkEnd w:id="328"/>
    <w:p w:rsidR="00000000" w:rsidRDefault="001E204A">
      <w:pPr>
        <w:pStyle w:val="a8"/>
        <w:rPr>
          <w:shd w:val="clear" w:color="auto" w:fill="F0F0F0"/>
        </w:rPr>
      </w:pPr>
      <w:r>
        <w:t xml:space="preserve"> </w:t>
      </w:r>
      <w:r>
        <w:rPr>
          <w:shd w:val="clear" w:color="auto" w:fill="F0F0F0"/>
        </w:rPr>
        <w:t xml:space="preserve">Часть 5 изменена с 31 декабря 2017 г. - </w:t>
      </w:r>
      <w:hyperlink r:id="rId446" w:history="1">
        <w:r>
          <w:rPr>
            <w:rStyle w:val="a4"/>
            <w:shd w:val="clear" w:color="auto" w:fill="F0F0F0"/>
          </w:rPr>
          <w:t>Федеральный закон</w:t>
        </w:r>
      </w:hyperlink>
      <w:r>
        <w:rPr>
          <w:shd w:val="clear" w:color="auto" w:fill="F0F0F0"/>
        </w:rPr>
        <w:t xml:space="preserve"> от 31 декабря 2017 г. N 503-ФЗ</w:t>
      </w:r>
    </w:p>
    <w:p w:rsidR="00000000" w:rsidRDefault="001E204A">
      <w:pPr>
        <w:pStyle w:val="a8"/>
        <w:rPr>
          <w:shd w:val="clear" w:color="auto" w:fill="F0F0F0"/>
        </w:rPr>
      </w:pPr>
      <w:r>
        <w:t xml:space="preserve"> </w:t>
      </w:r>
      <w:hyperlink r:id="rId447" w:history="1">
        <w:r>
          <w:rPr>
            <w:rStyle w:val="a4"/>
            <w:shd w:val="clear" w:color="auto" w:fill="F0F0F0"/>
          </w:rPr>
          <w:t>См. предыдущую редакцию</w:t>
        </w:r>
      </w:hyperlink>
    </w:p>
    <w:p w:rsidR="00000000" w:rsidRDefault="001E204A">
      <w:r>
        <w:t>5. Собственник жилого дома или части жилого дома обязан обеспечивать обращение с твердыми коммунальными отходами путем заключения договора с региональным оператором по обращению с твердыми коммунальными отходами. Под обращением с твердыми коммунальными отх</w:t>
      </w:r>
      <w:r>
        <w:t>одами для целей настоящего Кодекса и иных актов жилищного законодательства понимаются транспортирование, обезвреживание, захоронение твердых коммунальных отходов.</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Согласно </w:t>
      </w:r>
      <w:hyperlink r:id="rId448" w:history="1">
        <w:r>
          <w:rPr>
            <w:rStyle w:val="a4"/>
            <w:shd w:val="clear" w:color="auto" w:fill="F0F0F0"/>
          </w:rPr>
          <w:t>части 6</w:t>
        </w:r>
        <w:r>
          <w:rPr>
            <w:rStyle w:val="a4"/>
            <w:shd w:val="clear" w:color="auto" w:fill="F0F0F0"/>
          </w:rPr>
          <w:t xml:space="preserve"> статьи 23</w:t>
        </w:r>
      </w:hyperlink>
      <w:r>
        <w:rPr>
          <w:shd w:val="clear" w:color="auto" w:fill="F0F0F0"/>
        </w:rPr>
        <w:t xml:space="preserve"> Федерального закона от 29 декабря 2014 г. N 458-ФЗ договоры, заключенные собственниками твердых коммунальных отходов на сбор и вывоз твердых коммунальных отходов, действуют до заключения договора с региональным оператором по обращению с тверд</w:t>
      </w:r>
      <w:r>
        <w:rPr>
          <w:shd w:val="clear" w:color="auto" w:fill="F0F0F0"/>
        </w:rPr>
        <w:t>ыми коммунальными отходами</w:t>
      </w:r>
    </w:p>
    <w:p w:rsidR="00000000" w:rsidRDefault="001E204A">
      <w:pPr>
        <w:pStyle w:val="a7"/>
        <w:rPr>
          <w:shd w:val="clear" w:color="auto" w:fill="F0F0F0"/>
        </w:rPr>
      </w:pPr>
      <w:r>
        <w:lastRenderedPageBreak/>
        <w:t xml:space="preserve"> </w:t>
      </w:r>
    </w:p>
    <w:p w:rsidR="00000000" w:rsidRDefault="001E204A">
      <w:pPr>
        <w:pStyle w:val="a5"/>
      </w:pPr>
      <w:bookmarkStart w:id="329" w:name="sub_31"/>
      <w:r>
        <w:rPr>
          <w:rStyle w:val="a3"/>
        </w:rPr>
        <w:t>Статья 31.</w:t>
      </w:r>
      <w:r>
        <w:t xml:space="preserve"> Права и обязанности граждан, проживающих совместно с собственником в принадлежащем ему жилом помещении</w:t>
      </w:r>
    </w:p>
    <w:bookmarkEnd w:id="32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449" w:history="1">
        <w:r>
          <w:rPr>
            <w:rStyle w:val="a4"/>
            <w:shd w:val="clear" w:color="auto" w:fill="F0F0F0"/>
          </w:rPr>
          <w:t>Энциклопедии</w:t>
        </w:r>
      </w:hyperlink>
      <w:r>
        <w:rPr>
          <w:shd w:val="clear" w:color="auto" w:fill="F0F0F0"/>
        </w:rPr>
        <w:t xml:space="preserve">, </w:t>
      </w:r>
      <w:hyperlink r:id="rId450" w:history="1">
        <w:r>
          <w:rPr>
            <w:rStyle w:val="a4"/>
            <w:shd w:val="clear" w:color="auto" w:fill="F0F0F0"/>
          </w:rPr>
          <w:t>позиции высших судов</w:t>
        </w:r>
      </w:hyperlink>
      <w:r>
        <w:rPr>
          <w:shd w:val="clear" w:color="auto" w:fill="F0F0F0"/>
        </w:rPr>
        <w:t xml:space="preserve"> и другие комментарии к статье 31 ЖК РФ</w:t>
      </w:r>
    </w:p>
    <w:p w:rsidR="00000000" w:rsidRDefault="001E204A">
      <w:bookmarkStart w:id="330" w:name="sub_3101"/>
      <w:r>
        <w:t>1.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w:t>
      </w:r>
      <w:r>
        <w:t xml:space="preserve">тельных случаях иные граждане могут быть </w:t>
      </w:r>
      <w:hyperlink r:id="rId451" w:history="1">
        <w:r>
          <w:rPr>
            <w:rStyle w:val="a4"/>
          </w:rPr>
          <w:t>признаны</w:t>
        </w:r>
      </w:hyperlink>
      <w:r>
        <w:t xml:space="preserve"> членами семьи собственника, если они вселены собственником в качестве членов своей семьи.</w:t>
      </w:r>
    </w:p>
    <w:p w:rsidR="00000000" w:rsidRDefault="001E204A">
      <w:bookmarkStart w:id="331" w:name="sub_3102"/>
      <w:bookmarkEnd w:id="330"/>
      <w:r>
        <w:t>2. Члены семьи собственника жил</w:t>
      </w:r>
      <w:r>
        <w:t>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w:t>
      </w:r>
      <w:r>
        <w:t>о назначению, обеспечивать его сохранность.</w:t>
      </w:r>
    </w:p>
    <w:bookmarkEnd w:id="331"/>
    <w:p w:rsidR="00000000" w:rsidRDefault="001E204A"/>
    <w:p w:rsidR="00000000" w:rsidRDefault="001E204A">
      <w:pPr>
        <w:pStyle w:val="a7"/>
        <w:rPr>
          <w:color w:val="000000"/>
          <w:sz w:val="16"/>
          <w:szCs w:val="16"/>
          <w:shd w:val="clear" w:color="auto" w:fill="F0F0F0"/>
        </w:rPr>
      </w:pPr>
      <w:bookmarkStart w:id="332" w:name="sub_3103"/>
      <w:r>
        <w:rPr>
          <w:color w:val="000000"/>
          <w:sz w:val="16"/>
          <w:szCs w:val="16"/>
          <w:shd w:val="clear" w:color="auto" w:fill="F0F0F0"/>
        </w:rPr>
        <w:t>Информация об изменениях:</w:t>
      </w:r>
    </w:p>
    <w:bookmarkEnd w:id="332"/>
    <w:p w:rsidR="00000000" w:rsidRDefault="001E204A">
      <w:pPr>
        <w:pStyle w:val="a8"/>
        <w:rPr>
          <w:shd w:val="clear" w:color="auto" w:fill="F0F0F0"/>
        </w:rPr>
      </w:pPr>
      <w:r>
        <w:t xml:space="preserve"> </w:t>
      </w:r>
      <w:hyperlink r:id="rId452" w:history="1">
        <w:r>
          <w:rPr>
            <w:rStyle w:val="a4"/>
            <w:shd w:val="clear" w:color="auto" w:fill="F0F0F0"/>
          </w:rPr>
          <w:t>Федеральным законом</w:t>
        </w:r>
      </w:hyperlink>
      <w:r>
        <w:rPr>
          <w:shd w:val="clear" w:color="auto" w:fill="F0F0F0"/>
        </w:rPr>
        <w:t xml:space="preserve"> от 24 апреля 2008 г. N 49-ФЗ в часть 3 статьи 31 настоящего Кодекса в</w:t>
      </w:r>
      <w:r>
        <w:rPr>
          <w:shd w:val="clear" w:color="auto" w:fill="F0F0F0"/>
        </w:rPr>
        <w:t xml:space="preserve">несены изменения, </w:t>
      </w:r>
      <w:hyperlink r:id="rId453" w:history="1">
        <w:r>
          <w:rPr>
            <w:rStyle w:val="a4"/>
            <w:shd w:val="clear" w:color="auto" w:fill="F0F0F0"/>
          </w:rPr>
          <w:t>вступающие в силу</w:t>
        </w:r>
      </w:hyperlink>
      <w:r>
        <w:rPr>
          <w:shd w:val="clear" w:color="auto" w:fill="F0F0F0"/>
        </w:rPr>
        <w:t xml:space="preserve"> с 1 сентября 2008 г.</w:t>
      </w:r>
    </w:p>
    <w:p w:rsidR="00000000" w:rsidRDefault="001E204A">
      <w:pPr>
        <w:pStyle w:val="a8"/>
        <w:rPr>
          <w:shd w:val="clear" w:color="auto" w:fill="F0F0F0"/>
        </w:rPr>
      </w:pPr>
      <w:r>
        <w:t xml:space="preserve"> </w:t>
      </w:r>
      <w:hyperlink r:id="rId454" w:history="1">
        <w:r>
          <w:rPr>
            <w:rStyle w:val="a4"/>
            <w:shd w:val="clear" w:color="auto" w:fill="F0F0F0"/>
          </w:rPr>
          <w:t>См. текст части в предыдущей редакции</w:t>
        </w:r>
      </w:hyperlink>
    </w:p>
    <w:p w:rsidR="00000000" w:rsidRDefault="001E204A">
      <w:pPr>
        <w:pStyle w:val="a8"/>
        <w:rPr>
          <w:shd w:val="clear" w:color="auto" w:fill="F0F0F0"/>
        </w:rPr>
      </w:pPr>
      <w:r>
        <w:t xml:space="preserve"> </w:t>
      </w:r>
    </w:p>
    <w:p w:rsidR="00000000" w:rsidRDefault="001E204A">
      <w:r>
        <w:t>3. Дееспособные и</w:t>
      </w:r>
      <w:r>
        <w:t xml:space="preserve"> ограниченные судом в дееспособности члены семьи собственника жилого помещения несут солидарную с собственником ответственность по обязательствам, вытекающим из пользования данным жилым помещением, если иное не установлено соглашением между собственником и</w:t>
      </w:r>
      <w:r>
        <w:t xml:space="preserve"> членами его семьи.</w:t>
      </w:r>
    </w:p>
    <w:p w:rsidR="00000000" w:rsidRDefault="001E204A"/>
    <w:p w:rsidR="00000000" w:rsidRDefault="001E204A">
      <w:pPr>
        <w:pStyle w:val="a7"/>
        <w:rPr>
          <w:color w:val="000000"/>
          <w:sz w:val="16"/>
          <w:szCs w:val="16"/>
          <w:shd w:val="clear" w:color="auto" w:fill="F0F0F0"/>
        </w:rPr>
      </w:pPr>
      <w:bookmarkStart w:id="333" w:name="sub_3104"/>
      <w:r>
        <w:rPr>
          <w:color w:val="000000"/>
          <w:sz w:val="16"/>
          <w:szCs w:val="16"/>
          <w:shd w:val="clear" w:color="auto" w:fill="F0F0F0"/>
        </w:rPr>
        <w:t>ГАРАНТ:</w:t>
      </w:r>
    </w:p>
    <w:bookmarkEnd w:id="333"/>
    <w:p w:rsidR="00000000" w:rsidRDefault="001E204A">
      <w:pPr>
        <w:pStyle w:val="a7"/>
        <w:rPr>
          <w:shd w:val="clear" w:color="auto" w:fill="F0F0F0"/>
        </w:rPr>
      </w:pPr>
      <w:r>
        <w:t xml:space="preserve"> </w:t>
      </w:r>
      <w:r>
        <w:rPr>
          <w:shd w:val="clear" w:color="auto" w:fill="F0F0F0"/>
        </w:rPr>
        <w:t xml:space="preserve">Согласно </w:t>
      </w:r>
      <w:hyperlink r:id="rId455" w:history="1">
        <w:r>
          <w:rPr>
            <w:rStyle w:val="a4"/>
            <w:shd w:val="clear" w:color="auto" w:fill="F0F0F0"/>
          </w:rPr>
          <w:t>Федеральному закону</w:t>
        </w:r>
      </w:hyperlink>
      <w:r>
        <w:rPr>
          <w:shd w:val="clear" w:color="auto" w:fill="F0F0F0"/>
        </w:rPr>
        <w:t xml:space="preserve"> от 29 декабря 2004 г. N 189-ФЗ действие положений части 4 статьи 31 настоящего Кодекса не распространяется на б</w:t>
      </w:r>
      <w:r>
        <w:rPr>
          <w:shd w:val="clear" w:color="auto" w:fill="F0F0F0"/>
        </w:rPr>
        <w:t>ывших членов семьи собственника приватизированного жилого помещения при условии, что в момент приватизации данного жилого помещения указанные лица имели равные права пользования этим помещением с лицом, его приватизировавшим, если иное не установлено закон</w:t>
      </w:r>
      <w:r>
        <w:rPr>
          <w:shd w:val="clear" w:color="auto" w:fill="F0F0F0"/>
        </w:rPr>
        <w:t>ом или договором</w:t>
      </w:r>
    </w:p>
    <w:p w:rsidR="00000000" w:rsidRDefault="001E204A">
      <w:pPr>
        <w:pStyle w:val="a7"/>
        <w:rPr>
          <w:shd w:val="clear" w:color="auto" w:fill="F0F0F0"/>
        </w:rPr>
      </w:pPr>
      <w:r>
        <w:t xml:space="preserve"> </w:t>
      </w:r>
    </w:p>
    <w:p w:rsidR="00000000" w:rsidRDefault="001E204A">
      <w:r>
        <w:t>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w:t>
      </w:r>
      <w:r>
        <w:t>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w:t>
      </w:r>
      <w:r>
        <w:t xml:space="preserve">ника жилого помещения и другие заслуживающие внимания обстоятельства не позволяют ему обеспечить себя иным жилым помещением, право пользования жилым помещением, принадлежащим указанному собственнику, может быть </w:t>
      </w:r>
      <w:hyperlink r:id="rId456" w:history="1">
        <w:r>
          <w:rPr>
            <w:rStyle w:val="a4"/>
          </w:rPr>
          <w:t>сохранено</w:t>
        </w:r>
      </w:hyperlink>
      <w:r>
        <w:t xml:space="preserve"> за бывшим членом его семьи на </w:t>
      </w:r>
      <w:hyperlink r:id="rId457" w:history="1">
        <w:r>
          <w:rPr>
            <w:rStyle w:val="a4"/>
          </w:rPr>
          <w:t>определенный срок</w:t>
        </w:r>
      </w:hyperlink>
      <w:r>
        <w:t xml:space="preserve"> на основании решения суда. При этом суд </w:t>
      </w:r>
      <w:hyperlink r:id="rId458" w:history="1">
        <w:r>
          <w:rPr>
            <w:rStyle w:val="a4"/>
          </w:rPr>
          <w:t>вправе</w:t>
        </w:r>
      </w:hyperlink>
      <w:r>
        <w:t xml:space="preserve">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обязательства, по их требованию.</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Согласно </w:t>
      </w:r>
      <w:hyperlink r:id="rId459" w:history="1">
        <w:r>
          <w:rPr>
            <w:rStyle w:val="a4"/>
            <w:shd w:val="clear" w:color="auto" w:fill="F0F0F0"/>
          </w:rPr>
          <w:t>ст. 256</w:t>
        </w:r>
      </w:hyperlink>
      <w:r>
        <w:rPr>
          <w:shd w:val="clear" w:color="auto" w:fill="F0F0F0"/>
        </w:rPr>
        <w:t xml:space="preserve"> Гражданского кодекса и </w:t>
      </w:r>
      <w:hyperlink r:id="rId460" w:history="1">
        <w:r>
          <w:rPr>
            <w:rStyle w:val="a4"/>
            <w:shd w:val="clear" w:color="auto" w:fill="F0F0F0"/>
          </w:rPr>
          <w:t>ст. 34</w:t>
        </w:r>
      </w:hyperlink>
      <w:r>
        <w:rPr>
          <w:shd w:val="clear" w:color="auto" w:fill="F0F0F0"/>
        </w:rPr>
        <w:t xml:space="preserve"> Семейного кодекса имущество, нажитое супругами во время брака, является их совместной собственностью</w:t>
      </w:r>
    </w:p>
    <w:p w:rsidR="00000000" w:rsidRDefault="001E204A">
      <w:pPr>
        <w:pStyle w:val="a7"/>
        <w:rPr>
          <w:shd w:val="clear" w:color="auto" w:fill="F0F0F0"/>
        </w:rPr>
      </w:pPr>
      <w:r>
        <w:t xml:space="preserve"> </w:t>
      </w:r>
    </w:p>
    <w:p w:rsidR="00000000" w:rsidRDefault="001E204A">
      <w:bookmarkStart w:id="334" w:name="sub_3105"/>
      <w:r>
        <w:lastRenderedPageBreak/>
        <w:t xml:space="preserve">5. По истечении срока пользования жилым помещением, установленного решением суда, принятым с учетом положений </w:t>
      </w:r>
      <w:hyperlink w:anchor="sub_3104" w:history="1">
        <w:r>
          <w:rPr>
            <w:rStyle w:val="a4"/>
          </w:rPr>
          <w:t>части 4</w:t>
        </w:r>
      </w:hyperlink>
      <w:r>
        <w:t xml:space="preserve"> настоящей статьи, соответствующее право пользования жилым помещением бывшего члена семьи собственника</w:t>
      </w:r>
      <w:r>
        <w:t xml:space="preserve"> прекращается, если иное не установлено соглашением между собственником и данным бывшим членом его семьи. До истечения указанного срока право пользования жилым помещением бывшего члена семьи собственника прекращается одновременно с прекращением права собст</w:t>
      </w:r>
      <w:r>
        <w:t>венности на данное жилое помещение этого собственника или, если отпали обстоятельства, послужившие основанием для сохранения такого права, на основании решения суда.</w:t>
      </w:r>
    </w:p>
    <w:p w:rsidR="00000000" w:rsidRDefault="001E204A">
      <w:bookmarkStart w:id="335" w:name="sub_3106"/>
      <w:bookmarkEnd w:id="334"/>
      <w:r>
        <w:t>6. Бывший член семьи собственника, пользующийся жилым помещением на основа</w:t>
      </w:r>
      <w:r>
        <w:t xml:space="preserve">нии решения суда, принятого с учетом положений </w:t>
      </w:r>
      <w:hyperlink w:anchor="sub_3104" w:history="1">
        <w:r>
          <w:rPr>
            <w:rStyle w:val="a4"/>
          </w:rPr>
          <w:t>части 4</w:t>
        </w:r>
      </w:hyperlink>
      <w:r>
        <w:t xml:space="preserve"> настоящей статьи, имеет права, несет обязанности и ответственность, предусмотренные </w:t>
      </w:r>
      <w:hyperlink w:anchor="sub_3102" w:history="1">
        <w:r>
          <w:rPr>
            <w:rStyle w:val="a4"/>
          </w:rPr>
          <w:t>частями 2 - 4</w:t>
        </w:r>
      </w:hyperlink>
      <w:r>
        <w:t xml:space="preserve"> настоящей статьи.</w:t>
      </w:r>
    </w:p>
    <w:p w:rsidR="00000000" w:rsidRDefault="001E204A">
      <w:bookmarkStart w:id="336" w:name="sub_3107"/>
      <w:bookmarkEnd w:id="335"/>
      <w:r>
        <w:t>7. Гражданин, пол</w:t>
      </w:r>
      <w:r>
        <w:t>ьзующийся жилым помещением на основании соглашения с собственником данного помещения, имеет права, несет обязанности и ответственность в соответствии с условиями такого соглашения.</w:t>
      </w:r>
    </w:p>
    <w:bookmarkEnd w:id="336"/>
    <w:p w:rsidR="00000000" w:rsidRDefault="001E204A"/>
    <w:p w:rsidR="00000000" w:rsidRDefault="001E204A">
      <w:pPr>
        <w:pStyle w:val="a7"/>
        <w:rPr>
          <w:color w:val="000000"/>
          <w:sz w:val="16"/>
          <w:szCs w:val="16"/>
          <w:shd w:val="clear" w:color="auto" w:fill="F0F0F0"/>
        </w:rPr>
      </w:pPr>
      <w:bookmarkStart w:id="337" w:name="sub_32"/>
      <w:r>
        <w:rPr>
          <w:color w:val="000000"/>
          <w:sz w:val="16"/>
          <w:szCs w:val="16"/>
          <w:shd w:val="clear" w:color="auto" w:fill="F0F0F0"/>
        </w:rPr>
        <w:t>Информация об изменениях:</w:t>
      </w:r>
    </w:p>
    <w:bookmarkEnd w:id="337"/>
    <w:p w:rsidR="00000000" w:rsidRDefault="001E204A">
      <w:pPr>
        <w:pStyle w:val="a8"/>
        <w:rPr>
          <w:shd w:val="clear" w:color="auto" w:fill="F0F0F0"/>
        </w:rPr>
      </w:pPr>
      <w:r>
        <w:t xml:space="preserve"> </w:t>
      </w:r>
      <w:hyperlink r:id="rId461" w:history="1">
        <w:r>
          <w:rPr>
            <w:rStyle w:val="a4"/>
            <w:shd w:val="clear" w:color="auto" w:fill="F0F0F0"/>
          </w:rPr>
          <w:t>Федеральным законом</w:t>
        </w:r>
      </w:hyperlink>
      <w:r>
        <w:rPr>
          <w:shd w:val="clear" w:color="auto" w:fill="F0F0F0"/>
        </w:rPr>
        <w:t xml:space="preserve"> от 18 декабря 2006 г. N 232-ФЗ в статью 32 настоящего Кодекса внесены изменения, </w:t>
      </w:r>
      <w:hyperlink r:id="rId462" w:history="1">
        <w:r>
          <w:rPr>
            <w:rStyle w:val="a4"/>
            <w:shd w:val="clear" w:color="auto" w:fill="F0F0F0"/>
          </w:rPr>
          <w:t>вступающие в силу</w:t>
        </w:r>
      </w:hyperlink>
      <w:r>
        <w:rPr>
          <w:shd w:val="clear" w:color="auto" w:fill="F0F0F0"/>
        </w:rPr>
        <w:t xml:space="preserve"> с 1 января 2007 г.</w:t>
      </w:r>
    </w:p>
    <w:p w:rsidR="00000000" w:rsidRDefault="001E204A">
      <w:pPr>
        <w:pStyle w:val="a8"/>
        <w:rPr>
          <w:shd w:val="clear" w:color="auto" w:fill="F0F0F0"/>
        </w:rPr>
      </w:pPr>
      <w:r>
        <w:t xml:space="preserve"> </w:t>
      </w:r>
      <w:hyperlink r:id="rId463" w:history="1">
        <w:r>
          <w:rPr>
            <w:rStyle w:val="a4"/>
            <w:shd w:val="clear" w:color="auto" w:fill="F0F0F0"/>
          </w:rPr>
          <w:t>См. текст статьи в предыдущей редакции</w:t>
        </w:r>
      </w:hyperlink>
    </w:p>
    <w:p w:rsidR="00000000" w:rsidRDefault="001E204A">
      <w:pPr>
        <w:pStyle w:val="a8"/>
        <w:rPr>
          <w:shd w:val="clear" w:color="auto" w:fill="F0F0F0"/>
        </w:rPr>
      </w:pPr>
      <w:r>
        <w:t xml:space="preserve"> </w:t>
      </w:r>
    </w:p>
    <w:p w:rsidR="00000000" w:rsidRDefault="001E204A">
      <w:pPr>
        <w:pStyle w:val="a5"/>
      </w:pPr>
      <w:r>
        <w:rPr>
          <w:rStyle w:val="a3"/>
        </w:rPr>
        <w:t>Статья 32.</w:t>
      </w:r>
      <w:r>
        <w:t xml:space="preserve"> Обеспечение жилищных прав собственника жилого помещения при изъятии земельного участка для государственных или муниципальных нужд</w:t>
      </w:r>
    </w:p>
    <w:p w:rsidR="00000000" w:rsidRDefault="001E204A">
      <w:pPr>
        <w:pStyle w:val="a7"/>
        <w:rPr>
          <w:color w:val="000000"/>
          <w:sz w:val="16"/>
          <w:szCs w:val="16"/>
          <w:shd w:val="clear" w:color="auto" w:fill="F0F0F0"/>
        </w:rPr>
      </w:pPr>
      <w:r>
        <w:rPr>
          <w:color w:val="000000"/>
          <w:sz w:val="16"/>
          <w:szCs w:val="16"/>
          <w:shd w:val="clear" w:color="auto" w:fill="F0F0F0"/>
        </w:rPr>
        <w:t>ГАРА</w:t>
      </w:r>
      <w:r>
        <w:rPr>
          <w:color w:val="000000"/>
          <w:sz w:val="16"/>
          <w:szCs w:val="16"/>
          <w:shd w:val="clear" w:color="auto" w:fill="F0F0F0"/>
        </w:rPr>
        <w:t>НТ:</w:t>
      </w:r>
    </w:p>
    <w:p w:rsidR="00000000" w:rsidRDefault="001E204A">
      <w:pPr>
        <w:pStyle w:val="a7"/>
        <w:rPr>
          <w:shd w:val="clear" w:color="auto" w:fill="F0F0F0"/>
        </w:rPr>
      </w:pPr>
      <w:r>
        <w:t xml:space="preserve"> </w:t>
      </w:r>
      <w:r>
        <w:rPr>
          <w:shd w:val="clear" w:color="auto" w:fill="F0F0F0"/>
        </w:rPr>
        <w:t xml:space="preserve">См. </w:t>
      </w:r>
      <w:hyperlink r:id="rId464" w:history="1">
        <w:r>
          <w:rPr>
            <w:rStyle w:val="a4"/>
            <w:shd w:val="clear" w:color="auto" w:fill="F0F0F0"/>
          </w:rPr>
          <w:t>Энциклопедии</w:t>
        </w:r>
      </w:hyperlink>
      <w:r>
        <w:rPr>
          <w:shd w:val="clear" w:color="auto" w:fill="F0F0F0"/>
        </w:rPr>
        <w:t xml:space="preserve">, </w:t>
      </w:r>
      <w:hyperlink r:id="rId465" w:history="1">
        <w:r>
          <w:rPr>
            <w:rStyle w:val="a4"/>
            <w:shd w:val="clear" w:color="auto" w:fill="F0F0F0"/>
          </w:rPr>
          <w:t>позиции высших судов</w:t>
        </w:r>
      </w:hyperlink>
      <w:r>
        <w:rPr>
          <w:shd w:val="clear" w:color="auto" w:fill="F0F0F0"/>
        </w:rPr>
        <w:t xml:space="preserve"> и другие комментарии к статье 32 ЖК РФ</w:t>
      </w:r>
    </w:p>
    <w:p w:rsidR="00000000" w:rsidRDefault="001E204A">
      <w:pPr>
        <w:pStyle w:val="a7"/>
        <w:rPr>
          <w:color w:val="000000"/>
          <w:sz w:val="16"/>
          <w:szCs w:val="16"/>
          <w:shd w:val="clear" w:color="auto" w:fill="F0F0F0"/>
        </w:rPr>
      </w:pPr>
      <w:bookmarkStart w:id="338" w:name="sub_3201"/>
      <w:r>
        <w:rPr>
          <w:color w:val="000000"/>
          <w:sz w:val="16"/>
          <w:szCs w:val="16"/>
          <w:shd w:val="clear" w:color="auto" w:fill="F0F0F0"/>
        </w:rPr>
        <w:t>Информация об изменениях:</w:t>
      </w:r>
    </w:p>
    <w:bookmarkEnd w:id="338"/>
    <w:p w:rsidR="00000000" w:rsidRDefault="001E204A">
      <w:pPr>
        <w:pStyle w:val="a8"/>
        <w:rPr>
          <w:shd w:val="clear" w:color="auto" w:fill="F0F0F0"/>
        </w:rPr>
      </w:pPr>
      <w:r>
        <w:t xml:space="preserve"> </w:t>
      </w:r>
      <w:hyperlink r:id="rId466" w:history="1">
        <w:r>
          <w:rPr>
            <w:rStyle w:val="a4"/>
            <w:shd w:val="clear" w:color="auto" w:fill="F0F0F0"/>
          </w:rPr>
          <w:t>Федеральным законом</w:t>
        </w:r>
      </w:hyperlink>
      <w:r>
        <w:rPr>
          <w:shd w:val="clear" w:color="auto" w:fill="F0F0F0"/>
        </w:rPr>
        <w:t xml:space="preserve"> от 31 декабря 2014 г. N 499-ФЗ в часть 1 статьи 32 настоящего Кодекса внесены изменения, </w:t>
      </w:r>
      <w:hyperlink r:id="rId467" w:history="1">
        <w:r>
          <w:rPr>
            <w:rStyle w:val="a4"/>
            <w:shd w:val="clear" w:color="auto" w:fill="F0F0F0"/>
          </w:rPr>
          <w:t>вступающие в силу</w:t>
        </w:r>
      </w:hyperlink>
      <w:r>
        <w:rPr>
          <w:shd w:val="clear" w:color="auto" w:fill="F0F0F0"/>
        </w:rPr>
        <w:t xml:space="preserve"> с 1 апреля 2015 г.</w:t>
      </w:r>
    </w:p>
    <w:p w:rsidR="00000000" w:rsidRDefault="001E204A">
      <w:pPr>
        <w:pStyle w:val="a8"/>
        <w:rPr>
          <w:shd w:val="clear" w:color="auto" w:fill="F0F0F0"/>
        </w:rPr>
      </w:pPr>
      <w:r>
        <w:t xml:space="preserve"> </w:t>
      </w:r>
      <w:hyperlink r:id="rId468" w:history="1">
        <w:r>
          <w:rPr>
            <w:rStyle w:val="a4"/>
            <w:shd w:val="clear" w:color="auto" w:fill="F0F0F0"/>
          </w:rPr>
          <w:t>См. текст части в предыдущей редакции</w:t>
        </w:r>
      </w:hyperlink>
    </w:p>
    <w:p w:rsidR="00000000" w:rsidRDefault="001E204A">
      <w:r>
        <w:t>1. Жилое помещение может быть изъято у собственника в связи с изъятием земельного участка, на котором ра</w:t>
      </w:r>
      <w:r>
        <w:t xml:space="preserve">сположено такое жилое помещение или расположен многоквартирный дом, в котором находится такое жилое помещение, для государственных или муниципальных </w:t>
      </w:r>
      <w:hyperlink r:id="rId469" w:history="1">
        <w:r>
          <w:rPr>
            <w:rStyle w:val="a4"/>
          </w:rPr>
          <w:t>нужд</w:t>
        </w:r>
      </w:hyperlink>
      <w:r>
        <w:t>. Предоставление возмещения за ч</w:t>
      </w:r>
      <w:r>
        <w:t xml:space="preserve">асть жилого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на основании решения уполномоченного федерального органа исполнительной власти, </w:t>
      </w:r>
      <w:r>
        <w:t>исполнительного органа государственной власти субъекта Российской Федерации или органа местного самоуправления.</w:t>
      </w:r>
    </w:p>
    <w:p w:rsidR="00000000" w:rsidRDefault="001E204A">
      <w:pPr>
        <w:pStyle w:val="a7"/>
        <w:rPr>
          <w:color w:val="000000"/>
          <w:sz w:val="16"/>
          <w:szCs w:val="16"/>
          <w:shd w:val="clear" w:color="auto" w:fill="F0F0F0"/>
        </w:rPr>
      </w:pPr>
      <w:bookmarkStart w:id="339" w:name="sub_3202"/>
      <w:r>
        <w:rPr>
          <w:color w:val="000000"/>
          <w:sz w:val="16"/>
          <w:szCs w:val="16"/>
          <w:shd w:val="clear" w:color="auto" w:fill="F0F0F0"/>
        </w:rPr>
        <w:t>Информация об изменениях:</w:t>
      </w:r>
    </w:p>
    <w:bookmarkEnd w:id="339"/>
    <w:p w:rsidR="00000000" w:rsidRDefault="001E204A">
      <w:pPr>
        <w:pStyle w:val="a8"/>
        <w:rPr>
          <w:shd w:val="clear" w:color="auto" w:fill="F0F0F0"/>
        </w:rPr>
      </w:pPr>
      <w:r>
        <w:t xml:space="preserve"> </w:t>
      </w:r>
      <w:hyperlink r:id="rId470" w:history="1">
        <w:r>
          <w:rPr>
            <w:rStyle w:val="a4"/>
            <w:shd w:val="clear" w:color="auto" w:fill="F0F0F0"/>
          </w:rPr>
          <w:t>Федеральным законом</w:t>
        </w:r>
      </w:hyperlink>
      <w:r>
        <w:rPr>
          <w:shd w:val="clear" w:color="auto" w:fill="F0F0F0"/>
        </w:rPr>
        <w:t xml:space="preserve"> от 31 дек</w:t>
      </w:r>
      <w:r>
        <w:rPr>
          <w:shd w:val="clear" w:color="auto" w:fill="F0F0F0"/>
        </w:rPr>
        <w:t xml:space="preserve">абря 2014 г. N 499-ФЗ часть 2 статьи 32 настоящего Кодекса изложена в новой редакции, </w:t>
      </w:r>
      <w:hyperlink r:id="rId471" w:history="1">
        <w:r>
          <w:rPr>
            <w:rStyle w:val="a4"/>
            <w:shd w:val="clear" w:color="auto" w:fill="F0F0F0"/>
          </w:rPr>
          <w:t>вступающей в силу</w:t>
        </w:r>
      </w:hyperlink>
      <w:r>
        <w:rPr>
          <w:shd w:val="clear" w:color="auto" w:fill="F0F0F0"/>
        </w:rPr>
        <w:t xml:space="preserve"> с 1 апреля 2015 г.</w:t>
      </w:r>
    </w:p>
    <w:p w:rsidR="00000000" w:rsidRDefault="001E204A">
      <w:pPr>
        <w:pStyle w:val="a8"/>
        <w:rPr>
          <w:shd w:val="clear" w:color="auto" w:fill="F0F0F0"/>
        </w:rPr>
      </w:pPr>
      <w:r>
        <w:t xml:space="preserve"> </w:t>
      </w:r>
      <w:hyperlink r:id="rId472" w:history="1">
        <w:r>
          <w:rPr>
            <w:rStyle w:val="a4"/>
            <w:shd w:val="clear" w:color="auto" w:fill="F0F0F0"/>
          </w:rPr>
          <w:t>См. текст части в предыдущей редакции</w:t>
        </w:r>
      </w:hyperlink>
    </w:p>
    <w:p w:rsidR="00000000" w:rsidRDefault="001E204A">
      <w:r>
        <w:t>2. Изъятие жилого помещен</w:t>
      </w:r>
      <w:r>
        <w:t>ия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осуществляется в порядке, установленном для изъ</w:t>
      </w:r>
      <w:r>
        <w:t>ятия земельного участка для государственных или муниципальных нужд.</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w:t>
      </w:r>
      <w:r>
        <w:rPr>
          <w:shd w:val="clear" w:color="auto" w:fill="F0F0F0"/>
        </w:rPr>
        <w:lastRenderedPageBreak/>
        <w:t>внесении измен</w:t>
      </w:r>
      <w:r>
        <w:rPr>
          <w:shd w:val="clear" w:color="auto" w:fill="F0F0F0"/>
        </w:rPr>
        <w:t xml:space="preserve">ений в отдельные законодательные акты Российской Федерации см. </w:t>
      </w:r>
      <w:hyperlink r:id="rId473" w:history="1">
        <w:r>
          <w:rPr>
            <w:rStyle w:val="a4"/>
            <w:shd w:val="clear" w:color="auto" w:fill="F0F0F0"/>
          </w:rPr>
          <w:t>Федеральный закон</w:t>
        </w:r>
      </w:hyperlink>
      <w:r>
        <w:rPr>
          <w:shd w:val="clear" w:color="auto" w:fill="F0F0F0"/>
        </w:rPr>
        <w:t xml:space="preserve"> от 5 апреля 2013 г. N 43-ФЗ</w:t>
      </w:r>
    </w:p>
    <w:p w:rsidR="00000000" w:rsidRDefault="001E204A">
      <w:pPr>
        <w:pStyle w:val="a7"/>
        <w:rPr>
          <w:shd w:val="clear" w:color="auto" w:fill="F0F0F0"/>
        </w:rPr>
      </w:pPr>
      <w:r>
        <w:t xml:space="preserve"> </w:t>
      </w:r>
      <w:r>
        <w:rPr>
          <w:shd w:val="clear" w:color="auto" w:fill="F0F0F0"/>
        </w:rPr>
        <w:t xml:space="preserve">Об особенностях резервирования земель и изъятия земельных участков и (или) </w:t>
      </w:r>
      <w:r>
        <w:rPr>
          <w:shd w:val="clear" w:color="auto" w:fill="F0F0F0"/>
        </w:rPr>
        <w:t xml:space="preserve">расположенных на них иных объектов недвижимого имущества для государственных или муниципальных нужд в целях организации и проведения Олимпийских игр и Паралимпийских игр и развития города Сочи как горноклиматического курорта см. </w:t>
      </w:r>
      <w:hyperlink r:id="rId474" w:history="1">
        <w:r>
          <w:rPr>
            <w:rStyle w:val="a4"/>
            <w:shd w:val="clear" w:color="auto" w:fill="F0F0F0"/>
          </w:rPr>
          <w:t>Федеральный закон</w:t>
        </w:r>
      </w:hyperlink>
      <w:r>
        <w:rPr>
          <w:shd w:val="clear" w:color="auto" w:fill="F0F0F0"/>
        </w:rPr>
        <w:t xml:space="preserve"> от 1 декабря 2007 г. N 310-ФЗ</w:t>
      </w:r>
    </w:p>
    <w:p w:rsidR="00000000" w:rsidRDefault="001E204A">
      <w:pPr>
        <w:pStyle w:val="a7"/>
        <w:rPr>
          <w:shd w:val="clear" w:color="auto" w:fill="F0F0F0"/>
        </w:rPr>
      </w:pPr>
      <w:r>
        <w:t xml:space="preserve"> </w:t>
      </w:r>
      <w:r>
        <w:rPr>
          <w:shd w:val="clear" w:color="auto" w:fill="F0F0F0"/>
        </w:rPr>
        <w:t>Об особенностях предоставления гражданам жилых помещений взамен изымаемых жилых помещений для размещения объектов необходимых для проведения встречи глав государств</w:t>
      </w:r>
      <w:r>
        <w:rPr>
          <w:shd w:val="clear" w:color="auto" w:fill="F0F0F0"/>
        </w:rPr>
        <w:t xml:space="preserve"> и правительств стран - участников форума "Азиатско-тихоокеанское экономическое сотрудничество" см. </w:t>
      </w:r>
      <w:hyperlink r:id="rId475" w:history="1">
        <w:r>
          <w:rPr>
            <w:rStyle w:val="a4"/>
            <w:shd w:val="clear" w:color="auto" w:fill="F0F0F0"/>
          </w:rPr>
          <w:t>Федеральный закон</w:t>
        </w:r>
      </w:hyperlink>
      <w:r>
        <w:rPr>
          <w:shd w:val="clear" w:color="auto" w:fill="F0F0F0"/>
        </w:rPr>
        <w:t xml:space="preserve"> от 8 мая 2009 г. N 93-ФЗ</w:t>
      </w:r>
    </w:p>
    <w:p w:rsidR="00000000" w:rsidRDefault="001E204A">
      <w:bookmarkStart w:id="340" w:name="sub_3203"/>
      <w:r>
        <w:t xml:space="preserve">3. </w:t>
      </w:r>
      <w:hyperlink r:id="rId476" w:history="1">
        <w:r>
          <w:rPr>
            <w:rStyle w:val="a4"/>
          </w:rPr>
          <w:t>Утратила силу</w:t>
        </w:r>
      </w:hyperlink>
      <w:r>
        <w:t xml:space="preserve"> с 1 апреля 2015 г.</w:t>
      </w:r>
    </w:p>
    <w:bookmarkEnd w:id="340"/>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r>
        <w:rPr>
          <w:shd w:val="clear" w:color="auto" w:fill="F0F0F0"/>
        </w:rPr>
        <w:t xml:space="preserve">См. текст </w:t>
      </w:r>
      <w:hyperlink r:id="rId477" w:history="1">
        <w:r>
          <w:rPr>
            <w:rStyle w:val="a4"/>
            <w:shd w:val="clear" w:color="auto" w:fill="F0F0F0"/>
          </w:rPr>
          <w:t>части 3 статьи 32</w:t>
        </w:r>
      </w:hyperlink>
    </w:p>
    <w:p w:rsidR="00000000" w:rsidRDefault="001E204A">
      <w:pPr>
        <w:pStyle w:val="a8"/>
        <w:rPr>
          <w:shd w:val="clear" w:color="auto" w:fill="F0F0F0"/>
        </w:rPr>
      </w:pPr>
      <w:bookmarkStart w:id="341" w:name="sub_3204"/>
      <w:r>
        <w:t xml:space="preserve"> </w:t>
      </w:r>
      <w:hyperlink r:id="rId478" w:history="1">
        <w:r>
          <w:rPr>
            <w:rStyle w:val="a4"/>
            <w:shd w:val="clear" w:color="auto" w:fill="F0F0F0"/>
          </w:rPr>
          <w:t>Федеральным законом</w:t>
        </w:r>
      </w:hyperlink>
      <w:r>
        <w:rPr>
          <w:shd w:val="clear" w:color="auto" w:fill="F0F0F0"/>
        </w:rPr>
        <w:t xml:space="preserve"> от 31 декабря 2014 г. N 499-ФЗ часть 4 статьи 32 настоящего Кодекса изложена в новой редакции, </w:t>
      </w:r>
      <w:hyperlink r:id="rId479" w:history="1">
        <w:r>
          <w:rPr>
            <w:rStyle w:val="a4"/>
            <w:shd w:val="clear" w:color="auto" w:fill="F0F0F0"/>
          </w:rPr>
          <w:t>вступающей в силу</w:t>
        </w:r>
      </w:hyperlink>
      <w:r>
        <w:rPr>
          <w:shd w:val="clear" w:color="auto" w:fill="F0F0F0"/>
        </w:rPr>
        <w:t xml:space="preserve"> с 1 апреля 2015 г.</w:t>
      </w:r>
    </w:p>
    <w:bookmarkEnd w:id="341"/>
    <w:p w:rsidR="00000000" w:rsidRDefault="001E204A">
      <w:pPr>
        <w:pStyle w:val="a8"/>
        <w:rPr>
          <w:shd w:val="clear" w:color="auto" w:fill="F0F0F0"/>
        </w:rPr>
      </w:pPr>
      <w:r>
        <w:t xml:space="preserve"> </w:t>
      </w:r>
      <w:hyperlink r:id="rId480" w:history="1">
        <w:r>
          <w:rPr>
            <w:rStyle w:val="a4"/>
            <w:shd w:val="clear" w:color="auto" w:fill="F0F0F0"/>
          </w:rPr>
          <w:t>См. текст части в предыдущей редакции</w:t>
        </w:r>
      </w:hyperlink>
    </w:p>
    <w:p w:rsidR="00000000" w:rsidRDefault="001E204A">
      <w:r>
        <w:t xml:space="preserve">4. Собственнику жилого помещения, подлежащего изъятию, направляется </w:t>
      </w:r>
      <w:hyperlink r:id="rId481" w:history="1">
        <w:r>
          <w:rPr>
            <w:rStyle w:val="a4"/>
          </w:rPr>
          <w:t>ув</w:t>
        </w:r>
        <w:r>
          <w:rPr>
            <w:rStyle w:val="a4"/>
          </w:rPr>
          <w:t>едомление</w:t>
        </w:r>
      </w:hyperlink>
      <w:r>
        <w:t xml:space="preserve"> о принятом решении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а также проект соглашения</w:t>
      </w:r>
      <w:r>
        <w:t xml:space="preserve"> об изъятии недвижимости для государственных или муниципальных нужд в порядке и в сроки, которые установлены федеральным законодательством.</w:t>
      </w:r>
    </w:p>
    <w:p w:rsidR="00000000" w:rsidRDefault="001E204A">
      <w:pPr>
        <w:pStyle w:val="a7"/>
        <w:rPr>
          <w:color w:val="000000"/>
          <w:sz w:val="16"/>
          <w:szCs w:val="16"/>
          <w:shd w:val="clear" w:color="auto" w:fill="F0F0F0"/>
        </w:rPr>
      </w:pPr>
      <w:bookmarkStart w:id="342" w:name="sub_3205"/>
      <w:r>
        <w:rPr>
          <w:color w:val="000000"/>
          <w:sz w:val="16"/>
          <w:szCs w:val="16"/>
          <w:shd w:val="clear" w:color="auto" w:fill="F0F0F0"/>
        </w:rPr>
        <w:t>Информация об изменениях:</w:t>
      </w:r>
    </w:p>
    <w:bookmarkEnd w:id="342"/>
    <w:p w:rsidR="00000000" w:rsidRDefault="001E204A">
      <w:pPr>
        <w:pStyle w:val="a8"/>
        <w:rPr>
          <w:shd w:val="clear" w:color="auto" w:fill="F0F0F0"/>
        </w:rPr>
      </w:pPr>
      <w:r>
        <w:t xml:space="preserve"> </w:t>
      </w:r>
      <w:hyperlink r:id="rId482" w:history="1">
        <w:r>
          <w:rPr>
            <w:rStyle w:val="a4"/>
            <w:shd w:val="clear" w:color="auto" w:fill="F0F0F0"/>
          </w:rPr>
          <w:t>Феде</w:t>
        </w:r>
        <w:r>
          <w:rPr>
            <w:rStyle w:val="a4"/>
            <w:shd w:val="clear" w:color="auto" w:fill="F0F0F0"/>
          </w:rPr>
          <w:t>ральным законом</w:t>
        </w:r>
      </w:hyperlink>
      <w:r>
        <w:rPr>
          <w:shd w:val="clear" w:color="auto" w:fill="F0F0F0"/>
        </w:rPr>
        <w:t xml:space="preserve"> от 31 декабря 2014 г. N 499-ФЗ в часть 5 статьи 32 настоящего Кодекса внесены изменения, </w:t>
      </w:r>
      <w:hyperlink r:id="rId483" w:history="1">
        <w:r>
          <w:rPr>
            <w:rStyle w:val="a4"/>
            <w:shd w:val="clear" w:color="auto" w:fill="F0F0F0"/>
          </w:rPr>
          <w:t>вступающие в силу</w:t>
        </w:r>
      </w:hyperlink>
      <w:r>
        <w:rPr>
          <w:shd w:val="clear" w:color="auto" w:fill="F0F0F0"/>
        </w:rPr>
        <w:t xml:space="preserve"> с 1 апреля 2015 г.</w:t>
      </w:r>
    </w:p>
    <w:p w:rsidR="00000000" w:rsidRDefault="001E204A">
      <w:pPr>
        <w:pStyle w:val="a8"/>
        <w:rPr>
          <w:shd w:val="clear" w:color="auto" w:fill="F0F0F0"/>
        </w:rPr>
      </w:pPr>
      <w:r>
        <w:t xml:space="preserve"> </w:t>
      </w:r>
      <w:hyperlink r:id="rId484" w:history="1">
        <w:r>
          <w:rPr>
            <w:rStyle w:val="a4"/>
            <w:shd w:val="clear" w:color="auto" w:fill="F0F0F0"/>
          </w:rPr>
          <w:t>См. текст части в предыдущей редакции</w:t>
        </w:r>
      </w:hyperlink>
    </w:p>
    <w:p w:rsidR="00000000" w:rsidRDefault="001E204A">
      <w:r>
        <w:t xml:space="preserve">5. Собственник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w:t>
      </w:r>
      <w:r>
        <w:t>суда о принудительном изъятии такого земельного участка и (или) расположенных на нем объектов недвижимого имущества может владеть, пользоваться и распоряжаться им по своему усмотрению и производить необходимые затраты, обеспечивающие использование жилого п</w:t>
      </w:r>
      <w:r>
        <w:t>омещения в соответствии с его назначением. Собственник несет риск отнесения на него при определении размера возмещения за жилое помещение затрат и убытков, связанных с произведенными в указанный период вложениями, значительно увеличивающими стоимость изыма</w:t>
      </w:r>
      <w:r>
        <w:t>емого жилого помещения.</w:t>
      </w:r>
    </w:p>
    <w:p w:rsidR="00000000" w:rsidRDefault="001E204A">
      <w:pPr>
        <w:pStyle w:val="a7"/>
        <w:rPr>
          <w:color w:val="000000"/>
          <w:sz w:val="16"/>
          <w:szCs w:val="16"/>
          <w:shd w:val="clear" w:color="auto" w:fill="F0F0F0"/>
        </w:rPr>
      </w:pPr>
      <w:bookmarkStart w:id="343" w:name="sub_3206"/>
      <w:r>
        <w:rPr>
          <w:color w:val="000000"/>
          <w:sz w:val="16"/>
          <w:szCs w:val="16"/>
          <w:shd w:val="clear" w:color="auto" w:fill="F0F0F0"/>
        </w:rPr>
        <w:t>Информация об изменениях:</w:t>
      </w:r>
    </w:p>
    <w:bookmarkEnd w:id="343"/>
    <w:p w:rsidR="00000000" w:rsidRDefault="001E204A">
      <w:pPr>
        <w:pStyle w:val="a8"/>
        <w:rPr>
          <w:shd w:val="clear" w:color="auto" w:fill="F0F0F0"/>
        </w:rPr>
      </w:pPr>
      <w:r>
        <w:t xml:space="preserve"> </w:t>
      </w:r>
      <w:hyperlink r:id="rId485" w:history="1">
        <w:r>
          <w:rPr>
            <w:rStyle w:val="a4"/>
            <w:shd w:val="clear" w:color="auto" w:fill="F0F0F0"/>
          </w:rPr>
          <w:t>Федеральным законом</w:t>
        </w:r>
      </w:hyperlink>
      <w:r>
        <w:rPr>
          <w:shd w:val="clear" w:color="auto" w:fill="F0F0F0"/>
        </w:rPr>
        <w:t xml:space="preserve"> от 31 декабря 2014 г. N 499-ФЗ в часть 6 статьи 32 настоящего Кодекса внесены изменения, </w:t>
      </w:r>
      <w:hyperlink r:id="rId486" w:history="1">
        <w:r>
          <w:rPr>
            <w:rStyle w:val="a4"/>
            <w:shd w:val="clear" w:color="auto" w:fill="F0F0F0"/>
          </w:rPr>
          <w:t>вступающие в силу</w:t>
        </w:r>
      </w:hyperlink>
      <w:r>
        <w:rPr>
          <w:shd w:val="clear" w:color="auto" w:fill="F0F0F0"/>
        </w:rPr>
        <w:t xml:space="preserve"> с 1 апреля 2015 г.</w:t>
      </w:r>
    </w:p>
    <w:p w:rsidR="00000000" w:rsidRDefault="001E204A">
      <w:pPr>
        <w:pStyle w:val="a8"/>
        <w:rPr>
          <w:shd w:val="clear" w:color="auto" w:fill="F0F0F0"/>
        </w:rPr>
      </w:pPr>
      <w:r>
        <w:t xml:space="preserve"> </w:t>
      </w:r>
      <w:hyperlink r:id="rId487" w:history="1">
        <w:r>
          <w:rPr>
            <w:rStyle w:val="a4"/>
            <w:shd w:val="clear" w:color="auto" w:fill="F0F0F0"/>
          </w:rPr>
          <w:t>См. текст части в предыдущей редакции</w:t>
        </w:r>
      </w:hyperlink>
    </w:p>
    <w:p w:rsidR="00000000" w:rsidRDefault="001E204A">
      <w:r>
        <w:t xml:space="preserve">6. </w:t>
      </w:r>
      <w:hyperlink r:id="rId488" w:history="1">
        <w:r>
          <w:rPr>
            <w:rStyle w:val="a4"/>
          </w:rPr>
          <w:t>Возмещение</w:t>
        </w:r>
      </w:hyperlink>
      <w:r>
        <w:t xml:space="preserve">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w:t>
      </w:r>
      <w:r>
        <w:t xml:space="preserve">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w:t>
      </w:r>
      <w:r>
        <w:t>помещений, не более чем на шесть месяцев после предоставления возмещения прежнему собственнику жилого помещения, если соглашением с прежним собственником жилого помещения не установлено иное.</w:t>
      </w:r>
    </w:p>
    <w:p w:rsidR="00000000" w:rsidRDefault="001E204A">
      <w:pPr>
        <w:pStyle w:val="a7"/>
        <w:rPr>
          <w:color w:val="000000"/>
          <w:sz w:val="16"/>
          <w:szCs w:val="16"/>
          <w:shd w:val="clear" w:color="auto" w:fill="F0F0F0"/>
        </w:rPr>
      </w:pPr>
      <w:bookmarkStart w:id="344" w:name="sub_3207"/>
      <w:r>
        <w:rPr>
          <w:color w:val="000000"/>
          <w:sz w:val="16"/>
          <w:szCs w:val="16"/>
          <w:shd w:val="clear" w:color="auto" w:fill="F0F0F0"/>
        </w:rPr>
        <w:lastRenderedPageBreak/>
        <w:t>Информация об изменениях:</w:t>
      </w:r>
    </w:p>
    <w:bookmarkEnd w:id="344"/>
    <w:p w:rsidR="00000000" w:rsidRDefault="001E204A">
      <w:pPr>
        <w:pStyle w:val="a8"/>
        <w:rPr>
          <w:shd w:val="clear" w:color="auto" w:fill="F0F0F0"/>
        </w:rPr>
      </w:pPr>
      <w:r>
        <w:t xml:space="preserve"> </w:t>
      </w:r>
      <w:r>
        <w:rPr>
          <w:shd w:val="clear" w:color="auto" w:fill="F0F0F0"/>
        </w:rPr>
        <w:t>Часть 7 изменена с 28</w:t>
      </w:r>
      <w:r>
        <w:rPr>
          <w:shd w:val="clear" w:color="auto" w:fill="F0F0F0"/>
        </w:rPr>
        <w:t xml:space="preserve"> декабря 2019 г. - </w:t>
      </w:r>
      <w:hyperlink r:id="rId489" w:history="1">
        <w:r>
          <w:rPr>
            <w:rStyle w:val="a4"/>
            <w:shd w:val="clear" w:color="auto" w:fill="F0F0F0"/>
          </w:rPr>
          <w:t>Федеральный закон</w:t>
        </w:r>
      </w:hyperlink>
      <w:r>
        <w:rPr>
          <w:shd w:val="clear" w:color="auto" w:fill="F0F0F0"/>
        </w:rPr>
        <w:t xml:space="preserve"> от 27 декабря 2019 г. N 473-ФЗ</w:t>
      </w:r>
    </w:p>
    <w:p w:rsidR="00000000" w:rsidRDefault="001E204A">
      <w:pPr>
        <w:pStyle w:val="a8"/>
        <w:rPr>
          <w:shd w:val="clear" w:color="auto" w:fill="F0F0F0"/>
        </w:rPr>
      </w:pPr>
      <w:r>
        <w:t xml:space="preserve"> </w:t>
      </w:r>
      <w:hyperlink r:id="rId490" w:history="1">
        <w:r>
          <w:rPr>
            <w:rStyle w:val="a4"/>
            <w:shd w:val="clear" w:color="auto" w:fill="F0F0F0"/>
          </w:rPr>
          <w:t>См. предыдущую редакцию</w:t>
        </w:r>
      </w:hyperlink>
    </w:p>
    <w:p w:rsidR="00000000" w:rsidRDefault="001E204A">
      <w:r>
        <w:t xml:space="preserve">7. При определении </w:t>
      </w:r>
      <w:r>
        <w:t xml:space="preserve">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дом, с учетом </w:t>
      </w:r>
      <w:r>
        <w:t>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w:t>
      </w:r>
      <w:r>
        <w:t xml:space="preserve">обретения в собственность другого жилого помещения (в случае, если указанным в </w:t>
      </w:r>
      <w:hyperlink w:anchor="sub_3206" w:history="1">
        <w:r>
          <w:rPr>
            <w:rStyle w:val="a4"/>
          </w:rPr>
          <w:t>части 6</w:t>
        </w:r>
      </w:hyperlink>
      <w:r>
        <w:t xml:space="preserve"> настоящей статьи соглашением не предусмотрено сохранение права пользования изымаемым жилым помещением до приобретения в собственность другого ж</w:t>
      </w:r>
      <w:r>
        <w:t>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w:t>
      </w:r>
      <w:r>
        <w:t>году.</w:t>
      </w:r>
    </w:p>
    <w:p w:rsidR="00000000" w:rsidRDefault="001E204A">
      <w:pPr>
        <w:pStyle w:val="a7"/>
        <w:rPr>
          <w:color w:val="000000"/>
          <w:sz w:val="16"/>
          <w:szCs w:val="16"/>
          <w:shd w:val="clear" w:color="auto" w:fill="F0F0F0"/>
        </w:rPr>
      </w:pPr>
      <w:bookmarkStart w:id="345" w:name="sub_3208"/>
      <w:r>
        <w:rPr>
          <w:color w:val="000000"/>
          <w:sz w:val="16"/>
          <w:szCs w:val="16"/>
          <w:shd w:val="clear" w:color="auto" w:fill="F0F0F0"/>
        </w:rPr>
        <w:t>Информация об изменениях:</w:t>
      </w:r>
    </w:p>
    <w:bookmarkEnd w:id="345"/>
    <w:p w:rsidR="00000000" w:rsidRDefault="001E204A">
      <w:pPr>
        <w:pStyle w:val="a8"/>
        <w:rPr>
          <w:shd w:val="clear" w:color="auto" w:fill="F0F0F0"/>
        </w:rPr>
      </w:pPr>
      <w:r>
        <w:t xml:space="preserve"> </w:t>
      </w:r>
      <w:hyperlink r:id="rId491" w:history="1">
        <w:r>
          <w:rPr>
            <w:rStyle w:val="a4"/>
            <w:shd w:val="clear" w:color="auto" w:fill="F0F0F0"/>
          </w:rPr>
          <w:t>Федеральным законом</w:t>
        </w:r>
      </w:hyperlink>
      <w:r>
        <w:rPr>
          <w:shd w:val="clear" w:color="auto" w:fill="F0F0F0"/>
        </w:rPr>
        <w:t xml:space="preserve"> от 31 декабря 2014 г. N 499-ФЗ в часть 8 статьи 32 настоящего Кодекса внесены изменения, </w:t>
      </w:r>
      <w:hyperlink r:id="rId492" w:history="1">
        <w:r>
          <w:rPr>
            <w:rStyle w:val="a4"/>
            <w:shd w:val="clear" w:color="auto" w:fill="F0F0F0"/>
          </w:rPr>
          <w:t>вступающие в силу</w:t>
        </w:r>
      </w:hyperlink>
      <w:r>
        <w:rPr>
          <w:shd w:val="clear" w:color="auto" w:fill="F0F0F0"/>
        </w:rPr>
        <w:t xml:space="preserve"> с 1 апреля 2015 г.</w:t>
      </w:r>
    </w:p>
    <w:p w:rsidR="00000000" w:rsidRDefault="001E204A">
      <w:pPr>
        <w:pStyle w:val="a8"/>
        <w:rPr>
          <w:shd w:val="clear" w:color="auto" w:fill="F0F0F0"/>
        </w:rPr>
      </w:pPr>
      <w:r>
        <w:t xml:space="preserve"> </w:t>
      </w:r>
      <w:hyperlink r:id="rId493" w:history="1">
        <w:r>
          <w:rPr>
            <w:rStyle w:val="a4"/>
            <w:shd w:val="clear" w:color="auto" w:fill="F0F0F0"/>
          </w:rPr>
          <w:t>См. текст части в предыдущей редакции</w:t>
        </w:r>
      </w:hyperlink>
    </w:p>
    <w:p w:rsidR="00000000" w:rsidRDefault="001E204A">
      <w:r>
        <w:t>8. По соглашению с собственником жилог</w:t>
      </w:r>
      <w:r>
        <w:t xml:space="preserve">о помещения ему может быть предоставлено взамен изымаемого жилого помещения </w:t>
      </w:r>
      <w:hyperlink r:id="rId494" w:history="1">
        <w:r>
          <w:rPr>
            <w:rStyle w:val="a4"/>
          </w:rPr>
          <w:t>другое</w:t>
        </w:r>
      </w:hyperlink>
      <w:r>
        <w:t xml:space="preserve"> жилое помещение с зачетом его стоимости при определении размера возмещения за изымаемое жилое помещен</w:t>
      </w:r>
      <w:r>
        <w:t>ие.</w:t>
      </w:r>
    </w:p>
    <w:p w:rsidR="00000000" w:rsidRDefault="001E204A">
      <w:pPr>
        <w:pStyle w:val="a7"/>
        <w:rPr>
          <w:color w:val="000000"/>
          <w:sz w:val="16"/>
          <w:szCs w:val="16"/>
          <w:shd w:val="clear" w:color="auto" w:fill="F0F0F0"/>
        </w:rPr>
      </w:pPr>
      <w:bookmarkStart w:id="346" w:name="sub_32081"/>
      <w:r>
        <w:rPr>
          <w:color w:val="000000"/>
          <w:sz w:val="16"/>
          <w:szCs w:val="16"/>
          <w:shd w:val="clear" w:color="auto" w:fill="F0F0F0"/>
        </w:rPr>
        <w:t>Информация об изменениях:</w:t>
      </w:r>
    </w:p>
    <w:bookmarkEnd w:id="346"/>
    <w:p w:rsidR="00000000" w:rsidRDefault="001E204A">
      <w:pPr>
        <w:pStyle w:val="a8"/>
        <w:rPr>
          <w:shd w:val="clear" w:color="auto" w:fill="F0F0F0"/>
        </w:rPr>
      </w:pPr>
      <w:r>
        <w:t xml:space="preserve"> </w:t>
      </w:r>
      <w:r>
        <w:rPr>
          <w:shd w:val="clear" w:color="auto" w:fill="F0F0F0"/>
        </w:rPr>
        <w:t xml:space="preserve">Статья 32 дополнена частью 8.1 с 28 декабря 2019 г. - </w:t>
      </w:r>
      <w:hyperlink r:id="rId495" w:history="1">
        <w:r>
          <w:rPr>
            <w:rStyle w:val="a4"/>
            <w:shd w:val="clear" w:color="auto" w:fill="F0F0F0"/>
          </w:rPr>
          <w:t>Федеральный закон</w:t>
        </w:r>
      </w:hyperlink>
      <w:r>
        <w:rPr>
          <w:shd w:val="clear" w:color="auto" w:fill="F0F0F0"/>
        </w:rPr>
        <w:t xml:space="preserve"> от 27 декабря 2019 г. N 473-ФЗ</w:t>
      </w:r>
    </w:p>
    <w:p w:rsidR="00000000" w:rsidRDefault="001E204A">
      <w:r>
        <w:t>8.1. Органы государственной власт</w:t>
      </w:r>
      <w:r>
        <w:t xml:space="preserve">и субъекта Российской Федерации вправе устанавливать для собственников жилых помещений в многоквартирных домах, признанных в установленном </w:t>
      </w:r>
      <w:hyperlink r:id="rId496" w:history="1">
        <w:r>
          <w:rPr>
            <w:rStyle w:val="a4"/>
          </w:rPr>
          <w:t>порядке</w:t>
        </w:r>
      </w:hyperlink>
      <w:r>
        <w:t xml:space="preserve"> аварийными и подлежащими сносу или ре</w:t>
      </w:r>
      <w:r>
        <w:t xml:space="preserve">конструкции, </w:t>
      </w:r>
      <w:hyperlink r:id="rId497" w:history="1">
        <w:r>
          <w:rPr>
            <w:rStyle w:val="a4"/>
          </w:rPr>
          <w:t>дополнительные меры поддержки</w:t>
        </w:r>
      </w:hyperlink>
      <w:r>
        <w:t xml:space="preserve"> по обеспечению жилыми помещениями при условии, что на дату признания многоквартирного дома аварийным и подлежащим сносу или реконструкции у них </w:t>
      </w:r>
      <w:r>
        <w:t>отсутствуют иные жилые помещения, пригодные для постоянного проживания, находящиеся в их собственности либо занимаемые на условиях социального найма или по договору найма жилого помещения жилищного фонда социального использования.</w:t>
      </w:r>
    </w:p>
    <w:p w:rsidR="00000000" w:rsidRDefault="001E204A">
      <w:pPr>
        <w:pStyle w:val="a7"/>
        <w:rPr>
          <w:color w:val="000000"/>
          <w:sz w:val="16"/>
          <w:szCs w:val="16"/>
          <w:shd w:val="clear" w:color="auto" w:fill="F0F0F0"/>
        </w:rPr>
      </w:pPr>
      <w:bookmarkStart w:id="347" w:name="sub_32082"/>
      <w:r>
        <w:rPr>
          <w:color w:val="000000"/>
          <w:sz w:val="16"/>
          <w:szCs w:val="16"/>
          <w:shd w:val="clear" w:color="auto" w:fill="F0F0F0"/>
        </w:rPr>
        <w:t>Информация об из</w:t>
      </w:r>
      <w:r>
        <w:rPr>
          <w:color w:val="000000"/>
          <w:sz w:val="16"/>
          <w:szCs w:val="16"/>
          <w:shd w:val="clear" w:color="auto" w:fill="F0F0F0"/>
        </w:rPr>
        <w:t>менениях:</w:t>
      </w:r>
    </w:p>
    <w:bookmarkEnd w:id="347"/>
    <w:p w:rsidR="00000000" w:rsidRDefault="001E204A">
      <w:pPr>
        <w:pStyle w:val="a8"/>
        <w:rPr>
          <w:shd w:val="clear" w:color="auto" w:fill="F0F0F0"/>
        </w:rPr>
      </w:pPr>
      <w:r>
        <w:t xml:space="preserve"> </w:t>
      </w:r>
      <w:r>
        <w:rPr>
          <w:shd w:val="clear" w:color="auto" w:fill="F0F0F0"/>
        </w:rPr>
        <w:t xml:space="preserve">Статья 32 дополнена частью 8.2 с 28 декабря 2019 г. - </w:t>
      </w:r>
      <w:hyperlink r:id="rId498" w:history="1">
        <w:r>
          <w:rPr>
            <w:rStyle w:val="a4"/>
            <w:shd w:val="clear" w:color="auto" w:fill="F0F0F0"/>
          </w:rPr>
          <w:t>Федеральный закон</w:t>
        </w:r>
      </w:hyperlink>
      <w:r>
        <w:rPr>
          <w:shd w:val="clear" w:color="auto" w:fill="F0F0F0"/>
        </w:rPr>
        <w:t xml:space="preserve"> от 27 декабря 2019 г. N 473-ФЗ</w:t>
      </w:r>
    </w:p>
    <w:p w:rsidR="00000000" w:rsidRDefault="001E204A">
      <w:r>
        <w:t xml:space="preserve">8.2. Граждане, которые приобрели право собственности на жилое </w:t>
      </w:r>
      <w:r>
        <w:t xml:space="preserve">помещение в многоквартирном доме после признания его в установленном </w:t>
      </w:r>
      <w:hyperlink r:id="rId499" w:history="1">
        <w:r>
          <w:rPr>
            <w:rStyle w:val="a4"/>
          </w:rPr>
          <w:t>порядке</w:t>
        </w:r>
      </w:hyperlink>
      <w:r>
        <w:t xml:space="preserve"> аварийным и подлежащим сносу или реконструкции, за исключением граждан, право собственности у которых в отн</w:t>
      </w:r>
      <w:r>
        <w:t xml:space="preserve">ошении таких жилых помещений возникло в порядке наследования, имеют право на выплату возмещения за изымаемое жилое помещение, рассчитанного в порядке, установленном </w:t>
      </w:r>
      <w:hyperlink w:anchor="sub_3207" w:history="1">
        <w:r>
          <w:rPr>
            <w:rStyle w:val="a4"/>
          </w:rPr>
          <w:t>частью 7</w:t>
        </w:r>
      </w:hyperlink>
      <w:r>
        <w:t xml:space="preserve"> настоящей статьи, размер которого не может превышать сто</w:t>
      </w:r>
      <w:r>
        <w:t xml:space="preserve">имость приобретения ими такого жилого помещения, при этом положения </w:t>
      </w:r>
      <w:hyperlink w:anchor="sub_3208" w:history="1">
        <w:r>
          <w:rPr>
            <w:rStyle w:val="a4"/>
          </w:rPr>
          <w:t>частей 8</w:t>
        </w:r>
      </w:hyperlink>
      <w:r>
        <w:t xml:space="preserve"> и </w:t>
      </w:r>
      <w:hyperlink w:anchor="sub_32081" w:history="1">
        <w:r>
          <w:rPr>
            <w:rStyle w:val="a4"/>
          </w:rPr>
          <w:t>8.1</w:t>
        </w:r>
      </w:hyperlink>
      <w:r>
        <w:t xml:space="preserve"> настоящей статьи в отношении таких граждан не применяются.</w:t>
      </w:r>
    </w:p>
    <w:p w:rsidR="00000000" w:rsidRDefault="001E204A">
      <w:pPr>
        <w:pStyle w:val="a7"/>
        <w:rPr>
          <w:color w:val="000000"/>
          <w:sz w:val="16"/>
          <w:szCs w:val="16"/>
          <w:shd w:val="clear" w:color="auto" w:fill="F0F0F0"/>
        </w:rPr>
      </w:pPr>
      <w:bookmarkStart w:id="348" w:name="sub_3209"/>
      <w:r>
        <w:rPr>
          <w:color w:val="000000"/>
          <w:sz w:val="16"/>
          <w:szCs w:val="16"/>
          <w:shd w:val="clear" w:color="auto" w:fill="F0F0F0"/>
        </w:rPr>
        <w:t>Информация об изменениях:</w:t>
      </w:r>
    </w:p>
    <w:bookmarkEnd w:id="348"/>
    <w:p w:rsidR="00000000" w:rsidRDefault="001E204A">
      <w:pPr>
        <w:pStyle w:val="a8"/>
        <w:rPr>
          <w:shd w:val="clear" w:color="auto" w:fill="F0F0F0"/>
        </w:rPr>
      </w:pPr>
      <w:r>
        <w:t xml:space="preserve"> </w:t>
      </w:r>
      <w:hyperlink r:id="rId500" w:history="1">
        <w:r>
          <w:rPr>
            <w:rStyle w:val="a4"/>
            <w:shd w:val="clear" w:color="auto" w:fill="F0F0F0"/>
          </w:rPr>
          <w:t>Федеральным законом</w:t>
        </w:r>
      </w:hyperlink>
      <w:r>
        <w:rPr>
          <w:shd w:val="clear" w:color="auto" w:fill="F0F0F0"/>
        </w:rPr>
        <w:t xml:space="preserve"> от 31 декабря 2014 г. N 499-ФЗ часть 9 статьи 32 настоящего Кодекса изложена в новой редакции, </w:t>
      </w:r>
      <w:hyperlink r:id="rId501" w:history="1">
        <w:r>
          <w:rPr>
            <w:rStyle w:val="a4"/>
            <w:shd w:val="clear" w:color="auto" w:fill="F0F0F0"/>
          </w:rPr>
          <w:t>вс</w:t>
        </w:r>
        <w:r>
          <w:rPr>
            <w:rStyle w:val="a4"/>
            <w:shd w:val="clear" w:color="auto" w:fill="F0F0F0"/>
          </w:rPr>
          <w:t>тупающей в силу</w:t>
        </w:r>
      </w:hyperlink>
      <w:r>
        <w:rPr>
          <w:shd w:val="clear" w:color="auto" w:fill="F0F0F0"/>
        </w:rPr>
        <w:t xml:space="preserve"> с 1 апреля 2015 г.</w:t>
      </w:r>
    </w:p>
    <w:p w:rsidR="00000000" w:rsidRDefault="001E204A">
      <w:pPr>
        <w:pStyle w:val="a8"/>
        <w:rPr>
          <w:shd w:val="clear" w:color="auto" w:fill="F0F0F0"/>
        </w:rPr>
      </w:pPr>
      <w:r>
        <w:t xml:space="preserve"> </w:t>
      </w:r>
      <w:hyperlink r:id="rId502" w:history="1">
        <w:r>
          <w:rPr>
            <w:rStyle w:val="a4"/>
            <w:shd w:val="clear" w:color="auto" w:fill="F0F0F0"/>
          </w:rPr>
          <w:t>См. текст части в предыдущей редакции</w:t>
        </w:r>
      </w:hyperlink>
    </w:p>
    <w:p w:rsidR="00000000" w:rsidRDefault="001E204A">
      <w:r>
        <w:lastRenderedPageBreak/>
        <w:t xml:space="preserve">9. Если собственник жилого помещения не заключил в порядке, установленном </w:t>
      </w:r>
      <w:hyperlink r:id="rId503" w:history="1">
        <w:r>
          <w:rPr>
            <w:rStyle w:val="a4"/>
          </w:rPr>
          <w:t>земельным законодательством</w:t>
        </w:r>
      </w:hyperlink>
      <w:r>
        <w:t>,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помещения, допускается принуд</w:t>
      </w:r>
      <w:r>
        <w:t>ительное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расположен многоквартирный дом, в которо</w:t>
      </w:r>
      <w:r>
        <w:t>м находится такое жилое помещение, для государственных или муниципальных нужд. При этом указанный иск не может быть подан ранее чем до истечения трех месяцев со дня получения собственником жилого помещения проекта соглашения об изъятии недвижимого имуществ</w:t>
      </w:r>
      <w:r>
        <w:t>а для государственных или муниципальных нужд.</w:t>
      </w:r>
    </w:p>
    <w:p w:rsidR="00000000" w:rsidRDefault="001E204A">
      <w:bookmarkStart w:id="349" w:name="sub_32010"/>
      <w:r>
        <w:t xml:space="preserve">10. Признание в установленном Правительством Российской Федерации </w:t>
      </w:r>
      <w:hyperlink r:id="rId504" w:history="1">
        <w:r>
          <w:rPr>
            <w:rStyle w:val="a4"/>
          </w:rPr>
          <w:t>порядке</w:t>
        </w:r>
      </w:hyperlink>
      <w:r>
        <w:t xml:space="preserve"> многоквартирного дома аварийным и подлежащим сносу или </w:t>
      </w:r>
      <w:r>
        <w:t>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w:t>
      </w:r>
      <w:r>
        <w:t xml:space="preserve"> если данные собственники в установленный срок не осуществили снос или реконструкцию указанного дома, земельный участок, на котором расположен указанный дом, подлежит изъятию для муниципальных нужд и соответственно подлежит изъятию каждое жилое помещение в</w:t>
      </w:r>
      <w:r>
        <w:t xml:space="preserve"> указанном доме, за исключением жилых помещений, принадлежащих на праве собственности муниципальному образованию, в порядке, предусмотренном </w:t>
      </w:r>
      <w:hyperlink w:anchor="sub_3201" w:history="1">
        <w:r>
          <w:rPr>
            <w:rStyle w:val="a4"/>
          </w:rPr>
          <w:t>частями 1 - 3</w:t>
        </w:r>
      </w:hyperlink>
      <w:r>
        <w:t xml:space="preserve">, </w:t>
      </w:r>
      <w:hyperlink w:anchor="sub_3205" w:history="1">
        <w:r>
          <w:rPr>
            <w:rStyle w:val="a4"/>
          </w:rPr>
          <w:t>5 - 9</w:t>
        </w:r>
      </w:hyperlink>
      <w:r>
        <w:t xml:space="preserve"> настоящей статьи.</w:t>
      </w:r>
    </w:p>
    <w:p w:rsidR="00000000" w:rsidRDefault="001E204A">
      <w:pPr>
        <w:pStyle w:val="a7"/>
        <w:rPr>
          <w:color w:val="000000"/>
          <w:sz w:val="16"/>
          <w:szCs w:val="16"/>
          <w:shd w:val="clear" w:color="auto" w:fill="F0F0F0"/>
        </w:rPr>
      </w:pPr>
      <w:bookmarkStart w:id="350" w:name="sub_32101"/>
      <w:bookmarkEnd w:id="349"/>
      <w:r>
        <w:rPr>
          <w:color w:val="000000"/>
          <w:sz w:val="16"/>
          <w:szCs w:val="16"/>
          <w:shd w:val="clear" w:color="auto" w:fill="F0F0F0"/>
        </w:rPr>
        <w:t>Информ</w:t>
      </w:r>
      <w:r>
        <w:rPr>
          <w:color w:val="000000"/>
          <w:sz w:val="16"/>
          <w:szCs w:val="16"/>
          <w:shd w:val="clear" w:color="auto" w:fill="F0F0F0"/>
        </w:rPr>
        <w:t>ация об изменениях:</w:t>
      </w:r>
    </w:p>
    <w:bookmarkEnd w:id="350"/>
    <w:p w:rsidR="00000000" w:rsidRDefault="001E204A">
      <w:pPr>
        <w:pStyle w:val="a8"/>
        <w:rPr>
          <w:shd w:val="clear" w:color="auto" w:fill="F0F0F0"/>
        </w:rPr>
      </w:pPr>
      <w:r>
        <w:t xml:space="preserve"> </w:t>
      </w:r>
      <w:r>
        <w:rPr>
          <w:shd w:val="clear" w:color="auto" w:fill="F0F0F0"/>
        </w:rPr>
        <w:t xml:space="preserve">Статья 32 дополнена частью 10.1 с 28 декабря 2019 г. - </w:t>
      </w:r>
      <w:hyperlink r:id="rId505" w:history="1">
        <w:r>
          <w:rPr>
            <w:rStyle w:val="a4"/>
            <w:shd w:val="clear" w:color="auto" w:fill="F0F0F0"/>
          </w:rPr>
          <w:t>Федеральный закон</w:t>
        </w:r>
      </w:hyperlink>
      <w:r>
        <w:rPr>
          <w:shd w:val="clear" w:color="auto" w:fill="F0F0F0"/>
        </w:rPr>
        <w:t xml:space="preserve"> от 27 декабря 2019 г. N 473-ФЗ</w:t>
      </w:r>
    </w:p>
    <w:p w:rsidR="00000000" w:rsidRDefault="001E204A">
      <w:r>
        <w:t xml:space="preserve">10.1. В случае, если земельный участок, на котором </w:t>
      </w:r>
      <w:r>
        <w:t xml:space="preserve">расположен многоквартирный дом, признанный аварийным и подлежащим сносу или реконструкции, предоставлен в установленном </w:t>
      </w:r>
      <w:hyperlink r:id="rId506" w:history="1">
        <w:r>
          <w:rPr>
            <w:rStyle w:val="a4"/>
          </w:rPr>
          <w:t>законодательством</w:t>
        </w:r>
      </w:hyperlink>
      <w:r>
        <w:t xml:space="preserve"> Российской Федерации о градостроительной деятельн</w:t>
      </w:r>
      <w:r>
        <w:t xml:space="preserve">ости порядке федеральному органу исполнительной власти (федеральному государственному органу), в котором федеральным законом предусмотрена военная служба, либо подведомственным ему предприятиям (учреждениям), а также расположен на территории обособленного </w:t>
      </w:r>
      <w:r>
        <w:t>или закрытого военного городка, изъятие земельного участка, на котором расположен указанный дом, и каждого жилого помещения в указанном доме, за исключением жилых помещений, находящихся в собственности Российской Федерации, осуществляется для государственн</w:t>
      </w:r>
      <w:r>
        <w:t xml:space="preserve">ых нужд в порядке, предусмотренном </w:t>
      </w:r>
      <w:hyperlink w:anchor="sub_32010" w:history="1">
        <w:r>
          <w:rPr>
            <w:rStyle w:val="a4"/>
          </w:rPr>
          <w:t>частью 10</w:t>
        </w:r>
      </w:hyperlink>
      <w:r>
        <w:t xml:space="preserve"> настоящей статьи.</w:t>
      </w:r>
    </w:p>
    <w:p w:rsidR="00000000" w:rsidRDefault="001E204A">
      <w:pPr>
        <w:pStyle w:val="a7"/>
        <w:rPr>
          <w:color w:val="000000"/>
          <w:sz w:val="16"/>
          <w:szCs w:val="16"/>
          <w:shd w:val="clear" w:color="auto" w:fill="F0F0F0"/>
        </w:rPr>
      </w:pPr>
      <w:bookmarkStart w:id="351" w:name="sub_320011"/>
      <w:r>
        <w:rPr>
          <w:color w:val="000000"/>
          <w:sz w:val="16"/>
          <w:szCs w:val="16"/>
          <w:shd w:val="clear" w:color="auto" w:fill="F0F0F0"/>
        </w:rPr>
        <w:t>Информация об изменениях:</w:t>
      </w:r>
    </w:p>
    <w:bookmarkEnd w:id="351"/>
    <w:p w:rsidR="00000000" w:rsidRDefault="001E204A">
      <w:pPr>
        <w:pStyle w:val="a8"/>
        <w:rPr>
          <w:shd w:val="clear" w:color="auto" w:fill="F0F0F0"/>
        </w:rPr>
      </w:pPr>
      <w:r>
        <w:t xml:space="preserve"> </w:t>
      </w:r>
      <w:r>
        <w:rPr>
          <w:shd w:val="clear" w:color="auto" w:fill="F0F0F0"/>
        </w:rPr>
        <w:t xml:space="preserve">Часть 11 изменена с 30 декабря 2020 г. - </w:t>
      </w:r>
      <w:hyperlink r:id="rId507" w:history="1">
        <w:r>
          <w:rPr>
            <w:rStyle w:val="a4"/>
            <w:shd w:val="clear" w:color="auto" w:fill="F0F0F0"/>
          </w:rPr>
          <w:t>Федеральны</w:t>
        </w:r>
        <w:r>
          <w:rPr>
            <w:rStyle w:val="a4"/>
            <w:shd w:val="clear" w:color="auto" w:fill="F0F0F0"/>
          </w:rPr>
          <w:t>й закон</w:t>
        </w:r>
      </w:hyperlink>
      <w:r>
        <w:rPr>
          <w:shd w:val="clear" w:color="auto" w:fill="F0F0F0"/>
        </w:rPr>
        <w:t xml:space="preserve"> от 30 декабря 2020 г. N 494-ФЗ</w:t>
      </w:r>
    </w:p>
    <w:p w:rsidR="00000000" w:rsidRDefault="001E204A">
      <w:pPr>
        <w:pStyle w:val="a8"/>
        <w:rPr>
          <w:shd w:val="clear" w:color="auto" w:fill="F0F0F0"/>
        </w:rPr>
      </w:pPr>
      <w:r>
        <w:t xml:space="preserve"> </w:t>
      </w:r>
      <w:hyperlink r:id="rId508" w:history="1">
        <w:r>
          <w:rPr>
            <w:rStyle w:val="a4"/>
            <w:shd w:val="clear" w:color="auto" w:fill="F0F0F0"/>
          </w:rPr>
          <w:t>См. предыдущую редакцию</w:t>
        </w:r>
      </w:hyperlink>
    </w:p>
    <w:p w:rsidR="00000000" w:rsidRDefault="001E204A">
      <w:r>
        <w:t>11. В случае, если в отношении территории, на которой расположен многоквартирный дом, признанный аварийным и подлеж</w:t>
      </w:r>
      <w:r>
        <w:t xml:space="preserve">ащим сносу или реконструкции, принято решение о комплексном развитии территории жилой застройки в соответствии с </w:t>
      </w:r>
      <w:hyperlink r:id="rId509" w:history="1">
        <w:r>
          <w:rPr>
            <w:rStyle w:val="a4"/>
          </w:rPr>
          <w:t>законодательством</w:t>
        </w:r>
      </w:hyperlink>
      <w:r>
        <w:t xml:space="preserve"> Российской Федерации о градостроительной деятельности,</w:t>
      </w:r>
      <w:r>
        <w:t xml:space="preserve">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подачи заявления на получение разрешения на стро</w:t>
      </w:r>
      <w:r>
        <w:t xml:space="preserve">ительство, снос или реконструкцию указанного дома. В случае, если собственником или собственниками многоквартирного дома в течение установленного срока не будет подано в установленном </w:t>
      </w:r>
      <w:hyperlink r:id="rId510" w:history="1">
        <w:r>
          <w:rPr>
            <w:rStyle w:val="a4"/>
          </w:rPr>
          <w:t>зако</w:t>
        </w:r>
        <w:r>
          <w:rPr>
            <w:rStyle w:val="a4"/>
          </w:rPr>
          <w:t>нодательством</w:t>
        </w:r>
      </w:hyperlink>
      <w:r>
        <w:t xml:space="preserve"> Российской Федерации о градостроительной деятельности порядке заявление на получение разрешения на строительство, снос или реконструкцию такого дома, земельный участок, на котором расположен указанный дом, и жилые помещения в указанном дом</w:t>
      </w:r>
      <w:r>
        <w:t>е подлежат изъятию для муниципальных нужд в соответствии с частью 10 настоящей статьи.</w:t>
      </w:r>
    </w:p>
    <w:p w:rsidR="00000000" w:rsidRDefault="001E204A">
      <w:bookmarkStart w:id="352" w:name="sub_320012"/>
      <w:r>
        <w:lastRenderedPageBreak/>
        <w:t>12. Изъятие земельного участка, на котором расположен многоквартирный дом, признанный аварийным и подлежащим сносу или реконструкции, и жилых помещений в таком</w:t>
      </w:r>
      <w:r>
        <w:t xml:space="preserve"> доме до истечения срока, указанного в части 11 настоящей статьи, допускается только с согласия собственника.</w:t>
      </w:r>
    </w:p>
    <w:bookmarkEnd w:id="352"/>
    <w:p w:rsidR="00000000" w:rsidRDefault="001E204A"/>
    <w:p w:rsidR="00000000" w:rsidRDefault="001E204A">
      <w:pPr>
        <w:pStyle w:val="a7"/>
        <w:rPr>
          <w:color w:val="000000"/>
          <w:sz w:val="16"/>
          <w:szCs w:val="16"/>
          <w:shd w:val="clear" w:color="auto" w:fill="F0F0F0"/>
        </w:rPr>
      </w:pPr>
      <w:bookmarkStart w:id="353" w:name="sub_321"/>
      <w:r>
        <w:rPr>
          <w:color w:val="000000"/>
          <w:sz w:val="16"/>
          <w:szCs w:val="16"/>
          <w:shd w:val="clear" w:color="auto" w:fill="F0F0F0"/>
        </w:rPr>
        <w:t>Информация об изменениях:</w:t>
      </w:r>
    </w:p>
    <w:bookmarkEnd w:id="353"/>
    <w:p w:rsidR="00000000" w:rsidRDefault="001E204A">
      <w:pPr>
        <w:pStyle w:val="a8"/>
        <w:rPr>
          <w:shd w:val="clear" w:color="auto" w:fill="F0F0F0"/>
        </w:rPr>
      </w:pPr>
      <w:r>
        <w:t xml:space="preserve"> </w:t>
      </w:r>
      <w:r>
        <w:rPr>
          <w:shd w:val="clear" w:color="auto" w:fill="F0F0F0"/>
        </w:rPr>
        <w:t xml:space="preserve">Кодекс дополнен статьей 32.1 с 30 декабря 2020 г. - </w:t>
      </w:r>
      <w:hyperlink r:id="rId511" w:history="1">
        <w:r>
          <w:rPr>
            <w:rStyle w:val="a4"/>
            <w:shd w:val="clear" w:color="auto" w:fill="F0F0F0"/>
          </w:rPr>
          <w:t>Федеральный закон</w:t>
        </w:r>
      </w:hyperlink>
      <w:r>
        <w:rPr>
          <w:shd w:val="clear" w:color="auto" w:fill="F0F0F0"/>
        </w:rPr>
        <w:t xml:space="preserve"> от 30 декабря 2020 г. N 494-ФЗ</w:t>
      </w:r>
    </w:p>
    <w:p w:rsidR="00000000" w:rsidRDefault="001E204A">
      <w:pPr>
        <w:pStyle w:val="a5"/>
      </w:pPr>
      <w:r>
        <w:rPr>
          <w:rStyle w:val="a3"/>
        </w:rPr>
        <w:t>Статья 32.1.</w:t>
      </w:r>
      <w:r>
        <w:t xml:space="preserve"> Обеспечение жилищных прав граждан при осуществлении комплексного развития территории жилой застройки</w:t>
      </w:r>
    </w:p>
    <w:p w:rsidR="00000000" w:rsidRDefault="001E204A">
      <w:bookmarkStart w:id="354" w:name="sub_3211"/>
      <w:r>
        <w:t>1. Положения настоящей статьи применяются к правоотношени</w:t>
      </w:r>
      <w:r>
        <w:t>ям по обеспечению жилищных и иных имущественных прав собственников жилых помещений и нанимателей жилых помещений по договорам социального найма, договорам найма жилых помещений жилищного фонда социального использования (далее для целей настоящей статьи - н</w:t>
      </w:r>
      <w:r>
        <w:t xml:space="preserve">аниматели жилых помещений) в многоквартирных домах, отвечающих критериям, установленным субъектом Российской Федерации в соответствии с </w:t>
      </w:r>
      <w:hyperlink r:id="rId512" w:history="1">
        <w:r>
          <w:rPr>
            <w:rStyle w:val="a4"/>
          </w:rPr>
          <w:t>пунктом 2 части 2 статьи 65</w:t>
        </w:r>
      </w:hyperlink>
      <w:r>
        <w:t xml:space="preserve"> Градостроительного </w:t>
      </w:r>
      <w:r>
        <w:t>кодекса Российской Федерации, и включенных в границы подлежащей комплексному развитию территории жилой застройки.</w:t>
      </w:r>
    </w:p>
    <w:p w:rsidR="00000000" w:rsidRDefault="001E204A">
      <w:bookmarkStart w:id="355" w:name="sub_3212"/>
      <w:bookmarkEnd w:id="354"/>
      <w:r>
        <w:t>2. В случае принятия решения о комплексном развити</w:t>
      </w:r>
      <w:r>
        <w:t>и территории жилой застройки помещения в многоквартирных домах, включенных в границы такой территории, подлежат передаче в государственную или муниципальную собственность либо, если это предусмотрено договором о комплексном развитии территории жилой застро</w:t>
      </w:r>
      <w:r>
        <w:t>йки, в собственность лица, с которым заключен такой договор, на условиях и в порядке, которые установлены настоящей статьей.</w:t>
      </w:r>
    </w:p>
    <w:p w:rsidR="00000000" w:rsidRDefault="001E204A">
      <w:bookmarkStart w:id="356" w:name="sub_3213"/>
      <w:bookmarkEnd w:id="355"/>
      <w:r>
        <w:t xml:space="preserve">3. Собственникам жилых помещений в многоквартирных домах, указанных в </w:t>
      </w:r>
      <w:hyperlink w:anchor="sub_3211" w:history="1">
        <w:r>
          <w:rPr>
            <w:rStyle w:val="a4"/>
          </w:rPr>
          <w:t>части 1</w:t>
        </w:r>
      </w:hyperlink>
      <w:r>
        <w:t xml:space="preserve"> настоящей с</w:t>
      </w:r>
      <w:r>
        <w:t xml:space="preserve">татьи (далее для целей настоящей статьи - собственники жилых помещений), взамен освобождаемых ими жилых помещений предоставляется возмещение, определяемое в соответствии с </w:t>
      </w:r>
      <w:hyperlink w:anchor="sub_3207" w:history="1">
        <w:r>
          <w:rPr>
            <w:rStyle w:val="a4"/>
          </w:rPr>
          <w:t>частью 7 статьи 32</w:t>
        </w:r>
      </w:hyperlink>
      <w:r>
        <w:t xml:space="preserve"> настоящего Кодекса, на день, предшеству</w:t>
      </w:r>
      <w:r>
        <w:t>ющий дню принятия решения о комплексном развитии территории жилой застройки (далее в целях настоящей статьи - равноценное возмещение).</w:t>
      </w:r>
    </w:p>
    <w:p w:rsidR="00000000" w:rsidRDefault="001E204A">
      <w:bookmarkStart w:id="357" w:name="sub_3214"/>
      <w:bookmarkEnd w:id="356"/>
      <w:r>
        <w:t xml:space="preserve">4. По заявлению собственника жилого помещения ему предоставляется взамен освобождаемого жилого помещения </w:t>
      </w:r>
      <w:r>
        <w:t>другое жилое помещение с зачетом его стоимости при определении размера возмещения за изымаемое жилое помещение.</w:t>
      </w:r>
    </w:p>
    <w:p w:rsidR="00000000" w:rsidRDefault="001E204A">
      <w:bookmarkStart w:id="358" w:name="sub_3215"/>
      <w:bookmarkEnd w:id="357"/>
      <w:r>
        <w:t>5. В случае, если у собственника жилого помещения не имеется в собственности иных жилых помещений, по его заявлению за ним сохра</w:t>
      </w:r>
      <w:r>
        <w:t xml:space="preserve">няется предусмотренное </w:t>
      </w:r>
      <w:hyperlink w:anchor="sub_3206" w:history="1">
        <w:r>
          <w:rPr>
            <w:rStyle w:val="a4"/>
          </w:rPr>
          <w:t>частью 6 статьи 32</w:t>
        </w:r>
      </w:hyperlink>
      <w:r>
        <w:t xml:space="preserve"> настоящего Кодекса право пользования жилым помещением на срок не более чем шесть месяцев после предоставления ему равноценного возмещения в денежной форме, если более продолжительный срок </w:t>
      </w:r>
      <w:r>
        <w:t xml:space="preserve">не определен в договоре, предусмотренном </w:t>
      </w:r>
      <w:hyperlink w:anchor="sub_32110" w:history="1">
        <w:r>
          <w:rPr>
            <w:rStyle w:val="a4"/>
          </w:rPr>
          <w:t>частью 10</w:t>
        </w:r>
      </w:hyperlink>
      <w:r>
        <w:t xml:space="preserve"> настоящей статьи.</w:t>
      </w:r>
    </w:p>
    <w:p w:rsidR="00000000" w:rsidRDefault="001E204A">
      <w:bookmarkStart w:id="359" w:name="sub_3216"/>
      <w:bookmarkEnd w:id="358"/>
      <w:r>
        <w:t>6. Нанимателю жилого помещения взамен освобождаемого им жилого помещения предоставляется другое жилое помещение по договору социального найма, общая площадь, жилая площадь которого и количество комнат в котором не меньше общей площади, жилой площади освобо</w:t>
      </w:r>
      <w:r>
        <w:t>ждаемого жилого помещения и количества комнат в освобождаемом жилом помещении, а при наличии его письменного заявления другое жилое помещение может быть предоставлено ему на праве собственности на основании договора передачи жилого помещения в собственност</w:t>
      </w:r>
      <w:r>
        <w:t>ь.</w:t>
      </w:r>
    </w:p>
    <w:p w:rsidR="00000000" w:rsidRDefault="001E204A">
      <w:bookmarkStart w:id="360" w:name="sub_3217"/>
      <w:bookmarkEnd w:id="359"/>
      <w:r>
        <w:t>7. Нормативным правовым актом субъекта Российской Федерации может быть предусмотрено право собственников жилых помещений, нанимателей жилых помещений на получение равнозначного жилого помещения, под которым для целей настоящей статьи пон</w:t>
      </w:r>
      <w:r>
        <w:t>имается жилое помещение, одновременно соответствующее следующим требованиям:</w:t>
      </w:r>
    </w:p>
    <w:p w:rsidR="00000000" w:rsidRDefault="001E204A">
      <w:bookmarkStart w:id="361" w:name="sub_32171"/>
      <w:bookmarkEnd w:id="360"/>
      <w:r>
        <w:t>1) жилая площадь такого помещения и количество комнат в таком жилом помещении не меньше жилой площади освобождаемого жилого помещения и количества комнат в освобо</w:t>
      </w:r>
      <w:r>
        <w:t xml:space="preserve">ждаемом жилом помещении, а общая площадь такого жилого помещения превышает общую </w:t>
      </w:r>
      <w:r>
        <w:lastRenderedPageBreak/>
        <w:t>площадь освобождаемого жилого помещения;</w:t>
      </w:r>
    </w:p>
    <w:p w:rsidR="00000000" w:rsidRDefault="001E204A">
      <w:bookmarkStart w:id="362" w:name="sub_32172"/>
      <w:bookmarkEnd w:id="361"/>
      <w:r>
        <w:t>2) такое жилое помещение соответствует стандартам, установленным нормативным правовым актом субъекта Российской Феде</w:t>
      </w:r>
      <w:r>
        <w:t>рации;</w:t>
      </w:r>
    </w:p>
    <w:p w:rsidR="00000000" w:rsidRDefault="001E204A">
      <w:bookmarkStart w:id="363" w:name="sub_32173"/>
      <w:bookmarkEnd w:id="362"/>
      <w:r>
        <w:t xml:space="preserve">3) такое жилое помещение находится в многоквартирном доме, который расположен в том же поселении, городском округе, в котором расположен многоквартирный дом, включенный в границы территории жилой застройки, подлежащей комплексному </w:t>
      </w:r>
      <w:r>
        <w:t>развитию.</w:t>
      </w:r>
    </w:p>
    <w:p w:rsidR="00000000" w:rsidRDefault="001E204A">
      <w:bookmarkStart w:id="364" w:name="sub_3218"/>
      <w:bookmarkEnd w:id="363"/>
      <w:r>
        <w:t>8. Нормативным правовым актом Российской Федерации, нормативным правовым актом субъекта Российской Федерации, муниципальными правовыми актами могут быть предусмотрены дополнительные меры поддержки по обеспечению жилыми помещениям</w:t>
      </w:r>
      <w:r>
        <w:t>и собственников жилых помещений.</w:t>
      </w:r>
    </w:p>
    <w:p w:rsidR="00000000" w:rsidRDefault="001E204A">
      <w:bookmarkStart w:id="365" w:name="sub_3219"/>
      <w:bookmarkEnd w:id="364"/>
      <w:r>
        <w:t>9. Предоставление равноценного возмещения или жилого помещения с зачетом его стоимости при определении размера возмещения за освобождаемое жилое помещение, предоставление равнозначного жилого помещения в соо</w:t>
      </w:r>
      <w:r>
        <w:t xml:space="preserve">тветствии с </w:t>
      </w:r>
      <w:hyperlink w:anchor="sub_3215" w:history="1">
        <w:r>
          <w:rPr>
            <w:rStyle w:val="a4"/>
          </w:rPr>
          <w:t>частью 5</w:t>
        </w:r>
      </w:hyperlink>
      <w:r>
        <w:t xml:space="preserve"> настоящей статьи осуществляются на основании договора, заключаемого между собственником жилого помещения и уполномоченным органом государственной власти или органом местного самоуправления, юридическим лицом, </w:t>
      </w:r>
      <w:r>
        <w:t xml:space="preserve">созданным Российской Федерацией или субъектом Российской Федерации и обеспечивающим в соответствии с </w:t>
      </w:r>
      <w:hyperlink r:id="rId513" w:history="1">
        <w:r>
          <w:rPr>
            <w:rStyle w:val="a4"/>
          </w:rPr>
          <w:t>Градостроительным кодексом</w:t>
        </w:r>
      </w:hyperlink>
      <w:r>
        <w:t xml:space="preserve"> Российской Федерации реализацию решения о комплексном раз</w:t>
      </w:r>
      <w:r>
        <w:t>витии территории, либо лицом, с которым заключен договор о комплексном развитии территории жилой застройки, в случае, если это предусмотрено таким договором о комплексном развитии территории (далее - договор, предусматривающий переход права собственности н</w:t>
      </w:r>
      <w:r>
        <w:t>а жилое помещение).</w:t>
      </w:r>
    </w:p>
    <w:p w:rsidR="00000000" w:rsidRDefault="001E204A">
      <w:bookmarkStart w:id="366" w:name="sub_32110"/>
      <w:bookmarkEnd w:id="365"/>
      <w:r>
        <w:t xml:space="preserve">10. Договор, предусматривающий переход права собственности на жилое помещение, подлежит заключению собственником жилого помещения в обязательном порядке в соответствии с гражданским законодательством. К такому договору </w:t>
      </w:r>
      <w:r>
        <w:t>применяются правила гражданского законодательства о купле-продаже (в случае предоставления равноценного возмещения в денежной форме) или правила гражданского законодательства о мене (в случае предоставления жилого помещения с зачетом его стоимости при опре</w:t>
      </w:r>
      <w:r>
        <w:t>делении размера возмещения за освобождаемое жилое помещение, предоставления равнозначного жилого помещения) с учетом особенностей, предусмотренных настоящей статьей.</w:t>
      </w:r>
    </w:p>
    <w:p w:rsidR="00000000" w:rsidRDefault="001E204A">
      <w:bookmarkStart w:id="367" w:name="sub_32111"/>
      <w:bookmarkEnd w:id="366"/>
      <w:r>
        <w:t>11. Договор, предусматривающий переход права собственности на жилое поме</w:t>
      </w:r>
      <w:r>
        <w:t>щение, должен содержать:</w:t>
      </w:r>
    </w:p>
    <w:p w:rsidR="00000000" w:rsidRDefault="001E204A">
      <w:bookmarkStart w:id="368" w:name="sub_320111"/>
      <w:bookmarkEnd w:id="367"/>
      <w:r>
        <w:t>1) сведения о сторонах договора;</w:t>
      </w:r>
    </w:p>
    <w:p w:rsidR="00000000" w:rsidRDefault="001E204A">
      <w:bookmarkStart w:id="369" w:name="sub_320112"/>
      <w:bookmarkEnd w:id="368"/>
      <w:r>
        <w:t>2) сведения о равноценном возмещении, о жилом помещении, предоставляемом с зачетом его стоимости при определении размера возмещения за освобождаемое жилое поме</w:t>
      </w:r>
      <w:r>
        <w:t>щение, или о равнозначном жилом помещении, а также о дополнительных мерах поддержки по обеспечению жилыми помещениями собственников жилых помещений (при наличии этих дополнительных мер);</w:t>
      </w:r>
    </w:p>
    <w:p w:rsidR="00000000" w:rsidRDefault="001E204A">
      <w:bookmarkStart w:id="370" w:name="sub_320113"/>
      <w:bookmarkEnd w:id="369"/>
      <w:r>
        <w:t>3) реквизиты принятого решения о комплексном разв</w:t>
      </w:r>
      <w:r>
        <w:t>итии территории жилой застройки;</w:t>
      </w:r>
    </w:p>
    <w:p w:rsidR="00000000" w:rsidRDefault="001E204A">
      <w:bookmarkStart w:id="371" w:name="sub_320114"/>
      <w:bookmarkEnd w:id="370"/>
      <w:r>
        <w:t>4) перечень лиц, имеющих право пользования жилым помещением, в отношении которого заключен договор, и приобретающих соответствующие права в отношении предоставляемого равноценного возмещения, жилого поме</w:t>
      </w:r>
      <w:r>
        <w:t>щения, предоставляемого с зачетом его стоимости при определении размера возмещения за освобождаемое жилое помещение, или равнозначного жилого помещения, а также в отношении предоставляемых дополнительных мер поддержки по обеспечению жилыми помещениями собс</w:t>
      </w:r>
      <w:r>
        <w:t>твенников жилых помещений (при наличии этих дополнительных мер).</w:t>
      </w:r>
    </w:p>
    <w:p w:rsidR="00000000" w:rsidRDefault="001E204A">
      <w:bookmarkStart w:id="372" w:name="sub_32112"/>
      <w:bookmarkEnd w:id="371"/>
      <w:r>
        <w:t>12. Собственники жилых помещений и наниматели жилых помещений, которые были приняты на учет в качестве нуждающихся в жилых помещениях, предоставляемых по договорам социальн</w:t>
      </w:r>
      <w:r>
        <w:t>ого найма, и которым были предоставлены другие жилые помещения по договорам социального найма или в собственность, сохраняют право состоять на учете в качестве нуждающихся в жилых помещениях, предоставляемых по договорам социального найма, в порядке, устан</w:t>
      </w:r>
      <w:r>
        <w:t>овленном настоящим Кодексом.</w:t>
      </w:r>
    </w:p>
    <w:p w:rsidR="00000000" w:rsidRDefault="001E204A">
      <w:bookmarkStart w:id="373" w:name="sub_32113"/>
      <w:bookmarkEnd w:id="372"/>
      <w:r>
        <w:lastRenderedPageBreak/>
        <w:t>13. Гражданам, нуждающимся в жилых помещениях, предоставляемых по договорам социального найма (в том числе гражданам, принятым на учет до 1 марта 2005 года в целях последующего предоставления им жилых помещени</w:t>
      </w:r>
      <w:r>
        <w:t>й по договорам социального найма), и имеющим в собственности или в пользовании на условиях социального найма жилые помещения в многоквартирном доме, включенном в границы территории, в отношении которой принято решение о комплексном развитии территории жило</w:t>
      </w:r>
      <w:r>
        <w:t>й застройки, жилищные условия улучшаются путем предоставления жилых помещений по норме предоставления на одного человека, установленной субъектом Российской Федерации, во внеочередном порядке, если это предусмотрено нормативным правовым актом такого субъек</w:t>
      </w:r>
      <w:r>
        <w:t>та Российской Федерации.</w:t>
      </w:r>
    </w:p>
    <w:p w:rsidR="00000000" w:rsidRDefault="001E204A">
      <w:bookmarkStart w:id="374" w:name="sub_32114"/>
      <w:bookmarkEnd w:id="373"/>
      <w:r>
        <w:t>14. В случае, если договор, предусматривающий переход права собственности на жилое помещение и подлежащий заключению в обязательном порядке в соответствии с настоящей статьей, не был заключен в течение сорока пяти</w:t>
      </w:r>
      <w:r>
        <w:t xml:space="preserve"> дней со дня получения собственником жилого помещения проекта договора, предусматривающего переход права собственности на жилое помещение, заказным письмом с уведомлением о вручении, лицо, с которым заключен договор о комплексном развитии территории жилой </w:t>
      </w:r>
      <w:r>
        <w:t xml:space="preserve">застройки, вправе обратиться в суд с требованием одновременно о понуждении указанного собственника жилого помещения к заключению договора, предусматривающего переход права собственности на жилое помещение, об освобождении жилого помещения и о передаче его </w:t>
      </w:r>
      <w:r>
        <w:t>в собственность истцу. В исковом заявлении в обязательном порядке указываются адрес, общая и жилая площадь, количество комнат предоставляемого равнозначного жилого помещения или жилого помещения, предоставляемого с зачетом его стоимости при определении раз</w:t>
      </w:r>
      <w:r>
        <w:t>мера возмещения за освобождаемое жилое помещение, либо размер возмещения.</w:t>
      </w:r>
    </w:p>
    <w:p w:rsidR="00000000" w:rsidRDefault="001E204A">
      <w:bookmarkStart w:id="375" w:name="sub_32115"/>
      <w:bookmarkEnd w:id="374"/>
      <w:r>
        <w:t xml:space="preserve">15. Наличие зарегистрированных в установленном порядке ограничений или обременений прав на жилое помещение не является препятствием для передачи жилого помещения в </w:t>
      </w:r>
      <w:r>
        <w:t>государственную или муниципальную собственность или в собственность лицу, с которым заключен договор о комплексном развитии территории жилой застройки, а также для принятия судом предусмотренных настоящей статьей решений. В этом случае установленные в отно</w:t>
      </w:r>
      <w:r>
        <w:t>шении передаваемого жилого помещения ограничения или обременения прав переходят на предоставляемое жилое помещение и к лицу, которому оно передано в собственность. При этом государственная регистрация перехода таких ограничений и обременений осуществляется</w:t>
      </w:r>
      <w:r>
        <w:t xml:space="preserve"> по заявлению лица, с которым заключен договор о комплексном развитии территории жилой застройки, подаваемому в орган государственной регистрации прав одновременно с заключенным договором, предусматривающим переход права собственности на жилое помещение.</w:t>
      </w:r>
    </w:p>
    <w:p w:rsidR="00000000" w:rsidRDefault="001E204A">
      <w:bookmarkStart w:id="376" w:name="sub_32116"/>
      <w:bookmarkEnd w:id="375"/>
      <w:r>
        <w:t>16. Лицо, с которым заключен договор о комплексном развитии территории жилой застройки, несет перед лицом, в пользу которого были установлены ограничения или обременения прав на передаваемое ему в собственность жилое помещение, ответственн</w:t>
      </w:r>
      <w:r>
        <w:t>ость за убытки, причиненные неисполнением или несвоевременным исполнением указанной в части 15 настоящей статьи обязанности.</w:t>
      </w:r>
    </w:p>
    <w:p w:rsidR="00000000" w:rsidRDefault="001E204A">
      <w:bookmarkStart w:id="377" w:name="sub_32117"/>
      <w:bookmarkEnd w:id="376"/>
      <w:r>
        <w:t>17. В случае, если в отношении жилого помещения принят судебный акт или акт уполномоченного органа о наложении ар</w:t>
      </w:r>
      <w:r>
        <w:t>еста на недвижимое имущество, или о запрете совершать определенные действия с таким жилым помещением, или об избрании в качестве меры пресечения залога в соответствии с уголовно-процессуальным законодательством Российской Федерации, заключение договора, пр</w:t>
      </w:r>
      <w:r>
        <w:t>едусматривающего переход права собственности на жилое помещение, является основанием для перехода указанных в настоящей части ограничений или обременений прав на предоставляемое жилое помещение.</w:t>
      </w:r>
    </w:p>
    <w:p w:rsidR="00000000" w:rsidRDefault="001E204A">
      <w:bookmarkStart w:id="378" w:name="sub_32118"/>
      <w:bookmarkEnd w:id="377"/>
      <w:r>
        <w:t>18. В случае смерти собственника жилого пом</w:t>
      </w:r>
      <w:r>
        <w:t>ещения договор, предусматривающий переход права собственности на жилое помещение, заключается в нотариальной форме в интересах наследников указанного лица доверительным управляющим наследственным имуществом, назначенным нотариусом либо иными лицами, указан</w:t>
      </w:r>
      <w:r>
        <w:t xml:space="preserve">ными в </w:t>
      </w:r>
      <w:hyperlink r:id="rId514" w:history="1">
        <w:r>
          <w:rPr>
            <w:rStyle w:val="a4"/>
          </w:rPr>
          <w:t>статье 1026</w:t>
        </w:r>
      </w:hyperlink>
      <w:r>
        <w:t xml:space="preserve"> Гражданского кодекса Российской Федерации. Доверительный управляющий осуществляет установленные настоящим Кодексом права собственника жилого помещения, в том числе </w:t>
      </w:r>
      <w:r>
        <w:t xml:space="preserve">права, связанные с голосованием, </w:t>
      </w:r>
      <w:r>
        <w:lastRenderedPageBreak/>
        <w:t>заключением договора, предусматривающего переход права собственности на жилое помещение, и с направлением заявления о предоставлении взамен освобождаемого жилого помещения другого жилого помещения с зачетом его стоимости пр</w:t>
      </w:r>
      <w:r>
        <w:t>и определении размера возмещения за изымаемое жилое помещение. В случае назначения доверительного управляющего до принятия наследства наследниками, а если наследство не принято, до выдачи свидетельства о праве на наследство субъекту Российской Федерации, м</w:t>
      </w:r>
      <w:r>
        <w:t>униципальному образованию в качестве собственника жилого помещения, предоставленного по договору, предусматривающему переход права собственности на жилое помещение, в Едином государственном реестре недвижимости указываются субъект Российской Федерации, мун</w:t>
      </w:r>
      <w:r>
        <w:t>иципальное образование и одновременно в него вносятся сведения о невозможности передачи жилого помещения в залог, аренду, невозможности обременения его иными правами, а также о невозможности его отчуждения. Орган регистрации прав исключает указанные сведен</w:t>
      </w:r>
      <w:r>
        <w:t>ия из Единого государственного реестра недвижимости при государственной регистрации прав наследников умершего собственника жилого помещения по заявлению нотариуса, выдавшего свидетельство о праве на наследство на жилое помещение, принадлежавшее умершему со</w:t>
      </w:r>
      <w:r>
        <w:t>бственнику жилого помещения, которое подано на основании такого свидетельства.</w:t>
      </w:r>
    </w:p>
    <w:p w:rsidR="00000000" w:rsidRDefault="001E204A">
      <w:bookmarkStart w:id="379" w:name="sub_32119"/>
      <w:bookmarkEnd w:id="378"/>
      <w:r>
        <w:t>19. Лица, имеющие право пользования жилым помещением, утрачивают такое право после заключения договора, предусматривающего переход права собственности на жилое</w:t>
      </w:r>
      <w:r>
        <w:t xml:space="preserve"> помещение, и приобретают на тех же условиях право пользования жилым помещением, предоставленным в соответствии с указанным договором.</w:t>
      </w:r>
    </w:p>
    <w:p w:rsidR="00000000" w:rsidRDefault="001E204A">
      <w:bookmarkStart w:id="380" w:name="sub_32120"/>
      <w:bookmarkEnd w:id="379"/>
      <w:r>
        <w:t xml:space="preserve">20. В случае, если жилое помещение находится в общей собственности, договор, предусматривающий переход </w:t>
      </w:r>
      <w:r>
        <w:t>права собственности на такое жилое помещение, заключается со всеми собственниками жилого помещения и предусматривает возникновение права общей собственности на предоставляемое жилое помещение в долях, соответствующих долям в праве собственности на жилое по</w:t>
      </w:r>
      <w:r>
        <w:t>мещение (в случае, если такое жилое помещение находилось в общей долевой собственности), или возникновение права общей совместной собственности на предоставляемое жилое помещение (в случае, если такое жилое помещение находилось в общей совместной собственн</w:t>
      </w:r>
      <w:r>
        <w:t>ости).</w:t>
      </w:r>
    </w:p>
    <w:p w:rsidR="00000000" w:rsidRDefault="001E204A">
      <w:bookmarkStart w:id="381" w:name="sub_32121"/>
      <w:bookmarkEnd w:id="380"/>
      <w:r>
        <w:t>21. В случае, если в передаваемом жилом помещении проживают несовершеннолетние, недееспособные или ограниченно дееспособные граждане, предоставление собственнику такого жилого помещения возмещения не допускается.</w:t>
      </w:r>
    </w:p>
    <w:p w:rsidR="00000000" w:rsidRDefault="001E204A">
      <w:bookmarkStart w:id="382" w:name="sub_32122"/>
      <w:bookmarkEnd w:id="381"/>
      <w:r>
        <w:t xml:space="preserve">22. Собственники жилых помещений вправе по письменному заявлению приобрести за доплату жилые помещения большей площади и (или) жилые помещения, имеющие большее количество комнат, чем предоставляемые им жилые помещения, в порядке, установленном нормативным </w:t>
      </w:r>
      <w:r>
        <w:t>правовым актом субъекта Российской Федерации, в том числе за счет средств материнского (семейного) капитала, жилищных субсидий и социальных выплат, право на получение которых подтверждается также государственными жилищными сертификатами, и иных не запрещен</w:t>
      </w:r>
      <w:r>
        <w:t>ных законодательством Российской Федерации источников.</w:t>
      </w:r>
    </w:p>
    <w:bookmarkEnd w:id="382"/>
    <w:p w:rsidR="00000000" w:rsidRDefault="001E204A"/>
    <w:p w:rsidR="00000000" w:rsidRDefault="001E204A">
      <w:pPr>
        <w:pStyle w:val="a5"/>
      </w:pPr>
      <w:bookmarkStart w:id="383" w:name="sub_33"/>
      <w:r>
        <w:rPr>
          <w:rStyle w:val="a3"/>
        </w:rPr>
        <w:t>Статья 33.</w:t>
      </w:r>
      <w:r>
        <w:t xml:space="preserve"> Пользование жилым помещением, предоставленным по завещательному отказу</w:t>
      </w:r>
    </w:p>
    <w:bookmarkEnd w:id="38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15" w:history="1">
        <w:r>
          <w:rPr>
            <w:rStyle w:val="a4"/>
            <w:shd w:val="clear" w:color="auto" w:fill="F0F0F0"/>
          </w:rPr>
          <w:t>Энциклопедии</w:t>
        </w:r>
      </w:hyperlink>
      <w:r>
        <w:rPr>
          <w:shd w:val="clear" w:color="auto" w:fill="F0F0F0"/>
        </w:rPr>
        <w:t xml:space="preserve">, </w:t>
      </w:r>
      <w:hyperlink r:id="rId516" w:history="1">
        <w:r>
          <w:rPr>
            <w:rStyle w:val="a4"/>
            <w:shd w:val="clear" w:color="auto" w:fill="F0F0F0"/>
          </w:rPr>
          <w:t>позиции высших судов</w:t>
        </w:r>
      </w:hyperlink>
      <w:r>
        <w:rPr>
          <w:shd w:val="clear" w:color="auto" w:fill="F0F0F0"/>
        </w:rPr>
        <w:t xml:space="preserve"> и другие комментарии к статье 33 ЖК РФ</w:t>
      </w:r>
    </w:p>
    <w:p w:rsidR="00000000" w:rsidRDefault="001E204A">
      <w:bookmarkStart w:id="384" w:name="sub_3301"/>
      <w:r>
        <w:t xml:space="preserve">1. Гражданин, которому по </w:t>
      </w:r>
      <w:hyperlink r:id="rId517" w:history="1">
        <w:r>
          <w:rPr>
            <w:rStyle w:val="a4"/>
          </w:rPr>
          <w:t>завещательному отказу</w:t>
        </w:r>
      </w:hyperlink>
      <w:r>
        <w:t xml:space="preserve"> предоставлено </w:t>
      </w:r>
      <w:hyperlink r:id="rId518" w:history="1">
        <w:r>
          <w:rPr>
            <w:rStyle w:val="a4"/>
          </w:rPr>
          <w:t>право пользования</w:t>
        </w:r>
      </w:hyperlink>
      <w:r>
        <w:t xml:space="preserve"> жилым помещением на указанный в соответствующем завещании срок, пользуется данным жилым помещением наравне с собственником данного жилого помещения. П</w:t>
      </w:r>
      <w:r>
        <w:t>о истечении установленного завещательным отказом срока пользования жилым помещением право пользования им у соответствующего гражданина прекращается, за исключением случаев, если право пользования данным жилым помещением у соответствующего гражданина возник</w:t>
      </w:r>
      <w:r>
        <w:t>ло на ином законном основании.</w:t>
      </w:r>
    </w:p>
    <w:p w:rsidR="00000000" w:rsidRDefault="001E204A">
      <w:pPr>
        <w:pStyle w:val="a7"/>
        <w:rPr>
          <w:color w:val="000000"/>
          <w:sz w:val="16"/>
          <w:szCs w:val="16"/>
          <w:shd w:val="clear" w:color="auto" w:fill="F0F0F0"/>
        </w:rPr>
      </w:pPr>
      <w:bookmarkStart w:id="385" w:name="sub_3302"/>
      <w:bookmarkEnd w:id="384"/>
      <w:r>
        <w:rPr>
          <w:color w:val="000000"/>
          <w:sz w:val="16"/>
          <w:szCs w:val="16"/>
          <w:shd w:val="clear" w:color="auto" w:fill="F0F0F0"/>
        </w:rPr>
        <w:t>Информация об изменениях:</w:t>
      </w:r>
    </w:p>
    <w:bookmarkEnd w:id="385"/>
    <w:p w:rsidR="00000000" w:rsidRDefault="001E204A">
      <w:pPr>
        <w:pStyle w:val="a8"/>
        <w:rPr>
          <w:shd w:val="clear" w:color="auto" w:fill="F0F0F0"/>
        </w:rPr>
      </w:pPr>
      <w:r>
        <w:t xml:space="preserve"> </w:t>
      </w:r>
      <w:hyperlink r:id="rId519" w:history="1">
        <w:r>
          <w:rPr>
            <w:rStyle w:val="a4"/>
            <w:shd w:val="clear" w:color="auto" w:fill="F0F0F0"/>
          </w:rPr>
          <w:t>Федеральным законом</w:t>
        </w:r>
      </w:hyperlink>
      <w:r>
        <w:rPr>
          <w:shd w:val="clear" w:color="auto" w:fill="F0F0F0"/>
        </w:rPr>
        <w:t xml:space="preserve"> от 24 апреля 2008 г. N 49-ФЗ часть 2 статьи 33 настоящего Кодекса </w:t>
      </w:r>
      <w:r>
        <w:rPr>
          <w:shd w:val="clear" w:color="auto" w:fill="F0F0F0"/>
        </w:rPr>
        <w:lastRenderedPageBreak/>
        <w:t xml:space="preserve">изложена в новой </w:t>
      </w:r>
      <w:r>
        <w:rPr>
          <w:shd w:val="clear" w:color="auto" w:fill="F0F0F0"/>
        </w:rPr>
        <w:t xml:space="preserve">редакции, </w:t>
      </w:r>
      <w:hyperlink r:id="rId520" w:history="1">
        <w:r>
          <w:rPr>
            <w:rStyle w:val="a4"/>
            <w:shd w:val="clear" w:color="auto" w:fill="F0F0F0"/>
          </w:rPr>
          <w:t>вступающей в силу</w:t>
        </w:r>
      </w:hyperlink>
      <w:r>
        <w:rPr>
          <w:shd w:val="clear" w:color="auto" w:fill="F0F0F0"/>
        </w:rPr>
        <w:t xml:space="preserve"> с 1 сентября 2008 г.</w:t>
      </w:r>
    </w:p>
    <w:p w:rsidR="00000000" w:rsidRDefault="001E204A">
      <w:pPr>
        <w:pStyle w:val="a8"/>
        <w:rPr>
          <w:shd w:val="clear" w:color="auto" w:fill="F0F0F0"/>
        </w:rPr>
      </w:pPr>
      <w:r>
        <w:t xml:space="preserve"> </w:t>
      </w:r>
      <w:hyperlink r:id="rId521" w:history="1">
        <w:r>
          <w:rPr>
            <w:rStyle w:val="a4"/>
            <w:shd w:val="clear" w:color="auto" w:fill="F0F0F0"/>
          </w:rPr>
          <w:t>См. текст части в предыдущей редакции</w:t>
        </w:r>
      </w:hyperlink>
    </w:p>
    <w:p w:rsidR="00000000" w:rsidRDefault="001E204A">
      <w:r>
        <w:t>2. Дееспособные и ограничен</w:t>
      </w:r>
      <w:r>
        <w:t>ные судом в дееспособности граждане, проживающие в жилом помещении, предоставленном по завещательному отказу, несут солидарную с собственником такого жилого помещения ответственность по обязательствам, вытекающим из пользования таким жилым помещением, если</w:t>
      </w:r>
      <w:r>
        <w:t xml:space="preserve"> иное не предусмотрено соглашением между указанными собственником и гражданами.</w:t>
      </w:r>
    </w:p>
    <w:p w:rsidR="00000000" w:rsidRDefault="001E204A">
      <w:bookmarkStart w:id="386" w:name="sub_3303"/>
      <w:r>
        <w:t>3. Гражданин, проживающий в жилом помещении, предоставленном по завещательному отказу, вправе потребовать государственной регистрации права пользования жилым помещением</w:t>
      </w:r>
      <w:r>
        <w:t>, возникающего из завещательного отказа.</w:t>
      </w:r>
    </w:p>
    <w:bookmarkEnd w:id="386"/>
    <w:p w:rsidR="00000000" w:rsidRDefault="001E204A"/>
    <w:p w:rsidR="00000000" w:rsidRDefault="001E204A">
      <w:pPr>
        <w:pStyle w:val="a5"/>
      </w:pPr>
      <w:bookmarkStart w:id="387" w:name="sub_34"/>
      <w:r>
        <w:rPr>
          <w:rStyle w:val="a3"/>
        </w:rPr>
        <w:t>Статья 34.</w:t>
      </w:r>
      <w:r>
        <w:t xml:space="preserve"> Пользование жилым помещением на основании договора пожизненного содержания с иждивением</w:t>
      </w:r>
    </w:p>
    <w:bookmarkEnd w:id="38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22" w:history="1">
        <w:r>
          <w:rPr>
            <w:rStyle w:val="a4"/>
            <w:shd w:val="clear" w:color="auto" w:fill="F0F0F0"/>
          </w:rPr>
          <w:t>Энциклопедии</w:t>
        </w:r>
      </w:hyperlink>
      <w:r>
        <w:rPr>
          <w:shd w:val="clear" w:color="auto" w:fill="F0F0F0"/>
        </w:rPr>
        <w:t xml:space="preserve"> </w:t>
      </w:r>
      <w:r>
        <w:rPr>
          <w:shd w:val="clear" w:color="auto" w:fill="F0F0F0"/>
        </w:rPr>
        <w:t>и другие комментарии к статье 34 ЖК РФ</w:t>
      </w:r>
    </w:p>
    <w:p w:rsidR="00000000" w:rsidRDefault="001E204A">
      <w:r>
        <w:t xml:space="preserve">Гражданин, проживающий в жилом помещении на основании договора пожизненного содержания с иждивением, пользуется жилым помещением на условиях, которые предусмотрены </w:t>
      </w:r>
      <w:hyperlink w:anchor="sub_33" w:history="1">
        <w:r>
          <w:rPr>
            <w:rStyle w:val="a4"/>
          </w:rPr>
          <w:t>статьей 33</w:t>
        </w:r>
      </w:hyperlink>
      <w:r>
        <w:t xml:space="preserve"> настоящего Кодекса</w:t>
      </w:r>
      <w:r>
        <w:t xml:space="preserve">, если иное не установлено договором </w:t>
      </w:r>
      <w:hyperlink r:id="rId523" w:history="1">
        <w:r>
          <w:rPr>
            <w:rStyle w:val="a4"/>
          </w:rPr>
          <w:t>пожизненного содержания с иждивением</w:t>
        </w:r>
      </w:hyperlink>
      <w:r>
        <w:t>.</w:t>
      </w:r>
    </w:p>
    <w:p w:rsidR="00000000" w:rsidRDefault="001E204A"/>
    <w:p w:rsidR="00000000" w:rsidRDefault="001E204A">
      <w:pPr>
        <w:pStyle w:val="a5"/>
      </w:pPr>
      <w:bookmarkStart w:id="388" w:name="sub_35"/>
      <w:r>
        <w:rPr>
          <w:rStyle w:val="a3"/>
        </w:rPr>
        <w:t>Статья 35.</w:t>
      </w:r>
      <w:r>
        <w:t xml:space="preserve"> Выселение гражданина, право пользования жилым помещением которого прекращено или который нар</w:t>
      </w:r>
      <w:r>
        <w:t>ушает правила пользования жилым помещением</w:t>
      </w:r>
    </w:p>
    <w:bookmarkEnd w:id="38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24" w:history="1">
        <w:r>
          <w:rPr>
            <w:rStyle w:val="a4"/>
            <w:shd w:val="clear" w:color="auto" w:fill="F0F0F0"/>
          </w:rPr>
          <w:t>Энциклопедии</w:t>
        </w:r>
      </w:hyperlink>
      <w:r>
        <w:rPr>
          <w:shd w:val="clear" w:color="auto" w:fill="F0F0F0"/>
        </w:rPr>
        <w:t xml:space="preserve">, </w:t>
      </w:r>
      <w:hyperlink r:id="rId525" w:history="1">
        <w:r>
          <w:rPr>
            <w:rStyle w:val="a4"/>
            <w:shd w:val="clear" w:color="auto" w:fill="F0F0F0"/>
          </w:rPr>
          <w:t>позиции высших судов</w:t>
        </w:r>
      </w:hyperlink>
      <w:r>
        <w:rPr>
          <w:shd w:val="clear" w:color="auto" w:fill="F0F0F0"/>
        </w:rPr>
        <w:t xml:space="preserve"> и другие комментарии </w:t>
      </w:r>
      <w:r>
        <w:rPr>
          <w:shd w:val="clear" w:color="auto" w:fill="F0F0F0"/>
        </w:rPr>
        <w:t>к статье 35 ЖК РФ</w:t>
      </w:r>
    </w:p>
    <w:p w:rsidR="00000000" w:rsidRDefault="001E204A">
      <w:bookmarkStart w:id="389" w:name="sub_3501"/>
      <w:r>
        <w:t xml:space="preserve">1. В случае прекращения у гражданина права пользования жилым помещением по основаниям, предусмотренным настоящим Кодексом, другими федеральными законами, договором, или на основании решения суда данный гражданин обязан освободить </w:t>
      </w:r>
      <w:r>
        <w:t xml:space="preserve">соответствующее жилое помещение (прекратить пользоваться им). Если данный гражданин в срок, установленный собственником соответствующего жилого помещения, не освобождает указанное жилое помещение, он подлежит </w:t>
      </w:r>
      <w:hyperlink r:id="rId526" w:history="1">
        <w:r>
          <w:rPr>
            <w:rStyle w:val="a4"/>
          </w:rPr>
          <w:t>выселению</w:t>
        </w:r>
      </w:hyperlink>
      <w:r>
        <w:t xml:space="preserve"> по требованию собственника на основании решения суда.</w:t>
      </w:r>
    </w:p>
    <w:p w:rsidR="00000000" w:rsidRDefault="001E204A">
      <w:bookmarkStart w:id="390" w:name="sub_3502"/>
      <w:bookmarkEnd w:id="389"/>
      <w:r>
        <w:t xml:space="preserve">2. В случае, если гражданин, пользующийся жилым помещением на основании решения суда, принятого с учетом положений </w:t>
      </w:r>
      <w:hyperlink w:anchor="sub_3104" w:history="1">
        <w:r>
          <w:rPr>
            <w:rStyle w:val="a4"/>
          </w:rPr>
          <w:t>части 4 статьи</w:t>
        </w:r>
        <w:r>
          <w:rPr>
            <w:rStyle w:val="a4"/>
          </w:rPr>
          <w:t xml:space="preserve"> 31</w:t>
        </w:r>
      </w:hyperlink>
      <w:r>
        <w:t xml:space="preserve"> настоящего Кодекса, или на основании </w:t>
      </w:r>
      <w:hyperlink r:id="rId527" w:history="1">
        <w:r>
          <w:rPr>
            <w:rStyle w:val="a4"/>
          </w:rPr>
          <w:t>завещательного отказа</w:t>
        </w:r>
      </w:hyperlink>
      <w:r>
        <w:t>,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собственник жилого помещения вправе предупредить данного гражданина о н</w:t>
      </w:r>
      <w:r>
        <w:t>еобходимости устранить нарушения. Если указанные нарушения влекут за собой разрушение жилого помещения, собственник жилого помещения также вправе назначить данному гражданину разумный срок для проведения ремонта жилого помещения. В случае, если данный граж</w:t>
      </w:r>
      <w:r>
        <w:t>данин после предупреждения собственника жилого помещения продолжает нарушать права и законные интересы соседей, использовать жилое помещение не по назначению или без уважительных причин не проведет необходимый ремонт, данный гражданин по требованию собстве</w:t>
      </w:r>
      <w:r>
        <w:t>нника жилого помещения подлежит выселению на основании решения суда.</w:t>
      </w:r>
    </w:p>
    <w:bookmarkEnd w:id="390"/>
    <w:p w:rsidR="00000000" w:rsidRDefault="001E204A"/>
    <w:p w:rsidR="00000000" w:rsidRDefault="001E204A">
      <w:pPr>
        <w:pStyle w:val="1"/>
      </w:pPr>
      <w:bookmarkStart w:id="391" w:name="sub_600"/>
      <w:r>
        <w:t>Глава 6. Общее имущество собственников помещений в многоквартирном доме. Общее собрание таких собственников</w:t>
      </w:r>
    </w:p>
    <w:bookmarkEnd w:id="39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28" w:history="1">
        <w:r>
          <w:rPr>
            <w:rStyle w:val="a4"/>
            <w:shd w:val="clear" w:color="auto" w:fill="F0F0F0"/>
          </w:rPr>
          <w:t>схему</w:t>
        </w:r>
      </w:hyperlink>
      <w:r>
        <w:rPr>
          <w:shd w:val="clear" w:color="auto" w:fill="F0F0F0"/>
        </w:rPr>
        <w:t xml:space="preserve"> "Общее имущество собственников помещений в многоквартирном доме. Общее </w:t>
      </w:r>
      <w:r>
        <w:rPr>
          <w:shd w:val="clear" w:color="auto" w:fill="F0F0F0"/>
        </w:rPr>
        <w:lastRenderedPageBreak/>
        <w:t>собрание таких собственников"</w:t>
      </w:r>
    </w:p>
    <w:p w:rsidR="00000000" w:rsidRDefault="001E204A">
      <w:pPr>
        <w:pStyle w:val="a7"/>
        <w:rPr>
          <w:shd w:val="clear" w:color="auto" w:fill="F0F0F0"/>
        </w:rPr>
      </w:pPr>
      <w:r>
        <w:t xml:space="preserve"> </w:t>
      </w:r>
    </w:p>
    <w:p w:rsidR="00000000" w:rsidRDefault="001E204A">
      <w:pPr>
        <w:pStyle w:val="a5"/>
      </w:pPr>
      <w:bookmarkStart w:id="392" w:name="sub_36"/>
      <w:r>
        <w:rPr>
          <w:rStyle w:val="a3"/>
        </w:rPr>
        <w:t>Статья 36.</w:t>
      </w:r>
      <w:r>
        <w:t xml:space="preserve"> Право собственности на общее имущество собственников помещений в многоквартирном доме</w:t>
      </w:r>
    </w:p>
    <w:bookmarkEnd w:id="39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29" w:history="1">
        <w:r>
          <w:rPr>
            <w:rStyle w:val="a4"/>
            <w:shd w:val="clear" w:color="auto" w:fill="F0F0F0"/>
          </w:rPr>
          <w:t>Энциклопедии</w:t>
        </w:r>
      </w:hyperlink>
      <w:r>
        <w:rPr>
          <w:shd w:val="clear" w:color="auto" w:fill="F0F0F0"/>
        </w:rPr>
        <w:t xml:space="preserve">, </w:t>
      </w:r>
      <w:hyperlink r:id="rId530" w:history="1">
        <w:r>
          <w:rPr>
            <w:rStyle w:val="a4"/>
            <w:shd w:val="clear" w:color="auto" w:fill="F0F0F0"/>
          </w:rPr>
          <w:t>позиции высших судов</w:t>
        </w:r>
      </w:hyperlink>
      <w:r>
        <w:rPr>
          <w:shd w:val="clear" w:color="auto" w:fill="F0F0F0"/>
        </w:rPr>
        <w:t xml:space="preserve"> и другие комментарии к статье 36 ЖК РФ</w:t>
      </w:r>
    </w:p>
    <w:p w:rsidR="00000000" w:rsidRDefault="001E204A">
      <w:pPr>
        <w:pStyle w:val="a7"/>
        <w:rPr>
          <w:shd w:val="clear" w:color="auto" w:fill="F0F0F0"/>
        </w:rPr>
      </w:pPr>
      <w:r>
        <w:t xml:space="preserve"> </w:t>
      </w:r>
      <w:r>
        <w:rPr>
          <w:shd w:val="clear" w:color="auto" w:fill="F0F0F0"/>
        </w:rPr>
        <w:t xml:space="preserve">О некоторых вопросах практики рассмотрения споров о правах собственников помещений на общее имущество здания см. </w:t>
      </w:r>
      <w:hyperlink r:id="rId531" w:history="1">
        <w:r>
          <w:rPr>
            <w:rStyle w:val="a4"/>
            <w:shd w:val="clear" w:color="auto" w:fill="F0F0F0"/>
          </w:rPr>
          <w:t>Постановление</w:t>
        </w:r>
      </w:hyperlink>
      <w:r>
        <w:rPr>
          <w:shd w:val="clear" w:color="auto" w:fill="F0F0F0"/>
        </w:rPr>
        <w:t xml:space="preserve"> Пленума Высшего Арбитражного Суда РФ от 23 июля 2009 г. N 64</w:t>
      </w:r>
    </w:p>
    <w:p w:rsidR="00000000" w:rsidRDefault="001E204A">
      <w:pPr>
        <w:pStyle w:val="a7"/>
        <w:rPr>
          <w:color w:val="000000"/>
          <w:sz w:val="16"/>
          <w:szCs w:val="16"/>
          <w:shd w:val="clear" w:color="auto" w:fill="F0F0F0"/>
        </w:rPr>
      </w:pPr>
      <w:bookmarkStart w:id="393" w:name="sub_3601"/>
      <w:r>
        <w:rPr>
          <w:color w:val="000000"/>
          <w:sz w:val="16"/>
          <w:szCs w:val="16"/>
          <w:shd w:val="clear" w:color="auto" w:fill="F0F0F0"/>
        </w:rPr>
        <w:t>Информация об изменениях:</w:t>
      </w:r>
    </w:p>
    <w:bookmarkEnd w:id="393"/>
    <w:p w:rsidR="00000000" w:rsidRDefault="001E204A">
      <w:pPr>
        <w:pStyle w:val="a8"/>
        <w:rPr>
          <w:shd w:val="clear" w:color="auto" w:fill="F0F0F0"/>
        </w:rPr>
      </w:pPr>
      <w:r>
        <w:t xml:space="preserve"> </w:t>
      </w:r>
      <w:hyperlink r:id="rId532" w:history="1">
        <w:r>
          <w:rPr>
            <w:rStyle w:val="a4"/>
            <w:shd w:val="clear" w:color="auto" w:fill="F0F0F0"/>
          </w:rPr>
          <w:t>Федеральным законом</w:t>
        </w:r>
      </w:hyperlink>
      <w:r>
        <w:rPr>
          <w:shd w:val="clear" w:color="auto" w:fill="F0F0F0"/>
        </w:rPr>
        <w:t xml:space="preserve"> от 4 июня 2011 г. N 123-ФЗ часть 1 статьи 36 настоящего Кодекса изложена в новой редакции</w:t>
      </w:r>
    </w:p>
    <w:p w:rsidR="00000000" w:rsidRDefault="001E204A">
      <w:pPr>
        <w:pStyle w:val="a8"/>
        <w:rPr>
          <w:shd w:val="clear" w:color="auto" w:fill="F0F0F0"/>
        </w:rPr>
      </w:pPr>
      <w:r>
        <w:t xml:space="preserve"> </w:t>
      </w:r>
      <w:hyperlink r:id="rId533" w:history="1">
        <w:r>
          <w:rPr>
            <w:rStyle w:val="a4"/>
            <w:shd w:val="clear" w:color="auto" w:fill="F0F0F0"/>
          </w:rPr>
          <w:t>См. текст части в предыдущей редакции</w:t>
        </w:r>
      </w:hyperlink>
    </w:p>
    <w:p w:rsidR="00000000" w:rsidRDefault="001E204A">
      <w:r>
        <w:t>1. Собственникам помещений в многоквартирном доме принадлежит на праве общей долевой собственности общее имущество в многоквартирном доме, а именно:</w:t>
      </w:r>
    </w:p>
    <w:p w:rsidR="00000000" w:rsidRDefault="001E204A">
      <w:bookmarkStart w:id="394" w:name="sub_36011"/>
      <w:r>
        <w:t>1) помещения в данно</w:t>
      </w:r>
      <w:r>
        <w:t>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w:t>
      </w:r>
      <w:r>
        <w:t>меются инженерные коммуникации, иное обслуживающее более одного помещения в данном доме оборудование (технические подвалы);</w:t>
      </w:r>
    </w:p>
    <w:p w:rsidR="00000000" w:rsidRDefault="001E204A">
      <w:pPr>
        <w:pStyle w:val="a7"/>
        <w:rPr>
          <w:color w:val="000000"/>
          <w:sz w:val="16"/>
          <w:szCs w:val="16"/>
          <w:shd w:val="clear" w:color="auto" w:fill="F0F0F0"/>
        </w:rPr>
      </w:pPr>
      <w:bookmarkStart w:id="395" w:name="sub_36012"/>
      <w:bookmarkEnd w:id="394"/>
      <w:r>
        <w:rPr>
          <w:color w:val="000000"/>
          <w:sz w:val="16"/>
          <w:szCs w:val="16"/>
          <w:shd w:val="clear" w:color="auto" w:fill="F0F0F0"/>
        </w:rPr>
        <w:t>Информация об изменениях:</w:t>
      </w:r>
    </w:p>
    <w:bookmarkEnd w:id="395"/>
    <w:p w:rsidR="00000000" w:rsidRDefault="001E204A">
      <w:pPr>
        <w:pStyle w:val="a8"/>
        <w:rPr>
          <w:shd w:val="clear" w:color="auto" w:fill="F0F0F0"/>
        </w:rPr>
      </w:pPr>
      <w:r>
        <w:t xml:space="preserve"> </w:t>
      </w:r>
      <w:r>
        <w:rPr>
          <w:shd w:val="clear" w:color="auto" w:fill="F0F0F0"/>
        </w:rPr>
        <w:t xml:space="preserve">Пункт 2 изменен с 1 марта 2022 г. - </w:t>
      </w:r>
      <w:hyperlink r:id="rId534" w:history="1">
        <w:r>
          <w:rPr>
            <w:rStyle w:val="a4"/>
            <w:shd w:val="clear" w:color="auto" w:fill="F0F0F0"/>
          </w:rPr>
          <w:t>Федеральный закон</w:t>
        </w:r>
      </w:hyperlink>
      <w:r>
        <w:rPr>
          <w:shd w:val="clear" w:color="auto" w:fill="F0F0F0"/>
        </w:rPr>
        <w:t xml:space="preserve"> от 30 декабря 2021 г. N 476-ФЗ</w:t>
      </w:r>
    </w:p>
    <w:p w:rsidR="00000000" w:rsidRDefault="001E204A">
      <w:pPr>
        <w:pStyle w:val="a8"/>
        <w:rPr>
          <w:shd w:val="clear" w:color="auto" w:fill="F0F0F0"/>
        </w:rPr>
      </w:pPr>
      <w:r>
        <w:t xml:space="preserve"> </w:t>
      </w:r>
      <w:hyperlink r:id="rId535" w:history="1">
        <w:r>
          <w:rPr>
            <w:rStyle w:val="a4"/>
            <w:shd w:val="clear" w:color="auto" w:fill="F0F0F0"/>
          </w:rPr>
          <w:t>См. будущую редакцию</w:t>
        </w:r>
      </w:hyperlink>
    </w:p>
    <w:p w:rsidR="00000000" w:rsidRDefault="001E204A">
      <w:r>
        <w:t>2) иные помещения в данном доме, не принадлежащие отдельным собственникам и предна</w:t>
      </w:r>
      <w:r>
        <w:t>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w:t>
      </w:r>
      <w:r>
        <w:t>роприятий;</w:t>
      </w:r>
    </w:p>
    <w:p w:rsidR="00000000" w:rsidRDefault="001E204A">
      <w:pPr>
        <w:pStyle w:val="a7"/>
        <w:rPr>
          <w:color w:val="000000"/>
          <w:sz w:val="16"/>
          <w:szCs w:val="16"/>
          <w:shd w:val="clear" w:color="auto" w:fill="F0F0F0"/>
        </w:rPr>
      </w:pPr>
      <w:bookmarkStart w:id="396" w:name="sub_36013"/>
      <w:r>
        <w:rPr>
          <w:color w:val="000000"/>
          <w:sz w:val="16"/>
          <w:szCs w:val="16"/>
          <w:shd w:val="clear" w:color="auto" w:fill="F0F0F0"/>
        </w:rPr>
        <w:t>Информация об изменениях:</w:t>
      </w:r>
    </w:p>
    <w:bookmarkEnd w:id="396"/>
    <w:p w:rsidR="00000000" w:rsidRDefault="001E204A">
      <w:pPr>
        <w:pStyle w:val="a8"/>
        <w:rPr>
          <w:shd w:val="clear" w:color="auto" w:fill="F0F0F0"/>
        </w:rPr>
      </w:pPr>
      <w:r>
        <w:t xml:space="preserve"> </w:t>
      </w:r>
      <w:r>
        <w:rPr>
          <w:shd w:val="clear" w:color="auto" w:fill="F0F0F0"/>
        </w:rPr>
        <w:t xml:space="preserve">Пункт 3 изменен с 9 января 2018 г. - </w:t>
      </w:r>
      <w:hyperlink r:id="rId536" w:history="1">
        <w:r>
          <w:rPr>
            <w:rStyle w:val="a4"/>
            <w:shd w:val="clear" w:color="auto" w:fill="F0F0F0"/>
          </w:rPr>
          <w:t>Федеральный закон</w:t>
        </w:r>
      </w:hyperlink>
      <w:r>
        <w:rPr>
          <w:shd w:val="clear" w:color="auto" w:fill="F0F0F0"/>
        </w:rPr>
        <w:t xml:space="preserve"> от 29 декабря 2017 г. N 462-ФЗ</w:t>
      </w:r>
    </w:p>
    <w:p w:rsidR="00000000" w:rsidRDefault="001E204A">
      <w:pPr>
        <w:pStyle w:val="a8"/>
        <w:rPr>
          <w:shd w:val="clear" w:color="auto" w:fill="F0F0F0"/>
        </w:rPr>
      </w:pPr>
      <w:r>
        <w:t xml:space="preserve"> </w:t>
      </w:r>
      <w:hyperlink r:id="rId537" w:history="1">
        <w:r>
          <w:rPr>
            <w:rStyle w:val="a4"/>
            <w:shd w:val="clear" w:color="auto" w:fill="F0F0F0"/>
          </w:rPr>
          <w:t>См. предыдущую редакцию</w:t>
        </w:r>
      </w:hyperlink>
    </w:p>
    <w:p w:rsidR="00000000" w:rsidRDefault="001E204A">
      <w:r>
        <w:t>3) крыши, ограждающие несущие и ненесущие конструкции данного дома, механическое, электрическое, санитарно-техническое и другое оборудование (в том числе конструкции и (или) иное оборудование, предназна</w:t>
      </w:r>
      <w:r>
        <w:t>ченные для обеспечения беспрепятственного доступа инвалидов к помещениям в многоквартирном доме), находящееся в данном доме за пределами или внутри помещений и обслуживающее более одного помещения;</w:t>
      </w:r>
    </w:p>
    <w:p w:rsidR="00000000" w:rsidRDefault="001E204A">
      <w:bookmarkStart w:id="397" w:name="sub_36014"/>
      <w:r>
        <w:t>4) земельный участок, на котором расположен данны</w:t>
      </w:r>
      <w:r>
        <w:t>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w:t>
      </w:r>
      <w:r>
        <w:t xml:space="preserve">ртирный дом, определяются в соответствии с требованиями </w:t>
      </w:r>
      <w:hyperlink r:id="rId538" w:history="1">
        <w:r>
          <w:rPr>
            <w:rStyle w:val="a4"/>
          </w:rPr>
          <w:t>земельного законодательства</w:t>
        </w:r>
      </w:hyperlink>
      <w:r>
        <w:t xml:space="preserve"> и </w:t>
      </w:r>
      <w:hyperlink r:id="rId539" w:history="1">
        <w:r>
          <w:rPr>
            <w:rStyle w:val="a4"/>
          </w:rPr>
          <w:t>законодательства</w:t>
        </w:r>
      </w:hyperlink>
      <w:r>
        <w:t xml:space="preserve"> о градостроительной деятельности.</w:t>
      </w:r>
    </w:p>
    <w:p w:rsidR="00000000" w:rsidRDefault="001E204A">
      <w:bookmarkStart w:id="398" w:name="sub_3602"/>
      <w:bookmarkEnd w:id="397"/>
      <w:r>
        <w:t xml:space="preserve">2. Собственники помещений в многоквартирном доме владеют, пользуются и в установленных настоящим Кодексом и </w:t>
      </w:r>
      <w:hyperlink r:id="rId540" w:history="1">
        <w:r>
          <w:rPr>
            <w:rStyle w:val="a4"/>
          </w:rPr>
          <w:t>гражданским законодательст</w:t>
        </w:r>
        <w:r>
          <w:rPr>
            <w:rStyle w:val="a4"/>
          </w:rPr>
          <w:t>вом</w:t>
        </w:r>
      </w:hyperlink>
      <w:r>
        <w:t xml:space="preserve"> пределах распоряжаются общим имуществом в многоквартирном доме.</w:t>
      </w:r>
    </w:p>
    <w:p w:rsidR="00000000" w:rsidRDefault="001E204A">
      <w:bookmarkStart w:id="399" w:name="sub_3603"/>
      <w:bookmarkEnd w:id="398"/>
      <w:r>
        <w:t>3.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000000" w:rsidRDefault="001E204A">
      <w:bookmarkStart w:id="400" w:name="sub_3604"/>
      <w:bookmarkEnd w:id="399"/>
      <w:r>
        <w:t xml:space="preserve">4. По решению собственников помещений в многоквартирном доме, принятому на общем собрании таких собственников, объекты общего имущества в многоквартирном доме могут быть переданы в пользование иным лицам в случае, если это не нарушает права и законные </w:t>
      </w:r>
      <w:r>
        <w:t xml:space="preserve">интересы </w:t>
      </w:r>
      <w:r>
        <w:lastRenderedPageBreak/>
        <w:t>граждан и юридических лиц.</w:t>
      </w:r>
    </w:p>
    <w:p w:rsidR="00000000" w:rsidRDefault="001E204A">
      <w:pPr>
        <w:pStyle w:val="a7"/>
        <w:rPr>
          <w:color w:val="000000"/>
          <w:sz w:val="16"/>
          <w:szCs w:val="16"/>
          <w:shd w:val="clear" w:color="auto" w:fill="F0F0F0"/>
        </w:rPr>
      </w:pPr>
      <w:bookmarkStart w:id="401" w:name="sub_3641"/>
      <w:bookmarkEnd w:id="400"/>
      <w:r>
        <w:rPr>
          <w:color w:val="000000"/>
          <w:sz w:val="16"/>
          <w:szCs w:val="16"/>
          <w:shd w:val="clear" w:color="auto" w:fill="F0F0F0"/>
        </w:rPr>
        <w:t>Информация об изменениях:</w:t>
      </w:r>
    </w:p>
    <w:bookmarkEnd w:id="401"/>
    <w:p w:rsidR="00000000" w:rsidRDefault="001E204A">
      <w:pPr>
        <w:pStyle w:val="a8"/>
        <w:rPr>
          <w:shd w:val="clear" w:color="auto" w:fill="F0F0F0"/>
        </w:rPr>
      </w:pPr>
      <w:r>
        <w:t xml:space="preserve"> </w:t>
      </w:r>
      <w:r>
        <w:rPr>
          <w:shd w:val="clear" w:color="auto" w:fill="F0F0F0"/>
        </w:rPr>
        <w:t xml:space="preserve">Статья 36 дополнена частью 4.1 с 9 января 2018 г. - </w:t>
      </w:r>
      <w:hyperlink r:id="rId541" w:history="1">
        <w:r>
          <w:rPr>
            <w:rStyle w:val="a4"/>
            <w:shd w:val="clear" w:color="auto" w:fill="F0F0F0"/>
          </w:rPr>
          <w:t>Федеральный закон</w:t>
        </w:r>
      </w:hyperlink>
      <w:r>
        <w:rPr>
          <w:shd w:val="clear" w:color="auto" w:fill="F0F0F0"/>
        </w:rPr>
        <w:t xml:space="preserve"> от 29 декабря 2017 г. N 462-Ф</w:t>
      </w:r>
      <w:r>
        <w:rPr>
          <w:shd w:val="clear" w:color="auto" w:fill="F0F0F0"/>
        </w:rPr>
        <w:t>З</w:t>
      </w:r>
    </w:p>
    <w:p w:rsidR="00000000" w:rsidRDefault="001E204A">
      <w:r>
        <w:t xml:space="preserve">4.1. Приспособление общего имущества в многоквартирном доме для обеспечения беспрепятственного доступа инвалидов к помещениям в многоквартирном доме согласно требованиям, указанным в </w:t>
      </w:r>
      <w:hyperlink w:anchor="sub_150003" w:history="1">
        <w:r>
          <w:rPr>
            <w:rStyle w:val="a4"/>
          </w:rPr>
          <w:t>части 3 статьи 15</w:t>
        </w:r>
      </w:hyperlink>
      <w:r>
        <w:t xml:space="preserve"> настоящего Кодекса, допус</w:t>
      </w:r>
      <w:r>
        <w:t>кается без решения общего собрания собственников помещений в многоквартирном доме только в случае, если такое приспособление осуществляется без привлечения денежных средств указанных собственников.</w:t>
      </w:r>
    </w:p>
    <w:p w:rsidR="00000000" w:rsidRDefault="001E204A">
      <w:pPr>
        <w:pStyle w:val="a7"/>
        <w:rPr>
          <w:color w:val="000000"/>
          <w:sz w:val="16"/>
          <w:szCs w:val="16"/>
          <w:shd w:val="clear" w:color="auto" w:fill="F0F0F0"/>
        </w:rPr>
      </w:pPr>
      <w:bookmarkStart w:id="402" w:name="sub_3605"/>
      <w:r>
        <w:rPr>
          <w:color w:val="000000"/>
          <w:sz w:val="16"/>
          <w:szCs w:val="16"/>
          <w:shd w:val="clear" w:color="auto" w:fill="F0F0F0"/>
        </w:rPr>
        <w:t>Информация об изменениях:</w:t>
      </w:r>
    </w:p>
    <w:bookmarkEnd w:id="402"/>
    <w:p w:rsidR="00000000" w:rsidRDefault="001E204A">
      <w:pPr>
        <w:pStyle w:val="a8"/>
        <w:rPr>
          <w:shd w:val="clear" w:color="auto" w:fill="F0F0F0"/>
        </w:rPr>
      </w:pPr>
      <w:r>
        <w:t xml:space="preserve"> </w:t>
      </w:r>
      <w:r>
        <w:rPr>
          <w:shd w:val="clear" w:color="auto" w:fill="F0F0F0"/>
        </w:rPr>
        <w:t>Часть 5 изменен</w:t>
      </w:r>
      <w:r>
        <w:rPr>
          <w:shd w:val="clear" w:color="auto" w:fill="F0F0F0"/>
        </w:rPr>
        <w:t xml:space="preserve">а с 1 сентября 2018 г. - </w:t>
      </w:r>
      <w:hyperlink r:id="rId542" w:history="1">
        <w:r>
          <w:rPr>
            <w:rStyle w:val="a4"/>
            <w:shd w:val="clear" w:color="auto" w:fill="F0F0F0"/>
          </w:rPr>
          <w:t>Федеральный закон</w:t>
        </w:r>
      </w:hyperlink>
      <w:r>
        <w:rPr>
          <w:shd w:val="clear" w:color="auto" w:fill="F0F0F0"/>
        </w:rPr>
        <w:t xml:space="preserve"> от 3 августа 2018 г. N 341-ФЗ</w:t>
      </w:r>
    </w:p>
    <w:p w:rsidR="00000000" w:rsidRDefault="001E204A">
      <w:pPr>
        <w:pStyle w:val="a8"/>
        <w:rPr>
          <w:shd w:val="clear" w:color="auto" w:fill="F0F0F0"/>
        </w:rPr>
      </w:pPr>
      <w:r>
        <w:t xml:space="preserve"> </w:t>
      </w:r>
      <w:hyperlink r:id="rId543" w:history="1">
        <w:r>
          <w:rPr>
            <w:rStyle w:val="a4"/>
            <w:shd w:val="clear" w:color="auto" w:fill="F0F0F0"/>
          </w:rPr>
          <w:t>См. предыдущую редакцию</w:t>
        </w:r>
      </w:hyperlink>
    </w:p>
    <w:p w:rsidR="00000000" w:rsidRDefault="001E204A">
      <w:r>
        <w:t>5. Земельный уча</w:t>
      </w:r>
      <w:r>
        <w:t>сток, на котором расположен многоквартирный дом, может быть обременен правом ограниченного пользования другими лицами. Не допускается запрет на установление обременения земельного участка в случае необходимости обеспечения доступа других лиц к объектам, су</w:t>
      </w:r>
      <w:r>
        <w:t xml:space="preserve">ществовавшим до дня </w:t>
      </w:r>
      <w:hyperlink r:id="rId544" w:history="1">
        <w:r>
          <w:rPr>
            <w:rStyle w:val="a4"/>
          </w:rPr>
          <w:t>введения в действие</w:t>
        </w:r>
      </w:hyperlink>
      <w:r>
        <w:t xml:space="preserve"> настоящего Кодекса. Новое обременение земельного участка правом ограниченного пользования устанавливается по соглашению между лицом, требующим тако</w:t>
      </w:r>
      <w:r>
        <w:t>го обременения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 Публичный сервиту</w:t>
      </w:r>
      <w:r>
        <w:t xml:space="preserve">т в отношении земельного участка устанавливается в соответствии с </w:t>
      </w:r>
      <w:hyperlink r:id="rId545" w:history="1">
        <w:r>
          <w:rPr>
            <w:rStyle w:val="a4"/>
          </w:rPr>
          <w:t>земельным законодательством</w:t>
        </w:r>
      </w:hyperlink>
      <w:r>
        <w:t>.</w:t>
      </w:r>
    </w:p>
    <w:p w:rsidR="00000000" w:rsidRDefault="001E204A">
      <w:pPr>
        <w:pStyle w:val="a7"/>
        <w:rPr>
          <w:color w:val="000000"/>
          <w:sz w:val="16"/>
          <w:szCs w:val="16"/>
          <w:shd w:val="clear" w:color="auto" w:fill="F0F0F0"/>
        </w:rPr>
      </w:pPr>
      <w:bookmarkStart w:id="403" w:name="sub_3606"/>
      <w:r>
        <w:rPr>
          <w:color w:val="000000"/>
          <w:sz w:val="16"/>
          <w:szCs w:val="16"/>
          <w:shd w:val="clear" w:color="auto" w:fill="F0F0F0"/>
        </w:rPr>
        <w:t>Информация об изменениях:</w:t>
      </w:r>
    </w:p>
    <w:bookmarkEnd w:id="403"/>
    <w:p w:rsidR="00000000" w:rsidRDefault="001E204A">
      <w:pPr>
        <w:pStyle w:val="a8"/>
        <w:rPr>
          <w:shd w:val="clear" w:color="auto" w:fill="F0F0F0"/>
        </w:rPr>
      </w:pPr>
      <w:r>
        <w:t xml:space="preserve"> </w:t>
      </w:r>
      <w:hyperlink r:id="rId546" w:history="1">
        <w:r>
          <w:rPr>
            <w:rStyle w:val="a4"/>
            <w:shd w:val="clear" w:color="auto" w:fill="F0F0F0"/>
          </w:rPr>
          <w:t>Федеральным законом</w:t>
        </w:r>
      </w:hyperlink>
      <w:r>
        <w:rPr>
          <w:shd w:val="clear" w:color="auto" w:fill="F0F0F0"/>
        </w:rPr>
        <w:t xml:space="preserve"> от 18 декабря 2006 г. N 232-ФЗ статья 36 настоящего Кодекса дополнена частью 6, </w:t>
      </w:r>
      <w:hyperlink r:id="rId547" w:history="1">
        <w:r>
          <w:rPr>
            <w:rStyle w:val="a4"/>
            <w:shd w:val="clear" w:color="auto" w:fill="F0F0F0"/>
          </w:rPr>
          <w:t>вступающей в силу</w:t>
        </w:r>
      </w:hyperlink>
      <w:r>
        <w:rPr>
          <w:shd w:val="clear" w:color="auto" w:fill="F0F0F0"/>
        </w:rPr>
        <w:t xml:space="preserve"> с 1 января 2007 г.</w:t>
      </w:r>
    </w:p>
    <w:p w:rsidR="00000000" w:rsidRDefault="001E204A">
      <w:r>
        <w:t>6. В случае разрушени</w:t>
      </w:r>
      <w:r>
        <w:t>я, в том числе случайной гибели, сноса многоквартирного дома собственники помещений в многоквартирном доме сохраняют долю в праве общей долевой собственности на земельный участок, на котором располагался данный дом, с элементами озеленения и благоустройств</w:t>
      </w:r>
      <w:r>
        <w:t xml:space="preserve">а и на иные предназначенные для обслуживания, эксплуатации и благоустройства данного дома объекты, расположенные на указанном земельном участке, в соответствии с долей в праве общей долевой собственности на общее имущество в многоквартирном доме на момент </w:t>
      </w:r>
      <w:r>
        <w:t>разрушения, в том числе случайной гибели, сноса такого дома. Указанные собственники владеют, пользуются и распоряжаются предусмотренным настоящей частью имуществом в соответствии с гражданским законодательством.</w:t>
      </w:r>
    </w:p>
    <w:p w:rsidR="00000000" w:rsidRDefault="001E204A"/>
    <w:p w:rsidR="00000000" w:rsidRDefault="001E204A">
      <w:pPr>
        <w:pStyle w:val="a7"/>
        <w:rPr>
          <w:color w:val="000000"/>
          <w:sz w:val="16"/>
          <w:szCs w:val="16"/>
          <w:shd w:val="clear" w:color="auto" w:fill="F0F0F0"/>
        </w:rPr>
      </w:pPr>
      <w:bookmarkStart w:id="404" w:name="sub_3610"/>
      <w:r>
        <w:rPr>
          <w:color w:val="000000"/>
          <w:sz w:val="16"/>
          <w:szCs w:val="16"/>
          <w:shd w:val="clear" w:color="auto" w:fill="F0F0F0"/>
        </w:rPr>
        <w:t>Информация об изменениях:</w:t>
      </w:r>
    </w:p>
    <w:bookmarkEnd w:id="404"/>
    <w:p w:rsidR="00000000" w:rsidRDefault="001E204A">
      <w:pPr>
        <w:pStyle w:val="a8"/>
        <w:rPr>
          <w:shd w:val="clear" w:color="auto" w:fill="F0F0F0"/>
        </w:rPr>
      </w:pPr>
      <w:r>
        <w:t xml:space="preserve"> </w:t>
      </w:r>
      <w:hyperlink r:id="rId548" w:history="1">
        <w:r>
          <w:rPr>
            <w:rStyle w:val="a4"/>
            <w:shd w:val="clear" w:color="auto" w:fill="F0F0F0"/>
          </w:rPr>
          <w:t>Федеральным законом</w:t>
        </w:r>
      </w:hyperlink>
      <w:r>
        <w:rPr>
          <w:shd w:val="clear" w:color="auto" w:fill="F0F0F0"/>
        </w:rPr>
        <w:t xml:space="preserve"> от 25 декабря 2012 г. N 271-ФЗ настоящий Кодекс дополнен статьей 36.1</w:t>
      </w:r>
    </w:p>
    <w:p w:rsidR="00000000" w:rsidRDefault="001E204A">
      <w:pPr>
        <w:pStyle w:val="a5"/>
      </w:pPr>
      <w:r>
        <w:rPr>
          <w:rStyle w:val="a3"/>
        </w:rPr>
        <w:t>Статья 36.1.</w:t>
      </w:r>
      <w:r>
        <w:t xml:space="preserve"> Общие денежные средства, находящиеся на специальном счете</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49" w:history="1">
        <w:r>
          <w:rPr>
            <w:rStyle w:val="a4"/>
            <w:shd w:val="clear" w:color="auto" w:fill="F0F0F0"/>
          </w:rPr>
          <w:t>Энциклопедии</w:t>
        </w:r>
      </w:hyperlink>
      <w:r>
        <w:rPr>
          <w:shd w:val="clear" w:color="auto" w:fill="F0F0F0"/>
        </w:rPr>
        <w:t xml:space="preserve">, </w:t>
      </w:r>
      <w:hyperlink r:id="rId550" w:history="1">
        <w:r>
          <w:rPr>
            <w:rStyle w:val="a4"/>
            <w:shd w:val="clear" w:color="auto" w:fill="F0F0F0"/>
          </w:rPr>
          <w:t>позиции высших судов</w:t>
        </w:r>
      </w:hyperlink>
      <w:r>
        <w:rPr>
          <w:shd w:val="clear" w:color="auto" w:fill="F0F0F0"/>
        </w:rPr>
        <w:t xml:space="preserve"> и другие комментарии к статье 36.1 ЖК РФ</w:t>
      </w:r>
    </w:p>
    <w:p w:rsidR="00000000" w:rsidRDefault="001E204A">
      <w:pPr>
        <w:pStyle w:val="a7"/>
        <w:rPr>
          <w:color w:val="000000"/>
          <w:sz w:val="16"/>
          <w:szCs w:val="16"/>
          <w:shd w:val="clear" w:color="auto" w:fill="F0F0F0"/>
        </w:rPr>
      </w:pPr>
      <w:bookmarkStart w:id="405" w:name="sub_36101"/>
      <w:r>
        <w:rPr>
          <w:color w:val="000000"/>
          <w:sz w:val="16"/>
          <w:szCs w:val="16"/>
          <w:shd w:val="clear" w:color="auto" w:fill="F0F0F0"/>
        </w:rPr>
        <w:t>Информация об изменениях:</w:t>
      </w:r>
    </w:p>
    <w:bookmarkEnd w:id="405"/>
    <w:p w:rsidR="00000000" w:rsidRDefault="001E204A">
      <w:pPr>
        <w:pStyle w:val="a8"/>
        <w:rPr>
          <w:shd w:val="clear" w:color="auto" w:fill="F0F0F0"/>
        </w:rPr>
      </w:pPr>
      <w:r>
        <w:t xml:space="preserve"> </w:t>
      </w:r>
      <w:hyperlink r:id="rId551" w:history="1">
        <w:r>
          <w:rPr>
            <w:rStyle w:val="a4"/>
            <w:shd w:val="clear" w:color="auto" w:fill="F0F0F0"/>
          </w:rPr>
          <w:t>Федеральным законом</w:t>
        </w:r>
      </w:hyperlink>
      <w:r>
        <w:rPr>
          <w:shd w:val="clear" w:color="auto" w:fill="F0F0F0"/>
        </w:rPr>
        <w:t xml:space="preserve"> от 29 июня 2015 г. N 176-ФЗ в часть 1 статьи 36.1 настоящего Кодекса внесены изменения</w:t>
      </w:r>
    </w:p>
    <w:p w:rsidR="00000000" w:rsidRDefault="001E204A">
      <w:pPr>
        <w:pStyle w:val="a8"/>
        <w:rPr>
          <w:shd w:val="clear" w:color="auto" w:fill="F0F0F0"/>
        </w:rPr>
      </w:pPr>
      <w:r>
        <w:t xml:space="preserve"> </w:t>
      </w:r>
      <w:hyperlink r:id="rId552" w:history="1">
        <w:r>
          <w:rPr>
            <w:rStyle w:val="a4"/>
            <w:shd w:val="clear" w:color="auto" w:fill="F0F0F0"/>
          </w:rPr>
          <w:t>См. текст части в</w:t>
        </w:r>
        <w:r>
          <w:rPr>
            <w:rStyle w:val="a4"/>
            <w:shd w:val="clear" w:color="auto" w:fill="F0F0F0"/>
          </w:rPr>
          <w:t xml:space="preserve"> предыдущей редакции</w:t>
        </w:r>
      </w:hyperlink>
    </w:p>
    <w:p w:rsidR="00000000" w:rsidRDefault="001E204A">
      <w:r>
        <w:t>1. Собственникам помещений в многоквартирном доме принадлежат права на денежные средства, находящиеся на специальном счете, предназначенном для перечисления средств на проведение капитального ремонта общего имущества в многоквартирн</w:t>
      </w:r>
      <w:r>
        <w:t xml:space="preserve">ом доме и открытом в </w:t>
      </w:r>
      <w:r>
        <w:lastRenderedPageBreak/>
        <w:t>кредитной организации (далее - специальный счет), и сформированные за счет взносов на капитальный ремонт, пеней, уплаченных в связи с ненадлежащим исполнением обязанности по уплате таких взносов, и начисленных кредитной организацией пр</w:t>
      </w:r>
      <w:r>
        <w:t>оцентов за пользование денежными средствами на специальном счете.</w:t>
      </w:r>
    </w:p>
    <w:p w:rsidR="00000000" w:rsidRDefault="001E204A">
      <w:bookmarkStart w:id="406" w:name="sub_36102"/>
      <w:r>
        <w:t>2. Доля собственника помещения в многоквартирном доме в праве на денежные средства, находящиеся на специальном счете, пропорциональна суммарному размеру взносов на капитальный ремон</w:t>
      </w:r>
      <w:r>
        <w:t>т, уплаченных собственником такого помещения и предшествующим собственником такого помещения.</w:t>
      </w:r>
    </w:p>
    <w:p w:rsidR="00000000" w:rsidRDefault="001E204A">
      <w:bookmarkStart w:id="407" w:name="sub_36103"/>
      <w:bookmarkEnd w:id="406"/>
      <w:r>
        <w:t>3. Право собственника помещения в многоквартирном доме на долю денежных средств, находящихся на специальном счете, следует судьбе права собствен</w:t>
      </w:r>
      <w:r>
        <w:t>ности на такое помещение.</w:t>
      </w:r>
    </w:p>
    <w:p w:rsidR="00000000" w:rsidRDefault="001E204A">
      <w:bookmarkStart w:id="408" w:name="sub_36104"/>
      <w:bookmarkEnd w:id="407"/>
      <w:r>
        <w:t>4. При переходе права собственности на помещение в многоквартирном доме доля нового собственника такого помещения в праве на денежные средства, находящиеся на специальном счете, равна доле в праве на указанные де</w:t>
      </w:r>
      <w:r>
        <w:t>нежные средства предшествующего собственника такого помещения.</w:t>
      </w:r>
    </w:p>
    <w:p w:rsidR="00000000" w:rsidRDefault="001E204A">
      <w:bookmarkStart w:id="409" w:name="sub_36105"/>
      <w:bookmarkEnd w:id="408"/>
      <w:r>
        <w:t>5. Собственник помещения в многоквартирном доме не вправе требовать выделения своей доли денежных средств, находящихся на специальном счете.</w:t>
      </w:r>
    </w:p>
    <w:p w:rsidR="00000000" w:rsidRDefault="001E204A">
      <w:bookmarkStart w:id="410" w:name="sub_36106"/>
      <w:bookmarkEnd w:id="409"/>
      <w:r>
        <w:t>6. При приобрете</w:t>
      </w:r>
      <w:r>
        <w:t>нии в собственность помещения в многоквартирном доме к приобретателю такого помещения переходит доля в праве на денежные средства, находящиеся на специальном счете.</w:t>
      </w:r>
    </w:p>
    <w:p w:rsidR="00000000" w:rsidRDefault="001E204A">
      <w:bookmarkStart w:id="411" w:name="sub_36107"/>
      <w:bookmarkEnd w:id="410"/>
      <w:r>
        <w:t>7. Условия договора, в соответствии с которыми переход права собственност</w:t>
      </w:r>
      <w:r>
        <w:t>и на помещение в многоквартирном доме не сопровождается переходом доли в праве на денежные средства, находящиеся на специальном счете, являются ничтожными.</w:t>
      </w:r>
    </w:p>
    <w:bookmarkEnd w:id="411"/>
    <w:p w:rsidR="00000000" w:rsidRDefault="001E204A"/>
    <w:p w:rsidR="00000000" w:rsidRDefault="001E204A">
      <w:pPr>
        <w:pStyle w:val="a5"/>
      </w:pPr>
      <w:bookmarkStart w:id="412" w:name="sub_37"/>
      <w:r>
        <w:rPr>
          <w:rStyle w:val="a3"/>
        </w:rPr>
        <w:t>Статья 37.</w:t>
      </w:r>
      <w:r>
        <w:t xml:space="preserve"> Определение долей в праве общей собственности на общее имущество в многок</w:t>
      </w:r>
      <w:r>
        <w:t>вартирном доме</w:t>
      </w:r>
    </w:p>
    <w:bookmarkEnd w:id="41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53" w:history="1">
        <w:r>
          <w:rPr>
            <w:rStyle w:val="a4"/>
            <w:shd w:val="clear" w:color="auto" w:fill="F0F0F0"/>
          </w:rPr>
          <w:t>Энциклопедии</w:t>
        </w:r>
      </w:hyperlink>
      <w:r>
        <w:rPr>
          <w:shd w:val="clear" w:color="auto" w:fill="F0F0F0"/>
        </w:rPr>
        <w:t xml:space="preserve">, </w:t>
      </w:r>
      <w:hyperlink r:id="rId554" w:history="1">
        <w:r>
          <w:rPr>
            <w:rStyle w:val="a4"/>
            <w:shd w:val="clear" w:color="auto" w:fill="F0F0F0"/>
          </w:rPr>
          <w:t>позиции высших судов</w:t>
        </w:r>
      </w:hyperlink>
      <w:r>
        <w:rPr>
          <w:shd w:val="clear" w:color="auto" w:fill="F0F0F0"/>
        </w:rPr>
        <w:t xml:space="preserve"> и другие комментарии к статье 37 ЖК РФ</w:t>
      </w:r>
    </w:p>
    <w:p w:rsidR="00000000" w:rsidRDefault="001E204A">
      <w:bookmarkStart w:id="413" w:name="sub_3701"/>
      <w:r>
        <w:t xml:space="preserve">1. </w:t>
      </w:r>
      <w:hyperlink r:id="rId555" w:history="1">
        <w:r>
          <w:rPr>
            <w:rStyle w:val="a4"/>
          </w:rPr>
          <w:t>Доля</w:t>
        </w:r>
      </w:hyperlink>
      <w:r>
        <w:t xml:space="preserve">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rsidR="00000000" w:rsidRDefault="001E204A">
      <w:bookmarkStart w:id="414" w:name="sub_3702"/>
      <w:bookmarkEnd w:id="413"/>
      <w:r>
        <w:t>2. Доля в праве общей собственности на общее имущество в многоквартирном доме собственника помещения в этом доме следует судьбе права собственности на указанное помещение.</w:t>
      </w:r>
    </w:p>
    <w:p w:rsidR="00000000" w:rsidRDefault="001E204A">
      <w:bookmarkStart w:id="415" w:name="sub_3703"/>
      <w:bookmarkEnd w:id="414"/>
      <w:r>
        <w:t>3. При переходе права собственности на помещение в многоквартирно</w:t>
      </w:r>
      <w:r>
        <w:t>м доме доля в праве общей собственности на общее имущество в данном доме нового собственника такого помещения равна доле в праве общей собственности на указанное общее имущество предшествующего собственника такого помещения.</w:t>
      </w:r>
    </w:p>
    <w:p w:rsidR="00000000" w:rsidRDefault="001E204A">
      <w:bookmarkStart w:id="416" w:name="sub_3704"/>
      <w:bookmarkEnd w:id="415"/>
      <w:r>
        <w:t xml:space="preserve">4. Собственник </w:t>
      </w:r>
      <w:r>
        <w:t>помещения в многоквартирном доме не вправе:</w:t>
      </w:r>
    </w:p>
    <w:p w:rsidR="00000000" w:rsidRDefault="001E204A">
      <w:bookmarkStart w:id="417" w:name="sub_37041"/>
      <w:bookmarkEnd w:id="416"/>
      <w:r>
        <w:t>1) осуществлять выдел в натуре своей доли в праве общей собственности на общее имущество в многоквартирном доме;</w:t>
      </w:r>
    </w:p>
    <w:p w:rsidR="00000000" w:rsidRDefault="001E204A">
      <w:bookmarkStart w:id="418" w:name="sub_37042"/>
      <w:bookmarkEnd w:id="417"/>
      <w:r>
        <w:t>2) отчуждать свою долю в праве общей собственности на общее имущ</w:t>
      </w:r>
      <w:r>
        <w:t>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w:t>
      </w:r>
    </w:p>
    <w:bookmarkEnd w:id="418"/>
    <w:p w:rsidR="00000000" w:rsidRDefault="001E204A"/>
    <w:p w:rsidR="00000000" w:rsidRDefault="001E204A">
      <w:pPr>
        <w:pStyle w:val="a5"/>
      </w:pPr>
      <w:bookmarkStart w:id="419" w:name="sub_38"/>
      <w:r>
        <w:rPr>
          <w:rStyle w:val="a3"/>
        </w:rPr>
        <w:t>Статья 38.</w:t>
      </w:r>
      <w:r>
        <w:t xml:space="preserve"> Приобретение доли в праве общей собственности на общее имущество в многок</w:t>
      </w:r>
      <w:r>
        <w:t>вартирном доме при приобретении помещения в таком доме</w:t>
      </w:r>
    </w:p>
    <w:bookmarkEnd w:id="41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56" w:history="1">
        <w:r>
          <w:rPr>
            <w:rStyle w:val="a4"/>
            <w:shd w:val="clear" w:color="auto" w:fill="F0F0F0"/>
          </w:rPr>
          <w:t>Энциклопедии</w:t>
        </w:r>
      </w:hyperlink>
      <w:r>
        <w:rPr>
          <w:shd w:val="clear" w:color="auto" w:fill="F0F0F0"/>
        </w:rPr>
        <w:t xml:space="preserve">, </w:t>
      </w:r>
      <w:hyperlink r:id="rId557" w:history="1">
        <w:r>
          <w:rPr>
            <w:rStyle w:val="a4"/>
            <w:shd w:val="clear" w:color="auto" w:fill="F0F0F0"/>
          </w:rPr>
          <w:t>позиции высших судов</w:t>
        </w:r>
      </w:hyperlink>
      <w:r>
        <w:rPr>
          <w:shd w:val="clear" w:color="auto" w:fill="F0F0F0"/>
        </w:rPr>
        <w:t xml:space="preserve"> и другие комментарии к статье 38 ЖК РФ</w:t>
      </w:r>
    </w:p>
    <w:p w:rsidR="00000000" w:rsidRDefault="001E204A">
      <w:bookmarkStart w:id="420" w:name="sub_3801"/>
      <w:r>
        <w:t>1.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rsidR="00000000" w:rsidRDefault="001E204A">
      <w:bookmarkStart w:id="421" w:name="sub_3802"/>
      <w:bookmarkEnd w:id="420"/>
      <w:r>
        <w:lastRenderedPageBreak/>
        <w:t xml:space="preserve">2. Условия договора, </w:t>
      </w:r>
      <w:r>
        <w:t>которыми переход права собственности на помещение в многоквартирном доме не сопровождается переходом доли в праве общей собственности на общее имущество в таком доме, являются ничтожными.</w:t>
      </w:r>
    </w:p>
    <w:bookmarkEnd w:id="421"/>
    <w:p w:rsidR="00000000" w:rsidRDefault="001E204A"/>
    <w:p w:rsidR="00000000" w:rsidRDefault="001E204A">
      <w:pPr>
        <w:pStyle w:val="a5"/>
      </w:pPr>
      <w:bookmarkStart w:id="422" w:name="sub_39"/>
      <w:r>
        <w:rPr>
          <w:rStyle w:val="a3"/>
        </w:rPr>
        <w:t>Статья 39.</w:t>
      </w:r>
      <w:r>
        <w:t xml:space="preserve"> Содержание общего имущества в многоквартир</w:t>
      </w:r>
      <w:r>
        <w:t>ном доме</w:t>
      </w:r>
    </w:p>
    <w:bookmarkEnd w:id="42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58" w:history="1">
        <w:r>
          <w:rPr>
            <w:rStyle w:val="a4"/>
            <w:shd w:val="clear" w:color="auto" w:fill="F0F0F0"/>
          </w:rPr>
          <w:t>Энциклопедии</w:t>
        </w:r>
      </w:hyperlink>
      <w:r>
        <w:rPr>
          <w:shd w:val="clear" w:color="auto" w:fill="F0F0F0"/>
        </w:rPr>
        <w:t xml:space="preserve">, </w:t>
      </w:r>
      <w:hyperlink r:id="rId559" w:history="1">
        <w:r>
          <w:rPr>
            <w:rStyle w:val="a4"/>
            <w:shd w:val="clear" w:color="auto" w:fill="F0F0F0"/>
          </w:rPr>
          <w:t>позиции высших судов</w:t>
        </w:r>
      </w:hyperlink>
      <w:r>
        <w:rPr>
          <w:shd w:val="clear" w:color="auto" w:fill="F0F0F0"/>
        </w:rPr>
        <w:t xml:space="preserve"> и другие комментарии к статье 39 ЖК РФ</w:t>
      </w:r>
    </w:p>
    <w:p w:rsidR="00000000" w:rsidRDefault="001E204A">
      <w:bookmarkStart w:id="423" w:name="sub_3901"/>
      <w:r>
        <w:t>1. Собст</w:t>
      </w:r>
      <w:r>
        <w:t xml:space="preserve">венники помещений в многоквартирном доме </w:t>
      </w:r>
      <w:hyperlink r:id="rId560" w:history="1">
        <w:r>
          <w:rPr>
            <w:rStyle w:val="a4"/>
          </w:rPr>
          <w:t>несут бремя</w:t>
        </w:r>
      </w:hyperlink>
      <w:r>
        <w:t xml:space="preserve"> расходов на содержание общего имущества в многоквартирном доме.</w:t>
      </w:r>
    </w:p>
    <w:p w:rsidR="00000000" w:rsidRDefault="001E204A">
      <w:bookmarkStart w:id="424" w:name="sub_3902"/>
      <w:bookmarkEnd w:id="423"/>
      <w:r>
        <w:t>2. Доля обязательных расходов на содержание общего им</w:t>
      </w:r>
      <w:r>
        <w:t>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rsidR="00000000" w:rsidRDefault="001E204A">
      <w:pPr>
        <w:pStyle w:val="a7"/>
        <w:rPr>
          <w:color w:val="000000"/>
          <w:sz w:val="16"/>
          <w:szCs w:val="16"/>
          <w:shd w:val="clear" w:color="auto" w:fill="F0F0F0"/>
        </w:rPr>
      </w:pPr>
      <w:bookmarkStart w:id="425" w:name="sub_3903"/>
      <w:bookmarkEnd w:id="424"/>
      <w:r>
        <w:rPr>
          <w:color w:val="000000"/>
          <w:sz w:val="16"/>
          <w:szCs w:val="16"/>
          <w:shd w:val="clear" w:color="auto" w:fill="F0F0F0"/>
        </w:rPr>
        <w:t>Информация об изменениях:</w:t>
      </w:r>
    </w:p>
    <w:bookmarkEnd w:id="425"/>
    <w:p w:rsidR="00000000" w:rsidRDefault="001E204A">
      <w:pPr>
        <w:pStyle w:val="a8"/>
        <w:rPr>
          <w:shd w:val="clear" w:color="auto" w:fill="F0F0F0"/>
        </w:rPr>
      </w:pPr>
      <w:r>
        <w:t xml:space="preserve"> </w:t>
      </w:r>
      <w:hyperlink r:id="rId561" w:history="1">
        <w:r>
          <w:rPr>
            <w:rStyle w:val="a4"/>
            <w:shd w:val="clear" w:color="auto" w:fill="F0F0F0"/>
          </w:rPr>
          <w:t>Федеральным законом</w:t>
        </w:r>
      </w:hyperlink>
      <w:r>
        <w:rPr>
          <w:shd w:val="clear" w:color="auto" w:fill="F0F0F0"/>
        </w:rPr>
        <w:t xml:space="preserve"> от 27 июля 2010 г. N 237-ФЗ в часть 3 статьи 39 настоящего Кодекса внесены изменения</w:t>
      </w:r>
    </w:p>
    <w:p w:rsidR="00000000" w:rsidRDefault="001E204A">
      <w:pPr>
        <w:pStyle w:val="a8"/>
        <w:rPr>
          <w:shd w:val="clear" w:color="auto" w:fill="F0F0F0"/>
        </w:rPr>
      </w:pPr>
      <w:r>
        <w:t xml:space="preserve"> </w:t>
      </w:r>
      <w:hyperlink r:id="rId562" w:history="1">
        <w:r>
          <w:rPr>
            <w:rStyle w:val="a4"/>
            <w:shd w:val="clear" w:color="auto" w:fill="F0F0F0"/>
          </w:rPr>
          <w:t>См. текст части в предыду</w:t>
        </w:r>
        <w:r>
          <w:rPr>
            <w:rStyle w:val="a4"/>
            <w:shd w:val="clear" w:color="auto" w:fill="F0F0F0"/>
          </w:rPr>
          <w:t>щей редакции</w:t>
        </w:r>
      </w:hyperlink>
    </w:p>
    <w:p w:rsidR="00000000" w:rsidRDefault="001E204A">
      <w:r>
        <w:t xml:space="preserve">3. </w:t>
      </w:r>
      <w:hyperlink r:id="rId563" w:history="1">
        <w:r>
          <w:rPr>
            <w:rStyle w:val="a4"/>
          </w:rPr>
          <w:t>Правила</w:t>
        </w:r>
      </w:hyperlink>
      <w:r>
        <w:t xml:space="preserve"> содержания общего имущества в многоквартирном доме устанавливаются Правительством Российской Федерации.</w:t>
      </w:r>
    </w:p>
    <w:p w:rsidR="00000000" w:rsidRDefault="001E204A">
      <w:pPr>
        <w:pStyle w:val="a7"/>
        <w:rPr>
          <w:color w:val="000000"/>
          <w:sz w:val="16"/>
          <w:szCs w:val="16"/>
          <w:shd w:val="clear" w:color="auto" w:fill="F0F0F0"/>
        </w:rPr>
      </w:pPr>
      <w:bookmarkStart w:id="426" w:name="sub_3904"/>
      <w:r>
        <w:rPr>
          <w:color w:val="000000"/>
          <w:sz w:val="16"/>
          <w:szCs w:val="16"/>
          <w:shd w:val="clear" w:color="auto" w:fill="F0F0F0"/>
        </w:rPr>
        <w:t>Информация об изменениях:</w:t>
      </w:r>
    </w:p>
    <w:bookmarkEnd w:id="426"/>
    <w:p w:rsidR="00000000" w:rsidRDefault="001E204A">
      <w:pPr>
        <w:pStyle w:val="a8"/>
        <w:rPr>
          <w:shd w:val="clear" w:color="auto" w:fill="F0F0F0"/>
        </w:rPr>
      </w:pPr>
      <w:r>
        <w:t xml:space="preserve"> </w:t>
      </w:r>
      <w:hyperlink r:id="rId564" w:history="1">
        <w:r>
          <w:rPr>
            <w:rStyle w:val="a4"/>
            <w:shd w:val="clear" w:color="auto" w:fill="F0F0F0"/>
          </w:rPr>
          <w:t>Федеральным законом</w:t>
        </w:r>
      </w:hyperlink>
      <w:r>
        <w:rPr>
          <w:shd w:val="clear" w:color="auto" w:fill="F0F0F0"/>
        </w:rPr>
        <w:t xml:space="preserve"> от 23 ноября 2009 г. N 261-ФЗ статья 39 настоящего Кодекса дополнена частью 4</w:t>
      </w:r>
    </w:p>
    <w:p w:rsidR="00000000" w:rsidRDefault="001E204A">
      <w:r>
        <w:t xml:space="preserve">4. В соответствии с </w:t>
      </w:r>
      <w:hyperlink r:id="rId565" w:history="1">
        <w:r>
          <w:rPr>
            <w:rStyle w:val="a4"/>
          </w:rPr>
          <w:t>принцип</w:t>
        </w:r>
        <w:r>
          <w:rPr>
            <w:rStyle w:val="a4"/>
          </w:rPr>
          <w:t>ами</w:t>
        </w:r>
      </w:hyperlink>
      <w:r>
        <w:t xml:space="preserve">, установленными Правительством Российской Федерации, органами исполнительной власти субъектов Российской Федерации устанавливаются </w:t>
      </w:r>
      <w:hyperlink r:id="rId566" w:history="1">
        <w:r>
          <w:rPr>
            <w:rStyle w:val="a4"/>
          </w:rPr>
          <w:t>перечни</w:t>
        </w:r>
      </w:hyperlink>
      <w:r>
        <w:t xml:space="preserve"> мероприятий по энергосбережению и пов</w:t>
      </w:r>
      <w:r>
        <w:t>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
    <w:p w:rsidR="00000000" w:rsidRDefault="001E204A"/>
    <w:p w:rsidR="00000000" w:rsidRDefault="001E204A">
      <w:pPr>
        <w:pStyle w:val="a5"/>
      </w:pPr>
      <w:bookmarkStart w:id="427" w:name="sub_40"/>
      <w:r>
        <w:rPr>
          <w:rStyle w:val="a3"/>
        </w:rPr>
        <w:t>Статья 40.</w:t>
      </w:r>
      <w:r>
        <w:t xml:space="preserve"> Изменение границ помещений в многоквартирном доме</w:t>
      </w:r>
    </w:p>
    <w:bookmarkEnd w:id="42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67" w:history="1">
        <w:r>
          <w:rPr>
            <w:rStyle w:val="a4"/>
            <w:shd w:val="clear" w:color="auto" w:fill="F0F0F0"/>
          </w:rPr>
          <w:t>Энциклопедии</w:t>
        </w:r>
      </w:hyperlink>
      <w:r>
        <w:rPr>
          <w:shd w:val="clear" w:color="auto" w:fill="F0F0F0"/>
        </w:rPr>
        <w:t xml:space="preserve">, </w:t>
      </w:r>
      <w:hyperlink r:id="rId568" w:history="1">
        <w:r>
          <w:rPr>
            <w:rStyle w:val="a4"/>
            <w:shd w:val="clear" w:color="auto" w:fill="F0F0F0"/>
          </w:rPr>
          <w:t>позиции высших судов</w:t>
        </w:r>
      </w:hyperlink>
      <w:r>
        <w:rPr>
          <w:shd w:val="clear" w:color="auto" w:fill="F0F0F0"/>
        </w:rPr>
        <w:t xml:space="preserve"> и другие комментарии к статье 40 ЖК РФ</w:t>
      </w:r>
    </w:p>
    <w:p w:rsidR="00000000" w:rsidRDefault="001E204A">
      <w:bookmarkStart w:id="428" w:name="sub_4001"/>
      <w:r>
        <w:t xml:space="preserve">1. Собственник помещения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w:t>
      </w:r>
      <w:hyperlink w:anchor="sub_400" w:history="1">
        <w:r>
          <w:rPr>
            <w:rStyle w:val="a4"/>
          </w:rPr>
          <w:t>главой 4</w:t>
        </w:r>
      </w:hyperlink>
      <w:r>
        <w:t xml:space="preserve"> настоящего Кодекса. 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 если подобные изменение или разд</w:t>
      </w:r>
      <w:r>
        <w:t>ел не влекут за собой изменение границ других помещений, границ и размера общего имущества в многоквартирном доме или изменение долей в праве общей собственности на общее имущество в этом доме.</w:t>
      </w:r>
    </w:p>
    <w:p w:rsidR="00000000" w:rsidRDefault="001E204A">
      <w:bookmarkStart w:id="429" w:name="sub_4002"/>
      <w:bookmarkEnd w:id="428"/>
      <w:r>
        <w:t xml:space="preserve">2. Если реконструкция, переустройство и (или) </w:t>
      </w:r>
      <w:r>
        <w:t xml:space="preserve">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w:t>
      </w:r>
      <w:r>
        <w:t>доме.</w:t>
      </w:r>
    </w:p>
    <w:bookmarkEnd w:id="429"/>
    <w:p w:rsidR="00000000" w:rsidRDefault="001E204A"/>
    <w:p w:rsidR="00000000" w:rsidRDefault="001E204A">
      <w:pPr>
        <w:pStyle w:val="a5"/>
      </w:pPr>
      <w:bookmarkStart w:id="430" w:name="sub_41"/>
      <w:r>
        <w:rPr>
          <w:rStyle w:val="a3"/>
        </w:rPr>
        <w:t>Статья 41.</w:t>
      </w:r>
      <w:r>
        <w:t xml:space="preserve"> Право собственности на общее имущество собственников комнат в коммунальной квартире</w:t>
      </w:r>
    </w:p>
    <w:bookmarkEnd w:id="43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69" w:history="1">
        <w:r>
          <w:rPr>
            <w:rStyle w:val="a4"/>
            <w:shd w:val="clear" w:color="auto" w:fill="F0F0F0"/>
          </w:rPr>
          <w:t>Энциклопедии</w:t>
        </w:r>
      </w:hyperlink>
      <w:r>
        <w:rPr>
          <w:shd w:val="clear" w:color="auto" w:fill="F0F0F0"/>
        </w:rPr>
        <w:t xml:space="preserve">, </w:t>
      </w:r>
      <w:hyperlink r:id="rId570" w:history="1">
        <w:r>
          <w:rPr>
            <w:rStyle w:val="a4"/>
            <w:shd w:val="clear" w:color="auto" w:fill="F0F0F0"/>
          </w:rPr>
          <w:t>позиции высших судов</w:t>
        </w:r>
      </w:hyperlink>
      <w:r>
        <w:rPr>
          <w:shd w:val="clear" w:color="auto" w:fill="F0F0F0"/>
        </w:rPr>
        <w:t xml:space="preserve"> и другие комментарии к статье 41 ЖК РФ</w:t>
      </w:r>
    </w:p>
    <w:p w:rsidR="00000000" w:rsidRDefault="001E204A">
      <w:bookmarkStart w:id="431" w:name="sub_4101"/>
      <w:r>
        <w:t xml:space="preserve">1. Собственникам комнат в коммунальной квартире принадлежат на праве общей долевой </w:t>
      </w:r>
      <w:r>
        <w:lastRenderedPageBreak/>
        <w:t>собственности помещения в данной квартире, используемые для обслуживания б</w:t>
      </w:r>
      <w:r>
        <w:t>олее одной комнаты (далее - общее имущество в коммунальной квартире).</w:t>
      </w:r>
    </w:p>
    <w:p w:rsidR="00000000" w:rsidRDefault="001E204A">
      <w:bookmarkStart w:id="432" w:name="sub_4102"/>
      <w:bookmarkEnd w:id="431"/>
      <w:r>
        <w:t xml:space="preserve">2. Изменение размера общего имущества в коммунальной квартире возможно только с согласия всех собственников комнат в данной квартире путем ее </w:t>
      </w:r>
      <w:hyperlink w:anchor="sub_400" w:history="1">
        <w:r>
          <w:rPr>
            <w:rStyle w:val="a4"/>
          </w:rPr>
          <w:t>переус</w:t>
        </w:r>
        <w:r>
          <w:rPr>
            <w:rStyle w:val="a4"/>
          </w:rPr>
          <w:t>тройства и (или) перепланировки</w:t>
        </w:r>
      </w:hyperlink>
      <w:r>
        <w:t>.</w:t>
      </w:r>
    </w:p>
    <w:bookmarkEnd w:id="432"/>
    <w:p w:rsidR="00000000" w:rsidRDefault="001E204A"/>
    <w:p w:rsidR="00000000" w:rsidRDefault="001E204A">
      <w:pPr>
        <w:pStyle w:val="a5"/>
      </w:pPr>
      <w:bookmarkStart w:id="433" w:name="sub_42"/>
      <w:r>
        <w:rPr>
          <w:rStyle w:val="a3"/>
        </w:rPr>
        <w:t>Статья 42.</w:t>
      </w:r>
      <w:r>
        <w:t xml:space="preserve"> Определение долей в праве общей собственности на общее имущество в коммунальной квартире</w:t>
      </w:r>
    </w:p>
    <w:bookmarkEnd w:id="43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71" w:history="1">
        <w:r>
          <w:rPr>
            <w:rStyle w:val="a4"/>
            <w:shd w:val="clear" w:color="auto" w:fill="F0F0F0"/>
          </w:rPr>
          <w:t>Энциклопедии</w:t>
        </w:r>
      </w:hyperlink>
      <w:r>
        <w:rPr>
          <w:shd w:val="clear" w:color="auto" w:fill="F0F0F0"/>
        </w:rPr>
        <w:t xml:space="preserve">, </w:t>
      </w:r>
      <w:hyperlink r:id="rId572" w:history="1">
        <w:r>
          <w:rPr>
            <w:rStyle w:val="a4"/>
            <w:shd w:val="clear" w:color="auto" w:fill="F0F0F0"/>
          </w:rPr>
          <w:t>позиции высших судов</w:t>
        </w:r>
      </w:hyperlink>
      <w:r>
        <w:rPr>
          <w:shd w:val="clear" w:color="auto" w:fill="F0F0F0"/>
        </w:rPr>
        <w:t xml:space="preserve"> и другие комментарии к статье 42 ЖК РФ</w:t>
      </w:r>
    </w:p>
    <w:p w:rsidR="00000000" w:rsidRDefault="001E204A">
      <w:bookmarkStart w:id="434" w:name="sub_4201"/>
      <w:r>
        <w:t>1. Доля в праве общей собственности на общее имущество в коммунальной квартире собственника комнаты в данной квартире п</w:t>
      </w:r>
      <w:r>
        <w:t>ропорциональна размеру общей площади указанной комнаты.</w:t>
      </w:r>
    </w:p>
    <w:p w:rsidR="00000000" w:rsidRDefault="001E204A">
      <w:bookmarkStart w:id="435" w:name="sub_4202"/>
      <w:bookmarkEnd w:id="434"/>
      <w:r>
        <w:t>2. Доля в праве общей собственности на общее имущество в многоквартирном доме собственника комнаты в коммунальной квартире, находящейся в данном доме, пропорциональна сумме размеров об</w:t>
      </w:r>
      <w:r>
        <w:t>щей площади указанной комнаты и определенной в соответствии с долей в праве общей собственности на общее имущество в коммунальной квартире этого собственника площади помещений, составляющих общее имущество в данной квартире.</w:t>
      </w:r>
    </w:p>
    <w:p w:rsidR="00000000" w:rsidRDefault="001E204A">
      <w:bookmarkStart w:id="436" w:name="sub_4203"/>
      <w:bookmarkEnd w:id="435"/>
      <w:r>
        <w:t>3. Доля в праве</w:t>
      </w:r>
      <w:r>
        <w:t xml:space="preserve"> общей собственности на общее имущество в коммунальной квартире собственника комнаты в данной квартире следует судьбе права собственности на указанную комнату.</w:t>
      </w:r>
    </w:p>
    <w:p w:rsidR="00000000" w:rsidRDefault="001E204A">
      <w:bookmarkStart w:id="437" w:name="sub_4204"/>
      <w:bookmarkEnd w:id="436"/>
      <w:r>
        <w:t>4. При переходе права собственности на комнату в коммунальной квартире доля в пр</w:t>
      </w:r>
      <w:r>
        <w:t>аве общей собственности на общее имущество в данной квартире нового собственника такой комнаты равна доле в праве общей собственности на указанное общее имущество предшествующего собственника такой комнаты.</w:t>
      </w:r>
    </w:p>
    <w:p w:rsidR="00000000" w:rsidRDefault="001E204A">
      <w:bookmarkStart w:id="438" w:name="sub_4205"/>
      <w:bookmarkEnd w:id="437"/>
      <w:r>
        <w:t>5. Собственник комнаты в коммунал</w:t>
      </w:r>
      <w:r>
        <w:t>ьной квартире не вправе:</w:t>
      </w:r>
    </w:p>
    <w:p w:rsidR="00000000" w:rsidRDefault="001E204A">
      <w:bookmarkStart w:id="439" w:name="sub_42051"/>
      <w:bookmarkEnd w:id="438"/>
      <w:r>
        <w:t>1) осуществлять выдел в натуре своей доли в праве общей собственности на общее имущество в данной квартире;</w:t>
      </w:r>
    </w:p>
    <w:p w:rsidR="00000000" w:rsidRDefault="001E204A">
      <w:bookmarkStart w:id="440" w:name="sub_42052"/>
      <w:bookmarkEnd w:id="439"/>
      <w:r>
        <w:t>2) отчуждать свою долю в праве общей собственности на общее имущество в данной квартире,</w:t>
      </w:r>
      <w:r>
        <w:t xml:space="preserve"> а также совершать иные действия, влекущие за собой передачу этой доли отдельно от права собственности на указанную комнату.</w:t>
      </w:r>
    </w:p>
    <w:p w:rsidR="00000000" w:rsidRDefault="001E204A">
      <w:bookmarkStart w:id="441" w:name="sub_4206"/>
      <w:bookmarkEnd w:id="440"/>
      <w:r>
        <w:t xml:space="preserve">6. При продаже комнаты в коммунальной квартире остальные собственники комнат в данной коммунальной квартире имеют </w:t>
      </w:r>
      <w:r>
        <w:t xml:space="preserve">преимущественное право покупки отчуждаемой комнаты в порядке и на условиях, которые установлены </w:t>
      </w:r>
      <w:hyperlink r:id="rId573" w:history="1">
        <w:r>
          <w:rPr>
            <w:rStyle w:val="a4"/>
          </w:rPr>
          <w:t>Гражданским кодексом</w:t>
        </w:r>
      </w:hyperlink>
      <w:r>
        <w:t xml:space="preserve"> Российской Федерации.</w:t>
      </w:r>
    </w:p>
    <w:bookmarkEnd w:id="441"/>
    <w:p w:rsidR="00000000" w:rsidRDefault="001E204A"/>
    <w:p w:rsidR="00000000" w:rsidRDefault="001E204A">
      <w:pPr>
        <w:pStyle w:val="a5"/>
      </w:pPr>
      <w:bookmarkStart w:id="442" w:name="sub_43"/>
      <w:r>
        <w:rPr>
          <w:rStyle w:val="a3"/>
        </w:rPr>
        <w:t>Статья 43.</w:t>
      </w:r>
      <w:r>
        <w:t xml:space="preserve"> Содержание общего им</w:t>
      </w:r>
      <w:r>
        <w:t>ущества в коммунальной квартире</w:t>
      </w:r>
    </w:p>
    <w:bookmarkEnd w:id="44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574" w:history="1">
        <w:r>
          <w:rPr>
            <w:rStyle w:val="a4"/>
            <w:shd w:val="clear" w:color="auto" w:fill="F0F0F0"/>
          </w:rPr>
          <w:t>Энциклопедии</w:t>
        </w:r>
      </w:hyperlink>
      <w:r>
        <w:rPr>
          <w:shd w:val="clear" w:color="auto" w:fill="F0F0F0"/>
        </w:rPr>
        <w:t xml:space="preserve">, </w:t>
      </w:r>
      <w:hyperlink r:id="rId575" w:history="1">
        <w:r>
          <w:rPr>
            <w:rStyle w:val="a4"/>
            <w:shd w:val="clear" w:color="auto" w:fill="F0F0F0"/>
          </w:rPr>
          <w:t>позиции высших судов</w:t>
        </w:r>
      </w:hyperlink>
      <w:r>
        <w:rPr>
          <w:shd w:val="clear" w:color="auto" w:fill="F0F0F0"/>
        </w:rPr>
        <w:t xml:space="preserve"> и другие комментарии к статье 43</w:t>
      </w:r>
      <w:r>
        <w:rPr>
          <w:shd w:val="clear" w:color="auto" w:fill="F0F0F0"/>
        </w:rPr>
        <w:t xml:space="preserve"> ЖК РФ</w:t>
      </w:r>
    </w:p>
    <w:p w:rsidR="00000000" w:rsidRDefault="001E204A">
      <w:bookmarkStart w:id="443" w:name="sub_4301"/>
      <w:r>
        <w:t xml:space="preserve">1. Собственники комнат в коммунальной квартире </w:t>
      </w:r>
      <w:hyperlink r:id="rId576" w:history="1">
        <w:r>
          <w:rPr>
            <w:rStyle w:val="a4"/>
          </w:rPr>
          <w:t>несут бремя</w:t>
        </w:r>
      </w:hyperlink>
      <w:r>
        <w:t xml:space="preserve"> расходов на содержание общего имущества в данной квартире.</w:t>
      </w:r>
    </w:p>
    <w:p w:rsidR="00000000" w:rsidRDefault="001E204A">
      <w:bookmarkStart w:id="444" w:name="sub_4302"/>
      <w:bookmarkEnd w:id="443"/>
      <w:r>
        <w:t>2. Доля обязательных расходов на соде</w:t>
      </w:r>
      <w:r>
        <w:t>ржание общего имущества в коммунальной квартире, бремя которых несет собственник комнаты в данной квартире, определяется долей в праве общей собственности на общее имущество в данной квартире указанного собственника.</w:t>
      </w:r>
    </w:p>
    <w:bookmarkEnd w:id="444"/>
    <w:p w:rsidR="00000000" w:rsidRDefault="001E204A"/>
    <w:p w:rsidR="00000000" w:rsidRDefault="001E204A">
      <w:pPr>
        <w:pStyle w:val="a5"/>
      </w:pPr>
      <w:bookmarkStart w:id="445" w:name="sub_44"/>
      <w:r>
        <w:rPr>
          <w:rStyle w:val="a3"/>
        </w:rPr>
        <w:t>Статья 44.</w:t>
      </w:r>
      <w:r>
        <w:t xml:space="preserve"> Общее собрани</w:t>
      </w:r>
      <w:r>
        <w:t>е собственников помещений в многоквартирном доме</w:t>
      </w:r>
    </w:p>
    <w:bookmarkEnd w:id="44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Энциклопедии, </w:t>
      </w:r>
      <w:hyperlink r:id="rId577" w:history="1">
        <w:r>
          <w:rPr>
            <w:rStyle w:val="a4"/>
            <w:shd w:val="clear" w:color="auto" w:fill="F0F0F0"/>
          </w:rPr>
          <w:t>позиции высших судов</w:t>
        </w:r>
      </w:hyperlink>
      <w:r>
        <w:rPr>
          <w:shd w:val="clear" w:color="auto" w:fill="F0F0F0"/>
        </w:rPr>
        <w:t xml:space="preserve"> и другие комментарии к статье 44 ЖК РФ</w:t>
      </w:r>
    </w:p>
    <w:p w:rsidR="00000000" w:rsidRDefault="001E204A">
      <w:pPr>
        <w:pStyle w:val="a7"/>
        <w:rPr>
          <w:color w:val="000000"/>
          <w:sz w:val="16"/>
          <w:szCs w:val="16"/>
          <w:shd w:val="clear" w:color="auto" w:fill="F0F0F0"/>
        </w:rPr>
      </w:pPr>
      <w:bookmarkStart w:id="446" w:name="sub_4401"/>
      <w:r>
        <w:rPr>
          <w:color w:val="000000"/>
          <w:sz w:val="16"/>
          <w:szCs w:val="16"/>
          <w:shd w:val="clear" w:color="auto" w:fill="F0F0F0"/>
        </w:rPr>
        <w:t>Информация об изменениях:</w:t>
      </w:r>
    </w:p>
    <w:bookmarkEnd w:id="446"/>
    <w:p w:rsidR="00000000" w:rsidRDefault="001E204A">
      <w:pPr>
        <w:pStyle w:val="a8"/>
        <w:rPr>
          <w:shd w:val="clear" w:color="auto" w:fill="F0F0F0"/>
        </w:rPr>
      </w:pPr>
      <w:r>
        <w:t xml:space="preserve"> </w:t>
      </w:r>
      <w:hyperlink r:id="rId578" w:history="1">
        <w:r>
          <w:rPr>
            <w:rStyle w:val="a4"/>
            <w:shd w:val="clear" w:color="auto" w:fill="F0F0F0"/>
          </w:rPr>
          <w:t>Федеральным законом</w:t>
        </w:r>
      </w:hyperlink>
      <w:r>
        <w:rPr>
          <w:shd w:val="clear" w:color="auto" w:fill="F0F0F0"/>
        </w:rPr>
        <w:t xml:space="preserve"> от 29 июня 2015 г. N 176-ФЗ в часть 1 статьи 44 настоящего Кодекса </w:t>
      </w:r>
      <w:r>
        <w:rPr>
          <w:shd w:val="clear" w:color="auto" w:fill="F0F0F0"/>
        </w:rPr>
        <w:lastRenderedPageBreak/>
        <w:t>внесены изменения</w:t>
      </w:r>
    </w:p>
    <w:p w:rsidR="00000000" w:rsidRDefault="001E204A">
      <w:pPr>
        <w:pStyle w:val="a8"/>
        <w:rPr>
          <w:shd w:val="clear" w:color="auto" w:fill="F0F0F0"/>
        </w:rPr>
      </w:pPr>
      <w:r>
        <w:t xml:space="preserve"> </w:t>
      </w:r>
      <w:hyperlink r:id="rId579" w:history="1">
        <w:r>
          <w:rPr>
            <w:rStyle w:val="a4"/>
            <w:shd w:val="clear" w:color="auto" w:fill="F0F0F0"/>
          </w:rPr>
          <w:t>См. текст ч</w:t>
        </w:r>
        <w:r>
          <w:rPr>
            <w:rStyle w:val="a4"/>
            <w:shd w:val="clear" w:color="auto" w:fill="F0F0F0"/>
          </w:rPr>
          <w:t>асти в предыдущей редакции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hyperlink r:id="rId580" w:history="1">
        <w:r>
          <w:rPr>
            <w:rStyle w:val="a4"/>
            <w:shd w:val="clear" w:color="auto" w:fill="F0F0F0"/>
          </w:rPr>
          <w:t>Постановлением</w:t>
        </w:r>
      </w:hyperlink>
      <w:r>
        <w:rPr>
          <w:shd w:val="clear" w:color="auto" w:fill="F0F0F0"/>
        </w:rPr>
        <w:t xml:space="preserve"> Конституционного Суда РФ от 28 декабря 2021 г. N 55-П </w:t>
      </w:r>
    </w:p>
    <w:p w:rsidR="00000000" w:rsidRDefault="001E204A">
      <w:pPr>
        <w:pStyle w:val="a7"/>
        <w:rPr>
          <w:shd w:val="clear" w:color="auto" w:fill="F0F0F0"/>
        </w:rPr>
      </w:pPr>
      <w:r>
        <w:t xml:space="preserve"> </w:t>
      </w:r>
      <w:hyperlink r:id="rId581" w:history="1">
        <w:r>
          <w:rPr>
            <w:rStyle w:val="a4"/>
            <w:shd w:val="clear" w:color="auto" w:fill="F0F0F0"/>
          </w:rPr>
          <w:t>Постановлением</w:t>
        </w:r>
      </w:hyperlink>
      <w:r>
        <w:rPr>
          <w:shd w:val="clear" w:color="auto" w:fill="F0F0F0"/>
        </w:rPr>
        <w:t xml:space="preserve"> Конституционного Суда РФ от 28 декабря 2021 г. N 55-П часть 1 статьи 44 в нормативной связи с </w:t>
      </w:r>
      <w:hyperlink w:anchor="sub_701" w:history="1">
        <w:r>
          <w:rPr>
            <w:rStyle w:val="a4"/>
            <w:shd w:val="clear" w:color="auto" w:fill="F0F0F0"/>
          </w:rPr>
          <w:t>частью 1 статьи 7</w:t>
        </w:r>
      </w:hyperlink>
      <w:r>
        <w:rPr>
          <w:shd w:val="clear" w:color="auto" w:fill="F0F0F0"/>
        </w:rPr>
        <w:t xml:space="preserve"> признана не соответствующей Конституции РФ в той мере, в какой её применение в судебной практике для </w:t>
      </w:r>
      <w:r>
        <w:rPr>
          <w:shd w:val="clear" w:color="auto" w:fill="F0F0F0"/>
        </w:rPr>
        <w:t xml:space="preserve">восполнения пробела в регулировании отношений, касающихся имущества общего пользования в комплексе индивидуальных жилых домов и земельных участков с общей инфраструктурой, не гарантирует при определении порядка и условий установления и взимания, состава и </w:t>
      </w:r>
      <w:r>
        <w:rPr>
          <w:shd w:val="clear" w:color="auto" w:fill="F0F0F0"/>
        </w:rPr>
        <w:t>размера платы за управление таким имуществом и его содержание - в отсутствие специально предназначенных для этого законодательных положений и договора собственника земельного участка (участков) с управляющей организацией - справедливый баланс прав и обязан</w:t>
      </w:r>
      <w:r>
        <w:rPr>
          <w:shd w:val="clear" w:color="auto" w:fill="F0F0F0"/>
        </w:rPr>
        <w:t>ностей, а также законных интересов субъектов указанных отношений</w:t>
      </w:r>
    </w:p>
    <w:p w:rsidR="00000000" w:rsidRDefault="001E204A">
      <w:r>
        <w:t>1. Общее собрание собственников помещений в многоквартирном доме является органом управления многоквартирным домом. Общее собрание собственников помещений в многоквартирном дом</w:t>
      </w:r>
      <w:r>
        <w:t>е проводится в целях управления многоквартирным домом путем обсуждения вопросов повестки дня и принятия решений по вопросам, поставленным на голосование.</w:t>
      </w:r>
    </w:p>
    <w:p w:rsidR="00000000" w:rsidRDefault="001E204A">
      <w:pPr>
        <w:pStyle w:val="a7"/>
        <w:rPr>
          <w:color w:val="000000"/>
          <w:sz w:val="16"/>
          <w:szCs w:val="16"/>
          <w:shd w:val="clear" w:color="auto" w:fill="F0F0F0"/>
        </w:rPr>
      </w:pPr>
      <w:bookmarkStart w:id="447" w:name="sub_44011"/>
      <w:r>
        <w:rPr>
          <w:color w:val="000000"/>
          <w:sz w:val="16"/>
          <w:szCs w:val="16"/>
          <w:shd w:val="clear" w:color="auto" w:fill="F0F0F0"/>
        </w:rPr>
        <w:t>Информация об изменениях:</w:t>
      </w:r>
    </w:p>
    <w:bookmarkEnd w:id="447"/>
    <w:p w:rsidR="00000000" w:rsidRDefault="001E204A">
      <w:pPr>
        <w:pStyle w:val="a8"/>
        <w:rPr>
          <w:shd w:val="clear" w:color="auto" w:fill="F0F0F0"/>
        </w:rPr>
      </w:pPr>
      <w:r>
        <w:t xml:space="preserve"> </w:t>
      </w:r>
      <w:r>
        <w:rPr>
          <w:shd w:val="clear" w:color="auto" w:fill="F0F0F0"/>
        </w:rPr>
        <w:t xml:space="preserve">Статья 44 дополнена частью 1.1 с 11 января 2018 г. - </w:t>
      </w:r>
      <w:hyperlink r:id="rId582"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r>
        <w:t>1.1. Лица, принявшие от застройщика (лица, обеспечивающего строительство многоквартирного дома) после выдачи ему разрешения на ввод многоквар</w:t>
      </w:r>
      <w:r>
        <w:t>тирного дома в эксплуатацию помещения в данном доме по передаточному акту или иному документу о передаче, вправе принимать участие в общих собраниях собственников помещений в многоквартирном доме и принимать решения по вопросам, отнесенным настоящим Кодекс</w:t>
      </w:r>
      <w:r>
        <w:t xml:space="preserve">ом к компетенции общего собрания собственников помещений в многоквартирном доме, в </w:t>
      </w:r>
      <w:hyperlink w:anchor="sub_46" w:history="1">
        <w:r>
          <w:rPr>
            <w:rStyle w:val="a4"/>
          </w:rPr>
          <w:t>порядке</w:t>
        </w:r>
      </w:hyperlink>
      <w:r>
        <w:t>, предусмотренном настоящим Кодексом, в течение года со дня выдачи разрешения на ввод многоквартирного дома в эксплуатацию.</w:t>
      </w:r>
    </w:p>
    <w:p w:rsidR="00000000" w:rsidRDefault="001E204A">
      <w:bookmarkStart w:id="448" w:name="sub_4402"/>
      <w:r>
        <w:t>2. К компе</w:t>
      </w:r>
      <w:r>
        <w:t>тенции общего собрания собственников помещений в многоквартирном доме относятся:</w:t>
      </w:r>
    </w:p>
    <w:p w:rsidR="00000000" w:rsidRDefault="001E204A">
      <w:pPr>
        <w:pStyle w:val="a7"/>
        <w:rPr>
          <w:color w:val="000000"/>
          <w:sz w:val="16"/>
          <w:szCs w:val="16"/>
          <w:shd w:val="clear" w:color="auto" w:fill="F0F0F0"/>
        </w:rPr>
      </w:pPr>
      <w:bookmarkStart w:id="449" w:name="sub_44021"/>
      <w:bookmarkEnd w:id="448"/>
      <w:r>
        <w:rPr>
          <w:color w:val="000000"/>
          <w:sz w:val="16"/>
          <w:szCs w:val="16"/>
          <w:shd w:val="clear" w:color="auto" w:fill="F0F0F0"/>
        </w:rPr>
        <w:t>Информация об изменениях:</w:t>
      </w:r>
    </w:p>
    <w:bookmarkEnd w:id="449"/>
    <w:p w:rsidR="00000000" w:rsidRDefault="001E204A">
      <w:pPr>
        <w:pStyle w:val="a8"/>
        <w:rPr>
          <w:shd w:val="clear" w:color="auto" w:fill="F0F0F0"/>
        </w:rPr>
      </w:pPr>
      <w:r>
        <w:t xml:space="preserve"> </w:t>
      </w:r>
      <w:r>
        <w:rPr>
          <w:shd w:val="clear" w:color="auto" w:fill="F0F0F0"/>
        </w:rPr>
        <w:t xml:space="preserve">Пункт 1 изменен с 8 января 2019 г. - </w:t>
      </w:r>
      <w:hyperlink r:id="rId583"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t xml:space="preserve"> </w:t>
      </w:r>
      <w:hyperlink r:id="rId584" w:history="1">
        <w:r>
          <w:rPr>
            <w:rStyle w:val="a4"/>
            <w:shd w:val="clear" w:color="auto" w:fill="F0F0F0"/>
          </w:rPr>
          <w:t>См. предыдущую редакцию</w:t>
        </w:r>
      </w:hyperlink>
    </w:p>
    <w:p w:rsidR="00000000" w:rsidRDefault="001E204A">
      <w:r>
        <w:t>1) принятие решений о реконструкции многоквартирного дома (в том числе с его расширением или надстройкой), строительстве хо</w:t>
      </w:r>
      <w:r>
        <w:t>зяйственных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 о переустройстве и (или) перепланировке помещения, входящего в состав общего имущества в м</w:t>
      </w:r>
      <w:r>
        <w:t>ногоквартирном доме;</w:t>
      </w:r>
    </w:p>
    <w:p w:rsidR="00000000" w:rsidRDefault="001E204A">
      <w:pPr>
        <w:pStyle w:val="a7"/>
        <w:rPr>
          <w:color w:val="000000"/>
          <w:sz w:val="16"/>
          <w:szCs w:val="16"/>
          <w:shd w:val="clear" w:color="auto" w:fill="F0F0F0"/>
        </w:rPr>
      </w:pPr>
      <w:bookmarkStart w:id="450" w:name="sub_1900042"/>
      <w:r>
        <w:rPr>
          <w:color w:val="000000"/>
          <w:sz w:val="16"/>
          <w:szCs w:val="16"/>
          <w:shd w:val="clear" w:color="auto" w:fill="F0F0F0"/>
        </w:rPr>
        <w:t>Информация об изменениях:</w:t>
      </w:r>
    </w:p>
    <w:bookmarkEnd w:id="450"/>
    <w:p w:rsidR="00000000" w:rsidRDefault="001E204A">
      <w:pPr>
        <w:pStyle w:val="a8"/>
        <w:rPr>
          <w:shd w:val="clear" w:color="auto" w:fill="F0F0F0"/>
        </w:rPr>
      </w:pPr>
      <w:r>
        <w:t xml:space="preserve"> </w:t>
      </w:r>
      <w:r>
        <w:rPr>
          <w:shd w:val="clear" w:color="auto" w:fill="F0F0F0"/>
        </w:rPr>
        <w:t xml:space="preserve">Пункт 1.1 изменен с 30 июля 2017 г. - </w:t>
      </w:r>
      <w:hyperlink r:id="rId585"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586" w:history="1">
        <w:r>
          <w:rPr>
            <w:rStyle w:val="a4"/>
            <w:shd w:val="clear" w:color="auto" w:fill="F0F0F0"/>
          </w:rPr>
          <w:t>См. предыдущую редакцию</w:t>
        </w:r>
      </w:hyperlink>
    </w:p>
    <w:p w:rsidR="00000000" w:rsidRDefault="001E204A">
      <w:r>
        <w:t>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w:t>
      </w:r>
      <w:r>
        <w:t>ераций с денежными средствами, находящимися на специальном счете;</w:t>
      </w:r>
    </w:p>
    <w:p w:rsidR="00000000" w:rsidRDefault="001E204A">
      <w:pPr>
        <w:pStyle w:val="a7"/>
        <w:rPr>
          <w:color w:val="000000"/>
          <w:sz w:val="16"/>
          <w:szCs w:val="16"/>
          <w:shd w:val="clear" w:color="auto" w:fill="F0F0F0"/>
        </w:rPr>
      </w:pPr>
      <w:bookmarkStart w:id="451" w:name="sub_442111"/>
      <w:r>
        <w:rPr>
          <w:color w:val="000000"/>
          <w:sz w:val="16"/>
          <w:szCs w:val="16"/>
          <w:shd w:val="clear" w:color="auto" w:fill="F0F0F0"/>
        </w:rPr>
        <w:t>Информация об изменениях:</w:t>
      </w:r>
    </w:p>
    <w:bookmarkEnd w:id="451"/>
    <w:p w:rsidR="00000000" w:rsidRDefault="001E204A">
      <w:pPr>
        <w:pStyle w:val="a8"/>
        <w:rPr>
          <w:shd w:val="clear" w:color="auto" w:fill="F0F0F0"/>
        </w:rPr>
      </w:pPr>
      <w:r>
        <w:lastRenderedPageBreak/>
        <w:t xml:space="preserve"> </w:t>
      </w:r>
      <w:r>
        <w:rPr>
          <w:shd w:val="clear" w:color="auto" w:fill="F0F0F0"/>
        </w:rPr>
        <w:t xml:space="preserve">Пункт 1.1-1 изменен с 30 июля 2017 г. - </w:t>
      </w:r>
      <w:hyperlink r:id="rId587" w:history="1">
        <w:r>
          <w:rPr>
            <w:rStyle w:val="a4"/>
            <w:shd w:val="clear" w:color="auto" w:fill="F0F0F0"/>
          </w:rPr>
          <w:t>Федеральный закон</w:t>
        </w:r>
      </w:hyperlink>
      <w:r>
        <w:rPr>
          <w:shd w:val="clear" w:color="auto" w:fill="F0F0F0"/>
        </w:rPr>
        <w:t xml:space="preserve"> от 29 июля 2017 </w:t>
      </w:r>
      <w:r>
        <w:rPr>
          <w:shd w:val="clear" w:color="auto" w:fill="F0F0F0"/>
        </w:rPr>
        <w:t>г. N 257-ФЗ</w:t>
      </w:r>
    </w:p>
    <w:p w:rsidR="00000000" w:rsidRDefault="001E204A">
      <w:pPr>
        <w:pStyle w:val="a8"/>
        <w:rPr>
          <w:shd w:val="clear" w:color="auto" w:fill="F0F0F0"/>
        </w:rPr>
      </w:pPr>
      <w:r>
        <w:t xml:space="preserve"> </w:t>
      </w:r>
      <w:hyperlink r:id="rId588" w:history="1">
        <w:r>
          <w:rPr>
            <w:rStyle w:val="a4"/>
            <w:shd w:val="clear" w:color="auto" w:fill="F0F0F0"/>
          </w:rPr>
          <w:t>См. предыдущую редакцию</w:t>
        </w:r>
      </w:hyperlink>
    </w:p>
    <w:p w:rsidR="00000000" w:rsidRDefault="001E204A">
      <w:r>
        <w:t>1.1-1) принятие решений о размере взноса на капитальный ремонт в части превышения его размера над установленным минимальным размером взноса на ка</w:t>
      </w:r>
      <w:r>
        <w:t>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w:t>
      </w:r>
      <w:r>
        <w:t>тального ремонта), размещении временно свободных средств фонда капитального ремонта, формируемого на специальном счете, на специальном депозите в российской кредитной организации;</w:t>
      </w:r>
    </w:p>
    <w:p w:rsidR="00000000" w:rsidRDefault="001E204A">
      <w:pPr>
        <w:pStyle w:val="a7"/>
        <w:rPr>
          <w:color w:val="000000"/>
          <w:sz w:val="16"/>
          <w:szCs w:val="16"/>
          <w:shd w:val="clear" w:color="auto" w:fill="F0F0F0"/>
        </w:rPr>
      </w:pPr>
      <w:bookmarkStart w:id="452" w:name="sub_1900043"/>
      <w:r>
        <w:rPr>
          <w:color w:val="000000"/>
          <w:sz w:val="16"/>
          <w:szCs w:val="16"/>
          <w:shd w:val="clear" w:color="auto" w:fill="F0F0F0"/>
        </w:rPr>
        <w:t>Информация об изменениях:</w:t>
      </w:r>
    </w:p>
    <w:bookmarkEnd w:id="452"/>
    <w:p w:rsidR="00000000" w:rsidRDefault="001E204A">
      <w:pPr>
        <w:pStyle w:val="a8"/>
        <w:rPr>
          <w:shd w:val="clear" w:color="auto" w:fill="F0F0F0"/>
        </w:rPr>
      </w:pPr>
      <w:r>
        <w:t xml:space="preserve"> </w:t>
      </w:r>
      <w:hyperlink r:id="rId589" w:history="1">
        <w:r>
          <w:rPr>
            <w:rStyle w:val="a4"/>
            <w:shd w:val="clear" w:color="auto" w:fill="F0F0F0"/>
          </w:rPr>
          <w:t>Федеральным законом</w:t>
        </w:r>
      </w:hyperlink>
      <w:r>
        <w:rPr>
          <w:shd w:val="clear" w:color="auto" w:fill="F0F0F0"/>
        </w:rPr>
        <w:t xml:space="preserve"> от 25 декабря 2012 г. N 271-ФЗ часть 2 статьи 44 настоящего Кодекса дополнена пунктом 1.2</w:t>
      </w:r>
    </w:p>
    <w:p w:rsidR="00000000" w:rsidRDefault="001E204A">
      <w:r>
        <w:t>1.2) принятие решений о получении товариществом собственников жилья либо жилищно-строительным коопера</w:t>
      </w:r>
      <w:r>
        <w:t>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w:t>
      </w:r>
      <w:r>
        <w:t>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договора или договора займа, о получении данными лицами гарантии, поручительства по этим кредиту или займу и об</w:t>
      </w:r>
      <w:r>
        <w:t xml:space="preserve"> условиях получения указанных гарантии, поручительства, а также о погашении за счет фонда капитального ремонта кредита или займа, использованных на оплату расходов на капитальный ремонт общего имущества в многоквартирном доме, и об уплате процентов за поль</w:t>
      </w:r>
      <w:r>
        <w:t>зование данными кредитом или займом, оплате за счет фонда капитального ремонта расходов на получение указанных гарантии, поручительства;</w:t>
      </w:r>
    </w:p>
    <w:p w:rsidR="00000000" w:rsidRDefault="001E204A">
      <w:pPr>
        <w:pStyle w:val="a7"/>
        <w:rPr>
          <w:color w:val="000000"/>
          <w:sz w:val="16"/>
          <w:szCs w:val="16"/>
          <w:shd w:val="clear" w:color="auto" w:fill="F0F0F0"/>
        </w:rPr>
      </w:pPr>
      <w:bookmarkStart w:id="453" w:name="sub_44022"/>
      <w:r>
        <w:rPr>
          <w:color w:val="000000"/>
          <w:sz w:val="16"/>
          <w:szCs w:val="16"/>
          <w:shd w:val="clear" w:color="auto" w:fill="F0F0F0"/>
        </w:rPr>
        <w:t>Информация об изменениях:</w:t>
      </w:r>
    </w:p>
    <w:bookmarkEnd w:id="453"/>
    <w:p w:rsidR="00000000" w:rsidRDefault="001E204A">
      <w:pPr>
        <w:pStyle w:val="a8"/>
        <w:rPr>
          <w:shd w:val="clear" w:color="auto" w:fill="F0F0F0"/>
        </w:rPr>
      </w:pPr>
      <w:r>
        <w:t xml:space="preserve"> </w:t>
      </w:r>
      <w:r>
        <w:rPr>
          <w:shd w:val="clear" w:color="auto" w:fill="F0F0F0"/>
        </w:rPr>
        <w:t xml:space="preserve">Пункт 2 изменен с 1 сентября 2018 г. - </w:t>
      </w:r>
      <w:hyperlink r:id="rId590" w:history="1">
        <w:r>
          <w:rPr>
            <w:rStyle w:val="a4"/>
            <w:shd w:val="clear" w:color="auto" w:fill="F0F0F0"/>
          </w:rPr>
          <w:t>Федеральный закон</w:t>
        </w:r>
      </w:hyperlink>
      <w:r>
        <w:rPr>
          <w:shd w:val="clear" w:color="auto" w:fill="F0F0F0"/>
        </w:rPr>
        <w:t xml:space="preserve"> от 3 августа 2018 г. N 341-ФЗ</w:t>
      </w:r>
    </w:p>
    <w:p w:rsidR="00000000" w:rsidRDefault="001E204A">
      <w:pPr>
        <w:pStyle w:val="a8"/>
        <w:rPr>
          <w:shd w:val="clear" w:color="auto" w:fill="F0F0F0"/>
        </w:rPr>
      </w:pPr>
      <w:r>
        <w:t xml:space="preserve"> </w:t>
      </w:r>
      <w:hyperlink r:id="rId591" w:history="1">
        <w:r>
          <w:rPr>
            <w:rStyle w:val="a4"/>
            <w:shd w:val="clear" w:color="auto" w:fill="F0F0F0"/>
          </w:rPr>
          <w:t>См. предыдущую редакцию</w:t>
        </w:r>
      </w:hyperlink>
    </w:p>
    <w:p w:rsidR="00000000" w:rsidRDefault="001E204A">
      <w:r>
        <w:t>2) принятие решений о пределах использования земельного участка, на которо</w:t>
      </w:r>
      <w:r>
        <w:t>м расположен многоквартирный дом, в том числе введение ограничений пользования им, а также о заключении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в</w:t>
      </w:r>
      <w:r>
        <w:t xml:space="preserve"> многоквартирном доме;</w:t>
      </w:r>
    </w:p>
    <w:p w:rsidR="00000000" w:rsidRDefault="001E204A">
      <w:pPr>
        <w:pStyle w:val="a7"/>
        <w:rPr>
          <w:color w:val="000000"/>
          <w:sz w:val="16"/>
          <w:szCs w:val="16"/>
          <w:shd w:val="clear" w:color="auto" w:fill="F0F0F0"/>
        </w:rPr>
      </w:pPr>
      <w:bookmarkStart w:id="454" w:name="sub_440221"/>
      <w:r>
        <w:rPr>
          <w:color w:val="000000"/>
          <w:sz w:val="16"/>
          <w:szCs w:val="16"/>
          <w:shd w:val="clear" w:color="auto" w:fill="F0F0F0"/>
        </w:rPr>
        <w:t>Информация об изменениях:</w:t>
      </w:r>
    </w:p>
    <w:bookmarkEnd w:id="454"/>
    <w:p w:rsidR="00000000" w:rsidRDefault="001E204A">
      <w:pPr>
        <w:pStyle w:val="a8"/>
        <w:rPr>
          <w:shd w:val="clear" w:color="auto" w:fill="F0F0F0"/>
        </w:rPr>
      </w:pPr>
      <w:r>
        <w:t xml:space="preserve"> </w:t>
      </w:r>
      <w:r>
        <w:rPr>
          <w:shd w:val="clear" w:color="auto" w:fill="F0F0F0"/>
        </w:rPr>
        <w:t xml:space="preserve">Часть 2 дополнена пунктом 2.1 с 31 декабря 2017 г. - </w:t>
      </w:r>
      <w:hyperlink r:id="rId592" w:history="1">
        <w:r>
          <w:rPr>
            <w:rStyle w:val="a4"/>
            <w:shd w:val="clear" w:color="auto" w:fill="F0F0F0"/>
          </w:rPr>
          <w:t>Федеральный закон</w:t>
        </w:r>
      </w:hyperlink>
      <w:r>
        <w:rPr>
          <w:shd w:val="clear" w:color="auto" w:fill="F0F0F0"/>
        </w:rPr>
        <w:t xml:space="preserve"> от 20 декабря 2017 г. N 416-ФЗ</w:t>
      </w:r>
    </w:p>
    <w:p w:rsidR="00000000" w:rsidRDefault="001E204A">
      <w:r>
        <w:t>2.1) принятие р</w:t>
      </w:r>
      <w:r>
        <w:t>ешений о благоустройстве земельного участка, на котором расположен многоквартирный дом и который относится к общему имуществу собственников помещений в многоквартирном доме, в том числе о размещении, об обслуживании и эксплуатации элементов озеленения и бл</w:t>
      </w:r>
      <w:r>
        <w:t>агоустройства на указанном земельном участке;</w:t>
      </w:r>
    </w:p>
    <w:p w:rsidR="00000000" w:rsidRDefault="001E204A">
      <w:pPr>
        <w:pStyle w:val="a7"/>
        <w:rPr>
          <w:color w:val="000000"/>
          <w:sz w:val="16"/>
          <w:szCs w:val="16"/>
          <w:shd w:val="clear" w:color="auto" w:fill="F0F0F0"/>
        </w:rPr>
      </w:pPr>
      <w:bookmarkStart w:id="455" w:name="sub_44023"/>
      <w:r>
        <w:rPr>
          <w:color w:val="000000"/>
          <w:sz w:val="16"/>
          <w:szCs w:val="16"/>
          <w:shd w:val="clear" w:color="auto" w:fill="F0F0F0"/>
        </w:rPr>
        <w:t>Информация об изменениях:</w:t>
      </w:r>
    </w:p>
    <w:bookmarkEnd w:id="455"/>
    <w:p w:rsidR="00000000" w:rsidRDefault="001E204A">
      <w:pPr>
        <w:pStyle w:val="a8"/>
        <w:rPr>
          <w:shd w:val="clear" w:color="auto" w:fill="F0F0F0"/>
        </w:rPr>
      </w:pPr>
      <w:r>
        <w:t xml:space="preserve"> </w:t>
      </w:r>
      <w:hyperlink r:id="rId593" w:history="1">
        <w:r>
          <w:rPr>
            <w:rStyle w:val="a4"/>
            <w:shd w:val="clear" w:color="auto" w:fill="F0F0F0"/>
          </w:rPr>
          <w:t>Федеральным законом</w:t>
        </w:r>
      </w:hyperlink>
      <w:r>
        <w:rPr>
          <w:shd w:val="clear" w:color="auto" w:fill="F0F0F0"/>
        </w:rPr>
        <w:t xml:space="preserve"> от 27 сентября 2009 г. N 228-ФЗ пункт 3 части 2 статьи 44 настоящего Кодекс</w:t>
      </w:r>
      <w:r>
        <w:rPr>
          <w:shd w:val="clear" w:color="auto" w:fill="F0F0F0"/>
        </w:rPr>
        <w:t>а изложен в новой редакции</w:t>
      </w:r>
    </w:p>
    <w:p w:rsidR="00000000" w:rsidRDefault="001E204A">
      <w:pPr>
        <w:pStyle w:val="a8"/>
        <w:rPr>
          <w:shd w:val="clear" w:color="auto" w:fill="F0F0F0"/>
        </w:rPr>
      </w:pPr>
      <w:r>
        <w:t xml:space="preserve"> </w:t>
      </w:r>
      <w:hyperlink r:id="rId594" w:history="1">
        <w:r>
          <w:rPr>
            <w:rStyle w:val="a4"/>
            <w:shd w:val="clear" w:color="auto" w:fill="F0F0F0"/>
          </w:rPr>
          <w:t>См. текст пункта в предыдущей редакции</w:t>
        </w:r>
      </w:hyperlink>
    </w:p>
    <w:p w:rsidR="00000000" w:rsidRDefault="001E204A">
      <w:r>
        <w:t xml:space="preserve">3) принятие решений о пользовании общим имуществом собственников помещений в многоквартирном доме иными лицами, в том числе о </w:t>
      </w:r>
      <w:hyperlink r:id="rId595" w:history="1">
        <w:r>
          <w:rPr>
            <w:rStyle w:val="a4"/>
          </w:rPr>
          <w:t>заключении</w:t>
        </w:r>
      </w:hyperlink>
      <w:r>
        <w:t xml:space="preserve"> договоров на установку и эксплуатацию рекламных</w:t>
      </w:r>
      <w:r>
        <w:t xml:space="preserve"> конструкций, если для их установки и эксплуатации предполагается использовать общее имущество собственников помещений в многоквартирном доме;</w:t>
      </w:r>
    </w:p>
    <w:p w:rsidR="00000000" w:rsidRDefault="001E204A">
      <w:pPr>
        <w:pStyle w:val="a7"/>
        <w:rPr>
          <w:color w:val="000000"/>
          <w:sz w:val="16"/>
          <w:szCs w:val="16"/>
          <w:shd w:val="clear" w:color="auto" w:fill="F0F0F0"/>
        </w:rPr>
      </w:pPr>
      <w:bookmarkStart w:id="456" w:name="sub_440231"/>
      <w:r>
        <w:rPr>
          <w:color w:val="000000"/>
          <w:sz w:val="16"/>
          <w:szCs w:val="16"/>
          <w:shd w:val="clear" w:color="auto" w:fill="F0F0F0"/>
        </w:rPr>
        <w:t>Информация об изменениях:</w:t>
      </w:r>
    </w:p>
    <w:bookmarkEnd w:id="456"/>
    <w:p w:rsidR="00000000" w:rsidRDefault="001E204A">
      <w:pPr>
        <w:pStyle w:val="a8"/>
        <w:rPr>
          <w:shd w:val="clear" w:color="auto" w:fill="F0F0F0"/>
        </w:rPr>
      </w:pPr>
      <w:r>
        <w:t xml:space="preserve"> </w:t>
      </w:r>
      <w:r>
        <w:rPr>
          <w:shd w:val="clear" w:color="auto" w:fill="F0F0F0"/>
        </w:rPr>
        <w:t xml:space="preserve">Пункт 3.1 изменен с 8 января 2019 г. - </w:t>
      </w:r>
      <w:hyperlink r:id="rId596" w:history="1">
        <w:r>
          <w:rPr>
            <w:rStyle w:val="a4"/>
            <w:shd w:val="clear" w:color="auto" w:fill="F0F0F0"/>
          </w:rPr>
          <w:t>Федеральный закон</w:t>
        </w:r>
      </w:hyperlink>
      <w:r>
        <w:rPr>
          <w:shd w:val="clear" w:color="auto" w:fill="F0F0F0"/>
        </w:rPr>
        <w:t xml:space="preserve"> от 27 декабря 2018 г. N 558-ФЗ</w:t>
      </w:r>
    </w:p>
    <w:p w:rsidR="00000000" w:rsidRDefault="001E204A">
      <w:pPr>
        <w:pStyle w:val="a8"/>
        <w:rPr>
          <w:shd w:val="clear" w:color="auto" w:fill="F0F0F0"/>
        </w:rPr>
      </w:pPr>
      <w:r>
        <w:lastRenderedPageBreak/>
        <w:t xml:space="preserve"> </w:t>
      </w:r>
      <w:hyperlink r:id="rId597" w:history="1">
        <w:r>
          <w:rPr>
            <w:rStyle w:val="a4"/>
            <w:shd w:val="clear" w:color="auto" w:fill="F0F0F0"/>
          </w:rPr>
          <w:t>См. предыдущую редакцию</w:t>
        </w:r>
      </w:hyperlink>
    </w:p>
    <w:p w:rsidR="00000000" w:rsidRDefault="001E204A">
      <w:r>
        <w:t>3.1) принятие решений об определении лиц, которые от имени собст</w:t>
      </w:r>
      <w:r>
        <w:t>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на представление доку</w:t>
      </w:r>
      <w:r>
        <w:t xml:space="preserve">ментов на согласование переустройства и (или) перепланировки помещения, входящего в состав общего имущества в многоквартирном доме, на заключение соглашения об установлении сервитута, соглашения об осуществлении публичного сервитута в отношении земельного </w:t>
      </w:r>
      <w:r>
        <w:t>участка, относящегося к общему имуществу собственников помещений в многоквартирном доме, и о лицах, уполномоченных на подписание указанных соглашений, а также о порядке получения денежных средств, предусмотренных указанными соглашениями на условиях, опреде</w:t>
      </w:r>
      <w:r>
        <w:t>ленных решением общего собрания;</w:t>
      </w:r>
    </w:p>
    <w:p w:rsidR="00000000" w:rsidRDefault="001E204A">
      <w:pPr>
        <w:pStyle w:val="a7"/>
        <w:rPr>
          <w:color w:val="000000"/>
          <w:sz w:val="16"/>
          <w:szCs w:val="16"/>
          <w:shd w:val="clear" w:color="auto" w:fill="F0F0F0"/>
        </w:rPr>
      </w:pPr>
      <w:bookmarkStart w:id="457" w:name="sub_44232"/>
      <w:r>
        <w:rPr>
          <w:color w:val="000000"/>
          <w:sz w:val="16"/>
          <w:szCs w:val="16"/>
          <w:shd w:val="clear" w:color="auto" w:fill="F0F0F0"/>
        </w:rPr>
        <w:t>Информация об изменениях:</w:t>
      </w:r>
    </w:p>
    <w:bookmarkEnd w:id="457"/>
    <w:p w:rsidR="00000000" w:rsidRDefault="001E204A">
      <w:pPr>
        <w:pStyle w:val="a8"/>
        <w:rPr>
          <w:shd w:val="clear" w:color="auto" w:fill="F0F0F0"/>
        </w:rPr>
      </w:pPr>
      <w:r>
        <w:t xml:space="preserve"> </w:t>
      </w:r>
      <w:r>
        <w:rPr>
          <w:shd w:val="clear" w:color="auto" w:fill="F0F0F0"/>
        </w:rPr>
        <w:t xml:space="preserve">Пункт 3.2 изменен с 25 мая 2020 г. - </w:t>
      </w:r>
      <w:hyperlink r:id="rId598" w:history="1">
        <w:r>
          <w:rPr>
            <w:rStyle w:val="a4"/>
            <w:shd w:val="clear" w:color="auto" w:fill="F0F0F0"/>
          </w:rPr>
          <w:t>Федеральный закон</w:t>
        </w:r>
      </w:hyperlink>
      <w:r>
        <w:rPr>
          <w:shd w:val="clear" w:color="auto" w:fill="F0F0F0"/>
        </w:rPr>
        <w:t xml:space="preserve"> от 25 мая 2020 г. N 156-ФЗ</w:t>
      </w:r>
    </w:p>
    <w:p w:rsidR="00000000" w:rsidRDefault="001E204A">
      <w:pPr>
        <w:pStyle w:val="a8"/>
        <w:rPr>
          <w:shd w:val="clear" w:color="auto" w:fill="F0F0F0"/>
        </w:rPr>
      </w:pPr>
      <w:r>
        <w:t xml:space="preserve"> </w:t>
      </w:r>
      <w:hyperlink r:id="rId599" w:history="1">
        <w:r>
          <w:rPr>
            <w:rStyle w:val="a4"/>
            <w:shd w:val="clear" w:color="auto" w:fill="F0F0F0"/>
          </w:rPr>
          <w:t>См. предыдущую редакцию</w:t>
        </w:r>
      </w:hyperlink>
    </w:p>
    <w:p w:rsidR="00000000" w:rsidRDefault="001E204A">
      <w:r>
        <w:t xml:space="preserve">3.2) принятие решений об использовании при проведении </w:t>
      </w:r>
      <w:hyperlink w:anchor="sub_471" w:history="1">
        <w:r>
          <w:rPr>
            <w:rStyle w:val="a4"/>
          </w:rPr>
          <w:t>общего собрания</w:t>
        </w:r>
      </w:hyperlink>
      <w:r>
        <w:t xml:space="preserve"> собственников помещений в многоквартирном доме в форме заочного голосования системы или с</w:t>
      </w:r>
      <w:r>
        <w:t>озданной на основании решения высшего исполнительного органа государственной власти субъекта Российской Федерации региональной информационной системы, используемой для проведения общего собрания собственников помещений в многоквартирном доме в форме заочно</w:t>
      </w:r>
      <w:r>
        <w:t>го голосования (далее - региональная информационная система), при непосредственном управлении многоквартирным домом собственниками помещений в многоквартирном доме, а также иных информационных систем независимо от способа управления многоквартирным домом;</w:t>
      </w:r>
    </w:p>
    <w:p w:rsidR="00000000" w:rsidRDefault="001E204A">
      <w:pPr>
        <w:pStyle w:val="a7"/>
        <w:rPr>
          <w:color w:val="000000"/>
          <w:sz w:val="16"/>
          <w:szCs w:val="16"/>
          <w:shd w:val="clear" w:color="auto" w:fill="F0F0F0"/>
        </w:rPr>
      </w:pPr>
      <w:bookmarkStart w:id="458" w:name="sub_44233"/>
      <w:r>
        <w:rPr>
          <w:color w:val="000000"/>
          <w:sz w:val="16"/>
          <w:szCs w:val="16"/>
          <w:shd w:val="clear" w:color="auto" w:fill="F0F0F0"/>
        </w:rPr>
        <w:t>Информация об изменениях:</w:t>
      </w:r>
    </w:p>
    <w:bookmarkEnd w:id="458"/>
    <w:p w:rsidR="00000000" w:rsidRDefault="001E204A">
      <w:pPr>
        <w:pStyle w:val="a8"/>
        <w:rPr>
          <w:shd w:val="clear" w:color="auto" w:fill="F0F0F0"/>
        </w:rPr>
      </w:pPr>
      <w:r>
        <w:t xml:space="preserve"> </w:t>
      </w:r>
      <w:hyperlink r:id="rId600" w:history="1">
        <w:r>
          <w:rPr>
            <w:rStyle w:val="a4"/>
            <w:shd w:val="clear" w:color="auto" w:fill="F0F0F0"/>
          </w:rPr>
          <w:t>Федеральным законом</w:t>
        </w:r>
      </w:hyperlink>
      <w:r>
        <w:rPr>
          <w:shd w:val="clear" w:color="auto" w:fill="F0F0F0"/>
        </w:rPr>
        <w:t xml:space="preserve"> от 21 июля 2014 г. N 263-ФЗ часть 2 статьи 44 настоящего Кодекса дополнена пунктом 3.3</w:t>
      </w:r>
    </w:p>
    <w:p w:rsidR="00000000" w:rsidRDefault="001E204A">
      <w:r>
        <w:t>3.3) принятие решений об определен</w:t>
      </w:r>
      <w:r>
        <w:t>ии лиц,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(далее -</w:t>
      </w:r>
      <w:r>
        <w:t xml:space="preserve"> администратор общего собрания);</w:t>
      </w:r>
    </w:p>
    <w:p w:rsidR="00000000" w:rsidRDefault="001E204A">
      <w:pPr>
        <w:pStyle w:val="a7"/>
        <w:rPr>
          <w:color w:val="000000"/>
          <w:sz w:val="16"/>
          <w:szCs w:val="16"/>
          <w:shd w:val="clear" w:color="auto" w:fill="F0F0F0"/>
        </w:rPr>
      </w:pPr>
      <w:bookmarkStart w:id="459" w:name="sub_44234"/>
      <w:r>
        <w:rPr>
          <w:color w:val="000000"/>
          <w:sz w:val="16"/>
          <w:szCs w:val="16"/>
          <w:shd w:val="clear" w:color="auto" w:fill="F0F0F0"/>
        </w:rPr>
        <w:t>Информация об изменениях:</w:t>
      </w:r>
    </w:p>
    <w:bookmarkEnd w:id="459"/>
    <w:p w:rsidR="00000000" w:rsidRDefault="001E204A">
      <w:pPr>
        <w:pStyle w:val="a8"/>
        <w:rPr>
          <w:shd w:val="clear" w:color="auto" w:fill="F0F0F0"/>
        </w:rPr>
      </w:pPr>
      <w:r>
        <w:t xml:space="preserve"> </w:t>
      </w:r>
      <w:hyperlink r:id="rId601" w:history="1">
        <w:r>
          <w:rPr>
            <w:rStyle w:val="a4"/>
            <w:shd w:val="clear" w:color="auto" w:fill="F0F0F0"/>
          </w:rPr>
          <w:t>Федеральным законом</w:t>
        </w:r>
      </w:hyperlink>
      <w:r>
        <w:rPr>
          <w:shd w:val="clear" w:color="auto" w:fill="F0F0F0"/>
        </w:rPr>
        <w:t xml:space="preserve"> от 21 июля 2014 г. N 263-ФЗ часть 2 статьи 44 настоящего Кодекса дополнена пунктом 3.4</w:t>
      </w:r>
    </w:p>
    <w:p w:rsidR="00000000" w:rsidRDefault="001E204A">
      <w:r>
        <w:t>3</w:t>
      </w:r>
      <w:r>
        <w:t>.4) принятие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w:t>
      </w:r>
      <w:r>
        <w:t>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w:t>
      </w:r>
    </w:p>
    <w:p w:rsidR="00000000" w:rsidRDefault="001E204A">
      <w:pPr>
        <w:pStyle w:val="a7"/>
        <w:rPr>
          <w:color w:val="000000"/>
          <w:sz w:val="16"/>
          <w:szCs w:val="16"/>
          <w:shd w:val="clear" w:color="auto" w:fill="F0F0F0"/>
        </w:rPr>
      </w:pPr>
      <w:bookmarkStart w:id="460" w:name="sub_44235"/>
      <w:r>
        <w:rPr>
          <w:color w:val="000000"/>
          <w:sz w:val="16"/>
          <w:szCs w:val="16"/>
          <w:shd w:val="clear" w:color="auto" w:fill="F0F0F0"/>
        </w:rPr>
        <w:t>Информация об изменениях:</w:t>
      </w:r>
    </w:p>
    <w:bookmarkEnd w:id="460"/>
    <w:p w:rsidR="00000000" w:rsidRDefault="001E204A">
      <w:pPr>
        <w:pStyle w:val="a8"/>
        <w:rPr>
          <w:shd w:val="clear" w:color="auto" w:fill="F0F0F0"/>
        </w:rPr>
      </w:pPr>
      <w:r>
        <w:t xml:space="preserve"> </w:t>
      </w:r>
      <w:hyperlink r:id="rId602" w:history="1">
        <w:r>
          <w:rPr>
            <w:rStyle w:val="a4"/>
            <w:shd w:val="clear" w:color="auto" w:fill="F0F0F0"/>
          </w:rPr>
          <w:t>Федеральным законом</w:t>
        </w:r>
      </w:hyperlink>
      <w:r>
        <w:rPr>
          <w:shd w:val="clear" w:color="auto" w:fill="F0F0F0"/>
        </w:rPr>
        <w:t xml:space="preserve"> от 29 июня 2015 г. N 176-ФЗ часть 2 статьи 44 настоящего Кодекса дополнена пунктом 3.5</w:t>
      </w:r>
    </w:p>
    <w:p w:rsidR="00000000" w:rsidRDefault="001E204A">
      <w:r>
        <w:t>3.5) принятие решения о порядке финансирования расходов, связанных с созывом и организацией проведения упра</w:t>
      </w:r>
      <w:r>
        <w:t xml:space="preserve">вляющей организацией, правлением товарищества собственников жилья, жилищного или жилищно-строительного кооператива, иного специализированного потребительского кооператива общего собрания в соответствии с </w:t>
      </w:r>
      <w:hyperlink w:anchor="sub_4506" w:history="1">
        <w:r>
          <w:rPr>
            <w:rStyle w:val="a4"/>
          </w:rPr>
          <w:t>частью 6 статьи 45</w:t>
        </w:r>
      </w:hyperlink>
      <w:r>
        <w:t xml:space="preserve"> настоящ</w:t>
      </w:r>
      <w:r>
        <w:t>его Кодекса;</w:t>
      </w:r>
    </w:p>
    <w:p w:rsidR="00000000" w:rsidRDefault="001E204A">
      <w:pPr>
        <w:pStyle w:val="a7"/>
        <w:rPr>
          <w:color w:val="000000"/>
          <w:sz w:val="16"/>
          <w:szCs w:val="16"/>
          <w:shd w:val="clear" w:color="auto" w:fill="F0F0F0"/>
        </w:rPr>
      </w:pPr>
      <w:bookmarkStart w:id="461" w:name="sub_44236"/>
      <w:r>
        <w:rPr>
          <w:color w:val="000000"/>
          <w:sz w:val="16"/>
          <w:szCs w:val="16"/>
          <w:shd w:val="clear" w:color="auto" w:fill="F0F0F0"/>
        </w:rPr>
        <w:t>Информация об изменениях:</w:t>
      </w:r>
    </w:p>
    <w:bookmarkEnd w:id="461"/>
    <w:p w:rsidR="00000000" w:rsidRDefault="001E204A">
      <w:pPr>
        <w:pStyle w:val="a8"/>
        <w:rPr>
          <w:shd w:val="clear" w:color="auto" w:fill="F0F0F0"/>
        </w:rPr>
      </w:pPr>
      <w:r>
        <w:t xml:space="preserve"> </w:t>
      </w:r>
      <w:r>
        <w:rPr>
          <w:shd w:val="clear" w:color="auto" w:fill="F0F0F0"/>
        </w:rPr>
        <w:t xml:space="preserve">Часть 2 дополнена пунктом 3.6 с 30 апреля 2021 г. - </w:t>
      </w:r>
      <w:hyperlink r:id="rId603" w:history="1">
        <w:r>
          <w:rPr>
            <w:rStyle w:val="a4"/>
            <w:shd w:val="clear" w:color="auto" w:fill="F0F0F0"/>
          </w:rPr>
          <w:t>Федеральный закон</w:t>
        </w:r>
      </w:hyperlink>
      <w:r>
        <w:rPr>
          <w:shd w:val="clear" w:color="auto" w:fill="F0F0F0"/>
        </w:rPr>
        <w:t xml:space="preserve"> от 30 апреля 2021 г. N </w:t>
      </w:r>
      <w:r>
        <w:rPr>
          <w:shd w:val="clear" w:color="auto" w:fill="F0F0F0"/>
        </w:rPr>
        <w:lastRenderedPageBreak/>
        <w:t>120-ФЗ</w:t>
      </w:r>
    </w:p>
    <w:p w:rsidR="00000000" w:rsidRDefault="001E204A">
      <w:r>
        <w:t>3.6) принятие решений об опр</w:t>
      </w:r>
      <w:r>
        <w:t>еделении лица, уполномоченного от имени собственников помещений в многоквартирном доме на подачу заявления о государственном кадастровом учете и (или) государственной регистрации прав на объекты недвижимости, входящие в силу закона в состав общего имуществ</w:t>
      </w:r>
      <w:r>
        <w:t>а собственников помещений в многоквартирном доме, заявления о государственном кадастровом учете многоквартирного дома в связи с изменением его характеристик в результате реконструкции или при перепланировке расположенных в нем помещений;</w:t>
      </w:r>
    </w:p>
    <w:p w:rsidR="00000000" w:rsidRDefault="001E204A">
      <w:bookmarkStart w:id="462" w:name="sub_44024"/>
      <w:r>
        <w:t xml:space="preserve">4) выбор </w:t>
      </w:r>
      <w:hyperlink w:anchor="sub_161" w:history="1">
        <w:r>
          <w:rPr>
            <w:rStyle w:val="a4"/>
          </w:rPr>
          <w:t>способа</w:t>
        </w:r>
      </w:hyperlink>
      <w:r>
        <w:t xml:space="preserve"> управления многоквартирным домом;</w:t>
      </w:r>
    </w:p>
    <w:p w:rsidR="00000000" w:rsidRDefault="001E204A">
      <w:pPr>
        <w:pStyle w:val="a7"/>
        <w:rPr>
          <w:color w:val="000000"/>
          <w:sz w:val="16"/>
          <w:szCs w:val="16"/>
          <w:shd w:val="clear" w:color="auto" w:fill="F0F0F0"/>
        </w:rPr>
      </w:pPr>
      <w:bookmarkStart w:id="463" w:name="sub_440241"/>
      <w:bookmarkEnd w:id="462"/>
      <w:r>
        <w:rPr>
          <w:color w:val="000000"/>
          <w:sz w:val="16"/>
          <w:szCs w:val="16"/>
          <w:shd w:val="clear" w:color="auto" w:fill="F0F0F0"/>
        </w:rPr>
        <w:t>Информация об изменениях:</w:t>
      </w:r>
    </w:p>
    <w:bookmarkEnd w:id="463"/>
    <w:p w:rsidR="00000000" w:rsidRDefault="001E204A">
      <w:pPr>
        <w:pStyle w:val="a8"/>
        <w:rPr>
          <w:shd w:val="clear" w:color="auto" w:fill="F0F0F0"/>
        </w:rPr>
      </w:pPr>
      <w:r>
        <w:t xml:space="preserve"> </w:t>
      </w:r>
      <w:hyperlink r:id="rId604" w:history="1">
        <w:r>
          <w:rPr>
            <w:rStyle w:val="a4"/>
            <w:shd w:val="clear" w:color="auto" w:fill="F0F0F0"/>
          </w:rPr>
          <w:t>Федеральным законом</w:t>
        </w:r>
      </w:hyperlink>
      <w:r>
        <w:rPr>
          <w:shd w:val="clear" w:color="auto" w:fill="F0F0F0"/>
        </w:rPr>
        <w:t xml:space="preserve"> от 4 июня 2011 г. N 123-ФЗ часть 2 статьи</w:t>
      </w:r>
      <w:r>
        <w:rPr>
          <w:shd w:val="clear" w:color="auto" w:fill="F0F0F0"/>
        </w:rPr>
        <w:t> 44 дополнена пунктом 4.1</w:t>
      </w:r>
    </w:p>
    <w:p w:rsidR="00000000" w:rsidRDefault="001E204A">
      <w:r>
        <w:t>4.1) принятие решений о текущем ремонте общего имущества в многоквартирном доме;</w:t>
      </w:r>
    </w:p>
    <w:p w:rsidR="00000000" w:rsidRDefault="001E204A">
      <w:pPr>
        <w:pStyle w:val="a7"/>
        <w:rPr>
          <w:color w:val="000000"/>
          <w:sz w:val="16"/>
          <w:szCs w:val="16"/>
          <w:shd w:val="clear" w:color="auto" w:fill="F0F0F0"/>
        </w:rPr>
      </w:pPr>
      <w:bookmarkStart w:id="464" w:name="sub_440242"/>
      <w:r>
        <w:rPr>
          <w:color w:val="000000"/>
          <w:sz w:val="16"/>
          <w:szCs w:val="16"/>
          <w:shd w:val="clear" w:color="auto" w:fill="F0F0F0"/>
        </w:rPr>
        <w:t>Информация об изменениях:</w:t>
      </w:r>
    </w:p>
    <w:bookmarkEnd w:id="464"/>
    <w:p w:rsidR="00000000" w:rsidRDefault="001E204A">
      <w:pPr>
        <w:pStyle w:val="a8"/>
        <w:rPr>
          <w:shd w:val="clear" w:color="auto" w:fill="F0F0F0"/>
        </w:rPr>
      </w:pPr>
      <w:r>
        <w:t xml:space="preserve"> </w:t>
      </w:r>
      <w:hyperlink r:id="rId605" w:history="1">
        <w:r>
          <w:rPr>
            <w:rStyle w:val="a4"/>
            <w:shd w:val="clear" w:color="auto" w:fill="F0F0F0"/>
          </w:rPr>
          <w:t>Федеральным законом</w:t>
        </w:r>
      </w:hyperlink>
      <w:r>
        <w:rPr>
          <w:shd w:val="clear" w:color="auto" w:fill="F0F0F0"/>
        </w:rPr>
        <w:t xml:space="preserve"> от 29 июн</w:t>
      </w:r>
      <w:r>
        <w:rPr>
          <w:shd w:val="clear" w:color="auto" w:fill="F0F0F0"/>
        </w:rPr>
        <w:t>я 2015 г. N 176-ФЗ часть 2 статьи 44 настоящего Кодекса дополнена пунктом 4.2</w:t>
      </w:r>
    </w:p>
    <w:p w:rsidR="00000000" w:rsidRDefault="001E204A">
      <w:r>
        <w:t>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w:t>
      </w:r>
    </w:p>
    <w:p w:rsidR="00000000" w:rsidRDefault="001E204A">
      <w:pPr>
        <w:pStyle w:val="a7"/>
        <w:rPr>
          <w:color w:val="000000"/>
          <w:sz w:val="16"/>
          <w:szCs w:val="16"/>
          <w:shd w:val="clear" w:color="auto" w:fill="F0F0F0"/>
        </w:rPr>
      </w:pPr>
      <w:bookmarkStart w:id="465" w:name="sub_440243"/>
      <w:r>
        <w:rPr>
          <w:color w:val="000000"/>
          <w:sz w:val="16"/>
          <w:szCs w:val="16"/>
          <w:shd w:val="clear" w:color="auto" w:fill="F0F0F0"/>
        </w:rPr>
        <w:t>Информация об изменениях:</w:t>
      </w:r>
    </w:p>
    <w:bookmarkEnd w:id="465"/>
    <w:p w:rsidR="00000000" w:rsidRDefault="001E204A">
      <w:pPr>
        <w:pStyle w:val="a8"/>
        <w:rPr>
          <w:shd w:val="clear" w:color="auto" w:fill="F0F0F0"/>
        </w:rPr>
      </w:pPr>
      <w:r>
        <w:t xml:space="preserve"> </w:t>
      </w:r>
      <w:hyperlink r:id="rId606" w:history="1">
        <w:r>
          <w:rPr>
            <w:rStyle w:val="a4"/>
            <w:shd w:val="clear" w:color="auto" w:fill="F0F0F0"/>
          </w:rPr>
          <w:t>Федеральным законом</w:t>
        </w:r>
      </w:hyperlink>
      <w:r>
        <w:rPr>
          <w:shd w:val="clear" w:color="auto" w:fill="F0F0F0"/>
        </w:rPr>
        <w:t xml:space="preserve"> от 29 июня 2015 г. N 176-ФЗ часть 2 статьи 44 настоящего Кодекса дополнена пунктом 4.3</w:t>
      </w:r>
    </w:p>
    <w:p w:rsidR="00000000" w:rsidRDefault="001E204A">
      <w:r>
        <w:t>4.3) принятие решения о наделении предс</w:t>
      </w:r>
      <w:r>
        <w:t xml:space="preserve">едателя совета многоквартирного дома полномочиями на принятие решений по вопросам, не указанным в </w:t>
      </w:r>
      <w:hyperlink w:anchor="sub_16115" w:history="1">
        <w:r>
          <w:rPr>
            <w:rStyle w:val="a4"/>
          </w:rPr>
          <w:t>части 5 статьи 161.1</w:t>
        </w:r>
      </w:hyperlink>
      <w:r>
        <w:t xml:space="preserve"> настоящего Кодекса, за исключением полномочий, отнесенных к компетенции общего собрания собственников помещени</w:t>
      </w:r>
      <w:r>
        <w:t>й в многоквартирном доме;</w:t>
      </w:r>
    </w:p>
    <w:p w:rsidR="00000000" w:rsidRDefault="001E204A">
      <w:pPr>
        <w:pStyle w:val="a7"/>
        <w:rPr>
          <w:color w:val="000000"/>
          <w:sz w:val="16"/>
          <w:szCs w:val="16"/>
          <w:shd w:val="clear" w:color="auto" w:fill="F0F0F0"/>
        </w:rPr>
      </w:pPr>
      <w:bookmarkStart w:id="466" w:name="sub_440244"/>
      <w:r>
        <w:rPr>
          <w:color w:val="000000"/>
          <w:sz w:val="16"/>
          <w:szCs w:val="16"/>
          <w:shd w:val="clear" w:color="auto" w:fill="F0F0F0"/>
        </w:rPr>
        <w:t>Информация об изменениях:</w:t>
      </w:r>
    </w:p>
    <w:bookmarkEnd w:id="466"/>
    <w:p w:rsidR="00000000" w:rsidRDefault="001E204A">
      <w:pPr>
        <w:pStyle w:val="a8"/>
        <w:rPr>
          <w:shd w:val="clear" w:color="auto" w:fill="F0F0F0"/>
        </w:rPr>
      </w:pPr>
      <w:r>
        <w:t xml:space="preserve"> </w:t>
      </w:r>
      <w:r>
        <w:rPr>
          <w:shd w:val="clear" w:color="auto" w:fill="F0F0F0"/>
        </w:rPr>
        <w:t xml:space="preserve">Часть 2 дополнена пунктом 4.4 с 3 апреля 2018 г. - </w:t>
      </w:r>
      <w:hyperlink r:id="rId607"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См. под</w:t>
      </w:r>
      <w:r>
        <w:rPr>
          <w:shd w:val="clear" w:color="auto" w:fill="F0F0F0"/>
        </w:rPr>
        <w:t xml:space="preserve">робнее о </w:t>
      </w:r>
      <w:hyperlink r:id="rId608" w:history="1">
        <w:r>
          <w:rPr>
            <w:rStyle w:val="a4"/>
            <w:shd w:val="clear" w:color="auto" w:fill="F0F0F0"/>
          </w:rPr>
          <w:t>случаях</w:t>
        </w:r>
      </w:hyperlink>
      <w:r>
        <w:rPr>
          <w:shd w:val="clear" w:color="auto" w:fill="F0F0F0"/>
        </w:rPr>
        <w:t>, если до 3 апреля 2018 г. было принято и реализовано решение о внесении платы за все или некоторые коммунальные услуги РСО, а за коммунальную услугу по обращению с ТКО -</w:t>
      </w:r>
      <w:r>
        <w:rPr>
          <w:shd w:val="clear" w:color="auto" w:fill="F0F0F0"/>
        </w:rPr>
        <w:t xml:space="preserve"> региональному оператору по обращению с ТКО</w:t>
      </w:r>
    </w:p>
    <w:p w:rsidR="00000000" w:rsidRDefault="001E204A">
      <w:r>
        <w:t>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w:t>
      </w:r>
      <w:r>
        <w:t>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w:t>
      </w:r>
      <w:r>
        <w:t>ении коммунальных услуг), договора на оказание услуг по обращению с твердыми коммунальными отходами с ресурсоснабжающей организацией, региональным оператором по обращению с твердыми коммунальными отходами;</w:t>
      </w:r>
    </w:p>
    <w:p w:rsidR="00000000" w:rsidRDefault="001E204A">
      <w:pPr>
        <w:pStyle w:val="a7"/>
        <w:rPr>
          <w:color w:val="000000"/>
          <w:sz w:val="16"/>
          <w:szCs w:val="16"/>
          <w:shd w:val="clear" w:color="auto" w:fill="F0F0F0"/>
        </w:rPr>
      </w:pPr>
      <w:bookmarkStart w:id="467" w:name="sub_440245"/>
      <w:r>
        <w:rPr>
          <w:color w:val="000000"/>
          <w:sz w:val="16"/>
          <w:szCs w:val="16"/>
          <w:shd w:val="clear" w:color="auto" w:fill="F0F0F0"/>
        </w:rPr>
        <w:t>Информация об изменениях:</w:t>
      </w:r>
    </w:p>
    <w:bookmarkEnd w:id="467"/>
    <w:p w:rsidR="00000000" w:rsidRDefault="001E204A">
      <w:pPr>
        <w:pStyle w:val="a8"/>
        <w:rPr>
          <w:shd w:val="clear" w:color="auto" w:fill="F0F0F0"/>
        </w:rPr>
      </w:pPr>
      <w:r>
        <w:t xml:space="preserve"> </w:t>
      </w:r>
      <w:r>
        <w:rPr>
          <w:shd w:val="clear" w:color="auto" w:fill="F0F0F0"/>
        </w:rPr>
        <w:t>Час</w:t>
      </w:r>
      <w:r>
        <w:rPr>
          <w:shd w:val="clear" w:color="auto" w:fill="F0F0F0"/>
        </w:rPr>
        <w:t xml:space="preserve">ть 2 дополнена пунктом 4.5 с 9 июня 2019 г. - </w:t>
      </w:r>
      <w:hyperlink r:id="rId609" w:history="1">
        <w:r>
          <w:rPr>
            <w:rStyle w:val="a4"/>
            <w:shd w:val="clear" w:color="auto" w:fill="F0F0F0"/>
          </w:rPr>
          <w:t>Федеральный закон</w:t>
        </w:r>
      </w:hyperlink>
      <w:r>
        <w:rPr>
          <w:shd w:val="clear" w:color="auto" w:fill="F0F0F0"/>
        </w:rPr>
        <w:t xml:space="preserve"> от 29 мая 2019 г. N 116-ФЗ</w:t>
      </w:r>
    </w:p>
    <w:p w:rsidR="00000000" w:rsidRDefault="001E204A">
      <w:r>
        <w:t>4.5) принятие решения о согласии на перевод жилого помещения в нежилое помещение;</w:t>
      </w:r>
    </w:p>
    <w:p w:rsidR="00000000" w:rsidRDefault="001E204A">
      <w:pPr>
        <w:pStyle w:val="a7"/>
        <w:rPr>
          <w:color w:val="000000"/>
          <w:sz w:val="16"/>
          <w:szCs w:val="16"/>
          <w:shd w:val="clear" w:color="auto" w:fill="F0F0F0"/>
        </w:rPr>
      </w:pPr>
      <w:bookmarkStart w:id="468" w:name="sub_44246"/>
      <w:r>
        <w:rPr>
          <w:color w:val="000000"/>
          <w:sz w:val="16"/>
          <w:szCs w:val="16"/>
          <w:shd w:val="clear" w:color="auto" w:fill="F0F0F0"/>
        </w:rPr>
        <w:t>Инфор</w:t>
      </w:r>
      <w:r>
        <w:rPr>
          <w:color w:val="000000"/>
          <w:sz w:val="16"/>
          <w:szCs w:val="16"/>
          <w:shd w:val="clear" w:color="auto" w:fill="F0F0F0"/>
        </w:rPr>
        <w:t>мация об изменениях:</w:t>
      </w:r>
    </w:p>
    <w:bookmarkEnd w:id="468"/>
    <w:p w:rsidR="00000000" w:rsidRDefault="001E204A">
      <w:pPr>
        <w:pStyle w:val="a8"/>
        <w:rPr>
          <w:shd w:val="clear" w:color="auto" w:fill="F0F0F0"/>
        </w:rPr>
      </w:pPr>
      <w:r>
        <w:t xml:space="preserve"> </w:t>
      </w:r>
      <w:r>
        <w:rPr>
          <w:shd w:val="clear" w:color="auto" w:fill="F0F0F0"/>
        </w:rPr>
        <w:t xml:space="preserve">Часть 2 дополнена пунктом 4.6 с 30 декабря 2020 г. - </w:t>
      </w:r>
      <w:hyperlink r:id="rId610" w:history="1">
        <w:r>
          <w:rPr>
            <w:rStyle w:val="a4"/>
            <w:shd w:val="clear" w:color="auto" w:fill="F0F0F0"/>
          </w:rPr>
          <w:t>Федеральный закон</w:t>
        </w:r>
      </w:hyperlink>
      <w:r>
        <w:rPr>
          <w:shd w:val="clear" w:color="auto" w:fill="F0F0F0"/>
        </w:rPr>
        <w:t xml:space="preserve"> от 30 декабря 2020 г. N 494-ФЗ</w:t>
      </w:r>
    </w:p>
    <w:p w:rsidR="00000000" w:rsidRDefault="001E204A">
      <w:r>
        <w:t>4.6) принятие решения о включении многоквартирного д</w:t>
      </w:r>
      <w:r>
        <w:t xml:space="preserve">ома в границы территории жилой застройки, подлежащей комплексному развитию в соответствии с проектом решения о </w:t>
      </w:r>
      <w:r>
        <w:lastRenderedPageBreak/>
        <w:t>комплексном развитии такой территории, а также принятие решения об исключении многоквартирного дома из границ такой территории, из проекта решени</w:t>
      </w:r>
      <w:r>
        <w:t>я о комплексном развитии территории жилой застройки или из решения о комплексном развитии территории жилой застройки;</w:t>
      </w:r>
    </w:p>
    <w:p w:rsidR="00000000" w:rsidRDefault="001E204A">
      <w:bookmarkStart w:id="469" w:name="sub_44025"/>
      <w:r>
        <w:t>5) другие вопросы, отнесенные настоящим Кодексом к компетенции общего собрания собственников помещений в многоквартирном доме.</w:t>
      </w:r>
    </w:p>
    <w:bookmarkEnd w:id="469"/>
    <w:p w:rsidR="00000000" w:rsidRDefault="001E204A"/>
    <w:p w:rsidR="00000000" w:rsidRDefault="001E204A">
      <w:pPr>
        <w:pStyle w:val="a7"/>
        <w:rPr>
          <w:color w:val="000000"/>
          <w:sz w:val="16"/>
          <w:szCs w:val="16"/>
          <w:shd w:val="clear" w:color="auto" w:fill="F0F0F0"/>
        </w:rPr>
      </w:pPr>
      <w:bookmarkStart w:id="470" w:name="sub_441"/>
      <w:r>
        <w:rPr>
          <w:color w:val="000000"/>
          <w:sz w:val="16"/>
          <w:szCs w:val="16"/>
          <w:shd w:val="clear" w:color="auto" w:fill="F0F0F0"/>
        </w:rPr>
        <w:t>Информация об изменениях:</w:t>
      </w:r>
    </w:p>
    <w:bookmarkEnd w:id="470"/>
    <w:p w:rsidR="00000000" w:rsidRDefault="001E204A">
      <w:pPr>
        <w:pStyle w:val="a8"/>
        <w:rPr>
          <w:shd w:val="clear" w:color="auto" w:fill="F0F0F0"/>
        </w:rPr>
      </w:pPr>
      <w:r>
        <w:t xml:space="preserve"> </w:t>
      </w:r>
      <w:hyperlink r:id="rId611" w:history="1">
        <w:r>
          <w:rPr>
            <w:rStyle w:val="a4"/>
            <w:shd w:val="clear" w:color="auto" w:fill="F0F0F0"/>
          </w:rPr>
          <w:t>Федеральным законом</w:t>
        </w:r>
      </w:hyperlink>
      <w:r>
        <w:rPr>
          <w:shd w:val="clear" w:color="auto" w:fill="F0F0F0"/>
        </w:rPr>
        <w:t xml:space="preserve"> от 29 июня 2015 г. N 176-ФЗ настоящий Кодекс дополнен статьей 44.1</w:t>
      </w:r>
    </w:p>
    <w:p w:rsidR="00000000" w:rsidRDefault="001E204A">
      <w:pPr>
        <w:pStyle w:val="a5"/>
      </w:pPr>
      <w:r>
        <w:rPr>
          <w:rStyle w:val="a3"/>
        </w:rPr>
        <w:t>Статья 44.1.</w:t>
      </w:r>
      <w:r>
        <w:t xml:space="preserve"> Формы проведения общего собрания собс</w:t>
      </w:r>
      <w:r>
        <w:t>твенников помещений в многоквартирном доме</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12" w:history="1">
        <w:r>
          <w:rPr>
            <w:rStyle w:val="a4"/>
            <w:shd w:val="clear" w:color="auto" w:fill="F0F0F0"/>
          </w:rPr>
          <w:t>комментарии</w:t>
        </w:r>
      </w:hyperlink>
      <w:r>
        <w:rPr>
          <w:shd w:val="clear" w:color="auto" w:fill="F0F0F0"/>
        </w:rPr>
        <w:t xml:space="preserve"> к статье 44.1 ЖК РФ</w:t>
      </w:r>
    </w:p>
    <w:p w:rsidR="00000000" w:rsidRDefault="001E204A">
      <w:bookmarkStart w:id="471" w:name="sub_44101"/>
      <w:r>
        <w:t>Общее собрание собственников помещений в многоквартирном доме может проводиться посредст</w:t>
      </w:r>
      <w:r>
        <w:t>вом:</w:t>
      </w:r>
    </w:p>
    <w:p w:rsidR="00000000" w:rsidRDefault="001E204A">
      <w:bookmarkStart w:id="472" w:name="sub_4411"/>
      <w:bookmarkEnd w:id="471"/>
      <w:r>
        <w:t>1) очного голосования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w:t>
      </w:r>
    </w:p>
    <w:p w:rsidR="00000000" w:rsidRDefault="001E204A">
      <w:bookmarkStart w:id="473" w:name="sub_4412"/>
      <w:bookmarkEnd w:id="472"/>
      <w:r>
        <w:t xml:space="preserve">2) заочного голосования (опросным </w:t>
      </w:r>
      <w:r>
        <w:t xml:space="preserve">путем или с использованием системы в соответствии со </w:t>
      </w:r>
      <w:hyperlink w:anchor="sub_471" w:history="1">
        <w:r>
          <w:rPr>
            <w:rStyle w:val="a4"/>
          </w:rPr>
          <w:t>статьей 47.1</w:t>
        </w:r>
      </w:hyperlink>
      <w:r>
        <w:t xml:space="preserve"> настоящего Кодекса);</w:t>
      </w:r>
    </w:p>
    <w:p w:rsidR="00000000" w:rsidRDefault="001E204A">
      <w:bookmarkStart w:id="474" w:name="sub_4413"/>
      <w:bookmarkEnd w:id="473"/>
      <w:r>
        <w:t>3) очно-заочного голосования.</w:t>
      </w:r>
    </w:p>
    <w:bookmarkEnd w:id="474"/>
    <w:p w:rsidR="00000000" w:rsidRDefault="001E204A"/>
    <w:p w:rsidR="00000000" w:rsidRDefault="001E204A">
      <w:pPr>
        <w:pStyle w:val="a5"/>
      </w:pPr>
      <w:bookmarkStart w:id="475" w:name="sub_45"/>
      <w:r>
        <w:rPr>
          <w:rStyle w:val="a3"/>
        </w:rPr>
        <w:t>Статья 45.</w:t>
      </w:r>
      <w:r>
        <w:t xml:space="preserve"> Порядок проведения общего собрания собственников помещений в многокварти</w:t>
      </w:r>
      <w:r>
        <w:t>рном доме</w:t>
      </w:r>
    </w:p>
    <w:bookmarkEnd w:id="47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13" w:history="1">
        <w:r>
          <w:rPr>
            <w:rStyle w:val="a4"/>
            <w:shd w:val="clear" w:color="auto" w:fill="F0F0F0"/>
          </w:rPr>
          <w:t>Энциклопедии</w:t>
        </w:r>
      </w:hyperlink>
      <w:r>
        <w:rPr>
          <w:shd w:val="clear" w:color="auto" w:fill="F0F0F0"/>
        </w:rPr>
        <w:t xml:space="preserve">, </w:t>
      </w:r>
      <w:hyperlink r:id="rId614" w:history="1">
        <w:r>
          <w:rPr>
            <w:rStyle w:val="a4"/>
            <w:shd w:val="clear" w:color="auto" w:fill="F0F0F0"/>
          </w:rPr>
          <w:t>позиции высших судов</w:t>
        </w:r>
      </w:hyperlink>
      <w:r>
        <w:rPr>
          <w:shd w:val="clear" w:color="auto" w:fill="F0F0F0"/>
        </w:rPr>
        <w:t xml:space="preserve"> и другие комментарии к статье 45 ЖК РФ</w:t>
      </w:r>
    </w:p>
    <w:p w:rsidR="00000000" w:rsidRDefault="001E204A">
      <w:pPr>
        <w:pStyle w:val="a7"/>
        <w:rPr>
          <w:color w:val="000000"/>
          <w:sz w:val="16"/>
          <w:szCs w:val="16"/>
          <w:shd w:val="clear" w:color="auto" w:fill="F0F0F0"/>
        </w:rPr>
      </w:pPr>
      <w:bookmarkStart w:id="476" w:name="sub_4501"/>
      <w:r>
        <w:rPr>
          <w:color w:val="000000"/>
          <w:sz w:val="16"/>
          <w:szCs w:val="16"/>
          <w:shd w:val="clear" w:color="auto" w:fill="F0F0F0"/>
        </w:rPr>
        <w:t>Информация об изменениях:</w:t>
      </w:r>
    </w:p>
    <w:bookmarkEnd w:id="476"/>
    <w:p w:rsidR="00000000" w:rsidRDefault="001E204A">
      <w:pPr>
        <w:pStyle w:val="a8"/>
        <w:rPr>
          <w:shd w:val="clear" w:color="auto" w:fill="F0F0F0"/>
        </w:rPr>
      </w:pPr>
      <w:r>
        <w:t xml:space="preserve"> </w:t>
      </w:r>
      <w:hyperlink r:id="rId615" w:history="1">
        <w:r>
          <w:rPr>
            <w:rStyle w:val="a4"/>
            <w:shd w:val="clear" w:color="auto" w:fill="F0F0F0"/>
          </w:rPr>
          <w:t>Федеральным законом</w:t>
        </w:r>
      </w:hyperlink>
      <w:r>
        <w:rPr>
          <w:shd w:val="clear" w:color="auto" w:fill="F0F0F0"/>
        </w:rPr>
        <w:t xml:space="preserve"> от 29 июня 2015 г. N 176-ФЗ в часть 1 статьи 45 настоящего Кодекса внесены изменения</w:t>
      </w:r>
    </w:p>
    <w:p w:rsidR="00000000" w:rsidRDefault="001E204A">
      <w:pPr>
        <w:pStyle w:val="a8"/>
        <w:rPr>
          <w:shd w:val="clear" w:color="auto" w:fill="F0F0F0"/>
        </w:rPr>
      </w:pPr>
      <w:r>
        <w:t xml:space="preserve"> </w:t>
      </w:r>
      <w:hyperlink r:id="rId616" w:history="1">
        <w:r>
          <w:rPr>
            <w:rStyle w:val="a4"/>
            <w:shd w:val="clear" w:color="auto" w:fill="F0F0F0"/>
          </w:rPr>
          <w:t>См. текст части в предыдущей редакции</w:t>
        </w:r>
      </w:hyperlink>
    </w:p>
    <w:p w:rsidR="00000000" w:rsidRDefault="001E204A">
      <w:r>
        <w:t>1. Собственники помещений в многоквартирном доме обязаны ежегодно проводить годовое общее собрание собственников помещений в многоквартирном доме. Если иное не установлено общим собранием со</w:t>
      </w:r>
      <w:r>
        <w:t>бственников помещений в многоквартирном доме, годовое общее собрание собственников помещений в многоквартирном доме проводится в течение второго квартала года, следующего за отчетным годом, в порядке, установленном настоящей статьей.</w:t>
      </w:r>
    </w:p>
    <w:p w:rsidR="00000000" w:rsidRDefault="001E204A">
      <w:bookmarkStart w:id="477" w:name="sub_4502"/>
      <w:r>
        <w:t xml:space="preserve">2. Проводимые </w:t>
      </w:r>
      <w:r>
        <w:t>помимо годового общего собрания общие собрания собственников помещений в многоквартирном доме являются внеочередными. Внеочередное общее собрание собственников помещений в многоквартирном доме может быть созвано по инициативе любого из данных собственников</w:t>
      </w:r>
      <w:r>
        <w:t>.</w:t>
      </w:r>
    </w:p>
    <w:p w:rsidR="00000000" w:rsidRDefault="001E204A">
      <w:pPr>
        <w:pStyle w:val="a7"/>
        <w:rPr>
          <w:color w:val="000000"/>
          <w:sz w:val="16"/>
          <w:szCs w:val="16"/>
          <w:shd w:val="clear" w:color="auto" w:fill="F0F0F0"/>
        </w:rPr>
      </w:pPr>
      <w:bookmarkStart w:id="478" w:name="sub_4521"/>
      <w:bookmarkEnd w:id="477"/>
      <w:r>
        <w:rPr>
          <w:color w:val="000000"/>
          <w:sz w:val="16"/>
          <w:szCs w:val="16"/>
          <w:shd w:val="clear" w:color="auto" w:fill="F0F0F0"/>
        </w:rPr>
        <w:t>Информация об изменениях:</w:t>
      </w:r>
    </w:p>
    <w:bookmarkEnd w:id="478"/>
    <w:p w:rsidR="00000000" w:rsidRDefault="001E204A">
      <w:pPr>
        <w:pStyle w:val="a8"/>
        <w:rPr>
          <w:shd w:val="clear" w:color="auto" w:fill="F0F0F0"/>
        </w:rPr>
      </w:pPr>
      <w:r>
        <w:t xml:space="preserve"> </w:t>
      </w:r>
      <w:r>
        <w:rPr>
          <w:shd w:val="clear" w:color="auto" w:fill="F0F0F0"/>
        </w:rPr>
        <w:t xml:space="preserve">Статья 45 дополнена частью 2.1 с 30 декабря 2020 г. - </w:t>
      </w:r>
      <w:hyperlink r:id="rId617" w:history="1">
        <w:r>
          <w:rPr>
            <w:rStyle w:val="a4"/>
            <w:shd w:val="clear" w:color="auto" w:fill="F0F0F0"/>
          </w:rPr>
          <w:t>Федеральный закон</w:t>
        </w:r>
      </w:hyperlink>
      <w:r>
        <w:rPr>
          <w:shd w:val="clear" w:color="auto" w:fill="F0F0F0"/>
        </w:rPr>
        <w:t xml:space="preserve"> от 30 декабря 2020 г. N 494-ФЗ</w:t>
      </w:r>
    </w:p>
    <w:p w:rsidR="00000000" w:rsidRDefault="001E204A">
      <w:r>
        <w:t>2.1. Внеочередное общее собр</w:t>
      </w:r>
      <w:r>
        <w:t>ание собственников помещений в многоквартирном доме для принятия решения по вопросу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w:t>
      </w:r>
      <w:r>
        <w:t>итории, может быть созвано по инициативе уполномоченного органа государственной власти или местного самоуправления, подготовивших указанный проект решения, либо юридического лица, определенного Российской Федерацией, субъектом Российской Федерации для реал</w:t>
      </w:r>
      <w:r>
        <w:t>изации решения о комплексном развитии территории жилой застройки.</w:t>
      </w:r>
    </w:p>
    <w:p w:rsidR="00000000" w:rsidRDefault="001E204A">
      <w:pPr>
        <w:pStyle w:val="a7"/>
        <w:rPr>
          <w:color w:val="000000"/>
          <w:sz w:val="16"/>
          <w:szCs w:val="16"/>
          <w:shd w:val="clear" w:color="auto" w:fill="F0F0F0"/>
        </w:rPr>
      </w:pPr>
      <w:bookmarkStart w:id="479" w:name="sub_4503"/>
      <w:r>
        <w:rPr>
          <w:color w:val="000000"/>
          <w:sz w:val="16"/>
          <w:szCs w:val="16"/>
          <w:shd w:val="clear" w:color="auto" w:fill="F0F0F0"/>
        </w:rPr>
        <w:lastRenderedPageBreak/>
        <w:t>Информация об изменениях:</w:t>
      </w:r>
    </w:p>
    <w:bookmarkEnd w:id="479"/>
    <w:p w:rsidR="00000000" w:rsidRDefault="001E204A">
      <w:pPr>
        <w:pStyle w:val="a8"/>
        <w:rPr>
          <w:shd w:val="clear" w:color="auto" w:fill="F0F0F0"/>
        </w:rPr>
      </w:pPr>
      <w:r>
        <w:t xml:space="preserve"> </w:t>
      </w:r>
      <w:r>
        <w:rPr>
          <w:shd w:val="clear" w:color="auto" w:fill="F0F0F0"/>
        </w:rPr>
        <w:t xml:space="preserve">Часть 3 изменена с 30 декабря 2020 г. - </w:t>
      </w:r>
      <w:hyperlink r:id="rId618" w:history="1">
        <w:r>
          <w:rPr>
            <w:rStyle w:val="a4"/>
            <w:shd w:val="clear" w:color="auto" w:fill="F0F0F0"/>
          </w:rPr>
          <w:t>Федеральный закон</w:t>
        </w:r>
      </w:hyperlink>
      <w:r>
        <w:rPr>
          <w:shd w:val="clear" w:color="auto" w:fill="F0F0F0"/>
        </w:rPr>
        <w:t xml:space="preserve"> от 30 декабря 202</w:t>
      </w:r>
      <w:r>
        <w:rPr>
          <w:shd w:val="clear" w:color="auto" w:fill="F0F0F0"/>
        </w:rPr>
        <w:t>0 г. N 494-ФЗ</w:t>
      </w:r>
    </w:p>
    <w:p w:rsidR="00000000" w:rsidRDefault="001E204A">
      <w:pPr>
        <w:pStyle w:val="a8"/>
        <w:rPr>
          <w:shd w:val="clear" w:color="auto" w:fill="F0F0F0"/>
        </w:rPr>
      </w:pPr>
      <w:r>
        <w:t xml:space="preserve"> </w:t>
      </w:r>
      <w:hyperlink r:id="rId619" w:history="1">
        <w:r>
          <w:rPr>
            <w:rStyle w:val="a4"/>
            <w:shd w:val="clear" w:color="auto" w:fill="F0F0F0"/>
          </w:rPr>
          <w:t>См. предыдущую редакцию</w:t>
        </w:r>
      </w:hyperlink>
    </w:p>
    <w:p w:rsidR="00000000" w:rsidRDefault="001E204A">
      <w:r>
        <w:t>3. Общее собрание собственников помещений в многоквартирном доме правомочно (имеет кворум), если в нем приняли участие собственники помещений в д</w:t>
      </w:r>
      <w:r>
        <w:t xml:space="preserve">анном доме или их представители, обладающие более чем пятьюдесятью процентами голосов от общего числа голосов, за исключением общего собрания собственников помещений в многоквартирном доме, проводимого по вопросам, указанным в </w:t>
      </w:r>
      <w:hyperlink w:anchor="sub_440245" w:history="1">
        <w:r>
          <w:rPr>
            <w:rStyle w:val="a4"/>
          </w:rPr>
          <w:t>пунк</w:t>
        </w:r>
        <w:r>
          <w:rPr>
            <w:rStyle w:val="a4"/>
          </w:rPr>
          <w:t>тах 4.5</w:t>
        </w:r>
      </w:hyperlink>
      <w:r>
        <w:t xml:space="preserve"> и </w:t>
      </w:r>
      <w:hyperlink w:anchor="sub_44246" w:history="1">
        <w:r>
          <w:rPr>
            <w:rStyle w:val="a4"/>
          </w:rPr>
          <w:t>4.6 части 2 статьи 44</w:t>
        </w:r>
      </w:hyperlink>
      <w:r>
        <w:t xml:space="preserve"> настоящего Кодекса. При отсутствии кворума для проведения годового общего собрания собственников помещений в многоквартирном доме должно быть проведено повторное общее собрание собственников пом</w:t>
      </w:r>
      <w:r>
        <w:t>ещений в многоквартирном доме. Общее собрание собственников помещений в многоквартирном доме, проводимое по вопросу, указанному в пункте 4.5 части 2 статьи 44 настоящего Кодекса, правомочно (имеет кворум):</w:t>
      </w:r>
    </w:p>
    <w:p w:rsidR="00000000" w:rsidRDefault="001E204A">
      <w:bookmarkStart w:id="480" w:name="sub_4531"/>
      <w:r>
        <w:t>1) при наличии в многоквартирном доме боле</w:t>
      </w:r>
      <w:r>
        <w:t>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обладающие более чем пятьюдесятью процентами голосов от общего числа</w:t>
      </w:r>
      <w:r>
        <w:t xml:space="preserve"> голосов собственников помещений в данном многоквартирном доме, в том числе собственники помещений в многоквартирном доме, в подъезде которого расположено переводимое помещение, обладающие более чем двумя третями голосов от общего числа голосов таких собст</w:t>
      </w:r>
      <w:r>
        <w:t>венников;</w:t>
      </w:r>
    </w:p>
    <w:p w:rsidR="00000000" w:rsidRDefault="001E204A">
      <w:bookmarkStart w:id="481" w:name="sub_4532"/>
      <w:bookmarkEnd w:id="480"/>
      <w:r>
        <w:t>2) при наличии в многоквартирном доме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облада</w:t>
      </w:r>
      <w:r>
        <w:t>ющие более чем двумя третями голосов от общего числа голосов собственников помещений в данном многоквартирном доме.</w:t>
      </w:r>
    </w:p>
    <w:p w:rsidR="00000000" w:rsidRDefault="001E204A">
      <w:pPr>
        <w:pStyle w:val="a7"/>
        <w:rPr>
          <w:color w:val="000000"/>
          <w:sz w:val="16"/>
          <w:szCs w:val="16"/>
          <w:shd w:val="clear" w:color="auto" w:fill="F0F0F0"/>
        </w:rPr>
      </w:pPr>
      <w:bookmarkStart w:id="482" w:name="sub_45031"/>
      <w:bookmarkEnd w:id="481"/>
      <w:r>
        <w:rPr>
          <w:color w:val="000000"/>
          <w:sz w:val="16"/>
          <w:szCs w:val="16"/>
          <w:shd w:val="clear" w:color="auto" w:fill="F0F0F0"/>
        </w:rPr>
        <w:t>Информация об изменениях:</w:t>
      </w:r>
    </w:p>
    <w:bookmarkEnd w:id="482"/>
    <w:p w:rsidR="00000000" w:rsidRDefault="001E204A">
      <w:pPr>
        <w:pStyle w:val="a8"/>
        <w:rPr>
          <w:shd w:val="clear" w:color="auto" w:fill="F0F0F0"/>
        </w:rPr>
      </w:pPr>
      <w:r>
        <w:t xml:space="preserve"> </w:t>
      </w:r>
      <w:r>
        <w:rPr>
          <w:shd w:val="clear" w:color="auto" w:fill="F0F0F0"/>
        </w:rPr>
        <w:t xml:space="preserve">Статья 45 дополнена частью 3.1 с 11 января 2018 г. - </w:t>
      </w:r>
      <w:hyperlink r:id="rId620"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r>
        <w:t>3.1.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w:t>
      </w:r>
      <w:r>
        <w:t>ратива обязаны вести реестр собственников помещений в многоквартирном доме, который содержит сведения,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w:t>
      </w:r>
      <w:r>
        <w:t>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w:t>
      </w:r>
      <w:r>
        <w:t>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При поступлении в управляющую организацию, правление товарищества собственнико</w:t>
      </w:r>
      <w:r>
        <w:t>в жилья, жилищного или жилищно-строительного кооператива, иного специализированного потребительского кооператива обращения в письменной форме, в том числе обращения с использованием системы, собственника или иного лица, указанного в настоящей статье, по ин</w:t>
      </w:r>
      <w:r>
        <w:t xml:space="preserve">ициативе которых созывается общее собрание собственников помещений в многоквартирном доме, о предоставлении реестра собственников помещений в многоквартирном доме указанные лица обязаны в течение пяти дней с момента получения такого обращения предоставить </w:t>
      </w:r>
      <w:r>
        <w:t>собственнику или иному лицу, указанному в настоящей статье, этот реестр. Согласие собственников помещений в многоквартирном доме на передачу персональных данных, содержащихся в реестре собственников помещений в многоквартирном доме, при предоставлении этог</w:t>
      </w:r>
      <w:r>
        <w:t>о реестра в порядке, установленном настоящей частью, в целях созыва и организации проведения общего собрания собственников помещений в многоквартирном доме не требуется.</w:t>
      </w:r>
    </w:p>
    <w:p w:rsidR="00000000" w:rsidRDefault="001E204A">
      <w:pPr>
        <w:pStyle w:val="a7"/>
        <w:rPr>
          <w:color w:val="000000"/>
          <w:sz w:val="16"/>
          <w:szCs w:val="16"/>
          <w:shd w:val="clear" w:color="auto" w:fill="F0F0F0"/>
        </w:rPr>
      </w:pPr>
      <w:bookmarkStart w:id="483" w:name="sub_45032"/>
      <w:r>
        <w:rPr>
          <w:color w:val="000000"/>
          <w:sz w:val="16"/>
          <w:szCs w:val="16"/>
          <w:shd w:val="clear" w:color="auto" w:fill="F0F0F0"/>
        </w:rPr>
        <w:t>Информация об изменениях:</w:t>
      </w:r>
    </w:p>
    <w:bookmarkEnd w:id="483"/>
    <w:p w:rsidR="00000000" w:rsidRDefault="001E204A">
      <w:pPr>
        <w:pStyle w:val="a8"/>
        <w:rPr>
          <w:shd w:val="clear" w:color="auto" w:fill="F0F0F0"/>
        </w:rPr>
      </w:pPr>
      <w:r>
        <w:lastRenderedPageBreak/>
        <w:t xml:space="preserve"> </w:t>
      </w:r>
      <w:r>
        <w:rPr>
          <w:shd w:val="clear" w:color="auto" w:fill="F0F0F0"/>
        </w:rPr>
        <w:t>Статья 45 дополнена частью 3.2 с 30 декаб</w:t>
      </w:r>
      <w:r>
        <w:rPr>
          <w:shd w:val="clear" w:color="auto" w:fill="F0F0F0"/>
        </w:rPr>
        <w:t xml:space="preserve">ря 2020 г. - </w:t>
      </w:r>
      <w:hyperlink r:id="rId621" w:history="1">
        <w:r>
          <w:rPr>
            <w:rStyle w:val="a4"/>
            <w:shd w:val="clear" w:color="auto" w:fill="F0F0F0"/>
          </w:rPr>
          <w:t>Федеральный закон</w:t>
        </w:r>
      </w:hyperlink>
      <w:r>
        <w:rPr>
          <w:shd w:val="clear" w:color="auto" w:fill="F0F0F0"/>
        </w:rPr>
        <w:t xml:space="preserve"> от 30 декабря 2020 г. N 494-ФЗ</w:t>
      </w:r>
    </w:p>
    <w:p w:rsidR="00000000" w:rsidRDefault="001E204A">
      <w:r>
        <w:t xml:space="preserve">3.2. В рассмотрении вопроса, предусмотренного </w:t>
      </w:r>
      <w:hyperlink w:anchor="sub_44246" w:history="1">
        <w:r>
          <w:rPr>
            <w:rStyle w:val="a4"/>
          </w:rPr>
          <w:t>пунктом 4.6 части 2 статьи 44</w:t>
        </w:r>
      </w:hyperlink>
      <w:r>
        <w:t xml:space="preserve"> настоящего Кодекса,</w:t>
      </w:r>
      <w:r>
        <w:t xml:space="preserve"> принимают участие собственники жилых помещений в многоквартирном доме или их представители. Такое общее собрание правомочно, если в нем приняли участие собственники жилых помещений либо их представители, обладающие более чем пятьюдесятью процентами голосо</w:t>
      </w:r>
      <w:r>
        <w:t>в от общего числа голосов собственников таких жилых помещений в многоквартирном доме. При этом при рассмотрении данного вопроса в отношении жилых помещений, предоставленных по договорам социального найма или по договорам найма жилых помещений жилищного фон</w:t>
      </w:r>
      <w:r>
        <w:t>да социального использования, представителями собственников признаются наниматели таких жилых помещений.</w:t>
      </w:r>
    </w:p>
    <w:p w:rsidR="00000000" w:rsidRDefault="001E204A">
      <w:pPr>
        <w:pStyle w:val="a7"/>
        <w:rPr>
          <w:color w:val="000000"/>
          <w:sz w:val="16"/>
          <w:szCs w:val="16"/>
          <w:shd w:val="clear" w:color="auto" w:fill="F0F0F0"/>
        </w:rPr>
      </w:pPr>
      <w:bookmarkStart w:id="484" w:name="sub_4504"/>
      <w:r>
        <w:rPr>
          <w:color w:val="000000"/>
          <w:sz w:val="16"/>
          <w:szCs w:val="16"/>
          <w:shd w:val="clear" w:color="auto" w:fill="F0F0F0"/>
        </w:rPr>
        <w:t>Информация об изменениях:</w:t>
      </w:r>
    </w:p>
    <w:bookmarkEnd w:id="484"/>
    <w:p w:rsidR="00000000" w:rsidRDefault="001E204A">
      <w:pPr>
        <w:pStyle w:val="a8"/>
        <w:rPr>
          <w:shd w:val="clear" w:color="auto" w:fill="F0F0F0"/>
        </w:rPr>
      </w:pPr>
      <w:r>
        <w:t xml:space="preserve"> </w:t>
      </w:r>
      <w:r>
        <w:rPr>
          <w:shd w:val="clear" w:color="auto" w:fill="F0F0F0"/>
        </w:rPr>
        <w:t xml:space="preserve">Часть 4 изменена с 30 июля 2017 г. - </w:t>
      </w:r>
      <w:hyperlink r:id="rId622" w:history="1">
        <w:r>
          <w:rPr>
            <w:rStyle w:val="a4"/>
            <w:shd w:val="clear" w:color="auto" w:fill="F0F0F0"/>
          </w:rPr>
          <w:t>Федер</w:t>
        </w:r>
        <w:r>
          <w:rPr>
            <w:rStyle w:val="a4"/>
            <w:shd w:val="clear" w:color="auto" w:fill="F0F0F0"/>
          </w:rPr>
          <w:t>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623" w:history="1">
        <w:r>
          <w:rPr>
            <w:rStyle w:val="a4"/>
            <w:shd w:val="clear" w:color="auto" w:fill="F0F0F0"/>
          </w:rPr>
          <w:t>См. предыдущую редакцию</w:t>
        </w:r>
      </w:hyperlink>
    </w:p>
    <w:p w:rsidR="00000000" w:rsidRDefault="001E204A">
      <w:r>
        <w:t>4. Собственник, иное лицо, указанное в настоящем Кодексе, по инициативе которых созывается общее собрание собственн</w:t>
      </w:r>
      <w:r>
        <w:t>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указанный срок сообщение о проведении общего собрания собственников помещений</w:t>
      </w:r>
      <w:r>
        <w:t xml:space="preserve"> в многоквартирном доме должно быть направлено каждому собственнику помещения в данном доме заказным письмом, если решением общего собрания собственников помещений в данном доме не предусмотрен иной способ направления этого сообщения в письменной форме, ил</w:t>
      </w:r>
      <w:r>
        <w:t>и вручено каждому собственнику помещения в данном доме под роспись либо размещено в помещении данного дома, определенном таким решением и доступном для всех собственников помещений в данном доме.</w:t>
      </w:r>
    </w:p>
    <w:p w:rsidR="00000000" w:rsidRDefault="001E204A">
      <w:bookmarkStart w:id="485" w:name="sub_4505"/>
      <w:r>
        <w:t>5. В сообщении о проведении общего собрания собствен</w:t>
      </w:r>
      <w:r>
        <w:t>ников помещений в многоквартирном доме должны быть указаны:</w:t>
      </w:r>
    </w:p>
    <w:p w:rsidR="00000000" w:rsidRDefault="001E204A">
      <w:bookmarkStart w:id="486" w:name="sub_45051"/>
      <w:bookmarkEnd w:id="485"/>
      <w:r>
        <w:t>1) сведения о лице, по инициативе которого созывается данное собрание;</w:t>
      </w:r>
    </w:p>
    <w:p w:rsidR="00000000" w:rsidRDefault="001E204A">
      <w:pPr>
        <w:pStyle w:val="a7"/>
        <w:rPr>
          <w:color w:val="000000"/>
          <w:sz w:val="16"/>
          <w:szCs w:val="16"/>
          <w:shd w:val="clear" w:color="auto" w:fill="F0F0F0"/>
        </w:rPr>
      </w:pPr>
      <w:bookmarkStart w:id="487" w:name="sub_45052"/>
      <w:bookmarkEnd w:id="486"/>
      <w:r>
        <w:rPr>
          <w:color w:val="000000"/>
          <w:sz w:val="16"/>
          <w:szCs w:val="16"/>
          <w:shd w:val="clear" w:color="auto" w:fill="F0F0F0"/>
        </w:rPr>
        <w:t>Информация об изменениях:</w:t>
      </w:r>
    </w:p>
    <w:bookmarkEnd w:id="487"/>
    <w:p w:rsidR="00000000" w:rsidRDefault="001E204A">
      <w:pPr>
        <w:pStyle w:val="a8"/>
        <w:rPr>
          <w:shd w:val="clear" w:color="auto" w:fill="F0F0F0"/>
        </w:rPr>
      </w:pPr>
      <w:r>
        <w:t xml:space="preserve"> </w:t>
      </w:r>
      <w:hyperlink r:id="rId624" w:history="1">
        <w:r>
          <w:rPr>
            <w:rStyle w:val="a4"/>
            <w:shd w:val="clear" w:color="auto" w:fill="F0F0F0"/>
          </w:rPr>
          <w:t>Федеральным законом</w:t>
        </w:r>
      </w:hyperlink>
      <w:r>
        <w:rPr>
          <w:shd w:val="clear" w:color="auto" w:fill="F0F0F0"/>
        </w:rPr>
        <w:t xml:space="preserve"> от 29 июня 2015 г. N 176-ФЗ пункт 2 части 5 статьи 45 настоящего Кодекса изложен в новой редакции</w:t>
      </w:r>
    </w:p>
    <w:p w:rsidR="00000000" w:rsidRDefault="001E204A">
      <w:pPr>
        <w:pStyle w:val="a8"/>
        <w:rPr>
          <w:shd w:val="clear" w:color="auto" w:fill="F0F0F0"/>
        </w:rPr>
      </w:pPr>
      <w:r>
        <w:t xml:space="preserve"> </w:t>
      </w:r>
      <w:hyperlink r:id="rId625" w:history="1">
        <w:r>
          <w:rPr>
            <w:rStyle w:val="a4"/>
            <w:shd w:val="clear" w:color="auto" w:fill="F0F0F0"/>
          </w:rPr>
          <w:t>См. текст пункта в предыдущей редакции</w:t>
        </w:r>
      </w:hyperlink>
    </w:p>
    <w:p w:rsidR="00000000" w:rsidRDefault="001E204A">
      <w:r>
        <w:t>2) форма проведения данного собрания (очное, заочное или очно-заочное голосование);</w:t>
      </w:r>
    </w:p>
    <w:p w:rsidR="00000000" w:rsidRDefault="001E204A">
      <w:bookmarkStart w:id="488" w:name="sub_45053"/>
      <w:r>
        <w:t>3) дата, место, время проведения данного собрания или в случае проведения данного собрания в форме заочного голосования дата окончания приема решений собственников</w:t>
      </w:r>
      <w:r>
        <w:t xml:space="preserve"> по вопросам, поставленным на голосование, и место или адрес, куда должны передаваться такие решения;</w:t>
      </w:r>
    </w:p>
    <w:p w:rsidR="00000000" w:rsidRDefault="001E204A">
      <w:bookmarkStart w:id="489" w:name="sub_45054"/>
      <w:bookmarkEnd w:id="488"/>
      <w:r>
        <w:t>4) повестка дня данного собрания;</w:t>
      </w:r>
    </w:p>
    <w:p w:rsidR="00000000" w:rsidRDefault="001E204A">
      <w:bookmarkStart w:id="490" w:name="sub_45055"/>
      <w:bookmarkEnd w:id="489"/>
      <w:r>
        <w:t>5) порядок ознакомления с информацией и (или) материалами, которые будут представлен</w:t>
      </w:r>
      <w:r>
        <w:t>ы на данном собрании, и место или адрес, где с ними можно ознакомиться.</w:t>
      </w:r>
    </w:p>
    <w:p w:rsidR="00000000" w:rsidRDefault="001E204A">
      <w:pPr>
        <w:pStyle w:val="a7"/>
        <w:rPr>
          <w:color w:val="000000"/>
          <w:sz w:val="16"/>
          <w:szCs w:val="16"/>
          <w:shd w:val="clear" w:color="auto" w:fill="F0F0F0"/>
        </w:rPr>
      </w:pPr>
      <w:bookmarkStart w:id="491" w:name="sub_4506"/>
      <w:bookmarkEnd w:id="490"/>
      <w:r>
        <w:rPr>
          <w:color w:val="000000"/>
          <w:sz w:val="16"/>
          <w:szCs w:val="16"/>
          <w:shd w:val="clear" w:color="auto" w:fill="F0F0F0"/>
        </w:rPr>
        <w:t>Информация об изменениях:</w:t>
      </w:r>
    </w:p>
    <w:bookmarkEnd w:id="491"/>
    <w:p w:rsidR="00000000" w:rsidRDefault="001E204A">
      <w:pPr>
        <w:pStyle w:val="a8"/>
        <w:rPr>
          <w:shd w:val="clear" w:color="auto" w:fill="F0F0F0"/>
        </w:rPr>
      </w:pPr>
      <w:r>
        <w:t xml:space="preserve"> </w:t>
      </w:r>
      <w:hyperlink r:id="rId626" w:history="1">
        <w:r>
          <w:rPr>
            <w:rStyle w:val="a4"/>
            <w:shd w:val="clear" w:color="auto" w:fill="F0F0F0"/>
          </w:rPr>
          <w:t>Федеральным законом</w:t>
        </w:r>
      </w:hyperlink>
      <w:r>
        <w:rPr>
          <w:shd w:val="clear" w:color="auto" w:fill="F0F0F0"/>
        </w:rPr>
        <w:t xml:space="preserve"> от 29 июня 2015 г. N 176-ФЗ статья 45 нас</w:t>
      </w:r>
      <w:r>
        <w:rPr>
          <w:shd w:val="clear" w:color="auto" w:fill="F0F0F0"/>
        </w:rPr>
        <w:t>тоящего Кодекса дополнена частью 6</w:t>
      </w:r>
    </w:p>
    <w:p w:rsidR="00000000" w:rsidRDefault="001E204A">
      <w:r>
        <w:t>6. Собственники, обладающие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в управляющую организацию или правление</w:t>
      </w:r>
      <w:r>
        <w:t xml:space="preserve"> товарищества собственников жилья, жилищного или жилищно-строительного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многоквартирном доме. В обращении о проведении о</w:t>
      </w:r>
      <w:r>
        <w:t xml:space="preserve">бщего собрания собственников помещений в многоквартирном доме должны быть сформулированы вопросы, подлежащие </w:t>
      </w:r>
      <w:r>
        <w:lastRenderedPageBreak/>
        <w:t>внесению в повестку дня собрания. По обращению собственников управляющая организация, правление товарищества собственников жилья, жилищного или жил</w:t>
      </w:r>
      <w:r>
        <w:t>ищно-строительного кооператива, иного специализированного потребительского кооператива обязаны осуществить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w:t>
      </w:r>
      <w:r>
        <w:t>ния обращения, но не позднее чем за десять дней до даты проведения общего собрания, уведомить о проведении этого общего собрания каждого собственника помещения в данном доме в установленном порядке, а также оформить необходимые документы по результатам про</w:t>
      </w:r>
      <w:r>
        <w:t xml:space="preserve">ведения этого общего собрания и обеспечить их доведение до сведения собственников помещений в данном доме в порядке, установленном </w:t>
      </w:r>
      <w:hyperlink w:anchor="sub_4603" w:history="1">
        <w:r>
          <w:rPr>
            <w:rStyle w:val="a4"/>
          </w:rPr>
          <w:t>частью 3 статьи 46</w:t>
        </w:r>
      </w:hyperlink>
      <w:r>
        <w:t xml:space="preserve"> настоящего Кодекса.</w:t>
      </w:r>
    </w:p>
    <w:p w:rsidR="00000000" w:rsidRDefault="001E204A">
      <w:pPr>
        <w:pStyle w:val="a7"/>
        <w:rPr>
          <w:color w:val="000000"/>
          <w:sz w:val="16"/>
          <w:szCs w:val="16"/>
          <w:shd w:val="clear" w:color="auto" w:fill="F0F0F0"/>
        </w:rPr>
      </w:pPr>
      <w:bookmarkStart w:id="492" w:name="sub_4507"/>
      <w:r>
        <w:rPr>
          <w:color w:val="000000"/>
          <w:sz w:val="16"/>
          <w:szCs w:val="16"/>
          <w:shd w:val="clear" w:color="auto" w:fill="F0F0F0"/>
        </w:rPr>
        <w:t>Информация об изменениях:</w:t>
      </w:r>
    </w:p>
    <w:bookmarkEnd w:id="492"/>
    <w:p w:rsidR="00000000" w:rsidRDefault="001E204A">
      <w:pPr>
        <w:pStyle w:val="a8"/>
        <w:rPr>
          <w:shd w:val="clear" w:color="auto" w:fill="F0F0F0"/>
        </w:rPr>
      </w:pPr>
      <w:r>
        <w:t xml:space="preserve"> </w:t>
      </w:r>
      <w:hyperlink r:id="rId627" w:history="1">
        <w:r>
          <w:rPr>
            <w:rStyle w:val="a4"/>
            <w:shd w:val="clear" w:color="auto" w:fill="F0F0F0"/>
          </w:rPr>
          <w:t>Федеральным законом</w:t>
        </w:r>
      </w:hyperlink>
      <w:r>
        <w:rPr>
          <w:shd w:val="clear" w:color="auto" w:fill="F0F0F0"/>
        </w:rPr>
        <w:t xml:space="preserve"> от 29 июня 2015 г. N 176-ФЗ статья 45 настоящего Кодекса дополнена частью 7</w:t>
      </w:r>
    </w:p>
    <w:p w:rsidR="00000000" w:rsidRDefault="001E204A">
      <w:r>
        <w:t>7. Общее собрание собственников помещений в многоквартирном доме может быть созвано по инициативе управляю</w:t>
      </w:r>
      <w:r>
        <w:t>щей организации, осуществляющей управление данным многоквартирным домом по договору управления. При этом в повестку дня такого собрания могут быть включены вопросы, отнесенные настоящим Кодексом к компетенции общего собрания собственников помещений в много</w:t>
      </w:r>
      <w:r>
        <w:t>квартирном доме.</w:t>
      </w:r>
    </w:p>
    <w:p w:rsidR="00000000" w:rsidRDefault="001E204A"/>
    <w:p w:rsidR="00000000" w:rsidRDefault="001E204A">
      <w:pPr>
        <w:pStyle w:val="a5"/>
      </w:pPr>
      <w:bookmarkStart w:id="493" w:name="sub_46"/>
      <w:r>
        <w:rPr>
          <w:rStyle w:val="a3"/>
        </w:rPr>
        <w:t>Статья 46.</w:t>
      </w:r>
      <w:r>
        <w:t xml:space="preserve"> Решения общего собрания собственников помещений в многоквартирном доме</w:t>
      </w:r>
    </w:p>
    <w:bookmarkEnd w:id="49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28" w:history="1">
        <w:r>
          <w:rPr>
            <w:rStyle w:val="a4"/>
            <w:shd w:val="clear" w:color="auto" w:fill="F0F0F0"/>
          </w:rPr>
          <w:t>Энциклопедии</w:t>
        </w:r>
      </w:hyperlink>
      <w:r>
        <w:rPr>
          <w:shd w:val="clear" w:color="auto" w:fill="F0F0F0"/>
        </w:rPr>
        <w:t xml:space="preserve">, </w:t>
      </w:r>
      <w:hyperlink r:id="rId629" w:history="1">
        <w:r>
          <w:rPr>
            <w:rStyle w:val="a4"/>
            <w:shd w:val="clear" w:color="auto" w:fill="F0F0F0"/>
          </w:rPr>
          <w:t>позиции высших судов</w:t>
        </w:r>
      </w:hyperlink>
      <w:r>
        <w:rPr>
          <w:shd w:val="clear" w:color="auto" w:fill="F0F0F0"/>
        </w:rPr>
        <w:t xml:space="preserve"> и другие комментарии к статье 46 ЖК РФ</w:t>
      </w:r>
    </w:p>
    <w:p w:rsidR="00000000" w:rsidRDefault="001E204A">
      <w:pPr>
        <w:pStyle w:val="a7"/>
        <w:rPr>
          <w:color w:val="000000"/>
          <w:sz w:val="16"/>
          <w:szCs w:val="16"/>
          <w:shd w:val="clear" w:color="auto" w:fill="F0F0F0"/>
        </w:rPr>
      </w:pPr>
      <w:bookmarkStart w:id="494" w:name="sub_4601"/>
      <w:r>
        <w:rPr>
          <w:color w:val="000000"/>
          <w:sz w:val="16"/>
          <w:szCs w:val="16"/>
          <w:shd w:val="clear" w:color="auto" w:fill="F0F0F0"/>
        </w:rPr>
        <w:t>Информация об изменениях:</w:t>
      </w:r>
    </w:p>
    <w:bookmarkEnd w:id="494"/>
    <w:p w:rsidR="00000000" w:rsidRDefault="001E204A">
      <w:pPr>
        <w:pStyle w:val="a8"/>
        <w:rPr>
          <w:shd w:val="clear" w:color="auto" w:fill="F0F0F0"/>
        </w:rPr>
      </w:pPr>
      <w:r>
        <w:t xml:space="preserve"> </w:t>
      </w:r>
      <w:r>
        <w:rPr>
          <w:shd w:val="clear" w:color="auto" w:fill="F0F0F0"/>
        </w:rPr>
        <w:t xml:space="preserve">Часть 1 изменена с 30 декабря 2020 г. - </w:t>
      </w:r>
      <w:hyperlink r:id="rId630" w:history="1">
        <w:r>
          <w:rPr>
            <w:rStyle w:val="a4"/>
            <w:shd w:val="clear" w:color="auto" w:fill="F0F0F0"/>
          </w:rPr>
          <w:t>Федеральный закон</w:t>
        </w:r>
      </w:hyperlink>
      <w:r>
        <w:rPr>
          <w:shd w:val="clear" w:color="auto" w:fill="F0F0F0"/>
        </w:rPr>
        <w:t xml:space="preserve"> от</w:t>
      </w:r>
      <w:r>
        <w:rPr>
          <w:shd w:val="clear" w:color="auto" w:fill="F0F0F0"/>
        </w:rPr>
        <w:t xml:space="preserve"> 30 декабря 2020 г. N 494-ФЗ</w:t>
      </w:r>
    </w:p>
    <w:p w:rsidR="00000000" w:rsidRDefault="001E204A">
      <w:pPr>
        <w:pStyle w:val="a8"/>
        <w:rPr>
          <w:shd w:val="clear" w:color="auto" w:fill="F0F0F0"/>
        </w:rPr>
      </w:pPr>
      <w:r>
        <w:t xml:space="preserve"> </w:t>
      </w:r>
      <w:hyperlink r:id="rId631" w:history="1">
        <w:r>
          <w:rPr>
            <w:rStyle w:val="a4"/>
            <w:shd w:val="clear" w:color="auto" w:fill="F0F0F0"/>
          </w:rPr>
          <w:t>См. предыдущую редакцию</w:t>
        </w:r>
      </w:hyperlink>
    </w:p>
    <w:p w:rsidR="00000000" w:rsidRDefault="001E204A">
      <w:r>
        <w:t>1. Решения общего собрания собственников помещений в многоквартирном доме по вопросам, поставленным на голосование, принимаются бо</w:t>
      </w:r>
      <w:r>
        <w:t xml:space="preserve">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w:t>
      </w:r>
      <w:hyperlink w:anchor="sub_1900042" w:history="1">
        <w:r>
          <w:rPr>
            <w:rStyle w:val="a4"/>
          </w:rPr>
          <w:t>пунктами 1.1</w:t>
        </w:r>
      </w:hyperlink>
      <w:r>
        <w:t xml:space="preserve">, </w:t>
      </w:r>
      <w:hyperlink w:anchor="sub_440242" w:history="1">
        <w:r>
          <w:rPr>
            <w:rStyle w:val="a4"/>
          </w:rPr>
          <w:t>4.2 части 2 статьи 44</w:t>
        </w:r>
      </w:hyperlink>
      <w:r>
        <w:t xml:space="preserve"> нас</w:t>
      </w:r>
      <w:r>
        <w:t xml:space="preserve">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 </w:t>
      </w:r>
      <w:hyperlink w:anchor="sub_44021" w:history="1">
        <w:r>
          <w:rPr>
            <w:rStyle w:val="a4"/>
          </w:rPr>
          <w:t>пунктами 1</w:t>
        </w:r>
      </w:hyperlink>
      <w:r>
        <w:t xml:space="preserve">, </w:t>
      </w:r>
      <w:hyperlink w:anchor="sub_442111" w:history="1">
        <w:r>
          <w:rPr>
            <w:rStyle w:val="a4"/>
          </w:rPr>
          <w:t>1.1-1</w:t>
        </w:r>
      </w:hyperlink>
      <w:r>
        <w:t xml:space="preserve">, </w:t>
      </w:r>
      <w:hyperlink w:anchor="sub_1900043" w:history="1">
        <w:r>
          <w:rPr>
            <w:rStyle w:val="a4"/>
          </w:rPr>
          <w:t>1.2</w:t>
        </w:r>
      </w:hyperlink>
      <w:r>
        <w:t xml:space="preserve">, </w:t>
      </w:r>
      <w:hyperlink w:anchor="sub_44022" w:history="1">
        <w:r>
          <w:rPr>
            <w:rStyle w:val="a4"/>
          </w:rPr>
          <w:t>2</w:t>
        </w:r>
      </w:hyperlink>
      <w:r>
        <w:t xml:space="preserve">, </w:t>
      </w:r>
      <w:hyperlink w:anchor="sub_44023" w:history="1">
        <w:r>
          <w:rPr>
            <w:rStyle w:val="a4"/>
          </w:rPr>
          <w:t>3</w:t>
        </w:r>
      </w:hyperlink>
      <w:r>
        <w:t xml:space="preserve">, </w:t>
      </w:r>
      <w:hyperlink w:anchor="sub_440231" w:history="1">
        <w:r>
          <w:rPr>
            <w:rStyle w:val="a4"/>
          </w:rPr>
          <w:t>3.1</w:t>
        </w:r>
      </w:hyperlink>
      <w:r>
        <w:t xml:space="preserve">, </w:t>
      </w:r>
      <w:hyperlink w:anchor="sub_440243" w:history="1">
        <w:r>
          <w:rPr>
            <w:rStyle w:val="a4"/>
          </w:rPr>
          <w:t>4.3 части 2 статьи 44</w:t>
        </w:r>
      </w:hyperlink>
      <w:r>
        <w:t xml:space="preserve"> настоящего Кодекса решений, которые принимаются большинством не менее двух третей голосов от общего числа голосов собственников помещений в многоквартирном доме, решения, предусмотренного </w:t>
      </w:r>
      <w:hyperlink w:anchor="sub_440245" w:history="1">
        <w:r>
          <w:rPr>
            <w:rStyle w:val="a4"/>
          </w:rPr>
          <w:t>пунктом 4.5 части 2 статьи 44</w:t>
        </w:r>
      </w:hyperlink>
      <w:r>
        <w:t xml:space="preserve"> настоящег</w:t>
      </w:r>
      <w:r>
        <w:t xml:space="preserve">о Кодекса, которое принимается в соответствии с </w:t>
      </w:r>
      <w:hyperlink w:anchor="sub_46012" w:history="1">
        <w:r>
          <w:rPr>
            <w:rStyle w:val="a4"/>
          </w:rPr>
          <w:t>частью 1.2</w:t>
        </w:r>
      </w:hyperlink>
      <w:r>
        <w:t xml:space="preserve"> настоящей статьи, а также решения, предусмотренного </w:t>
      </w:r>
      <w:hyperlink w:anchor="sub_44246" w:history="1">
        <w:r>
          <w:rPr>
            <w:rStyle w:val="a4"/>
          </w:rPr>
          <w:t>пунктом 4.6 части 2 статьи 44</w:t>
        </w:r>
      </w:hyperlink>
      <w:r>
        <w:t xml:space="preserve"> настоящего Кодекса, которое принимается в соответствии с </w:t>
      </w:r>
      <w:hyperlink w:anchor="sub_46013" w:history="1">
        <w:r>
          <w:rPr>
            <w:rStyle w:val="a4"/>
          </w:rPr>
          <w:t>частью 1.3</w:t>
        </w:r>
      </w:hyperlink>
      <w:r>
        <w:t xml:space="preserve"> настоящей статьи. Решения общего собрания собственников помещений в многоквартирном доме оформляются протоколами в соответствии с </w:t>
      </w:r>
      <w:hyperlink r:id="rId632" w:history="1">
        <w:r>
          <w:rPr>
            <w:rStyle w:val="a4"/>
          </w:rPr>
          <w:t>требованиями</w:t>
        </w:r>
      </w:hyperlink>
      <w:r>
        <w:t>, устано</w:t>
      </w:r>
      <w:r>
        <w:t>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Решения и протокол общего собрания собственников пом</w:t>
      </w:r>
      <w:r>
        <w:t>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w:t>
      </w:r>
      <w:r>
        <w:t xml:space="preserve">анном доме, изменения объема прав и обязанностей или освобождения этих собственников от обязанностей, и подлежат размещению в </w:t>
      </w:r>
      <w:hyperlink r:id="rId633" w:history="1">
        <w:r>
          <w:rPr>
            <w:rStyle w:val="a4"/>
          </w:rPr>
          <w:t>системе</w:t>
        </w:r>
      </w:hyperlink>
      <w:r>
        <w:t xml:space="preserve"> лицом, инициировавшим общее собрание. Подлинники реше</w:t>
      </w:r>
      <w:r>
        <w:t xml:space="preserve">ний и протокола общего собрания собственников помещений в многоквартирном доме подлежат обязательному представлению лицом, по инициативе которого было созвано общее собрание, в управляющую организацию, правление товарищества собственников жилья, </w:t>
      </w:r>
      <w:r>
        <w:lastRenderedPageBreak/>
        <w:t xml:space="preserve">жилищного </w:t>
      </w:r>
      <w:r>
        <w:t>или жилищно-строительного кооператива, иного специализированного потребительского кооператива, а при непосредственном способе управления многоквартирным домом в орган государственного жилищного надзора не позднее чем через десять дней после проведения обще</w:t>
      </w:r>
      <w:r>
        <w:t xml:space="preserve">го собрания собственников помещений в многоквартирном доме. Копии решений и протокол общего собрания собственников помещений в многоквартирном доме по вопросу, указанному в </w:t>
      </w:r>
      <w:hyperlink w:anchor="sub_440244" w:history="1">
        <w:r>
          <w:rPr>
            <w:rStyle w:val="a4"/>
          </w:rPr>
          <w:t>пункте 4.4 части 2 статьи 44</w:t>
        </w:r>
      </w:hyperlink>
      <w:r>
        <w:t xml:space="preserve"> настоящего Кодекса, также </w:t>
      </w:r>
      <w:r>
        <w:t>подлежат направлению лицом, по инициативе которого было созвано общее собрание, в срок, указанный в настоящей части, в ресурсоснабжающую организацию, региональному оператору по обращению с твердыми коммунальными отходами, с которыми собственниками помещени</w:t>
      </w:r>
      <w:r>
        <w:t>й в многоквартирном доме, действующими от своего имени, будут в соответствии с принятым решением заключены договоры, содержащие положения о предоставлении коммунальных услуг.</w:t>
      </w:r>
    </w:p>
    <w:p w:rsidR="00000000" w:rsidRDefault="001E204A">
      <w:pPr>
        <w:pStyle w:val="a7"/>
        <w:rPr>
          <w:color w:val="000000"/>
          <w:sz w:val="16"/>
          <w:szCs w:val="16"/>
          <w:shd w:val="clear" w:color="auto" w:fill="F0F0F0"/>
        </w:rPr>
      </w:pPr>
      <w:bookmarkStart w:id="495" w:name="sub_46011"/>
      <w:r>
        <w:rPr>
          <w:color w:val="000000"/>
          <w:sz w:val="16"/>
          <w:szCs w:val="16"/>
          <w:shd w:val="clear" w:color="auto" w:fill="F0F0F0"/>
        </w:rPr>
        <w:t>Информация об изменениях:</w:t>
      </w:r>
    </w:p>
    <w:bookmarkEnd w:id="495"/>
    <w:p w:rsidR="00000000" w:rsidRDefault="001E204A">
      <w:pPr>
        <w:pStyle w:val="a8"/>
        <w:rPr>
          <w:shd w:val="clear" w:color="auto" w:fill="F0F0F0"/>
        </w:rPr>
      </w:pPr>
      <w:r>
        <w:t xml:space="preserve"> </w:t>
      </w:r>
      <w:r>
        <w:rPr>
          <w:shd w:val="clear" w:color="auto" w:fill="F0F0F0"/>
        </w:rPr>
        <w:t>Часть 1.1 изменена с 11 января 2018 </w:t>
      </w:r>
      <w:r>
        <w:rPr>
          <w:shd w:val="clear" w:color="auto" w:fill="F0F0F0"/>
        </w:rPr>
        <w:t xml:space="preserve">г. - </w:t>
      </w:r>
      <w:hyperlink r:id="rId634"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635" w:history="1">
        <w:r>
          <w:rPr>
            <w:rStyle w:val="a4"/>
            <w:shd w:val="clear" w:color="auto" w:fill="F0F0F0"/>
          </w:rPr>
          <w:t>См. предыдущую редакцию</w:t>
        </w:r>
      </w:hyperlink>
    </w:p>
    <w:p w:rsidR="00000000" w:rsidRDefault="001E204A">
      <w:r>
        <w:t>1.1. Управляющая организация, пра</w:t>
      </w:r>
      <w:r>
        <w:t xml:space="preserve">вление товарищества собственников жилья, жилищного или жилищно-строительного кооператива, иного специализированного потребительского кооператива в течение пяти дней с момента получения указанных в </w:t>
      </w:r>
      <w:hyperlink w:anchor="sub_4601" w:history="1">
        <w:r>
          <w:rPr>
            <w:rStyle w:val="a4"/>
          </w:rPr>
          <w:t>части 1</w:t>
        </w:r>
      </w:hyperlink>
      <w:r>
        <w:t xml:space="preserve"> настоящей статьи подлинни</w:t>
      </w:r>
      <w:r>
        <w:t xml:space="preserve">ков решений и протокола общего собрания собственников помещений обязаны в </w:t>
      </w:r>
      <w:hyperlink r:id="rId636" w:history="1">
        <w:r>
          <w:rPr>
            <w:rStyle w:val="a4"/>
          </w:rPr>
          <w:t>порядке</w:t>
        </w:r>
      </w:hyperlink>
      <w:r>
        <w:t>, установленном федеральным органом исполнительной власти, осуществляющим функции по выработке и реализ</w:t>
      </w:r>
      <w:r>
        <w:t xml:space="preserve">ации государственной политики и нормативно-правовому регулированию в сфере жилищно-коммунального хозяйства, направить подлинники указанных решений и протокола, в том числе с использованием системы, в орган государственного жилищного надзора для хранения в </w:t>
      </w:r>
      <w:r>
        <w:t>течение трех лет. Орган государственного жилищного надзора в случае поступления в его адрес в течение трех месяцев подряд двух и более протоколов общего собрания собственников помещений в многоквартирном доме, содержащих решения по аналогичным вопросам пов</w:t>
      </w:r>
      <w:r>
        <w:t>естки дня, обязан провести внеплановую проверку в целях установления факта соблюдения требований законодательства при организации, проведении и оформлении результатов такого собрания.</w:t>
      </w:r>
    </w:p>
    <w:p w:rsidR="00000000" w:rsidRDefault="001E204A">
      <w:pPr>
        <w:pStyle w:val="a7"/>
        <w:rPr>
          <w:color w:val="000000"/>
          <w:sz w:val="16"/>
          <w:szCs w:val="16"/>
          <w:shd w:val="clear" w:color="auto" w:fill="F0F0F0"/>
        </w:rPr>
      </w:pPr>
      <w:bookmarkStart w:id="496" w:name="sub_46012"/>
      <w:r>
        <w:rPr>
          <w:color w:val="000000"/>
          <w:sz w:val="16"/>
          <w:szCs w:val="16"/>
          <w:shd w:val="clear" w:color="auto" w:fill="F0F0F0"/>
        </w:rPr>
        <w:t>Информация об изменениях:</w:t>
      </w:r>
    </w:p>
    <w:bookmarkEnd w:id="496"/>
    <w:p w:rsidR="00000000" w:rsidRDefault="001E204A">
      <w:pPr>
        <w:pStyle w:val="a8"/>
        <w:rPr>
          <w:shd w:val="clear" w:color="auto" w:fill="F0F0F0"/>
        </w:rPr>
      </w:pPr>
      <w:r>
        <w:t xml:space="preserve"> </w:t>
      </w:r>
      <w:r>
        <w:rPr>
          <w:shd w:val="clear" w:color="auto" w:fill="F0F0F0"/>
        </w:rPr>
        <w:t xml:space="preserve">Статья 46 дополнена частью </w:t>
      </w:r>
      <w:r>
        <w:rPr>
          <w:shd w:val="clear" w:color="auto" w:fill="F0F0F0"/>
        </w:rPr>
        <w:t xml:space="preserve">1.2 с 9 июня 2019 г. - </w:t>
      </w:r>
      <w:hyperlink r:id="rId637" w:history="1">
        <w:r>
          <w:rPr>
            <w:rStyle w:val="a4"/>
            <w:shd w:val="clear" w:color="auto" w:fill="F0F0F0"/>
          </w:rPr>
          <w:t>Федеральный закон</w:t>
        </w:r>
      </w:hyperlink>
      <w:r>
        <w:rPr>
          <w:shd w:val="clear" w:color="auto" w:fill="F0F0F0"/>
        </w:rPr>
        <w:t xml:space="preserve"> от 29 мая 2019 г. N 116-ФЗ</w:t>
      </w:r>
    </w:p>
    <w:p w:rsidR="00000000" w:rsidRDefault="001E204A">
      <w:r>
        <w:t xml:space="preserve">1.2. Решение общего собрания собственников помещений в многоквартирном доме, предусмотренное </w:t>
      </w:r>
      <w:hyperlink w:anchor="sub_440245" w:history="1">
        <w:r>
          <w:rPr>
            <w:rStyle w:val="a4"/>
          </w:rPr>
          <w:t>пунктом 4.5 части 2 статьи 44</w:t>
        </w:r>
      </w:hyperlink>
      <w:r>
        <w:t xml:space="preserve"> настоящего Кодекса, принимается:</w:t>
      </w:r>
    </w:p>
    <w:p w:rsidR="00000000" w:rsidRDefault="001E204A">
      <w:bookmarkStart w:id="497" w:name="sub_460121"/>
      <w:r>
        <w:t>1) при наличии в многоквартирном доме более одного подъезда большинством голосов от общего числа голосов принимающих участие в этом собрании собственников помещений в многоквартирн</w:t>
      </w:r>
      <w:r>
        <w:t>ом доме при условии голосования за принятие такого решения собственниками помещений в многоквартирном доме, в подъезде которого расположено переводимое помещение, обладающими большинством голосов от общего числа голосов таких собственников, принимающих уча</w:t>
      </w:r>
      <w:r>
        <w:t>стие в этом собрании;</w:t>
      </w:r>
    </w:p>
    <w:p w:rsidR="00000000" w:rsidRDefault="001E204A">
      <w:bookmarkStart w:id="498" w:name="sub_460122"/>
      <w:bookmarkEnd w:id="497"/>
      <w:r>
        <w:t>2) при наличии в многоквартирном доме одного подъезда большинством голосов от общего числа голосов принимающих участие в этом собрании собственников помещений в многоквартирном доме.</w:t>
      </w:r>
    </w:p>
    <w:p w:rsidR="00000000" w:rsidRDefault="001E204A">
      <w:pPr>
        <w:pStyle w:val="a7"/>
        <w:rPr>
          <w:color w:val="000000"/>
          <w:sz w:val="16"/>
          <w:szCs w:val="16"/>
          <w:shd w:val="clear" w:color="auto" w:fill="F0F0F0"/>
        </w:rPr>
      </w:pPr>
      <w:bookmarkStart w:id="499" w:name="sub_46013"/>
      <w:bookmarkEnd w:id="498"/>
      <w:r>
        <w:rPr>
          <w:color w:val="000000"/>
          <w:sz w:val="16"/>
          <w:szCs w:val="16"/>
          <w:shd w:val="clear" w:color="auto" w:fill="F0F0F0"/>
        </w:rPr>
        <w:t>Информация об изменениях:</w:t>
      </w:r>
    </w:p>
    <w:bookmarkEnd w:id="499"/>
    <w:p w:rsidR="00000000" w:rsidRDefault="001E204A">
      <w:pPr>
        <w:pStyle w:val="a8"/>
        <w:rPr>
          <w:shd w:val="clear" w:color="auto" w:fill="F0F0F0"/>
        </w:rPr>
      </w:pPr>
      <w:r>
        <w:t xml:space="preserve"> </w:t>
      </w:r>
      <w:r>
        <w:rPr>
          <w:shd w:val="clear" w:color="auto" w:fill="F0F0F0"/>
        </w:rPr>
        <w:t xml:space="preserve">Статья 46 дополнена частью 1.3 с 30 декабря 2020 г. - </w:t>
      </w:r>
      <w:hyperlink r:id="rId638" w:history="1">
        <w:r>
          <w:rPr>
            <w:rStyle w:val="a4"/>
            <w:shd w:val="clear" w:color="auto" w:fill="F0F0F0"/>
          </w:rPr>
          <w:t>Федеральный закон</w:t>
        </w:r>
      </w:hyperlink>
      <w:r>
        <w:rPr>
          <w:shd w:val="clear" w:color="auto" w:fill="F0F0F0"/>
        </w:rPr>
        <w:t xml:space="preserve"> от 30 декабря 2020 г. N 494-ФЗ</w:t>
      </w:r>
    </w:p>
    <w:p w:rsidR="00000000" w:rsidRDefault="001E204A">
      <w:r>
        <w:t>1.3. Решение общего собрания собственников по</w:t>
      </w:r>
      <w:r>
        <w:t xml:space="preserve">мещений в многоквартирном доме по вопросам, указанным в </w:t>
      </w:r>
      <w:hyperlink w:anchor="sub_44246" w:history="1">
        <w:r>
          <w:rPr>
            <w:rStyle w:val="a4"/>
          </w:rPr>
          <w:t>пункте 4.6 части 2 статьи 44</w:t>
        </w:r>
      </w:hyperlink>
      <w:r>
        <w:t xml:space="preserve"> настоящего Кодекса, принимается:</w:t>
      </w:r>
    </w:p>
    <w:p w:rsidR="00000000" w:rsidRDefault="001E204A">
      <w:bookmarkStart w:id="500" w:name="sub_460131"/>
      <w:r>
        <w:t>1) по вопросу о включении многоквартирного дома в границы территории жилой застройки, подлежащей комп</w:t>
      </w:r>
      <w:r>
        <w:t xml:space="preserve">лексному развитию, в соответствии с проектом решения о комплексном развитии </w:t>
      </w:r>
      <w:r>
        <w:lastRenderedPageBreak/>
        <w:t>такой территории, не менее чем двумя третями голосов собственников жилых помещений либо их представителей от общего числа голосов собственников таких жилых помещений в многоквартир</w:t>
      </w:r>
      <w:r>
        <w:t>ном доме;</w:t>
      </w:r>
    </w:p>
    <w:p w:rsidR="00000000" w:rsidRDefault="001E204A">
      <w:bookmarkStart w:id="501" w:name="sub_460132"/>
      <w:bookmarkEnd w:id="500"/>
      <w:r>
        <w:t>2) по вопросу об исключении многоквартирного дома из границ территории, подлежащей комплексному развитию, и из проекта решения о комплексном развитии территории жилой застройки не менее чем одной третью голосов собственников ж</w:t>
      </w:r>
      <w:r>
        <w:t>илых помещений либо их представителей от общего числа голосов собственников таких жилых помещений в многоквартирном доме.</w:t>
      </w:r>
    </w:p>
    <w:p w:rsidR="00000000" w:rsidRDefault="001E204A">
      <w:bookmarkStart w:id="502" w:name="sub_4602"/>
      <w:bookmarkEnd w:id="501"/>
      <w:r>
        <w:t>2. Общее собрание собственников помещений в многоквартирном доме не вправе принимать решения по вопросам, не включен</w:t>
      </w:r>
      <w:r>
        <w:t>ным в повестку дня данного собрания, а также изменять повестку дня данного собрания.</w:t>
      </w:r>
    </w:p>
    <w:p w:rsidR="00000000" w:rsidRDefault="001E204A">
      <w:pPr>
        <w:pStyle w:val="a7"/>
        <w:rPr>
          <w:color w:val="000000"/>
          <w:sz w:val="16"/>
          <w:szCs w:val="16"/>
          <w:shd w:val="clear" w:color="auto" w:fill="F0F0F0"/>
        </w:rPr>
      </w:pPr>
      <w:bookmarkStart w:id="503" w:name="sub_4603"/>
      <w:bookmarkEnd w:id="502"/>
      <w:r>
        <w:rPr>
          <w:color w:val="000000"/>
          <w:sz w:val="16"/>
          <w:szCs w:val="16"/>
          <w:shd w:val="clear" w:color="auto" w:fill="F0F0F0"/>
        </w:rPr>
        <w:t>Информация об изменениях:</w:t>
      </w:r>
    </w:p>
    <w:bookmarkEnd w:id="503"/>
    <w:p w:rsidR="00000000" w:rsidRDefault="001E204A">
      <w:pPr>
        <w:pStyle w:val="a8"/>
        <w:rPr>
          <w:shd w:val="clear" w:color="auto" w:fill="F0F0F0"/>
        </w:rPr>
      </w:pPr>
      <w:r>
        <w:t xml:space="preserve"> </w:t>
      </w:r>
      <w:hyperlink r:id="rId639" w:history="1">
        <w:r>
          <w:rPr>
            <w:rStyle w:val="a4"/>
            <w:shd w:val="clear" w:color="auto" w:fill="F0F0F0"/>
          </w:rPr>
          <w:t>Федеральным законом</w:t>
        </w:r>
      </w:hyperlink>
      <w:r>
        <w:rPr>
          <w:shd w:val="clear" w:color="auto" w:fill="F0F0F0"/>
        </w:rPr>
        <w:t xml:space="preserve"> от 29 июня 2015 г. N 176-ФЗ в</w:t>
      </w:r>
      <w:r>
        <w:rPr>
          <w:shd w:val="clear" w:color="auto" w:fill="F0F0F0"/>
        </w:rPr>
        <w:t xml:space="preserve"> часть 3 статьи 46 настоящего Кодекса внесены изменения</w:t>
      </w:r>
    </w:p>
    <w:p w:rsidR="00000000" w:rsidRDefault="001E204A">
      <w:pPr>
        <w:pStyle w:val="a8"/>
        <w:rPr>
          <w:shd w:val="clear" w:color="auto" w:fill="F0F0F0"/>
        </w:rPr>
      </w:pPr>
      <w:r>
        <w:t xml:space="preserve"> </w:t>
      </w:r>
      <w:hyperlink r:id="rId640" w:history="1">
        <w:r>
          <w:rPr>
            <w:rStyle w:val="a4"/>
            <w:shd w:val="clear" w:color="auto" w:fill="F0F0F0"/>
          </w:rPr>
          <w:t>См. текст части в предыдущей редакции</w:t>
        </w:r>
      </w:hyperlink>
    </w:p>
    <w:p w:rsidR="00000000" w:rsidRDefault="001E204A">
      <w:r>
        <w:t>3. Решения, принятые общим собранием собственников помещений в многоквартирном доме, а та</w:t>
      </w:r>
      <w:r>
        <w:t xml:space="preserve">кже итоги голосования доводятся до сведения собственников помещений в данном доме собственником, указанным в </w:t>
      </w:r>
      <w:hyperlink w:anchor="sub_45" w:history="1">
        <w:r>
          <w:rPr>
            <w:rStyle w:val="a4"/>
          </w:rPr>
          <w:t>статье 45</w:t>
        </w:r>
      </w:hyperlink>
      <w:r>
        <w:t xml:space="preserve"> настоящего Кодекса иным лицом, по инициативе которых было созвано такое собрание, путем размещения соответствующе</w:t>
      </w:r>
      <w:r>
        <w:t>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позднее чем через десять дней со дня принятия этих решений.</w:t>
      </w:r>
    </w:p>
    <w:p w:rsidR="00000000" w:rsidRDefault="001E204A">
      <w:pPr>
        <w:pStyle w:val="a7"/>
        <w:rPr>
          <w:color w:val="000000"/>
          <w:sz w:val="16"/>
          <w:szCs w:val="16"/>
          <w:shd w:val="clear" w:color="auto" w:fill="F0F0F0"/>
        </w:rPr>
      </w:pPr>
      <w:bookmarkStart w:id="504" w:name="sub_4604"/>
      <w:r>
        <w:rPr>
          <w:color w:val="000000"/>
          <w:sz w:val="16"/>
          <w:szCs w:val="16"/>
          <w:shd w:val="clear" w:color="auto" w:fill="F0F0F0"/>
        </w:rPr>
        <w:t>Ин</w:t>
      </w:r>
      <w:r>
        <w:rPr>
          <w:color w:val="000000"/>
          <w:sz w:val="16"/>
          <w:szCs w:val="16"/>
          <w:shd w:val="clear" w:color="auto" w:fill="F0F0F0"/>
        </w:rPr>
        <w:t>формация об изменениях:</w:t>
      </w:r>
    </w:p>
    <w:bookmarkEnd w:id="504"/>
    <w:p w:rsidR="00000000" w:rsidRDefault="001E204A">
      <w:pPr>
        <w:pStyle w:val="a8"/>
        <w:rPr>
          <w:shd w:val="clear" w:color="auto" w:fill="F0F0F0"/>
        </w:rPr>
      </w:pPr>
      <w:r>
        <w:t xml:space="preserve"> </w:t>
      </w:r>
      <w:r>
        <w:rPr>
          <w:shd w:val="clear" w:color="auto" w:fill="F0F0F0"/>
        </w:rPr>
        <w:t xml:space="preserve">Часть 4 изменена с 11 января 2018 г. - </w:t>
      </w:r>
      <w:hyperlink r:id="rId641"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642" w:history="1">
        <w:r>
          <w:rPr>
            <w:rStyle w:val="a4"/>
            <w:shd w:val="clear" w:color="auto" w:fill="F0F0F0"/>
          </w:rPr>
          <w:t>См. предыдущую редакцию</w:t>
        </w:r>
      </w:hyperlink>
    </w:p>
    <w:p w:rsidR="00000000" w:rsidRDefault="001E204A">
      <w:r>
        <w:t>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w:t>
      </w:r>
      <w:r>
        <w:t>ся в месте или по адресу, которые определены решением данного собрания.</w:t>
      </w:r>
    </w:p>
    <w:p w:rsidR="00000000" w:rsidRDefault="001E204A">
      <w:pPr>
        <w:pStyle w:val="a7"/>
        <w:rPr>
          <w:color w:val="000000"/>
          <w:sz w:val="16"/>
          <w:szCs w:val="16"/>
          <w:shd w:val="clear" w:color="auto" w:fill="F0F0F0"/>
        </w:rPr>
      </w:pPr>
      <w:bookmarkStart w:id="505" w:name="sub_4605"/>
      <w:r>
        <w:rPr>
          <w:color w:val="000000"/>
          <w:sz w:val="16"/>
          <w:szCs w:val="16"/>
          <w:shd w:val="clear" w:color="auto" w:fill="F0F0F0"/>
        </w:rPr>
        <w:t>ГАРАНТ:</w:t>
      </w:r>
    </w:p>
    <w:bookmarkEnd w:id="505"/>
    <w:p w:rsidR="00000000" w:rsidRDefault="001E204A">
      <w:pPr>
        <w:pStyle w:val="a7"/>
        <w:rPr>
          <w:shd w:val="clear" w:color="auto" w:fill="F0F0F0"/>
        </w:rPr>
      </w:pPr>
      <w:r>
        <w:t xml:space="preserve"> </w:t>
      </w:r>
      <w:hyperlink r:id="rId643" w:history="1">
        <w:r>
          <w:rPr>
            <w:rStyle w:val="a4"/>
            <w:shd w:val="clear" w:color="auto" w:fill="F0F0F0"/>
          </w:rPr>
          <w:t>Постановлением</w:t>
        </w:r>
      </w:hyperlink>
      <w:r>
        <w:rPr>
          <w:shd w:val="clear" w:color="auto" w:fill="F0F0F0"/>
        </w:rPr>
        <w:t xml:space="preserve"> Конституционного Суда РФ от 28 декабря 2021 г. N 55-П часть 5 статьи 46 </w:t>
      </w:r>
      <w:r>
        <w:rPr>
          <w:shd w:val="clear" w:color="auto" w:fill="F0F0F0"/>
        </w:rPr>
        <w:t xml:space="preserve">в нормативной связи с </w:t>
      </w:r>
      <w:hyperlink w:anchor="sub_701" w:history="1">
        <w:r>
          <w:rPr>
            <w:rStyle w:val="a4"/>
            <w:shd w:val="clear" w:color="auto" w:fill="F0F0F0"/>
          </w:rPr>
          <w:t>частью 1 статьи 7</w:t>
        </w:r>
      </w:hyperlink>
      <w:r>
        <w:rPr>
          <w:shd w:val="clear" w:color="auto" w:fill="F0F0F0"/>
        </w:rPr>
        <w:t xml:space="preserve"> признана </w:t>
      </w:r>
      <w:hyperlink r:id="rId644" w:history="1">
        <w:r>
          <w:rPr>
            <w:rStyle w:val="a4"/>
            <w:shd w:val="clear" w:color="auto" w:fill="F0F0F0"/>
          </w:rPr>
          <w:t>не соответствующей</w:t>
        </w:r>
      </w:hyperlink>
      <w:r>
        <w:rPr>
          <w:shd w:val="clear" w:color="auto" w:fill="F0F0F0"/>
        </w:rPr>
        <w:t xml:space="preserve"> Конституции РФ в той мере, в какой её применение в судебной практике для восполнения пробел</w:t>
      </w:r>
      <w:r>
        <w:rPr>
          <w:shd w:val="clear" w:color="auto" w:fill="F0F0F0"/>
        </w:rPr>
        <w:t>а в регулировании отношений, касающихся имущества общего пользования в комплексе индивидуальных жилых домов и земельных участков с общей инфраструктурой, не гарантирует при определении порядка и условий установления и взимания, состава и размера платы за у</w:t>
      </w:r>
      <w:r>
        <w:rPr>
          <w:shd w:val="clear" w:color="auto" w:fill="F0F0F0"/>
        </w:rPr>
        <w:t>правление таким имуществом и его содержание - в отсутствие специально предназначенных для этого законодательных положений и договора собственника земельного участка (участков) с управляющей организацией - справедливый баланс прав и обязанностей, а также за</w:t>
      </w:r>
      <w:r>
        <w:rPr>
          <w:shd w:val="clear" w:color="auto" w:fill="F0F0F0"/>
        </w:rPr>
        <w:t>конных интересов субъектов указанных отношений</w:t>
      </w:r>
    </w:p>
    <w:p w:rsidR="00000000" w:rsidRDefault="001E204A">
      <w:r>
        <w:t xml:space="preserve">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собрания, является обязательным для </w:t>
      </w:r>
      <w:r>
        <w:t>всех собственников помещений в многоквартирном доме, в том числе для тех собственников, которые не участвовали в голосовании.</w:t>
      </w:r>
    </w:p>
    <w:p w:rsidR="00000000" w:rsidRDefault="001E204A">
      <w:bookmarkStart w:id="506" w:name="sub_4606"/>
      <w:r>
        <w:t>6. Собственник помещения в многоквартирном доме вправе обжаловать в суд решение, принятое общим собранием собственников по</w:t>
      </w:r>
      <w:r>
        <w:t>мещений в данном доме с нарушением требований настоящего Кодекса,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w:t>
      </w:r>
      <w:r>
        <w:t xml:space="preserve"> может быть подано в суд в течение шести месяцев со дня, когда указанный собственник узнал или должен был узнать о принятом решении. Суд с учетом всех </w:t>
      </w:r>
      <w:r>
        <w:lastRenderedPageBreak/>
        <w:t>обстоятельств дела вправе оставить в силе обжалуемое решение, если голосование указанного собственника не</w:t>
      </w:r>
      <w:r>
        <w:t xml:space="preserve"> могло повлиять на результаты голосования, допущенные нарушения не являются существенными и принятое решение не повлекло за собой причинение убытков указанному собственнику.</w:t>
      </w:r>
    </w:p>
    <w:p w:rsidR="00000000" w:rsidRDefault="001E204A">
      <w:bookmarkStart w:id="507" w:name="sub_4607"/>
      <w:bookmarkEnd w:id="506"/>
      <w:r>
        <w:t>7. В многоквартирном доме, все помещения в котором принадлежат одн</w:t>
      </w:r>
      <w:r>
        <w:t>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w:t>
      </w:r>
      <w:r>
        <w:t>рядок и сроки подготовки, созыва и проведения общего собрания собственников помещений в многоквартирном доме, не применяются, за исключением положений, касающихся сроков проведения годового общего собрания собственников помещений в многоквартирном доме.</w:t>
      </w:r>
    </w:p>
    <w:bookmarkEnd w:id="507"/>
    <w:p w:rsidR="00000000" w:rsidRDefault="001E204A"/>
    <w:p w:rsidR="00000000" w:rsidRDefault="001E204A">
      <w:pPr>
        <w:pStyle w:val="a7"/>
        <w:rPr>
          <w:color w:val="000000"/>
          <w:sz w:val="16"/>
          <w:szCs w:val="16"/>
          <w:shd w:val="clear" w:color="auto" w:fill="F0F0F0"/>
        </w:rPr>
      </w:pPr>
      <w:bookmarkStart w:id="508" w:name="sub_47"/>
      <w:r>
        <w:rPr>
          <w:color w:val="000000"/>
          <w:sz w:val="16"/>
          <w:szCs w:val="16"/>
          <w:shd w:val="clear" w:color="auto" w:fill="F0F0F0"/>
        </w:rPr>
        <w:t>Информация об изменениях:</w:t>
      </w:r>
    </w:p>
    <w:bookmarkEnd w:id="508"/>
    <w:p w:rsidR="00000000" w:rsidRDefault="001E204A">
      <w:pPr>
        <w:pStyle w:val="a8"/>
        <w:rPr>
          <w:shd w:val="clear" w:color="auto" w:fill="F0F0F0"/>
        </w:rPr>
      </w:pPr>
      <w:r>
        <w:t xml:space="preserve"> </w:t>
      </w:r>
      <w:hyperlink r:id="rId645" w:history="1">
        <w:r>
          <w:rPr>
            <w:rStyle w:val="a4"/>
            <w:shd w:val="clear" w:color="auto" w:fill="F0F0F0"/>
          </w:rPr>
          <w:t>Федеральным законом</w:t>
        </w:r>
      </w:hyperlink>
      <w:r>
        <w:rPr>
          <w:shd w:val="clear" w:color="auto" w:fill="F0F0F0"/>
        </w:rPr>
        <w:t xml:space="preserve"> от 29 июня 2015 г. N 176-ФЗ в наименование статьи 47 настоящего Кодекса внесены изменения</w:t>
      </w:r>
    </w:p>
    <w:p w:rsidR="00000000" w:rsidRDefault="001E204A">
      <w:pPr>
        <w:pStyle w:val="a8"/>
        <w:rPr>
          <w:shd w:val="clear" w:color="auto" w:fill="F0F0F0"/>
        </w:rPr>
      </w:pPr>
      <w:r>
        <w:t xml:space="preserve"> </w:t>
      </w:r>
      <w:hyperlink r:id="rId646" w:history="1">
        <w:r>
          <w:rPr>
            <w:rStyle w:val="a4"/>
            <w:shd w:val="clear" w:color="auto" w:fill="F0F0F0"/>
          </w:rPr>
          <w:t>См. текст наименования в предыдущей редакции</w:t>
        </w:r>
      </w:hyperlink>
    </w:p>
    <w:p w:rsidR="00000000" w:rsidRDefault="001E204A">
      <w:pPr>
        <w:pStyle w:val="a5"/>
      </w:pPr>
      <w:r>
        <w:rPr>
          <w:rStyle w:val="a3"/>
        </w:rPr>
        <w:t>Статья 47.</w:t>
      </w:r>
      <w:r>
        <w:t xml:space="preserve"> Общее собрание собственников помещений в многоквартирном доме в форме заочного голосования (опросным путем) и очно-заочного голосования</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47" w:history="1">
        <w:r>
          <w:rPr>
            <w:rStyle w:val="a4"/>
            <w:shd w:val="clear" w:color="auto" w:fill="F0F0F0"/>
          </w:rPr>
          <w:t>Энциклопедии</w:t>
        </w:r>
      </w:hyperlink>
      <w:r>
        <w:rPr>
          <w:shd w:val="clear" w:color="auto" w:fill="F0F0F0"/>
        </w:rPr>
        <w:t xml:space="preserve"> и другие комментарии к статье 47 ЖК РФ</w:t>
      </w:r>
    </w:p>
    <w:p w:rsidR="00000000" w:rsidRDefault="001E204A">
      <w:pPr>
        <w:pStyle w:val="a7"/>
        <w:rPr>
          <w:color w:val="000000"/>
          <w:sz w:val="16"/>
          <w:szCs w:val="16"/>
          <w:shd w:val="clear" w:color="auto" w:fill="F0F0F0"/>
        </w:rPr>
      </w:pPr>
      <w:bookmarkStart w:id="509" w:name="sub_4701"/>
      <w:r>
        <w:rPr>
          <w:color w:val="000000"/>
          <w:sz w:val="16"/>
          <w:szCs w:val="16"/>
          <w:shd w:val="clear" w:color="auto" w:fill="F0F0F0"/>
        </w:rPr>
        <w:t>Информация об изменениях:</w:t>
      </w:r>
    </w:p>
    <w:bookmarkEnd w:id="509"/>
    <w:p w:rsidR="00000000" w:rsidRDefault="001E204A">
      <w:pPr>
        <w:pStyle w:val="a8"/>
        <w:rPr>
          <w:shd w:val="clear" w:color="auto" w:fill="F0F0F0"/>
        </w:rPr>
      </w:pPr>
      <w:r>
        <w:t xml:space="preserve"> </w:t>
      </w:r>
      <w:hyperlink r:id="rId648" w:history="1">
        <w:r>
          <w:rPr>
            <w:rStyle w:val="a4"/>
            <w:shd w:val="clear" w:color="auto" w:fill="F0F0F0"/>
          </w:rPr>
          <w:t>Федеральным законом</w:t>
        </w:r>
      </w:hyperlink>
      <w:r>
        <w:rPr>
          <w:shd w:val="clear" w:color="auto" w:fill="F0F0F0"/>
        </w:rPr>
        <w:t xml:space="preserve"> от 29 июн</w:t>
      </w:r>
      <w:r>
        <w:rPr>
          <w:shd w:val="clear" w:color="auto" w:fill="F0F0F0"/>
        </w:rPr>
        <w:t>я 2015 г. N 176-ФЗ в часть 1 статьи 47 настоящего Кодекса внесены изменения</w:t>
      </w:r>
    </w:p>
    <w:p w:rsidR="00000000" w:rsidRDefault="001E204A">
      <w:pPr>
        <w:pStyle w:val="a8"/>
        <w:rPr>
          <w:shd w:val="clear" w:color="auto" w:fill="F0F0F0"/>
        </w:rPr>
      </w:pPr>
      <w:r>
        <w:t xml:space="preserve"> </w:t>
      </w:r>
      <w:hyperlink r:id="rId649" w:history="1">
        <w:r>
          <w:rPr>
            <w:rStyle w:val="a4"/>
            <w:shd w:val="clear" w:color="auto" w:fill="F0F0F0"/>
          </w:rPr>
          <w:t>См. текст части в предыдущей редакции</w:t>
        </w:r>
      </w:hyperlink>
    </w:p>
    <w:p w:rsidR="00000000" w:rsidRDefault="001E204A">
      <w:r>
        <w:t>1. В случае, если при проведении общего собрания собственников помещений в многоквартирном доме путем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w:t>
      </w:r>
      <w:r>
        <w:t xml:space="preserve">ание, такое общее собрание не имело указанного в </w:t>
      </w:r>
      <w:hyperlink w:anchor="sub_4503" w:history="1">
        <w:r>
          <w:rPr>
            <w:rStyle w:val="a4"/>
          </w:rPr>
          <w:t>части 3 статьи 45</w:t>
        </w:r>
      </w:hyperlink>
      <w:r>
        <w:t xml:space="preserve"> настоящего Кодекса кворума, в дальнейшем решения общего собрания собственников помещений в многоквартирном доме с такой же повесткой могут быть приняты путем прове</w:t>
      </w:r>
      <w:r>
        <w:t>дения заочного голосования (опросным путем) (передачи в место или по адресу, которые указаны в сообщении о проведении общего собрания собственников помещений в многоквартирном доме, оформленных в письменной форме решений собственников по вопросам, поставле</w:t>
      </w:r>
      <w:r>
        <w:t>нным на голосование).</w:t>
      </w:r>
    </w:p>
    <w:p w:rsidR="00000000" w:rsidRDefault="001E204A">
      <w:pPr>
        <w:pStyle w:val="a7"/>
        <w:rPr>
          <w:color w:val="000000"/>
          <w:sz w:val="16"/>
          <w:szCs w:val="16"/>
          <w:shd w:val="clear" w:color="auto" w:fill="F0F0F0"/>
        </w:rPr>
      </w:pPr>
      <w:bookmarkStart w:id="510" w:name="sub_4702"/>
      <w:r>
        <w:rPr>
          <w:color w:val="000000"/>
          <w:sz w:val="16"/>
          <w:szCs w:val="16"/>
          <w:shd w:val="clear" w:color="auto" w:fill="F0F0F0"/>
        </w:rPr>
        <w:t>Информация об изменениях:</w:t>
      </w:r>
    </w:p>
    <w:bookmarkEnd w:id="510"/>
    <w:p w:rsidR="00000000" w:rsidRDefault="001E204A">
      <w:pPr>
        <w:pStyle w:val="a8"/>
        <w:rPr>
          <w:shd w:val="clear" w:color="auto" w:fill="F0F0F0"/>
        </w:rPr>
      </w:pPr>
      <w:r>
        <w:t xml:space="preserve"> </w:t>
      </w:r>
      <w:hyperlink r:id="rId650" w:history="1">
        <w:r>
          <w:rPr>
            <w:rStyle w:val="a4"/>
            <w:shd w:val="clear" w:color="auto" w:fill="F0F0F0"/>
          </w:rPr>
          <w:t>Федеральным законом</w:t>
        </w:r>
      </w:hyperlink>
      <w:r>
        <w:rPr>
          <w:shd w:val="clear" w:color="auto" w:fill="F0F0F0"/>
        </w:rPr>
        <w:t xml:space="preserve"> от 29 июня 2015 г. N 176-ФЗ в часть 2 статьи 47 настоящего Кодекса внесены изменения</w:t>
      </w:r>
    </w:p>
    <w:p w:rsidR="00000000" w:rsidRDefault="001E204A">
      <w:pPr>
        <w:pStyle w:val="a8"/>
        <w:rPr>
          <w:shd w:val="clear" w:color="auto" w:fill="F0F0F0"/>
        </w:rPr>
      </w:pPr>
      <w:r>
        <w:t xml:space="preserve"> </w:t>
      </w:r>
      <w:hyperlink r:id="rId651" w:history="1">
        <w:r>
          <w:rPr>
            <w:rStyle w:val="a4"/>
            <w:shd w:val="clear" w:color="auto" w:fill="F0F0F0"/>
          </w:rPr>
          <w:t>См. текст части в предыдущей редакции</w:t>
        </w:r>
      </w:hyperlink>
    </w:p>
    <w:p w:rsidR="00000000" w:rsidRDefault="001E204A">
      <w:r>
        <w:t>2. Принявшими участие в общем собрании собственников помещений в многоквартирном доме, проводимом в форме заочного голосования (опросным путем), считаются собст</w:t>
      </w:r>
      <w:r>
        <w:t>венники помещений в данном доме, решения которых получены до даты окончания их приема.</w:t>
      </w:r>
    </w:p>
    <w:p w:rsidR="00000000" w:rsidRDefault="001E204A">
      <w:pPr>
        <w:pStyle w:val="a7"/>
        <w:rPr>
          <w:color w:val="000000"/>
          <w:sz w:val="16"/>
          <w:szCs w:val="16"/>
          <w:shd w:val="clear" w:color="auto" w:fill="F0F0F0"/>
        </w:rPr>
      </w:pPr>
      <w:bookmarkStart w:id="511" w:name="sub_4703"/>
      <w:r>
        <w:rPr>
          <w:color w:val="000000"/>
          <w:sz w:val="16"/>
          <w:szCs w:val="16"/>
          <w:shd w:val="clear" w:color="auto" w:fill="F0F0F0"/>
        </w:rPr>
        <w:t>Информация об изменениях:</w:t>
      </w:r>
    </w:p>
    <w:bookmarkEnd w:id="511"/>
    <w:p w:rsidR="00000000" w:rsidRDefault="001E204A">
      <w:pPr>
        <w:pStyle w:val="a8"/>
        <w:rPr>
          <w:shd w:val="clear" w:color="auto" w:fill="F0F0F0"/>
        </w:rPr>
      </w:pPr>
      <w:r>
        <w:t xml:space="preserve"> </w:t>
      </w:r>
      <w:hyperlink r:id="rId652" w:history="1">
        <w:r>
          <w:rPr>
            <w:rStyle w:val="a4"/>
            <w:shd w:val="clear" w:color="auto" w:fill="F0F0F0"/>
          </w:rPr>
          <w:t>Федеральным законом</w:t>
        </w:r>
      </w:hyperlink>
      <w:r>
        <w:rPr>
          <w:shd w:val="clear" w:color="auto" w:fill="F0F0F0"/>
        </w:rPr>
        <w:t xml:space="preserve"> от 29 июня 2015 г. N 176-ФЗ часть 3</w:t>
      </w:r>
      <w:r>
        <w:rPr>
          <w:shd w:val="clear" w:color="auto" w:fill="F0F0F0"/>
        </w:rPr>
        <w:t xml:space="preserve"> статьи 47 настоящего Кодекса изложена в новой редакции</w:t>
      </w:r>
    </w:p>
    <w:p w:rsidR="00000000" w:rsidRDefault="001E204A">
      <w:pPr>
        <w:pStyle w:val="a8"/>
        <w:rPr>
          <w:shd w:val="clear" w:color="auto" w:fill="F0F0F0"/>
        </w:rPr>
      </w:pPr>
      <w:r>
        <w:t xml:space="preserve"> </w:t>
      </w:r>
      <w:hyperlink r:id="rId653" w:history="1">
        <w:r>
          <w:rPr>
            <w:rStyle w:val="a4"/>
            <w:shd w:val="clear" w:color="auto" w:fill="F0F0F0"/>
          </w:rPr>
          <w:t>См. текст части в предыдущей редакции</w:t>
        </w:r>
      </w:hyperlink>
    </w:p>
    <w:p w:rsidR="00000000" w:rsidRDefault="001E204A">
      <w:r>
        <w:t>3. Общее собрание собственников помещений в многоквартирном доме может быть проведено посредством очно-заочного голосования, предусматривающего возможность очного обсуждения вопросов повестки дня и принятия решений по вопросам, поставленным на голосование,</w:t>
      </w:r>
      <w:r>
        <w:t xml:space="preserve"> а также возможность передачи решений собственников в установленный срок в место </w:t>
      </w:r>
      <w:r>
        <w:lastRenderedPageBreak/>
        <w:t>или по адресу, которые указаны в сообщении о проведении общего собрания собственников помещений в многоквартирном доме.</w:t>
      </w:r>
    </w:p>
    <w:p w:rsidR="00000000" w:rsidRDefault="001E204A"/>
    <w:p w:rsidR="00000000" w:rsidRDefault="001E204A">
      <w:pPr>
        <w:pStyle w:val="a7"/>
        <w:rPr>
          <w:color w:val="000000"/>
          <w:sz w:val="16"/>
          <w:szCs w:val="16"/>
          <w:shd w:val="clear" w:color="auto" w:fill="F0F0F0"/>
        </w:rPr>
      </w:pPr>
      <w:bookmarkStart w:id="512" w:name="sub_471"/>
      <w:r>
        <w:rPr>
          <w:color w:val="000000"/>
          <w:sz w:val="16"/>
          <w:szCs w:val="16"/>
          <w:shd w:val="clear" w:color="auto" w:fill="F0F0F0"/>
        </w:rPr>
        <w:t>Информация об изменениях:</w:t>
      </w:r>
    </w:p>
    <w:bookmarkEnd w:id="512"/>
    <w:p w:rsidR="00000000" w:rsidRDefault="001E204A">
      <w:pPr>
        <w:pStyle w:val="a8"/>
        <w:rPr>
          <w:shd w:val="clear" w:color="auto" w:fill="F0F0F0"/>
        </w:rPr>
      </w:pPr>
      <w:r>
        <w:t xml:space="preserve"> </w:t>
      </w:r>
      <w:hyperlink r:id="rId654" w:history="1">
        <w:r>
          <w:rPr>
            <w:rStyle w:val="a4"/>
            <w:shd w:val="clear" w:color="auto" w:fill="F0F0F0"/>
          </w:rPr>
          <w:t>Федеральным законом</w:t>
        </w:r>
      </w:hyperlink>
      <w:r>
        <w:rPr>
          <w:shd w:val="clear" w:color="auto" w:fill="F0F0F0"/>
        </w:rPr>
        <w:t xml:space="preserve"> от 21 июля 2014 г. N 263-ФЗ настоящий Кодекс дополнен статьей 47.1</w:t>
      </w:r>
    </w:p>
    <w:p w:rsidR="00000000" w:rsidRDefault="001E204A">
      <w:pPr>
        <w:pStyle w:val="a5"/>
      </w:pPr>
      <w:r>
        <w:rPr>
          <w:rStyle w:val="a3"/>
        </w:rPr>
        <w:t>Статья 47.1.</w:t>
      </w:r>
      <w:r>
        <w:t xml:space="preserve"> Общее собрание собственников помещений в многоквартирном доме в форме заочного голосования с исполь</w:t>
      </w:r>
      <w:r>
        <w:t>зованием системы</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55" w:history="1">
        <w:r>
          <w:rPr>
            <w:rStyle w:val="a4"/>
            <w:shd w:val="clear" w:color="auto" w:fill="F0F0F0"/>
          </w:rPr>
          <w:t>Энциклопедии</w:t>
        </w:r>
      </w:hyperlink>
      <w:r>
        <w:rPr>
          <w:shd w:val="clear" w:color="auto" w:fill="F0F0F0"/>
        </w:rPr>
        <w:t xml:space="preserve"> и </w:t>
      </w:r>
      <w:hyperlink r:id="rId656" w:history="1">
        <w:r>
          <w:rPr>
            <w:rStyle w:val="a4"/>
            <w:shd w:val="clear" w:color="auto" w:fill="F0F0F0"/>
          </w:rPr>
          <w:t xml:space="preserve">комментарии </w:t>
        </w:r>
      </w:hyperlink>
      <w:r>
        <w:rPr>
          <w:shd w:val="clear" w:color="auto" w:fill="F0F0F0"/>
        </w:rPr>
        <w:t>к статье 47.1 ЖК РФ</w:t>
      </w:r>
    </w:p>
    <w:p w:rsidR="00000000" w:rsidRDefault="001E204A">
      <w:pPr>
        <w:pStyle w:val="a7"/>
        <w:rPr>
          <w:color w:val="000000"/>
          <w:sz w:val="16"/>
          <w:szCs w:val="16"/>
          <w:shd w:val="clear" w:color="auto" w:fill="F0F0F0"/>
        </w:rPr>
      </w:pPr>
      <w:bookmarkStart w:id="513" w:name="sub_4711"/>
      <w:r>
        <w:rPr>
          <w:color w:val="000000"/>
          <w:sz w:val="16"/>
          <w:szCs w:val="16"/>
          <w:shd w:val="clear" w:color="auto" w:fill="F0F0F0"/>
        </w:rPr>
        <w:t>Информация об изменениях:</w:t>
      </w:r>
    </w:p>
    <w:bookmarkEnd w:id="513"/>
    <w:p w:rsidR="00000000" w:rsidRDefault="001E204A">
      <w:pPr>
        <w:pStyle w:val="a8"/>
        <w:rPr>
          <w:shd w:val="clear" w:color="auto" w:fill="F0F0F0"/>
        </w:rPr>
      </w:pPr>
      <w:r>
        <w:t xml:space="preserve"> </w:t>
      </w:r>
      <w:r>
        <w:rPr>
          <w:shd w:val="clear" w:color="auto" w:fill="F0F0F0"/>
        </w:rPr>
        <w:t xml:space="preserve">Часть 1 изменена с 25 мая 2020 г. - </w:t>
      </w:r>
      <w:hyperlink r:id="rId657" w:history="1">
        <w:r>
          <w:rPr>
            <w:rStyle w:val="a4"/>
            <w:shd w:val="clear" w:color="auto" w:fill="F0F0F0"/>
          </w:rPr>
          <w:t>Федеральный закон</w:t>
        </w:r>
      </w:hyperlink>
      <w:r>
        <w:rPr>
          <w:shd w:val="clear" w:color="auto" w:fill="F0F0F0"/>
        </w:rPr>
        <w:t xml:space="preserve"> от 25 мая 2020 г. N 156-ФЗ</w:t>
      </w:r>
    </w:p>
    <w:p w:rsidR="00000000" w:rsidRDefault="001E204A">
      <w:pPr>
        <w:pStyle w:val="a8"/>
        <w:rPr>
          <w:shd w:val="clear" w:color="auto" w:fill="F0F0F0"/>
        </w:rPr>
      </w:pPr>
      <w:r>
        <w:t xml:space="preserve"> </w:t>
      </w:r>
      <w:hyperlink r:id="rId658" w:history="1">
        <w:r>
          <w:rPr>
            <w:rStyle w:val="a4"/>
            <w:shd w:val="clear" w:color="auto" w:fill="F0F0F0"/>
          </w:rPr>
          <w:t>См. предыдущую редакцию</w:t>
        </w:r>
      </w:hyperlink>
    </w:p>
    <w:p w:rsidR="00000000" w:rsidRDefault="001E204A">
      <w:r>
        <w:t xml:space="preserve">1. </w:t>
      </w:r>
      <w:hyperlink r:id="rId659" w:history="1">
        <w:r>
          <w:rPr>
            <w:rStyle w:val="a4"/>
          </w:rPr>
          <w:t>Система</w:t>
        </w:r>
      </w:hyperlink>
      <w:r>
        <w:t xml:space="preserve"> используется для размещения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w:t>
      </w:r>
      <w:r>
        <w:t xml:space="preserve">оквартирном доме, итогов голосования, для хранения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для размещения электронных образов решений </w:t>
      </w:r>
      <w:r>
        <w:t>собственников помещений в многоквартирном доме по вопросам, поставленным на голосование, а также для осуществления голосования по вопросам повестки дня общего собрания собственников помещений в многоквартирном доме.</w:t>
      </w:r>
    </w:p>
    <w:p w:rsidR="00000000" w:rsidRDefault="001E204A">
      <w:bookmarkStart w:id="514" w:name="sub_4712"/>
      <w:r>
        <w:t>2. В случае использования систем</w:t>
      </w:r>
      <w:r>
        <w:t>ы при проведении общего собрания собственников помещений в многоквартирном доме размещение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w:t>
      </w:r>
      <w:r>
        <w:t>ме, итогов голосования, хранение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многоквартирном доме по воп</w:t>
      </w:r>
      <w:r>
        <w:t xml:space="preserve">росам, поставленным на голосование, осуществляются с учетом </w:t>
      </w:r>
      <w:hyperlink w:anchor="sub_4504" w:history="1">
        <w:r>
          <w:rPr>
            <w:rStyle w:val="a4"/>
          </w:rPr>
          <w:t>части 4 статьи 45</w:t>
        </w:r>
      </w:hyperlink>
      <w:r>
        <w:t xml:space="preserve">, а также </w:t>
      </w:r>
      <w:hyperlink w:anchor="sub_4603" w:history="1">
        <w:r>
          <w:rPr>
            <w:rStyle w:val="a4"/>
          </w:rPr>
          <w:t>частей 3</w:t>
        </w:r>
      </w:hyperlink>
      <w:r>
        <w:t xml:space="preserve"> и </w:t>
      </w:r>
      <w:hyperlink w:anchor="sub_4604" w:history="1">
        <w:r>
          <w:rPr>
            <w:rStyle w:val="a4"/>
          </w:rPr>
          <w:t>4 статьи 46</w:t>
        </w:r>
      </w:hyperlink>
      <w:r>
        <w:t xml:space="preserve"> настоящего Кодекса.</w:t>
      </w:r>
    </w:p>
    <w:p w:rsidR="00000000" w:rsidRDefault="001E204A">
      <w:pPr>
        <w:pStyle w:val="a7"/>
        <w:rPr>
          <w:color w:val="000000"/>
          <w:sz w:val="16"/>
          <w:szCs w:val="16"/>
          <w:shd w:val="clear" w:color="auto" w:fill="F0F0F0"/>
        </w:rPr>
      </w:pPr>
      <w:bookmarkStart w:id="515" w:name="sub_47121"/>
      <w:bookmarkEnd w:id="514"/>
      <w:r>
        <w:rPr>
          <w:color w:val="000000"/>
          <w:sz w:val="16"/>
          <w:szCs w:val="16"/>
          <w:shd w:val="clear" w:color="auto" w:fill="F0F0F0"/>
        </w:rPr>
        <w:t>Информация об изменениях:</w:t>
      </w:r>
    </w:p>
    <w:bookmarkEnd w:id="515"/>
    <w:p w:rsidR="00000000" w:rsidRDefault="001E204A">
      <w:pPr>
        <w:pStyle w:val="a8"/>
        <w:rPr>
          <w:shd w:val="clear" w:color="auto" w:fill="F0F0F0"/>
        </w:rPr>
      </w:pPr>
      <w:r>
        <w:t xml:space="preserve"> </w:t>
      </w:r>
      <w:r>
        <w:rPr>
          <w:shd w:val="clear" w:color="auto" w:fill="F0F0F0"/>
        </w:rPr>
        <w:t xml:space="preserve">Статья 47.1 дополнена частью 2.1 с 25 мая 2020 г. - </w:t>
      </w:r>
      <w:hyperlink r:id="rId660" w:history="1">
        <w:r>
          <w:rPr>
            <w:rStyle w:val="a4"/>
            <w:shd w:val="clear" w:color="auto" w:fill="F0F0F0"/>
          </w:rPr>
          <w:t>Федеральный закон</w:t>
        </w:r>
      </w:hyperlink>
      <w:r>
        <w:rPr>
          <w:shd w:val="clear" w:color="auto" w:fill="F0F0F0"/>
        </w:rPr>
        <w:t xml:space="preserve"> от 25 мая 2020 г. N 156-ФЗ</w:t>
      </w:r>
    </w:p>
    <w:p w:rsidR="00000000" w:rsidRDefault="001E204A">
      <w:r>
        <w:t>2.1. Первое общее собрание собственников помещений в многоквартирном доме в форме з</w:t>
      </w:r>
      <w:r>
        <w:t xml:space="preserve">аочного голосования с использованием системы проводится в порядке, установленном </w:t>
      </w:r>
      <w:hyperlink w:anchor="sub_4712" w:history="1">
        <w:r>
          <w:rPr>
            <w:rStyle w:val="a4"/>
          </w:rPr>
          <w:t>частями 2</w:t>
        </w:r>
      </w:hyperlink>
      <w:r>
        <w:t xml:space="preserve">, </w:t>
      </w:r>
      <w:hyperlink w:anchor="sub_4714" w:history="1">
        <w:r>
          <w:rPr>
            <w:rStyle w:val="a4"/>
          </w:rPr>
          <w:t>4 - 12</w:t>
        </w:r>
      </w:hyperlink>
      <w:r>
        <w:t xml:space="preserve"> настоящей статьи, если иное не установлено настоящей частью, по инициативе собственника помещения в много</w:t>
      </w:r>
      <w:r>
        <w:t>квартирном доме или лица, осуществляющего управление многоквартирным домом. В случае проведения первого общего собрания собственников помещений в многоквартирном доме в форме заочного голосования с использованием системы инициатор проведения общего собрани</w:t>
      </w:r>
      <w:r>
        <w:t xml:space="preserve">я осуществляет полномочия администратора общего собрания. Администратор общего собрания определяет с учетом требований </w:t>
      </w:r>
      <w:hyperlink w:anchor="sub_4717" w:history="1">
        <w:r>
          <w:rPr>
            <w:rStyle w:val="a4"/>
          </w:rPr>
          <w:t>частей 7</w:t>
        </w:r>
      </w:hyperlink>
      <w:r>
        <w:t xml:space="preserve"> и </w:t>
      </w:r>
      <w:hyperlink w:anchor="sub_4718" w:history="1">
        <w:r>
          <w:rPr>
            <w:rStyle w:val="a4"/>
          </w:rPr>
          <w:t>8</w:t>
        </w:r>
      </w:hyperlink>
      <w:r>
        <w:t xml:space="preserve"> настоящей статьи порядок приема решений собственников помещений в многок</w:t>
      </w:r>
      <w:r>
        <w:t>вартирном доме по вопросам, поставленным на голосование на данном общем собрании, продолжительность голосования по вопросам повестки дня данного общего собрания. При этом для проведения последующих общих собраний в форме заочного голосования с использовани</w:t>
      </w:r>
      <w:r>
        <w:t xml:space="preserve">ем системы в повестку дня данного общего собрания обязательно включаются вопросы об определении администратора общего собрания, о порядке приема им сообщений о проведении общих собраний собственников помещений в многоквартирном доме, решений собственников </w:t>
      </w:r>
      <w:r>
        <w:t>помещений в многоквартирном доме по вопросам, поставленным на голосование,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w:t>
      </w:r>
      <w:r>
        <w:t xml:space="preserve">. Собственник помещения в многоквартирном доме вправе </w:t>
      </w:r>
      <w:r>
        <w:lastRenderedPageBreak/>
        <w:t>не позднее чем за пять рабочих дней до даты проведения первого общего собрания собственников помещений в многоквартирном доме в форме заочного голосования с использованием системы представить лицу, осущ</w:t>
      </w:r>
      <w:r>
        <w:t xml:space="preserve">ествляющему управление многоквартирным домом, письменный отказ от проведения данного общего собрания. Лицо, осуществляющее управление многоквартирным домом, обязано регистрировать такие отказы и не позднее чем за два рабочих дня до даты проведения данного </w:t>
      </w:r>
      <w:r>
        <w:t xml:space="preserve">общего собрания представить их собственнику помещения в многоквартирном доме, по инициативе которого проводится первое общее собрание собственников помещений в многоквартирном доме в форме заочного голосования с использованием системы, или учесть отказы в </w:t>
      </w:r>
      <w:r>
        <w:t>случае, если данное общее собрание проводится по инициативе лица, осуществляющего управление многоквартирным домом. Первое общее собрание собственников помещений в многоквартирном доме в форме заочного голосования с использованием системы не может быть про</w:t>
      </w:r>
      <w:r>
        <w:t>ведено в случае поступления лицу, осуществляющему полномочия администратора общего собрания, информации о наличии письменных отказов от проведения данного общего собрания собственников, обладающих более чем пятьюдесятью процентами голосов от общего числа г</w:t>
      </w:r>
      <w:r>
        <w:t>олосов собственников помещений в многоквартирном доме.</w:t>
      </w:r>
    </w:p>
    <w:p w:rsidR="00000000" w:rsidRDefault="001E204A">
      <w:bookmarkStart w:id="516" w:name="sub_4713"/>
      <w:r>
        <w:t>3. Не позднее чем за четырнадцать дней до даты начала проведения общего собрания собственников помещений в многоквартирном доме с использованием системы администратору общего собрания должно бы</w:t>
      </w:r>
      <w:r>
        <w:t xml:space="preserve">ть передано сообщение о проведении соответствующего общего собрания собственников помещений в многоквартирном доме, отвечающее требованиям, предусмотренным </w:t>
      </w:r>
      <w:hyperlink w:anchor="sub_4714" w:history="1">
        <w:r>
          <w:rPr>
            <w:rStyle w:val="a4"/>
          </w:rPr>
          <w:t>частью 4</w:t>
        </w:r>
      </w:hyperlink>
      <w:r>
        <w:t xml:space="preserve"> настоящей статьи, в порядке, установленном общим собранием собств</w:t>
      </w:r>
      <w:r>
        <w:t>енников помещений в многоквартирном доме в случае проведения годового общего собрания собственников помещений в многоквартирном доме, или собственником, по инициативе которого созывается внеочередное общее собрание собственников помещений в многоквартирном</w:t>
      </w:r>
      <w:r>
        <w:t xml:space="preserve"> доме.</w:t>
      </w:r>
    </w:p>
    <w:p w:rsidR="00000000" w:rsidRDefault="001E204A">
      <w:bookmarkStart w:id="517" w:name="sub_4714"/>
      <w:bookmarkEnd w:id="516"/>
      <w:r>
        <w:t>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w:t>
      </w:r>
      <w:r>
        <w:t xml:space="preserve">ду со сведениями, предусмотренными </w:t>
      </w:r>
      <w:hyperlink w:anchor="sub_45051" w:history="1">
        <w:r>
          <w:rPr>
            <w:rStyle w:val="a4"/>
          </w:rPr>
          <w:t>пунктами 1</w:t>
        </w:r>
      </w:hyperlink>
      <w:r>
        <w:t xml:space="preserve">, </w:t>
      </w:r>
      <w:hyperlink w:anchor="sub_45052" w:history="1">
        <w:r>
          <w:rPr>
            <w:rStyle w:val="a4"/>
          </w:rPr>
          <w:t>2</w:t>
        </w:r>
      </w:hyperlink>
      <w:r>
        <w:t xml:space="preserve">, </w:t>
      </w:r>
      <w:hyperlink w:anchor="sub_45054" w:history="1">
        <w:r>
          <w:rPr>
            <w:rStyle w:val="a4"/>
          </w:rPr>
          <w:t>4</w:t>
        </w:r>
      </w:hyperlink>
      <w:r>
        <w:t xml:space="preserve"> и </w:t>
      </w:r>
      <w:hyperlink w:anchor="sub_45055" w:history="1">
        <w:r>
          <w:rPr>
            <w:rStyle w:val="a4"/>
          </w:rPr>
          <w:t>5 части 5 статьи 45</w:t>
        </w:r>
      </w:hyperlink>
      <w:r>
        <w:t xml:space="preserve"> настоящего Кодекса, должны быть указаны:</w:t>
      </w:r>
    </w:p>
    <w:p w:rsidR="00000000" w:rsidRDefault="001E204A">
      <w:bookmarkStart w:id="518" w:name="sub_47141"/>
      <w:bookmarkEnd w:id="517"/>
      <w:r>
        <w:t>1) сведения об администраторе общего собрания (наименование (фирменное наименование), организационно-правовая форма, место нахождения, почтовый адрес, номер контактного телефона, официальный сайт в информационно-телекоммуникационной сети "Интернет" (для юр</w:t>
      </w:r>
      <w:r>
        <w:t>идического лица), фамилия, имя, отчество, паспортные данные, место постоянного проживания, номер контактного телефона, адрес электронной почты (для физического лица);</w:t>
      </w:r>
    </w:p>
    <w:p w:rsidR="00000000" w:rsidRDefault="001E204A">
      <w:bookmarkStart w:id="519" w:name="sub_47142"/>
      <w:bookmarkEnd w:id="518"/>
      <w:r>
        <w:t>2) место и (или) фактический адрес администратора общего собрания;</w:t>
      </w:r>
    </w:p>
    <w:p w:rsidR="00000000" w:rsidRDefault="001E204A">
      <w:bookmarkStart w:id="520" w:name="sub_47143"/>
      <w:bookmarkEnd w:id="519"/>
      <w:r>
        <w:t>3) дата и время начала и окончания проведения голосования с использованием системы по вопросам, поставленным на голосование;</w:t>
      </w:r>
    </w:p>
    <w:p w:rsidR="00000000" w:rsidRDefault="001E204A">
      <w:bookmarkStart w:id="521" w:name="sub_47144"/>
      <w:bookmarkEnd w:id="520"/>
      <w:r>
        <w:t>4) порядок приема администратором общего собрания оформленных в письменной форме решений собств</w:t>
      </w:r>
      <w:r>
        <w:t>енников помещений в многоквартирном доме по вопросам, поставленным на голосование.</w:t>
      </w:r>
    </w:p>
    <w:p w:rsidR="00000000" w:rsidRDefault="001E204A">
      <w:pPr>
        <w:pStyle w:val="a7"/>
        <w:rPr>
          <w:color w:val="000000"/>
          <w:sz w:val="16"/>
          <w:szCs w:val="16"/>
          <w:shd w:val="clear" w:color="auto" w:fill="F0F0F0"/>
        </w:rPr>
      </w:pPr>
      <w:bookmarkStart w:id="522" w:name="sub_4715"/>
      <w:bookmarkEnd w:id="521"/>
      <w:r>
        <w:rPr>
          <w:color w:val="000000"/>
          <w:sz w:val="16"/>
          <w:szCs w:val="16"/>
          <w:shd w:val="clear" w:color="auto" w:fill="F0F0F0"/>
        </w:rPr>
        <w:t>Информация об изменениях:</w:t>
      </w:r>
    </w:p>
    <w:bookmarkEnd w:id="522"/>
    <w:p w:rsidR="00000000" w:rsidRDefault="001E204A">
      <w:pPr>
        <w:pStyle w:val="a8"/>
        <w:rPr>
          <w:shd w:val="clear" w:color="auto" w:fill="F0F0F0"/>
        </w:rPr>
      </w:pPr>
      <w:r>
        <w:t xml:space="preserve"> </w:t>
      </w:r>
      <w:r>
        <w:rPr>
          <w:shd w:val="clear" w:color="auto" w:fill="F0F0F0"/>
        </w:rPr>
        <w:t xml:space="preserve">Часть 5 изменена с 25 мая 2020 г. - </w:t>
      </w:r>
      <w:hyperlink r:id="rId661" w:history="1">
        <w:r>
          <w:rPr>
            <w:rStyle w:val="a4"/>
            <w:shd w:val="clear" w:color="auto" w:fill="F0F0F0"/>
          </w:rPr>
          <w:t>Федеральный закон</w:t>
        </w:r>
      </w:hyperlink>
      <w:r>
        <w:rPr>
          <w:shd w:val="clear" w:color="auto" w:fill="F0F0F0"/>
        </w:rPr>
        <w:t xml:space="preserve"> от 25 мая 2020 г. N 156-ФЗ</w:t>
      </w:r>
    </w:p>
    <w:p w:rsidR="00000000" w:rsidRDefault="001E204A">
      <w:pPr>
        <w:pStyle w:val="a8"/>
        <w:rPr>
          <w:shd w:val="clear" w:color="auto" w:fill="F0F0F0"/>
        </w:rPr>
      </w:pPr>
      <w:r>
        <w:t xml:space="preserve"> </w:t>
      </w:r>
      <w:hyperlink r:id="rId662" w:history="1">
        <w:r>
          <w:rPr>
            <w:rStyle w:val="a4"/>
            <w:shd w:val="clear" w:color="auto" w:fill="F0F0F0"/>
          </w:rPr>
          <w:t>См. предыдущую редакцию</w:t>
        </w:r>
      </w:hyperlink>
    </w:p>
    <w:p w:rsidR="00000000" w:rsidRDefault="001E204A">
      <w:r>
        <w:t>5. Администратор общего собрания размещает сообщение о проведении общего собрания собственников помещений в многоквартирном доме</w:t>
      </w:r>
      <w:r>
        <w:t xml:space="preserve">, переданное ему в соответствии с </w:t>
      </w:r>
      <w:hyperlink w:anchor="sub_4712" w:history="1">
        <w:r>
          <w:rPr>
            <w:rStyle w:val="a4"/>
          </w:rPr>
          <w:t>частью 2</w:t>
        </w:r>
      </w:hyperlink>
      <w:r>
        <w:t xml:space="preserve"> настоящей статьи, в системе не позднее чем за десять дней до даты и времени начала проведения такого собрания. В указанный срок администратор общего собрания направляет сообщение о провед</w:t>
      </w:r>
      <w:r>
        <w:t xml:space="preserve">ении общего собрания собственников помещений в многоквартирном доме каждому собственнику помещения в данном доме посредством системы. При проведении первого общего </w:t>
      </w:r>
      <w:r>
        <w:lastRenderedPageBreak/>
        <w:t>собрания собственников помещений в многоквартирном доме в форме заочного голосования с испол</w:t>
      </w:r>
      <w:r>
        <w:t>ьзованием системы не позднее чем за десять рабочих дней до даты проведения данного общего собрания лицо, осуществляющее полномочия администратора общего собрания, размещает в системе и направляет с использованием системы собственникам помещений в многоквар</w:t>
      </w:r>
      <w:r>
        <w:t xml:space="preserve">тирном доме сообщение о проведении данного общего собрания собственников помещений в многоквартирном доме и о порядке представления в соответствии с </w:t>
      </w:r>
      <w:hyperlink w:anchor="sub_47121" w:history="1">
        <w:r>
          <w:rPr>
            <w:rStyle w:val="a4"/>
          </w:rPr>
          <w:t>частью 2.1</w:t>
        </w:r>
      </w:hyperlink>
      <w:r>
        <w:t xml:space="preserve"> настоящей статьи письменного отказа от проведения такого собрания, а </w:t>
      </w:r>
      <w:r>
        <w:t>также в формах, не связанных с использованием системы, размещает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указанное сообщ</w:t>
      </w:r>
      <w:r>
        <w:t>ение и правила доступа к системе не зарегистрированных в ней собственников помещений в многоквартирном доме.</w:t>
      </w:r>
    </w:p>
    <w:p w:rsidR="00000000" w:rsidRDefault="001E204A">
      <w:bookmarkStart w:id="523" w:name="sub_4716"/>
      <w:r>
        <w:t>6. Голосование по вопросам повестки дня общего собрания собственников помещений в многоквартирном доме с использованием системы осуществляе</w:t>
      </w:r>
      <w:r>
        <w:t>тся собственниками помещений в многоквартирном доме лично путем указания решения по каждому вопросу повестки дня, выраженного формулировками "за", "против" или "воздержался" в электронной форме, либо посредством передачи администратору общего собрания офор</w:t>
      </w:r>
      <w:r>
        <w:t>мленных в письменной форме решений собственников помещений в многоквартирном доме по вопросам, поставленным на голосование, до даты и времени окончания такого голосования.</w:t>
      </w:r>
    </w:p>
    <w:p w:rsidR="00000000" w:rsidRDefault="001E204A">
      <w:bookmarkStart w:id="524" w:name="sub_4717"/>
      <w:bookmarkEnd w:id="523"/>
      <w:r>
        <w:t>7. Принявшими участие в общем собрании собственников помещений в мно</w:t>
      </w:r>
      <w:r>
        <w:t>гоквартирном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окончания проведения голосования, указанных в сообщении о прове</w:t>
      </w:r>
      <w:r>
        <w:t>дении общего собрания собственников помещений в многоквартирном доме.</w:t>
      </w:r>
    </w:p>
    <w:p w:rsidR="00000000" w:rsidRDefault="001E204A">
      <w:pPr>
        <w:pStyle w:val="a7"/>
        <w:rPr>
          <w:color w:val="000000"/>
          <w:sz w:val="16"/>
          <w:szCs w:val="16"/>
          <w:shd w:val="clear" w:color="auto" w:fill="F0F0F0"/>
        </w:rPr>
      </w:pPr>
      <w:bookmarkStart w:id="525" w:name="sub_4718"/>
      <w:bookmarkEnd w:id="524"/>
      <w:r>
        <w:rPr>
          <w:color w:val="000000"/>
          <w:sz w:val="16"/>
          <w:szCs w:val="16"/>
          <w:shd w:val="clear" w:color="auto" w:fill="F0F0F0"/>
        </w:rPr>
        <w:t>Информация об изменениях:</w:t>
      </w:r>
    </w:p>
    <w:bookmarkEnd w:id="525"/>
    <w:p w:rsidR="00000000" w:rsidRDefault="001E204A">
      <w:pPr>
        <w:pStyle w:val="a8"/>
        <w:rPr>
          <w:shd w:val="clear" w:color="auto" w:fill="F0F0F0"/>
        </w:rPr>
      </w:pPr>
      <w:r>
        <w:t xml:space="preserve"> </w:t>
      </w:r>
      <w:r>
        <w:rPr>
          <w:shd w:val="clear" w:color="auto" w:fill="F0F0F0"/>
        </w:rPr>
        <w:t xml:space="preserve">Часть 8 изменена с 25 мая 2020 г. - </w:t>
      </w:r>
      <w:hyperlink r:id="rId663" w:history="1">
        <w:r>
          <w:rPr>
            <w:rStyle w:val="a4"/>
            <w:shd w:val="clear" w:color="auto" w:fill="F0F0F0"/>
          </w:rPr>
          <w:t>Федеральный закон</w:t>
        </w:r>
      </w:hyperlink>
      <w:r>
        <w:rPr>
          <w:shd w:val="clear" w:color="auto" w:fill="F0F0F0"/>
        </w:rPr>
        <w:t xml:space="preserve"> от 25 мая </w:t>
      </w:r>
      <w:r>
        <w:rPr>
          <w:shd w:val="clear" w:color="auto" w:fill="F0F0F0"/>
        </w:rPr>
        <w:t>2020 г. N 156-ФЗ</w:t>
      </w:r>
    </w:p>
    <w:p w:rsidR="00000000" w:rsidRDefault="001E204A">
      <w:pPr>
        <w:pStyle w:val="a8"/>
        <w:rPr>
          <w:shd w:val="clear" w:color="auto" w:fill="F0F0F0"/>
        </w:rPr>
      </w:pPr>
      <w:r>
        <w:t xml:space="preserve"> </w:t>
      </w:r>
      <w:hyperlink r:id="rId664" w:history="1">
        <w:r>
          <w:rPr>
            <w:rStyle w:val="a4"/>
            <w:shd w:val="clear" w:color="auto" w:fill="F0F0F0"/>
          </w:rPr>
          <w:t>См. предыдущую редакцию</w:t>
        </w:r>
      </w:hyperlink>
    </w:p>
    <w:p w:rsidR="00000000" w:rsidRDefault="001E204A">
      <w:r>
        <w:t>8. Продолжительность голосования по вопросам повестки дня общего собрания собственников помещений в многоквартирном доме с использованием сист</w:t>
      </w:r>
      <w:r>
        <w:t>емы должна составлять не менее чем семь дней и не более чем шестьдесят дней с даты и времени начала проведения такого голосования.</w:t>
      </w:r>
    </w:p>
    <w:p w:rsidR="00000000" w:rsidRDefault="001E204A">
      <w:bookmarkStart w:id="526" w:name="sub_4719"/>
      <w:r>
        <w:t>9. Голосование по вопросам повестки дня общего собрания собственников помещений в многоквартирном доме с использовани</w:t>
      </w:r>
      <w:r>
        <w:t>ем системы проводится без перерыва с даты и времени его начала и до даты и времени его окончания.</w:t>
      </w:r>
    </w:p>
    <w:p w:rsidR="00000000" w:rsidRDefault="001E204A">
      <w:bookmarkStart w:id="527" w:name="sub_47110"/>
      <w:bookmarkEnd w:id="526"/>
      <w:r>
        <w:t>10. Администратор общего собрания обязан указать в системе сведения о лице, участвующем в голосовании, сведения о документе, подтверждающем п</w:t>
      </w:r>
      <w:r>
        <w:t xml:space="preserve">раво собственности лица, участвующего в голосовании, на помещение в соответствующем многоквартирном доме, переданное ему собственником помещения в многоквартирном доме в письменной форме и выраженное формулировками "за", "против" или "воздержался" решение </w:t>
      </w:r>
      <w:r>
        <w:t>по каждому вопросу повестки дня, а также разместить в системе электронный образ указанного решения собственника помещения в многоквартирном доме в течение одного часа с момента получения такого решения.</w:t>
      </w:r>
    </w:p>
    <w:p w:rsidR="00000000" w:rsidRDefault="001E204A">
      <w:bookmarkStart w:id="528" w:name="sub_47111"/>
      <w:bookmarkEnd w:id="527"/>
      <w:r>
        <w:t>11. Решения общего собрания собстве</w:t>
      </w:r>
      <w:r>
        <w:t>нников помещений в многоквартирном доме, принятые по результатам голосования с использованием системы, по вопросам, поставленным на голосование, автоматически формируются в форме протокола и размещаются в системе в течение одного часа после окончания таког</w:t>
      </w:r>
      <w:r>
        <w:t>о голосования.</w:t>
      </w:r>
    </w:p>
    <w:p w:rsidR="00000000" w:rsidRDefault="001E204A">
      <w:bookmarkStart w:id="529" w:name="sub_47112"/>
      <w:bookmarkEnd w:id="528"/>
      <w:r>
        <w:t>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использованием системы общим собранием со</w:t>
      </w:r>
      <w:r>
        <w:t xml:space="preserve">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w:t>
      </w:r>
      <w:r>
        <w:lastRenderedPageBreak/>
        <w:t>общего собрания, хранятся в системе.</w:t>
      </w:r>
    </w:p>
    <w:p w:rsidR="00000000" w:rsidRDefault="001E204A">
      <w:bookmarkStart w:id="530" w:name="sub_47113"/>
      <w:bookmarkEnd w:id="529"/>
      <w:r>
        <w:t>13. Проведение</w:t>
      </w:r>
      <w:r>
        <w:t xml:space="preserve"> общего собрания собственников помещений в многоквартирном доме в форме заочного голосования с использованием иных информационных систем осуществляется в порядке и в сроки, которые предусмотрены настоящим Кодексом, с учетом особенностей, установленных наст</w:t>
      </w:r>
      <w:r>
        <w:t>оящей статьей.</w:t>
      </w:r>
    </w:p>
    <w:p w:rsidR="00000000" w:rsidRDefault="001E204A">
      <w:pPr>
        <w:pStyle w:val="a7"/>
        <w:rPr>
          <w:color w:val="000000"/>
          <w:sz w:val="16"/>
          <w:szCs w:val="16"/>
          <w:shd w:val="clear" w:color="auto" w:fill="F0F0F0"/>
        </w:rPr>
      </w:pPr>
      <w:bookmarkStart w:id="531" w:name="sub_47114"/>
      <w:bookmarkEnd w:id="530"/>
      <w:r>
        <w:rPr>
          <w:color w:val="000000"/>
          <w:sz w:val="16"/>
          <w:szCs w:val="16"/>
          <w:shd w:val="clear" w:color="auto" w:fill="F0F0F0"/>
        </w:rPr>
        <w:t>Информация об изменениях:</w:t>
      </w:r>
    </w:p>
    <w:bookmarkEnd w:id="531"/>
    <w:p w:rsidR="00000000" w:rsidRDefault="001E204A">
      <w:pPr>
        <w:pStyle w:val="a8"/>
        <w:rPr>
          <w:shd w:val="clear" w:color="auto" w:fill="F0F0F0"/>
        </w:rPr>
      </w:pPr>
      <w:r>
        <w:t xml:space="preserve"> </w:t>
      </w:r>
      <w:r>
        <w:rPr>
          <w:shd w:val="clear" w:color="auto" w:fill="F0F0F0"/>
        </w:rPr>
        <w:t xml:space="preserve">Статья 47 дополнена частью 14 с 25 мая 2020 г. - </w:t>
      </w:r>
      <w:hyperlink r:id="rId665" w:history="1">
        <w:r>
          <w:rPr>
            <w:rStyle w:val="a4"/>
            <w:shd w:val="clear" w:color="auto" w:fill="F0F0F0"/>
          </w:rPr>
          <w:t>Федеральный закон</w:t>
        </w:r>
      </w:hyperlink>
      <w:r>
        <w:rPr>
          <w:shd w:val="clear" w:color="auto" w:fill="F0F0F0"/>
        </w:rPr>
        <w:t xml:space="preserve"> от 25 мая 2020 г. N 156-ФЗ</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Положения нас</w:t>
      </w:r>
      <w:r>
        <w:rPr>
          <w:shd w:val="clear" w:color="auto" w:fill="F0F0F0"/>
        </w:rPr>
        <w:t xml:space="preserve">тоящей части, в части размещения в государственной информационной системе жилищно-коммунального хозяйства в автоматизированном режиме информации, </w:t>
      </w:r>
      <w:hyperlink r:id="rId666" w:history="1">
        <w:r>
          <w:rPr>
            <w:rStyle w:val="a4"/>
            <w:shd w:val="clear" w:color="auto" w:fill="F0F0F0"/>
          </w:rPr>
          <w:t>применяются</w:t>
        </w:r>
      </w:hyperlink>
      <w:r>
        <w:rPr>
          <w:shd w:val="clear" w:color="auto" w:fill="F0F0F0"/>
        </w:rPr>
        <w:t xml:space="preserve"> с момента обеспечения технич</w:t>
      </w:r>
      <w:r>
        <w:rPr>
          <w:shd w:val="clear" w:color="auto" w:fill="F0F0F0"/>
        </w:rPr>
        <w:t>еской возможности такого размещения, которая должна быть обеспечена не позднее 1 июля 2021 г.</w:t>
      </w:r>
    </w:p>
    <w:p w:rsidR="00000000" w:rsidRDefault="001E204A">
      <w:r>
        <w:t>14. Общее собрание собственников помещений в многоквартирном доме в форме заочного голосования с использованием региональной информационной системы проводится в п</w:t>
      </w:r>
      <w:r>
        <w:t>орядке, сроки и с соблюдением требований, установленных настоящей статьей в отношении проведения общего собрания собственников помещений в многоквартирном доме в форме заочного голосования с использованием системы, включая порядок проведения первого общего</w:t>
      </w:r>
      <w:r>
        <w:t xml:space="preserve"> собрания собственников помещений в многоквартирном доме в форме заочного голосования с использованием системы, при условии обеспечения размещения в системе в автоматизированном режиме сообщений о проведении общего собрания собственников помещений в многок</w:t>
      </w:r>
      <w:r>
        <w:t xml:space="preserve">вартирном доме, решений, принятых общим собранием собственников помещений в многоквартирном доме, итогов голосования, протоколов общих собраний собственников помещений в многоквартирном доме по вопросам повестки дня общего собрания собственников помещений </w:t>
      </w:r>
      <w:r>
        <w:t xml:space="preserve">в многоквартирном доме, решений собственников помещений в многоквартирном доме по вопросам, поставленным на голосование, с учетом </w:t>
      </w:r>
      <w:hyperlink w:anchor="sub_4504" w:history="1">
        <w:r>
          <w:rPr>
            <w:rStyle w:val="a4"/>
          </w:rPr>
          <w:t>части 4 статьи 45</w:t>
        </w:r>
      </w:hyperlink>
      <w:r>
        <w:t xml:space="preserve">, а также </w:t>
      </w:r>
      <w:hyperlink w:anchor="sub_4603" w:history="1">
        <w:r>
          <w:rPr>
            <w:rStyle w:val="a4"/>
          </w:rPr>
          <w:t>частей 3</w:t>
        </w:r>
      </w:hyperlink>
      <w:r>
        <w:t xml:space="preserve"> и </w:t>
      </w:r>
      <w:hyperlink w:anchor="sub_4604" w:history="1">
        <w:r>
          <w:rPr>
            <w:rStyle w:val="a4"/>
          </w:rPr>
          <w:t>4 статьи 46</w:t>
        </w:r>
      </w:hyperlink>
      <w:r>
        <w:t xml:space="preserve"> настоящего Кодекса.</w:t>
      </w:r>
    </w:p>
    <w:p w:rsidR="00000000" w:rsidRDefault="001E204A"/>
    <w:p w:rsidR="00000000" w:rsidRDefault="001E204A">
      <w:pPr>
        <w:pStyle w:val="a5"/>
      </w:pPr>
      <w:bookmarkStart w:id="532" w:name="sub_48"/>
      <w:r>
        <w:rPr>
          <w:rStyle w:val="a3"/>
        </w:rPr>
        <w:t>Статья 48.</w:t>
      </w:r>
      <w:r>
        <w:t xml:space="preserve"> Голосование на общем собрании собственников помещений в многоквартирном доме</w:t>
      </w:r>
    </w:p>
    <w:bookmarkEnd w:id="53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67" w:history="1">
        <w:r>
          <w:rPr>
            <w:rStyle w:val="a4"/>
            <w:shd w:val="clear" w:color="auto" w:fill="F0F0F0"/>
          </w:rPr>
          <w:t>Энциклопедии</w:t>
        </w:r>
      </w:hyperlink>
      <w:r>
        <w:rPr>
          <w:shd w:val="clear" w:color="auto" w:fill="F0F0F0"/>
        </w:rPr>
        <w:t xml:space="preserve">, </w:t>
      </w:r>
      <w:hyperlink r:id="rId668" w:history="1">
        <w:r>
          <w:rPr>
            <w:rStyle w:val="a4"/>
            <w:shd w:val="clear" w:color="auto" w:fill="F0F0F0"/>
          </w:rPr>
          <w:t>позиции высших судов</w:t>
        </w:r>
      </w:hyperlink>
      <w:r>
        <w:rPr>
          <w:shd w:val="clear" w:color="auto" w:fill="F0F0F0"/>
        </w:rPr>
        <w:t xml:space="preserve"> и другие комментарии к статье 48 ЖК РФ</w:t>
      </w:r>
    </w:p>
    <w:p w:rsidR="00000000" w:rsidRDefault="001E204A">
      <w:bookmarkStart w:id="533" w:name="sub_4801"/>
      <w:r>
        <w:t>1. Правом голосования на общем собрании собственников помещений в многоквартирном доме по вопросам, поставленным на голосование, обладают собственники помещ</w:t>
      </w:r>
      <w:r>
        <w:t>ений в данном доме. Голосование на общем собрании собственников помещений в многоквартирном доме осуществляется собственником помещения в данном доме как лично, так и через своего представителя.</w:t>
      </w:r>
    </w:p>
    <w:p w:rsidR="00000000" w:rsidRDefault="001E204A">
      <w:pPr>
        <w:pStyle w:val="a7"/>
        <w:rPr>
          <w:color w:val="000000"/>
          <w:sz w:val="16"/>
          <w:szCs w:val="16"/>
          <w:shd w:val="clear" w:color="auto" w:fill="F0F0F0"/>
        </w:rPr>
      </w:pPr>
      <w:bookmarkStart w:id="534" w:name="sub_4802"/>
      <w:bookmarkEnd w:id="533"/>
      <w:r>
        <w:rPr>
          <w:color w:val="000000"/>
          <w:sz w:val="16"/>
          <w:szCs w:val="16"/>
          <w:shd w:val="clear" w:color="auto" w:fill="F0F0F0"/>
        </w:rPr>
        <w:t>Информация об изменениях:</w:t>
      </w:r>
    </w:p>
    <w:bookmarkEnd w:id="534"/>
    <w:p w:rsidR="00000000" w:rsidRDefault="001E204A">
      <w:pPr>
        <w:pStyle w:val="a8"/>
        <w:rPr>
          <w:shd w:val="clear" w:color="auto" w:fill="F0F0F0"/>
        </w:rPr>
      </w:pPr>
      <w:r>
        <w:t xml:space="preserve"> </w:t>
      </w:r>
      <w:hyperlink r:id="rId669" w:history="1">
        <w:r>
          <w:rPr>
            <w:rStyle w:val="a4"/>
            <w:shd w:val="clear" w:color="auto" w:fill="F0F0F0"/>
          </w:rPr>
          <w:t>Федеральным законом</w:t>
        </w:r>
      </w:hyperlink>
      <w:r>
        <w:rPr>
          <w:shd w:val="clear" w:color="auto" w:fill="F0F0F0"/>
        </w:rPr>
        <w:t xml:space="preserve"> от 3 июля 2016 г. N 267-ФЗ в часть 2 статьи 48 настоящего Кодекса внесены изменения, </w:t>
      </w:r>
      <w:hyperlink r:id="rId670" w:history="1">
        <w:r>
          <w:rPr>
            <w:rStyle w:val="a4"/>
            <w:shd w:val="clear" w:color="auto" w:fill="F0F0F0"/>
          </w:rPr>
          <w:t>распространяющиеся</w:t>
        </w:r>
      </w:hyperlink>
      <w:r>
        <w:rPr>
          <w:shd w:val="clear" w:color="auto" w:fill="F0F0F0"/>
        </w:rPr>
        <w:t xml:space="preserve"> на правоотношения, возникшие с 1 сентября 2013 г.</w:t>
      </w:r>
    </w:p>
    <w:p w:rsidR="00000000" w:rsidRDefault="001E204A">
      <w:pPr>
        <w:pStyle w:val="a8"/>
        <w:rPr>
          <w:shd w:val="clear" w:color="auto" w:fill="F0F0F0"/>
        </w:rPr>
      </w:pPr>
      <w:r>
        <w:t xml:space="preserve"> </w:t>
      </w:r>
      <w:hyperlink r:id="rId671" w:history="1">
        <w:r>
          <w:rPr>
            <w:rStyle w:val="a4"/>
            <w:shd w:val="clear" w:color="auto" w:fill="F0F0F0"/>
          </w:rPr>
          <w:t>См. текст части в предыдущей редакции</w:t>
        </w:r>
      </w:hyperlink>
    </w:p>
    <w:p w:rsidR="00000000" w:rsidRDefault="001E204A">
      <w:r>
        <w:t>2. Представитель собственника помещения в многоквартирном доме на общем с</w:t>
      </w:r>
      <w:r>
        <w:t>обрании собственников помещений в данном доме действует в соответствии с полномочиями, основанными на указаниях федеральных законов, актов уполномоченных на то государственных органов или актов органов местного самоуправления либо составленной в письменной</w:t>
      </w:r>
      <w:r>
        <w:t xml:space="preserve"> форме доверенности на голосование.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(имя или наименование, место жительства или место нахождения, паспо</w:t>
      </w:r>
      <w:r>
        <w:t xml:space="preserve">ртные данные) и должна быть оформлена в соответствии с требованиями </w:t>
      </w:r>
      <w:hyperlink r:id="rId672" w:history="1">
        <w:r>
          <w:rPr>
            <w:rStyle w:val="a4"/>
          </w:rPr>
          <w:t>пунктов 3</w:t>
        </w:r>
      </w:hyperlink>
      <w:r>
        <w:t xml:space="preserve"> и </w:t>
      </w:r>
      <w:hyperlink r:id="rId673" w:history="1">
        <w:r>
          <w:rPr>
            <w:rStyle w:val="a4"/>
          </w:rPr>
          <w:t>4 статьи 185.1</w:t>
        </w:r>
      </w:hyperlink>
      <w:r>
        <w:t xml:space="preserve"> Гражданского ко</w:t>
      </w:r>
      <w:r>
        <w:t>декса Российской Федерации или удостоверена нотариально.</w:t>
      </w:r>
    </w:p>
    <w:p w:rsidR="00000000" w:rsidRDefault="001E204A">
      <w:bookmarkStart w:id="535" w:name="sub_4803"/>
      <w:r>
        <w:lastRenderedPageBreak/>
        <w:t>3. Количество голосов, которым обладает каждый собственник помещения в многоквартирном доме на общем собрании собственников помещений в данном доме, пропорционально его доле в праве общей соб</w:t>
      </w:r>
      <w:r>
        <w:t>ственности на общее имущество в данном доме.</w:t>
      </w:r>
    </w:p>
    <w:p w:rsidR="00000000" w:rsidRDefault="001E204A">
      <w:bookmarkStart w:id="536" w:name="sub_4804"/>
      <w:bookmarkEnd w:id="535"/>
      <w:r>
        <w:t>4. Голосование по вопросам повестки дня общего собрания собственников помещений в многоквартирном доме может осуществляться посредством оформленных в письменной форме решений собственников по воп</w:t>
      </w:r>
      <w:r>
        <w:t>росам, поставленным на голосование.</w:t>
      </w:r>
    </w:p>
    <w:p w:rsidR="00000000" w:rsidRDefault="001E204A">
      <w:pPr>
        <w:pStyle w:val="a7"/>
        <w:rPr>
          <w:color w:val="000000"/>
          <w:sz w:val="16"/>
          <w:szCs w:val="16"/>
          <w:shd w:val="clear" w:color="auto" w:fill="F0F0F0"/>
        </w:rPr>
      </w:pPr>
      <w:bookmarkStart w:id="537" w:name="sub_48041"/>
      <w:bookmarkEnd w:id="536"/>
      <w:r>
        <w:rPr>
          <w:color w:val="000000"/>
          <w:sz w:val="16"/>
          <w:szCs w:val="16"/>
          <w:shd w:val="clear" w:color="auto" w:fill="F0F0F0"/>
        </w:rPr>
        <w:t>Информация об изменениях:</w:t>
      </w:r>
    </w:p>
    <w:bookmarkEnd w:id="537"/>
    <w:p w:rsidR="00000000" w:rsidRDefault="001E204A">
      <w:pPr>
        <w:pStyle w:val="a8"/>
        <w:rPr>
          <w:shd w:val="clear" w:color="auto" w:fill="F0F0F0"/>
        </w:rPr>
      </w:pPr>
      <w:r>
        <w:t xml:space="preserve"> </w:t>
      </w:r>
      <w:hyperlink r:id="rId674" w:history="1">
        <w:r>
          <w:rPr>
            <w:rStyle w:val="a4"/>
            <w:shd w:val="clear" w:color="auto" w:fill="F0F0F0"/>
          </w:rPr>
          <w:t>Федеральным законом</w:t>
        </w:r>
      </w:hyperlink>
      <w:r>
        <w:rPr>
          <w:shd w:val="clear" w:color="auto" w:fill="F0F0F0"/>
        </w:rPr>
        <w:t xml:space="preserve"> от 29 июня 2015 г. N 176-ФЗ статья 48 настоящего Кодекса дополнена частью 4.</w:t>
      </w:r>
      <w:r>
        <w:rPr>
          <w:shd w:val="clear" w:color="auto" w:fill="F0F0F0"/>
        </w:rPr>
        <w:t>1</w:t>
      </w:r>
    </w:p>
    <w:p w:rsidR="00000000" w:rsidRDefault="001E204A">
      <w:r>
        <w:t>4.1. Голосование по вопросам повестки дня общего собрания собственников помещений в многоквартирном доме, проводимого в форме очно-заочного голосования, осуществляется посредством оформленных в письменной форме решений собственников по вопросам, поставле</w:t>
      </w:r>
      <w:r>
        <w:t>нным на голосование.</w:t>
      </w:r>
    </w:p>
    <w:p w:rsidR="00000000" w:rsidRDefault="001E204A">
      <w:pPr>
        <w:pStyle w:val="a7"/>
        <w:rPr>
          <w:color w:val="000000"/>
          <w:sz w:val="16"/>
          <w:szCs w:val="16"/>
          <w:shd w:val="clear" w:color="auto" w:fill="F0F0F0"/>
        </w:rPr>
      </w:pPr>
      <w:bookmarkStart w:id="538" w:name="sub_4805"/>
      <w:r>
        <w:rPr>
          <w:color w:val="000000"/>
          <w:sz w:val="16"/>
          <w:szCs w:val="16"/>
          <w:shd w:val="clear" w:color="auto" w:fill="F0F0F0"/>
        </w:rPr>
        <w:t>Информация об изменениях:</w:t>
      </w:r>
    </w:p>
    <w:bookmarkEnd w:id="538"/>
    <w:p w:rsidR="00000000" w:rsidRDefault="001E204A">
      <w:pPr>
        <w:pStyle w:val="a8"/>
        <w:rPr>
          <w:shd w:val="clear" w:color="auto" w:fill="F0F0F0"/>
        </w:rPr>
      </w:pPr>
      <w:r>
        <w:t xml:space="preserve"> </w:t>
      </w:r>
      <w:hyperlink r:id="rId675" w:history="1">
        <w:r>
          <w:rPr>
            <w:rStyle w:val="a4"/>
            <w:shd w:val="clear" w:color="auto" w:fill="F0F0F0"/>
          </w:rPr>
          <w:t>Федеральным законом</w:t>
        </w:r>
      </w:hyperlink>
      <w:r>
        <w:rPr>
          <w:shd w:val="clear" w:color="auto" w:fill="F0F0F0"/>
        </w:rPr>
        <w:t xml:space="preserve"> от 21 июля 2014 г. N 263-ФЗ в часть 5 статьи 48 настоящего Кодекса внесены изменения</w:t>
      </w:r>
    </w:p>
    <w:p w:rsidR="00000000" w:rsidRDefault="001E204A">
      <w:pPr>
        <w:pStyle w:val="a8"/>
        <w:rPr>
          <w:shd w:val="clear" w:color="auto" w:fill="F0F0F0"/>
        </w:rPr>
      </w:pPr>
      <w:r>
        <w:t xml:space="preserve"> </w:t>
      </w:r>
      <w:hyperlink r:id="rId676" w:history="1">
        <w:r>
          <w:rPr>
            <w:rStyle w:val="a4"/>
            <w:shd w:val="clear" w:color="auto" w:fill="F0F0F0"/>
          </w:rPr>
          <w:t>См. текст части в предыдущей редакции</w:t>
        </w:r>
      </w:hyperlink>
    </w:p>
    <w:p w:rsidR="00000000" w:rsidRDefault="001E204A">
      <w:r>
        <w:t>5. Голосование по вопросам повестки дня общего собрания собственников помещений в многоквартирном доме, проводимого в форме заочного голосования, осуществляется т</w:t>
      </w:r>
      <w:r>
        <w:t xml:space="preserve">олько посредством оформленных в письменной форме решений собственников по вопросам, поставленным на голосование, за исключением случая, предусмотренного </w:t>
      </w:r>
      <w:hyperlink w:anchor="sub_471" w:history="1">
        <w:r>
          <w:rPr>
            <w:rStyle w:val="a4"/>
          </w:rPr>
          <w:t>статьей 47.1</w:t>
        </w:r>
      </w:hyperlink>
      <w:r>
        <w:t xml:space="preserve"> настоящего Кодекса.</w:t>
      </w:r>
    </w:p>
    <w:p w:rsidR="00000000" w:rsidRDefault="001E204A">
      <w:pPr>
        <w:pStyle w:val="a7"/>
        <w:rPr>
          <w:color w:val="000000"/>
          <w:sz w:val="16"/>
          <w:szCs w:val="16"/>
          <w:shd w:val="clear" w:color="auto" w:fill="F0F0F0"/>
        </w:rPr>
      </w:pPr>
      <w:bookmarkStart w:id="539" w:name="sub_48051"/>
      <w:r>
        <w:rPr>
          <w:color w:val="000000"/>
          <w:sz w:val="16"/>
          <w:szCs w:val="16"/>
          <w:shd w:val="clear" w:color="auto" w:fill="F0F0F0"/>
        </w:rPr>
        <w:t>Информация об изменениях:</w:t>
      </w:r>
    </w:p>
    <w:bookmarkEnd w:id="539"/>
    <w:p w:rsidR="00000000" w:rsidRDefault="001E204A">
      <w:pPr>
        <w:pStyle w:val="a8"/>
        <w:rPr>
          <w:shd w:val="clear" w:color="auto" w:fill="F0F0F0"/>
        </w:rPr>
      </w:pPr>
      <w:r>
        <w:t xml:space="preserve"> </w:t>
      </w:r>
      <w:hyperlink r:id="rId677" w:history="1">
        <w:r>
          <w:rPr>
            <w:rStyle w:val="a4"/>
            <w:shd w:val="clear" w:color="auto" w:fill="F0F0F0"/>
          </w:rPr>
          <w:t>Федеральным законом</w:t>
        </w:r>
      </w:hyperlink>
      <w:r>
        <w:rPr>
          <w:shd w:val="clear" w:color="auto" w:fill="F0F0F0"/>
        </w:rPr>
        <w:t xml:space="preserve"> от 29 июня 2015 г. N 176-ФЗ статья 48 настоящего Кодекса дополнена частью 5.1</w:t>
      </w:r>
    </w:p>
    <w:p w:rsidR="00000000" w:rsidRDefault="001E204A">
      <w:r>
        <w:t>5.1. При проведении общего собрания посредством очного, очно-заочного или заочного голо</w:t>
      </w:r>
      <w:r>
        <w:t>сования в решении собственника по вопросам, поставленным на голосование, которое включается в протокол общего собрания, должны быть указаны:</w:t>
      </w:r>
    </w:p>
    <w:p w:rsidR="00000000" w:rsidRDefault="001E204A">
      <w:bookmarkStart w:id="540" w:name="sub_480511"/>
      <w:r>
        <w:t>1) сведения о лице, участвующем в голосовании;</w:t>
      </w:r>
    </w:p>
    <w:p w:rsidR="00000000" w:rsidRDefault="001E204A">
      <w:bookmarkStart w:id="541" w:name="sub_480512"/>
      <w:bookmarkEnd w:id="540"/>
      <w:r>
        <w:t>2) сведения о документе, подтверждающе</w:t>
      </w:r>
      <w:r>
        <w:t>м право собственности лица, участвующего в голосовании, на помещение в соответствующем многоквартирном доме;</w:t>
      </w:r>
    </w:p>
    <w:p w:rsidR="00000000" w:rsidRDefault="001E204A">
      <w:bookmarkStart w:id="542" w:name="sub_480513"/>
      <w:bookmarkEnd w:id="541"/>
      <w:r>
        <w:t>3) решения по каждому вопросу повестки дня, выраженные формулировками "за", "против" или "воздержался".</w:t>
      </w:r>
    </w:p>
    <w:p w:rsidR="00000000" w:rsidRDefault="001E204A">
      <w:bookmarkStart w:id="543" w:name="sub_4806"/>
      <w:bookmarkEnd w:id="542"/>
      <w:r>
        <w:t>6. Пр</w:t>
      </w:r>
      <w:r>
        <w:t xml:space="preserve">и голосовании, осуществляемом посредством оформленных в письменной форме решений собственников по вопросам, поставленным на голосование, засчитываются голоса по вопросам, по которым участвующим в голосовании собственником оставлен только один из возможных </w:t>
      </w:r>
      <w:r>
        <w:t>вариантов голосования. Оформленные с нарушением данного требования указанные решения признаются недействительными, и голоса по содержащимся в них вопросам не подсчитываются. В случае, если решение собственника по вопросам, поставленным на голосование, соде</w:t>
      </w:r>
      <w:r>
        <w:t>ржит несколько вопросов, поставленных на голосование, несоблюдение данного требования в отношении одного или нескольких вопросов не влечет за собой признание указанного решения недействительным в целом.</w:t>
      </w:r>
    </w:p>
    <w:bookmarkEnd w:id="543"/>
    <w:p w:rsidR="00000000" w:rsidRDefault="001E204A"/>
    <w:p w:rsidR="00000000" w:rsidRDefault="001E204A">
      <w:pPr>
        <w:pStyle w:val="1"/>
      </w:pPr>
      <w:bookmarkStart w:id="544" w:name="sub_3000"/>
      <w:r>
        <w:t>Раздел III. Жилые помещения, предост</w:t>
      </w:r>
      <w:r>
        <w:t>авляемые по договорам социального найма</w:t>
      </w:r>
    </w:p>
    <w:bookmarkEnd w:id="54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 некоторых вопросах, возникших в судебной практике при применении настоящего Кодекса см. </w:t>
      </w:r>
      <w:hyperlink r:id="rId678" w:history="1">
        <w:r>
          <w:rPr>
            <w:rStyle w:val="a4"/>
            <w:shd w:val="clear" w:color="auto" w:fill="F0F0F0"/>
          </w:rPr>
          <w:t>Постановление</w:t>
        </w:r>
      </w:hyperlink>
      <w:r>
        <w:rPr>
          <w:shd w:val="clear" w:color="auto" w:fill="F0F0F0"/>
        </w:rPr>
        <w:t xml:space="preserve"> Пленума Верховного Суда Р</w:t>
      </w:r>
      <w:r>
        <w:rPr>
          <w:shd w:val="clear" w:color="auto" w:fill="F0F0F0"/>
        </w:rPr>
        <w:t>Ф от 2 июля 2009 г. N 14</w:t>
      </w:r>
    </w:p>
    <w:p w:rsidR="00000000" w:rsidRDefault="001E204A">
      <w:pPr>
        <w:pStyle w:val="a7"/>
        <w:rPr>
          <w:shd w:val="clear" w:color="auto" w:fill="F0F0F0"/>
        </w:rPr>
      </w:pPr>
      <w:r>
        <w:t xml:space="preserve"> </w:t>
      </w:r>
    </w:p>
    <w:p w:rsidR="00000000" w:rsidRDefault="001E204A">
      <w:pPr>
        <w:pStyle w:val="1"/>
      </w:pPr>
      <w:bookmarkStart w:id="545" w:name="sub_700"/>
      <w:r>
        <w:lastRenderedPageBreak/>
        <w:t>Глава 7. Основания и порядок предоставления жилого помещения по договору социального найма</w:t>
      </w:r>
    </w:p>
    <w:bookmarkEnd w:id="54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79" w:history="1">
        <w:r>
          <w:rPr>
            <w:rStyle w:val="a4"/>
            <w:shd w:val="clear" w:color="auto" w:fill="F0F0F0"/>
          </w:rPr>
          <w:t>схему</w:t>
        </w:r>
      </w:hyperlink>
      <w:r>
        <w:rPr>
          <w:shd w:val="clear" w:color="auto" w:fill="F0F0F0"/>
        </w:rPr>
        <w:t xml:space="preserve"> "Основания и порядок предоставления ж</w:t>
      </w:r>
      <w:r>
        <w:rPr>
          <w:shd w:val="clear" w:color="auto" w:fill="F0F0F0"/>
        </w:rPr>
        <w:t>илого помещения по договору социального найма"</w:t>
      </w:r>
    </w:p>
    <w:p w:rsidR="00000000" w:rsidRDefault="001E204A">
      <w:pPr>
        <w:pStyle w:val="a7"/>
        <w:rPr>
          <w:shd w:val="clear" w:color="auto" w:fill="F0F0F0"/>
        </w:rPr>
      </w:pPr>
      <w:r>
        <w:t xml:space="preserve"> </w:t>
      </w:r>
    </w:p>
    <w:p w:rsidR="00000000" w:rsidRDefault="001E204A">
      <w:pPr>
        <w:pStyle w:val="a7"/>
        <w:rPr>
          <w:color w:val="000000"/>
          <w:sz w:val="16"/>
          <w:szCs w:val="16"/>
          <w:shd w:val="clear" w:color="auto" w:fill="F0F0F0"/>
        </w:rPr>
      </w:pPr>
      <w:bookmarkStart w:id="546" w:name="sub_49"/>
      <w:r>
        <w:rPr>
          <w:color w:val="000000"/>
          <w:sz w:val="16"/>
          <w:szCs w:val="16"/>
          <w:shd w:val="clear" w:color="auto" w:fill="F0F0F0"/>
        </w:rPr>
        <w:t>Информация об изменениях:</w:t>
      </w:r>
    </w:p>
    <w:bookmarkEnd w:id="546"/>
    <w:p w:rsidR="00000000" w:rsidRDefault="001E204A">
      <w:pPr>
        <w:pStyle w:val="a8"/>
        <w:rPr>
          <w:shd w:val="clear" w:color="auto" w:fill="F0F0F0"/>
        </w:rPr>
      </w:pPr>
      <w:r>
        <w:t xml:space="preserve"> </w:t>
      </w:r>
      <w:hyperlink r:id="rId680" w:history="1">
        <w:r>
          <w:rPr>
            <w:rStyle w:val="a4"/>
            <w:shd w:val="clear" w:color="auto" w:fill="F0F0F0"/>
          </w:rPr>
          <w:t>Федеральным законом</w:t>
        </w:r>
      </w:hyperlink>
      <w:r>
        <w:rPr>
          <w:shd w:val="clear" w:color="auto" w:fill="F0F0F0"/>
        </w:rPr>
        <w:t xml:space="preserve"> от 29 декабря 2006 г. N 250-ФЗ в статью 49 настоящего Кодекса внесены изменения</w:t>
      </w:r>
    </w:p>
    <w:p w:rsidR="00000000" w:rsidRDefault="001E204A">
      <w:pPr>
        <w:pStyle w:val="a8"/>
        <w:rPr>
          <w:shd w:val="clear" w:color="auto" w:fill="F0F0F0"/>
        </w:rPr>
      </w:pPr>
      <w:r>
        <w:t xml:space="preserve"> </w:t>
      </w:r>
      <w:hyperlink r:id="rId681" w:history="1">
        <w:r>
          <w:rPr>
            <w:rStyle w:val="a4"/>
            <w:shd w:val="clear" w:color="auto" w:fill="F0F0F0"/>
          </w:rPr>
          <w:t>См. текст статьи в предыдущей редакции</w:t>
        </w:r>
      </w:hyperlink>
    </w:p>
    <w:p w:rsidR="00000000" w:rsidRDefault="001E204A">
      <w:pPr>
        <w:pStyle w:val="a5"/>
      </w:pPr>
      <w:r>
        <w:rPr>
          <w:rStyle w:val="a3"/>
        </w:rPr>
        <w:t>Статья 49.</w:t>
      </w:r>
      <w:r>
        <w:t xml:space="preserve"> Предоставление жилого помещения по договору социального найма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82" w:history="1">
        <w:r>
          <w:rPr>
            <w:rStyle w:val="a4"/>
            <w:shd w:val="clear" w:color="auto" w:fill="F0F0F0"/>
          </w:rPr>
          <w:t>Энциклопедии</w:t>
        </w:r>
      </w:hyperlink>
      <w:r>
        <w:rPr>
          <w:shd w:val="clear" w:color="auto" w:fill="F0F0F0"/>
        </w:rPr>
        <w:t xml:space="preserve">, </w:t>
      </w:r>
      <w:hyperlink r:id="rId683" w:history="1">
        <w:r>
          <w:rPr>
            <w:rStyle w:val="a4"/>
            <w:shd w:val="clear" w:color="auto" w:fill="F0F0F0"/>
          </w:rPr>
          <w:t>позиции высших судов</w:t>
        </w:r>
      </w:hyperlink>
      <w:r>
        <w:rPr>
          <w:shd w:val="clear" w:color="auto" w:fill="F0F0F0"/>
        </w:rPr>
        <w:t xml:space="preserve"> и другие комментарии к статье 49 ЖК РФ</w:t>
      </w:r>
    </w:p>
    <w:p w:rsidR="00000000" w:rsidRDefault="001E204A">
      <w:pPr>
        <w:pStyle w:val="a7"/>
        <w:rPr>
          <w:shd w:val="clear" w:color="auto" w:fill="F0F0F0"/>
        </w:rPr>
      </w:pPr>
      <w:r>
        <w:t xml:space="preserve"> </w:t>
      </w:r>
      <w:r>
        <w:rPr>
          <w:shd w:val="clear" w:color="auto" w:fill="F0F0F0"/>
        </w:rPr>
        <w:t>О предоставлении жилых помещений по договор</w:t>
      </w:r>
      <w:r>
        <w:rPr>
          <w:shd w:val="clear" w:color="auto" w:fill="F0F0F0"/>
        </w:rPr>
        <w:t xml:space="preserve">ам социального найма гражданам, принятым на учет до 1 марта 2005 г., см. </w:t>
      </w:r>
      <w:hyperlink r:id="rId684" w:history="1">
        <w:r>
          <w:rPr>
            <w:rStyle w:val="a4"/>
            <w:shd w:val="clear" w:color="auto" w:fill="F0F0F0"/>
          </w:rPr>
          <w:t>Федеральный закон</w:t>
        </w:r>
      </w:hyperlink>
      <w:r>
        <w:rPr>
          <w:shd w:val="clear" w:color="auto" w:fill="F0F0F0"/>
        </w:rPr>
        <w:t xml:space="preserve"> от 29 декабря 2004 г. N 189-ФЗ</w:t>
      </w:r>
    </w:p>
    <w:p w:rsidR="00000000" w:rsidRDefault="001E204A">
      <w:bookmarkStart w:id="547" w:name="sub_4901"/>
      <w:r>
        <w:t xml:space="preserve">1. По договору социального найма предоставляется жилое </w:t>
      </w:r>
      <w:r>
        <w:t xml:space="preserve">помещение </w:t>
      </w:r>
      <w:hyperlink w:anchor="sub_1900022" w:history="1">
        <w:r>
          <w:rPr>
            <w:rStyle w:val="a4"/>
          </w:rPr>
          <w:t>государственного</w:t>
        </w:r>
      </w:hyperlink>
      <w:r>
        <w:t xml:space="preserve"> или </w:t>
      </w:r>
      <w:hyperlink w:anchor="sub_1900023" w:history="1">
        <w:r>
          <w:rPr>
            <w:rStyle w:val="a4"/>
          </w:rPr>
          <w:t>муниципального жилищного фонда</w:t>
        </w:r>
      </w:hyperlink>
      <w:r>
        <w:t>.</w:t>
      </w:r>
    </w:p>
    <w:bookmarkEnd w:id="54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85" w:history="1">
        <w:r>
          <w:rPr>
            <w:rStyle w:val="a4"/>
            <w:shd w:val="clear" w:color="auto" w:fill="F0F0F0"/>
          </w:rPr>
          <w:t>Типовой договор</w:t>
        </w:r>
      </w:hyperlink>
      <w:r>
        <w:rPr>
          <w:shd w:val="clear" w:color="auto" w:fill="F0F0F0"/>
        </w:rPr>
        <w:t xml:space="preserve"> социального найма жилого п</w:t>
      </w:r>
      <w:r>
        <w:rPr>
          <w:shd w:val="clear" w:color="auto" w:fill="F0F0F0"/>
        </w:rPr>
        <w:t xml:space="preserve">омещения, утвержденный </w:t>
      </w:r>
      <w:hyperlink r:id="rId686" w:history="1">
        <w:r>
          <w:rPr>
            <w:rStyle w:val="a4"/>
            <w:shd w:val="clear" w:color="auto" w:fill="F0F0F0"/>
          </w:rPr>
          <w:t>постановлением</w:t>
        </w:r>
      </w:hyperlink>
      <w:r>
        <w:rPr>
          <w:shd w:val="clear" w:color="auto" w:fill="F0F0F0"/>
        </w:rPr>
        <w:t xml:space="preserve"> Правительства РФ от 21 мая 2005 г. N 315</w:t>
      </w:r>
    </w:p>
    <w:p w:rsidR="00000000" w:rsidRDefault="001E204A">
      <w:bookmarkStart w:id="548" w:name="sub_4902"/>
      <w:r>
        <w:t xml:space="preserve">2. Малоимущим гражданам, признанным по установленным настоящим </w:t>
      </w:r>
      <w:hyperlink w:anchor="sub_51" w:history="1">
        <w:r>
          <w:rPr>
            <w:rStyle w:val="a4"/>
          </w:rPr>
          <w:t>Кодексом</w:t>
        </w:r>
      </w:hyperlink>
      <w:r>
        <w:t xml:space="preserve"> осно</w:t>
      </w:r>
      <w:r>
        <w:t>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порядке. Малоимущими гражданами в целях</w:t>
      </w:r>
      <w:r>
        <w:t xml:space="preserve">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w:t>
      </w:r>
      <w:r>
        <w:t xml:space="preserve"> находящегося в собственности членов семьи и подлежащего налогообложению.</w:t>
      </w:r>
    </w:p>
    <w:p w:rsidR="00000000" w:rsidRDefault="001E204A">
      <w:bookmarkStart w:id="549" w:name="sub_4903"/>
      <w:bookmarkEnd w:id="548"/>
      <w:r>
        <w:t>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w:t>
      </w:r>
      <w:r>
        <w:t xml:space="preserve">нным федеральным законом, </w:t>
      </w:r>
      <w:hyperlink r:id="rId687" w:history="1">
        <w:r>
          <w:rPr>
            <w:rStyle w:val="a4"/>
          </w:rPr>
          <w:t>указом</w:t>
        </w:r>
      </w:hyperlink>
      <w:r>
        <w:t xml:space="preserve"> Президента Российской Федерации или законом субъекта Российской Федерации категориям граждан, признанных по установленным настоящим </w:t>
      </w:r>
      <w:hyperlink w:anchor="sub_51" w:history="1">
        <w:r>
          <w:rPr>
            <w:rStyle w:val="a4"/>
          </w:rPr>
          <w:t>К</w:t>
        </w:r>
        <w:r>
          <w:rPr>
            <w:rStyle w:val="a4"/>
          </w:rPr>
          <w:t>одексом</w:t>
        </w:r>
      </w:hyperlink>
      <w:r>
        <w:t xml:space="preserve"> и (или) федеральным законом, </w:t>
      </w:r>
      <w:hyperlink r:id="rId688" w:history="1">
        <w:r>
          <w:rPr>
            <w:rStyle w:val="a4"/>
          </w:rPr>
          <w:t>указом</w:t>
        </w:r>
      </w:hyperlink>
      <w:r>
        <w:t xml:space="preserve"> Президента Российской Федерации или законом субъекта Российской Федерации основаниям нуждающимися в жилых помещениях. Данные жилые помещения</w:t>
      </w:r>
      <w:r>
        <w:t xml:space="preserve">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w:t>
      </w:r>
    </w:p>
    <w:p w:rsidR="00000000" w:rsidRDefault="001E204A">
      <w:bookmarkStart w:id="550" w:name="sub_4904"/>
      <w:bookmarkEnd w:id="549"/>
      <w:r>
        <w:t>4. Категориям граждан, указанным</w:t>
      </w:r>
      <w:r>
        <w:t xml:space="preserve"> в части 3 настоящей статьи, могут предоставляться по договорам социального найма жилые помещения муниципального жилищного фонда органами местного самоуправления в случае наделения данных органов в установленном законодательством порядке государственными п</w:t>
      </w:r>
      <w:r>
        <w:t>олномочиями на обеспечение указанных категорий граждан жилыми помещениями. Жилые помещения муниципального жилищного фонда по договорам социального найма предоставляются указанным категориям граждан в установленном настоящим Кодексом порядке, если иной поря</w:t>
      </w:r>
      <w:r>
        <w:t>док не предусмотрен федеральным законом, указом Президента Российской Федерации или законом субъекта Российской Федерации.</w:t>
      </w:r>
    </w:p>
    <w:p w:rsidR="00000000" w:rsidRDefault="001E204A">
      <w:bookmarkStart w:id="551" w:name="sub_4905"/>
      <w:bookmarkEnd w:id="550"/>
      <w:r>
        <w:t>5. Жилые помещения по договорам социального найма не предоставляются иностранным гражданам, лицам без гражданства, ес</w:t>
      </w:r>
      <w:r>
        <w:t>ли международным договором Российской Федерации не предусмотрено иное.</w:t>
      </w:r>
    </w:p>
    <w:bookmarkEnd w:id="551"/>
    <w:p w:rsidR="00000000" w:rsidRDefault="001E204A"/>
    <w:p w:rsidR="00000000" w:rsidRDefault="001E204A">
      <w:pPr>
        <w:pStyle w:val="a7"/>
        <w:rPr>
          <w:color w:val="000000"/>
          <w:sz w:val="16"/>
          <w:szCs w:val="16"/>
          <w:shd w:val="clear" w:color="auto" w:fill="F0F0F0"/>
        </w:rPr>
      </w:pPr>
      <w:bookmarkStart w:id="552" w:name="sub_50"/>
      <w:r>
        <w:rPr>
          <w:color w:val="000000"/>
          <w:sz w:val="16"/>
          <w:szCs w:val="16"/>
          <w:shd w:val="clear" w:color="auto" w:fill="F0F0F0"/>
        </w:rPr>
        <w:t>Информация об изменениях:</w:t>
      </w:r>
    </w:p>
    <w:bookmarkEnd w:id="552"/>
    <w:p w:rsidR="00000000" w:rsidRDefault="001E204A">
      <w:pPr>
        <w:pStyle w:val="a8"/>
        <w:rPr>
          <w:shd w:val="clear" w:color="auto" w:fill="F0F0F0"/>
        </w:rPr>
      </w:pPr>
      <w:r>
        <w:t xml:space="preserve"> </w:t>
      </w:r>
      <w:hyperlink r:id="rId689" w:history="1">
        <w:r>
          <w:rPr>
            <w:rStyle w:val="a4"/>
            <w:shd w:val="clear" w:color="auto" w:fill="F0F0F0"/>
          </w:rPr>
          <w:t>Федеральным законом</w:t>
        </w:r>
      </w:hyperlink>
      <w:r>
        <w:rPr>
          <w:shd w:val="clear" w:color="auto" w:fill="F0F0F0"/>
        </w:rPr>
        <w:t xml:space="preserve"> от 29 декабря 2006 г. N 250-ФЗ в статью 50 насто</w:t>
      </w:r>
      <w:r>
        <w:rPr>
          <w:shd w:val="clear" w:color="auto" w:fill="F0F0F0"/>
        </w:rPr>
        <w:t>ящего Кодекса внесены изменения</w:t>
      </w:r>
    </w:p>
    <w:p w:rsidR="00000000" w:rsidRDefault="001E204A">
      <w:pPr>
        <w:pStyle w:val="a8"/>
        <w:rPr>
          <w:shd w:val="clear" w:color="auto" w:fill="F0F0F0"/>
        </w:rPr>
      </w:pPr>
      <w:r>
        <w:t xml:space="preserve"> </w:t>
      </w:r>
      <w:hyperlink r:id="rId690" w:history="1">
        <w:r>
          <w:rPr>
            <w:rStyle w:val="a4"/>
            <w:shd w:val="clear" w:color="auto" w:fill="F0F0F0"/>
          </w:rPr>
          <w:t>См. текст статьи в предыдущей редакции</w:t>
        </w:r>
      </w:hyperlink>
    </w:p>
    <w:p w:rsidR="00000000" w:rsidRDefault="001E204A">
      <w:pPr>
        <w:pStyle w:val="a5"/>
      </w:pPr>
      <w:r>
        <w:rPr>
          <w:rStyle w:val="a3"/>
        </w:rPr>
        <w:t>Статья 50.</w:t>
      </w:r>
      <w:r>
        <w:t xml:space="preserve"> Норма предоставления и учетная норма площади жилого помещения</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91" w:history="1">
        <w:r>
          <w:rPr>
            <w:rStyle w:val="a4"/>
            <w:shd w:val="clear" w:color="auto" w:fill="F0F0F0"/>
          </w:rPr>
          <w:t>Энциклопедии</w:t>
        </w:r>
      </w:hyperlink>
      <w:r>
        <w:rPr>
          <w:shd w:val="clear" w:color="auto" w:fill="F0F0F0"/>
        </w:rPr>
        <w:t xml:space="preserve">, </w:t>
      </w:r>
      <w:hyperlink r:id="rId692" w:history="1">
        <w:r>
          <w:rPr>
            <w:rStyle w:val="a4"/>
            <w:shd w:val="clear" w:color="auto" w:fill="F0F0F0"/>
          </w:rPr>
          <w:t>позиции высших судов</w:t>
        </w:r>
      </w:hyperlink>
      <w:r>
        <w:rPr>
          <w:shd w:val="clear" w:color="auto" w:fill="F0F0F0"/>
        </w:rPr>
        <w:t xml:space="preserve"> и другие комментарии к статье 50 ЖК РФ</w:t>
      </w:r>
    </w:p>
    <w:p w:rsidR="00000000" w:rsidRDefault="001E204A">
      <w:bookmarkStart w:id="553" w:name="sub_5001"/>
      <w:r>
        <w:t>1. Нормой предоставления площади жилого помещения по договору соц</w:t>
      </w:r>
      <w:r>
        <w:t>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w:t>
      </w:r>
    </w:p>
    <w:p w:rsidR="00000000" w:rsidRDefault="001E204A">
      <w:bookmarkStart w:id="554" w:name="sub_5002"/>
      <w:bookmarkEnd w:id="553"/>
      <w:r>
        <w:t>2. Норма предоставлен</w:t>
      </w:r>
      <w:r>
        <w:t>ия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rsidR="00000000" w:rsidRDefault="001E204A">
      <w:bookmarkStart w:id="555" w:name="sub_5003"/>
      <w:bookmarkEnd w:id="554"/>
      <w:r>
        <w:t>3. Фе</w:t>
      </w:r>
      <w:r>
        <w:t xml:space="preserve">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sub_4903" w:history="1">
        <w:r>
          <w:rPr>
            <w:rStyle w:val="a4"/>
          </w:rPr>
          <w:t>части 3 статьи 49</w:t>
        </w:r>
      </w:hyperlink>
      <w:r>
        <w:t xml:space="preserve"> настоящего</w:t>
      </w:r>
      <w:r>
        <w:t xml:space="preserve"> Кодекса категориям граждан, данным категориям граждан могут быть установлены иные нормы предоставления.</w:t>
      </w:r>
    </w:p>
    <w:p w:rsidR="00000000" w:rsidRDefault="001E204A">
      <w:bookmarkStart w:id="556" w:name="sub_5004"/>
      <w:bookmarkEnd w:id="555"/>
      <w:r>
        <w:t>4. Учетной нормой площади жилого помещения (далее - учетная норма) является минимальный размер площади жилого помещения, исходя из кото</w:t>
      </w:r>
      <w:r>
        <w:t>рого определяется уровень обеспеченности граждан общей площадью жилого помещения в целях их принятия на учет в качестве нуждающихся в жилых помещениях.</w:t>
      </w:r>
    </w:p>
    <w:p w:rsidR="00000000" w:rsidRDefault="001E204A">
      <w:bookmarkStart w:id="557" w:name="sub_5005"/>
      <w:bookmarkEnd w:id="556"/>
      <w:r>
        <w:t xml:space="preserve">5. Учетная норма устанавливается органом местного самоуправления. Размер такой нормы не </w:t>
      </w:r>
      <w:r>
        <w:t>может превышать размер нормы предоставления, установленной данным органом.</w:t>
      </w:r>
    </w:p>
    <w:p w:rsidR="00000000" w:rsidRDefault="001E204A">
      <w:bookmarkStart w:id="558" w:name="sub_5006"/>
      <w:bookmarkEnd w:id="557"/>
      <w:r>
        <w:t>6.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w:t>
      </w:r>
      <w:r>
        <w:t xml:space="preserve">о договорам социального найма указанным в </w:t>
      </w:r>
      <w:hyperlink w:anchor="sub_4903" w:history="1">
        <w:r>
          <w:rPr>
            <w:rStyle w:val="a4"/>
          </w:rPr>
          <w:t>части 3 статьи 49</w:t>
        </w:r>
      </w:hyperlink>
      <w:r>
        <w:t xml:space="preserve"> настоящего Кодекса категориям граждан, данным категориям граждан могут быть установлены иные учетные нормы.</w:t>
      </w:r>
    </w:p>
    <w:bookmarkEnd w:id="558"/>
    <w:p w:rsidR="00000000" w:rsidRDefault="001E204A"/>
    <w:p w:rsidR="00000000" w:rsidRDefault="001E204A">
      <w:pPr>
        <w:pStyle w:val="a5"/>
      </w:pPr>
      <w:bookmarkStart w:id="559" w:name="sub_51"/>
      <w:r>
        <w:rPr>
          <w:rStyle w:val="a3"/>
        </w:rPr>
        <w:t>Статья 51.</w:t>
      </w:r>
      <w:r>
        <w:t xml:space="preserve"> Основания признания граждан нуждающимися в жилых помещениях, предоставляемых по договорам социального найма</w:t>
      </w:r>
    </w:p>
    <w:bookmarkEnd w:id="55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693" w:history="1">
        <w:r>
          <w:rPr>
            <w:rStyle w:val="a4"/>
            <w:shd w:val="clear" w:color="auto" w:fill="F0F0F0"/>
          </w:rPr>
          <w:t>Энциклопедии</w:t>
        </w:r>
      </w:hyperlink>
      <w:r>
        <w:rPr>
          <w:shd w:val="clear" w:color="auto" w:fill="F0F0F0"/>
        </w:rPr>
        <w:t xml:space="preserve">, </w:t>
      </w:r>
      <w:hyperlink r:id="rId694" w:history="1">
        <w:r>
          <w:rPr>
            <w:rStyle w:val="a4"/>
            <w:shd w:val="clear" w:color="auto" w:fill="F0F0F0"/>
          </w:rPr>
          <w:t>позиции высших судов</w:t>
        </w:r>
      </w:hyperlink>
      <w:r>
        <w:rPr>
          <w:shd w:val="clear" w:color="auto" w:fill="F0F0F0"/>
        </w:rPr>
        <w:t xml:space="preserve"> и другие комментарии к статье 51 ЖК РФ</w:t>
      </w:r>
    </w:p>
    <w:p w:rsidR="00000000" w:rsidRDefault="001E204A">
      <w:pPr>
        <w:pStyle w:val="a7"/>
        <w:rPr>
          <w:shd w:val="clear" w:color="auto" w:fill="F0F0F0"/>
        </w:rPr>
      </w:pPr>
      <w:r>
        <w:t xml:space="preserve"> </w:t>
      </w:r>
      <w:r>
        <w:rPr>
          <w:shd w:val="clear" w:color="auto" w:fill="F0F0F0"/>
        </w:rPr>
        <w:t xml:space="preserve">Согласно </w:t>
      </w:r>
      <w:hyperlink r:id="rId695" w:history="1">
        <w:r>
          <w:rPr>
            <w:rStyle w:val="a4"/>
            <w:shd w:val="clear" w:color="auto" w:fill="F0F0F0"/>
          </w:rPr>
          <w:t>постановлению</w:t>
        </w:r>
      </w:hyperlink>
      <w:r>
        <w:rPr>
          <w:shd w:val="clear" w:color="auto" w:fill="F0F0F0"/>
        </w:rPr>
        <w:t xml:space="preserve"> Правительства РФ от 25 октября 2012 г. N 1099 граждане, состоящие на учете в ка</w:t>
      </w:r>
      <w:r>
        <w:rPr>
          <w:shd w:val="clear" w:color="auto" w:fill="F0F0F0"/>
        </w:rPr>
        <w:t>честве нуждающихся в жилых помещениях по основаниям, установленным статьей 51 настоящего Кодекса, имеют право на приобретение стандартного жилья</w:t>
      </w:r>
    </w:p>
    <w:p w:rsidR="00000000" w:rsidRDefault="001E204A">
      <w:bookmarkStart w:id="560" w:name="sub_5101"/>
      <w:r>
        <w:t>1. Гражданами, нуждающимися в жилых помещениях, предоставляемых по договорам социального найма, признаю</w:t>
      </w:r>
      <w:r>
        <w:t>тся (далее - нуждающиеся в жилых помещениях):</w:t>
      </w:r>
    </w:p>
    <w:p w:rsidR="00000000" w:rsidRDefault="001E204A">
      <w:pPr>
        <w:pStyle w:val="a7"/>
        <w:rPr>
          <w:color w:val="000000"/>
          <w:sz w:val="16"/>
          <w:szCs w:val="16"/>
          <w:shd w:val="clear" w:color="auto" w:fill="F0F0F0"/>
        </w:rPr>
      </w:pPr>
      <w:bookmarkStart w:id="561" w:name="sub_51011"/>
      <w:bookmarkEnd w:id="560"/>
      <w:r>
        <w:rPr>
          <w:color w:val="000000"/>
          <w:sz w:val="16"/>
          <w:szCs w:val="16"/>
          <w:shd w:val="clear" w:color="auto" w:fill="F0F0F0"/>
        </w:rPr>
        <w:t>Информация об изменениях:</w:t>
      </w:r>
    </w:p>
    <w:bookmarkEnd w:id="561"/>
    <w:p w:rsidR="00000000" w:rsidRDefault="001E204A">
      <w:pPr>
        <w:pStyle w:val="a8"/>
        <w:rPr>
          <w:shd w:val="clear" w:color="auto" w:fill="F0F0F0"/>
        </w:rPr>
      </w:pPr>
      <w:r>
        <w:t xml:space="preserve"> </w:t>
      </w:r>
      <w:hyperlink r:id="rId696" w:history="1">
        <w:r>
          <w:rPr>
            <w:rStyle w:val="a4"/>
            <w:shd w:val="clear" w:color="auto" w:fill="F0F0F0"/>
          </w:rPr>
          <w:t>Федеральным законом</w:t>
        </w:r>
      </w:hyperlink>
      <w:r>
        <w:rPr>
          <w:shd w:val="clear" w:color="auto" w:fill="F0F0F0"/>
        </w:rPr>
        <w:t xml:space="preserve"> от 21 июля 2014 г. N 217-ФЗ в пункт 1 части 1 статьи 51 настоящег</w:t>
      </w:r>
      <w:r>
        <w:rPr>
          <w:shd w:val="clear" w:color="auto" w:fill="F0F0F0"/>
        </w:rPr>
        <w:t>о Кодекса внесены изменения</w:t>
      </w:r>
    </w:p>
    <w:p w:rsidR="00000000" w:rsidRDefault="001E204A">
      <w:pPr>
        <w:pStyle w:val="a8"/>
        <w:rPr>
          <w:shd w:val="clear" w:color="auto" w:fill="F0F0F0"/>
        </w:rPr>
      </w:pPr>
      <w:r>
        <w:t xml:space="preserve"> </w:t>
      </w:r>
      <w:hyperlink r:id="rId697" w:history="1">
        <w:r>
          <w:rPr>
            <w:rStyle w:val="a4"/>
            <w:shd w:val="clear" w:color="auto" w:fill="F0F0F0"/>
          </w:rPr>
          <w:t>См. текст пункта в предыдущей редакции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Согласно </w:t>
      </w:r>
      <w:hyperlink r:id="rId698" w:history="1">
        <w:r>
          <w:rPr>
            <w:rStyle w:val="a4"/>
            <w:shd w:val="clear" w:color="auto" w:fill="F0F0F0"/>
          </w:rPr>
          <w:t>Федеральному закону</w:t>
        </w:r>
      </w:hyperlink>
      <w:r>
        <w:rPr>
          <w:shd w:val="clear" w:color="auto" w:fill="F0F0F0"/>
        </w:rPr>
        <w:t xml:space="preserve"> от 29 д</w:t>
      </w:r>
      <w:r>
        <w:rPr>
          <w:shd w:val="clear" w:color="auto" w:fill="F0F0F0"/>
        </w:rPr>
        <w:t>екабря 2004 г. N 189-ФЗ граждане, состоящие на учете в соответствии с настоящим пунктом, проживающие в служебных жилых помещениях и жилых помещениях в общежитиях, предоставленных им до введения в действие настоящего Кодекса, не могут быть выселены без пред</w:t>
      </w:r>
      <w:r>
        <w:rPr>
          <w:shd w:val="clear" w:color="auto" w:fill="F0F0F0"/>
        </w:rPr>
        <w:t xml:space="preserve">оставления других жилых помещений, если их выселение не </w:t>
      </w:r>
      <w:r>
        <w:rPr>
          <w:shd w:val="clear" w:color="auto" w:fill="F0F0F0"/>
        </w:rPr>
        <w:lastRenderedPageBreak/>
        <w:t>допускалось ранее на основании закона</w:t>
      </w:r>
    </w:p>
    <w:p w:rsidR="00000000" w:rsidRDefault="001E204A">
      <w:r>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w:t>
      </w:r>
      <w:r>
        <w:t>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000000" w:rsidRDefault="001E204A">
      <w:pPr>
        <w:pStyle w:val="a7"/>
        <w:rPr>
          <w:color w:val="000000"/>
          <w:sz w:val="16"/>
          <w:szCs w:val="16"/>
          <w:shd w:val="clear" w:color="auto" w:fill="F0F0F0"/>
        </w:rPr>
      </w:pPr>
      <w:bookmarkStart w:id="562" w:name="sub_51012"/>
      <w:r>
        <w:rPr>
          <w:color w:val="000000"/>
          <w:sz w:val="16"/>
          <w:szCs w:val="16"/>
          <w:shd w:val="clear" w:color="auto" w:fill="F0F0F0"/>
        </w:rPr>
        <w:t>Информация об изменен</w:t>
      </w:r>
      <w:r>
        <w:rPr>
          <w:color w:val="000000"/>
          <w:sz w:val="16"/>
          <w:szCs w:val="16"/>
          <w:shd w:val="clear" w:color="auto" w:fill="F0F0F0"/>
        </w:rPr>
        <w:t>иях:</w:t>
      </w:r>
    </w:p>
    <w:bookmarkEnd w:id="562"/>
    <w:p w:rsidR="00000000" w:rsidRDefault="001E204A">
      <w:pPr>
        <w:pStyle w:val="a8"/>
        <w:rPr>
          <w:shd w:val="clear" w:color="auto" w:fill="F0F0F0"/>
        </w:rPr>
      </w:pPr>
      <w:r>
        <w:t xml:space="preserve"> </w:t>
      </w:r>
      <w:hyperlink r:id="rId699" w:history="1">
        <w:r>
          <w:rPr>
            <w:rStyle w:val="a4"/>
            <w:shd w:val="clear" w:color="auto" w:fill="F0F0F0"/>
          </w:rPr>
          <w:t>Федеральным законом</w:t>
        </w:r>
      </w:hyperlink>
      <w:r>
        <w:rPr>
          <w:shd w:val="clear" w:color="auto" w:fill="F0F0F0"/>
        </w:rPr>
        <w:t xml:space="preserve"> от 21 июля 2014 г. N 217-ФЗ в пункт 2 части 1 статьи 51 настоящего Кодекса внесены изменения</w:t>
      </w:r>
    </w:p>
    <w:p w:rsidR="00000000" w:rsidRDefault="001E204A">
      <w:pPr>
        <w:pStyle w:val="a8"/>
        <w:rPr>
          <w:shd w:val="clear" w:color="auto" w:fill="F0F0F0"/>
        </w:rPr>
      </w:pPr>
      <w:r>
        <w:t xml:space="preserve"> </w:t>
      </w:r>
      <w:hyperlink r:id="rId700" w:history="1">
        <w:r>
          <w:rPr>
            <w:rStyle w:val="a4"/>
            <w:shd w:val="clear" w:color="auto" w:fill="F0F0F0"/>
          </w:rPr>
          <w:t>См. текст пункта в предыдущей редакции</w:t>
        </w:r>
      </w:hyperlink>
    </w:p>
    <w:p w:rsidR="00000000" w:rsidRDefault="001E204A">
      <w:r>
        <w:t>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w:t>
      </w:r>
      <w:r>
        <w:t>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w:t>
      </w:r>
      <w:r>
        <w:t>нее учетной нормы;</w:t>
      </w:r>
    </w:p>
    <w:p w:rsidR="00000000" w:rsidRDefault="001E204A">
      <w:bookmarkStart w:id="563" w:name="sub_51013"/>
      <w:r>
        <w:t xml:space="preserve">3) проживающие в помещении, не отвечающем установленным для жилых помещений </w:t>
      </w:r>
      <w:hyperlink r:id="rId701" w:history="1">
        <w:r>
          <w:rPr>
            <w:rStyle w:val="a4"/>
          </w:rPr>
          <w:t>требованиям</w:t>
        </w:r>
      </w:hyperlink>
      <w:r>
        <w:t>;</w:t>
      </w:r>
    </w:p>
    <w:p w:rsidR="00000000" w:rsidRDefault="001E204A">
      <w:pPr>
        <w:pStyle w:val="a7"/>
        <w:rPr>
          <w:color w:val="000000"/>
          <w:sz w:val="16"/>
          <w:szCs w:val="16"/>
          <w:shd w:val="clear" w:color="auto" w:fill="F0F0F0"/>
        </w:rPr>
      </w:pPr>
      <w:bookmarkStart w:id="564" w:name="sub_51014"/>
      <w:bookmarkEnd w:id="563"/>
      <w:r>
        <w:rPr>
          <w:color w:val="000000"/>
          <w:sz w:val="16"/>
          <w:szCs w:val="16"/>
          <w:shd w:val="clear" w:color="auto" w:fill="F0F0F0"/>
        </w:rPr>
        <w:t>Информация об изменениях:</w:t>
      </w:r>
    </w:p>
    <w:bookmarkEnd w:id="564"/>
    <w:p w:rsidR="00000000" w:rsidRDefault="001E204A">
      <w:pPr>
        <w:pStyle w:val="a8"/>
        <w:rPr>
          <w:shd w:val="clear" w:color="auto" w:fill="F0F0F0"/>
        </w:rPr>
      </w:pPr>
      <w:r>
        <w:t xml:space="preserve"> </w:t>
      </w:r>
      <w:hyperlink r:id="rId702" w:history="1">
        <w:r>
          <w:rPr>
            <w:rStyle w:val="a4"/>
            <w:shd w:val="clear" w:color="auto" w:fill="F0F0F0"/>
          </w:rPr>
          <w:t>Федеральным законом</w:t>
        </w:r>
      </w:hyperlink>
      <w:r>
        <w:rPr>
          <w:shd w:val="clear" w:color="auto" w:fill="F0F0F0"/>
        </w:rPr>
        <w:t xml:space="preserve"> от 21 июля 2014 г. N 217-ФЗ в пункт 4 части 1 статьи 51 настоящего Кодекса внесены изменения</w:t>
      </w:r>
    </w:p>
    <w:p w:rsidR="00000000" w:rsidRDefault="001E204A">
      <w:pPr>
        <w:pStyle w:val="a8"/>
        <w:rPr>
          <w:shd w:val="clear" w:color="auto" w:fill="F0F0F0"/>
        </w:rPr>
      </w:pPr>
      <w:r>
        <w:t xml:space="preserve"> </w:t>
      </w:r>
      <w:hyperlink r:id="rId703" w:history="1">
        <w:r>
          <w:rPr>
            <w:rStyle w:val="a4"/>
            <w:shd w:val="clear" w:color="auto" w:fill="F0F0F0"/>
          </w:rPr>
          <w:t>См. текст пунк</w:t>
        </w:r>
        <w:r>
          <w:rPr>
            <w:rStyle w:val="a4"/>
            <w:shd w:val="clear" w:color="auto" w:fill="F0F0F0"/>
          </w:rPr>
          <w:t>та в предыдущей редакции</w:t>
        </w:r>
      </w:hyperlink>
    </w:p>
    <w:p w:rsidR="00000000" w:rsidRDefault="001E204A">
      <w:r>
        <w:t>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w:t>
      </w:r>
      <w:r>
        <w:t>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w:t>
      </w:r>
      <w:r>
        <w:t>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w:t>
      </w:r>
      <w:r>
        <w:t xml:space="preserve">вания или принадлежащего на праве собственности. </w:t>
      </w:r>
      <w:hyperlink r:id="rId704" w:history="1">
        <w:r>
          <w:rPr>
            <w:rStyle w:val="a4"/>
          </w:rPr>
          <w:t>Перечень</w:t>
        </w:r>
      </w:hyperlink>
      <w:r>
        <w:t xml:space="preserve"> соответствующих заболеваний устанавливается уполномоченным Правительством Российской Федерации федеральным органом исполнитель</w:t>
      </w:r>
      <w:r>
        <w:t>ной власти.</w:t>
      </w:r>
    </w:p>
    <w:p w:rsidR="00000000" w:rsidRDefault="001E204A"/>
    <w:p w:rsidR="00000000" w:rsidRDefault="001E204A">
      <w:pPr>
        <w:pStyle w:val="a7"/>
        <w:rPr>
          <w:color w:val="000000"/>
          <w:sz w:val="16"/>
          <w:szCs w:val="16"/>
          <w:shd w:val="clear" w:color="auto" w:fill="F0F0F0"/>
        </w:rPr>
      </w:pPr>
      <w:bookmarkStart w:id="565" w:name="sub_5102"/>
      <w:r>
        <w:rPr>
          <w:color w:val="000000"/>
          <w:sz w:val="16"/>
          <w:szCs w:val="16"/>
          <w:shd w:val="clear" w:color="auto" w:fill="F0F0F0"/>
        </w:rPr>
        <w:t>Информация об изменениях:</w:t>
      </w:r>
    </w:p>
    <w:bookmarkEnd w:id="565"/>
    <w:p w:rsidR="00000000" w:rsidRDefault="001E204A">
      <w:pPr>
        <w:pStyle w:val="a8"/>
        <w:rPr>
          <w:shd w:val="clear" w:color="auto" w:fill="F0F0F0"/>
        </w:rPr>
      </w:pPr>
      <w:r>
        <w:t xml:space="preserve"> </w:t>
      </w:r>
      <w:hyperlink r:id="rId705" w:history="1">
        <w:r>
          <w:rPr>
            <w:rStyle w:val="a4"/>
            <w:shd w:val="clear" w:color="auto" w:fill="F0F0F0"/>
          </w:rPr>
          <w:t>Федеральным законом</w:t>
        </w:r>
      </w:hyperlink>
      <w:r>
        <w:rPr>
          <w:shd w:val="clear" w:color="auto" w:fill="F0F0F0"/>
        </w:rPr>
        <w:t xml:space="preserve"> от 21 июля 2014 г. N 217-ФЗ в часть 2 статьи 51 настоящего Кодекса внесены изменения</w:t>
      </w:r>
    </w:p>
    <w:p w:rsidR="00000000" w:rsidRDefault="001E204A">
      <w:pPr>
        <w:pStyle w:val="a8"/>
        <w:rPr>
          <w:shd w:val="clear" w:color="auto" w:fill="F0F0F0"/>
        </w:rPr>
      </w:pPr>
      <w:r>
        <w:t xml:space="preserve"> </w:t>
      </w:r>
      <w:hyperlink r:id="rId706" w:history="1">
        <w:r>
          <w:rPr>
            <w:rStyle w:val="a4"/>
            <w:shd w:val="clear" w:color="auto" w:fill="F0F0F0"/>
          </w:rPr>
          <w:t>См. текст части в предыдущей редакции</w:t>
        </w:r>
      </w:hyperlink>
    </w:p>
    <w:p w:rsidR="00000000" w:rsidRDefault="001E204A">
      <w:r>
        <w:t>2. При наличии у гражданина и (или) членов его семьи нескольких жилых помещений, занимаемых по договорам социального найма, договорам найма жилых помещений жилищного фон</w:t>
      </w:r>
      <w:r>
        <w:t>да социального использования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помещений.</w:t>
      </w:r>
    </w:p>
    <w:p w:rsidR="00000000" w:rsidRDefault="001E204A"/>
    <w:p w:rsidR="00000000" w:rsidRDefault="001E204A">
      <w:pPr>
        <w:pStyle w:val="a5"/>
      </w:pPr>
      <w:bookmarkStart w:id="566" w:name="sub_52"/>
      <w:r>
        <w:rPr>
          <w:rStyle w:val="a3"/>
        </w:rPr>
        <w:t>Статья 52.</w:t>
      </w:r>
      <w:r>
        <w:t xml:space="preserve"> Принятие на учет граждан в качестве нуждающихся в жилых помещениях</w:t>
      </w:r>
    </w:p>
    <w:bookmarkEnd w:id="56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07" w:history="1">
        <w:r>
          <w:rPr>
            <w:rStyle w:val="a4"/>
            <w:shd w:val="clear" w:color="auto" w:fill="F0F0F0"/>
          </w:rPr>
          <w:t>Энциклопедии</w:t>
        </w:r>
      </w:hyperlink>
      <w:r>
        <w:rPr>
          <w:shd w:val="clear" w:color="auto" w:fill="F0F0F0"/>
        </w:rPr>
        <w:t xml:space="preserve">, </w:t>
      </w:r>
      <w:hyperlink r:id="rId708" w:history="1">
        <w:r>
          <w:rPr>
            <w:rStyle w:val="a4"/>
            <w:shd w:val="clear" w:color="auto" w:fill="F0F0F0"/>
          </w:rPr>
          <w:t>позиции высших судов</w:t>
        </w:r>
      </w:hyperlink>
      <w:r>
        <w:rPr>
          <w:shd w:val="clear" w:color="auto" w:fill="F0F0F0"/>
        </w:rPr>
        <w:t xml:space="preserve"> и другие комментарии к статье 52 ЖК РФ</w:t>
      </w:r>
    </w:p>
    <w:p w:rsidR="00000000" w:rsidRDefault="001E204A">
      <w:bookmarkStart w:id="567" w:name="sub_5201"/>
      <w:r>
        <w:t xml:space="preserve">1. Жилые помещения по договорам социального найма предоставляются гражданам, </w:t>
      </w:r>
      <w:r>
        <w:lastRenderedPageBreak/>
        <w:t>которые приняты на учет в качестве нуждающихся в жилых помещениях, за исключением установленных настоящим Кодексом случаев.</w:t>
      </w:r>
    </w:p>
    <w:bookmarkEnd w:id="56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09" w:history="1">
        <w:r>
          <w:rPr>
            <w:rStyle w:val="a4"/>
            <w:shd w:val="clear" w:color="auto" w:fill="F0F0F0"/>
          </w:rPr>
          <w:t>Методические рекомендации</w:t>
        </w:r>
      </w:hyperlink>
      <w:r>
        <w:rPr>
          <w:shd w:val="clear" w:color="auto" w:fill="F0F0F0"/>
        </w:rPr>
        <w:t xml:space="preserve"> для органов государственной власти субъектов РФ и органов местного самоуправления по установлению порядка признания граждан малоимущими в це</w:t>
      </w:r>
      <w:r>
        <w:rPr>
          <w:shd w:val="clear" w:color="auto" w:fill="F0F0F0"/>
        </w:rPr>
        <w:t xml:space="preserve">лях постановки на учет и предоставления малоимущим гражданам, признанным нуждающимися в жилых помещениях, жилых помещений муниципального жилищного фонда по договорам социального найма, утвержденные </w:t>
      </w:r>
      <w:hyperlink r:id="rId710" w:history="1">
        <w:r>
          <w:rPr>
            <w:rStyle w:val="a4"/>
            <w:shd w:val="clear" w:color="auto" w:fill="F0F0F0"/>
          </w:rPr>
          <w:t>приказом</w:t>
        </w:r>
      </w:hyperlink>
      <w:r>
        <w:rPr>
          <w:shd w:val="clear" w:color="auto" w:fill="F0F0F0"/>
        </w:rPr>
        <w:t xml:space="preserve"> Министерства регионального развития РФ от 25 февраля 2005 г. N 17</w:t>
      </w:r>
    </w:p>
    <w:p w:rsidR="00000000" w:rsidRDefault="001E204A">
      <w:pPr>
        <w:pStyle w:val="a7"/>
        <w:rPr>
          <w:color w:val="000000"/>
          <w:sz w:val="16"/>
          <w:szCs w:val="16"/>
          <w:shd w:val="clear" w:color="auto" w:fill="F0F0F0"/>
        </w:rPr>
      </w:pPr>
      <w:bookmarkStart w:id="568" w:name="sub_5202"/>
      <w:r>
        <w:rPr>
          <w:color w:val="000000"/>
          <w:sz w:val="16"/>
          <w:szCs w:val="16"/>
          <w:shd w:val="clear" w:color="auto" w:fill="F0F0F0"/>
        </w:rPr>
        <w:t>Информация об изменениях:</w:t>
      </w:r>
    </w:p>
    <w:bookmarkEnd w:id="568"/>
    <w:p w:rsidR="00000000" w:rsidRDefault="001E204A">
      <w:pPr>
        <w:pStyle w:val="a8"/>
        <w:rPr>
          <w:shd w:val="clear" w:color="auto" w:fill="F0F0F0"/>
        </w:rPr>
      </w:pPr>
      <w:r>
        <w:t xml:space="preserve"> </w:t>
      </w:r>
      <w:hyperlink r:id="rId711" w:history="1">
        <w:r>
          <w:rPr>
            <w:rStyle w:val="a4"/>
            <w:shd w:val="clear" w:color="auto" w:fill="F0F0F0"/>
          </w:rPr>
          <w:t>Федеральным законом</w:t>
        </w:r>
      </w:hyperlink>
      <w:r>
        <w:rPr>
          <w:shd w:val="clear" w:color="auto" w:fill="F0F0F0"/>
        </w:rPr>
        <w:t xml:space="preserve"> от 29 декабря 2006 г. N 250-ФЗ в часть</w:t>
      </w:r>
      <w:r>
        <w:rPr>
          <w:shd w:val="clear" w:color="auto" w:fill="F0F0F0"/>
        </w:rPr>
        <w:t xml:space="preserve"> 2 статьи 52 настоящего Кодекса внесены изменения</w:t>
      </w:r>
    </w:p>
    <w:p w:rsidR="00000000" w:rsidRDefault="001E204A">
      <w:pPr>
        <w:pStyle w:val="a8"/>
        <w:rPr>
          <w:shd w:val="clear" w:color="auto" w:fill="F0F0F0"/>
        </w:rPr>
      </w:pPr>
      <w:r>
        <w:t xml:space="preserve"> </w:t>
      </w:r>
      <w:hyperlink r:id="rId712" w:history="1">
        <w:r>
          <w:rPr>
            <w:rStyle w:val="a4"/>
            <w:shd w:val="clear" w:color="auto" w:fill="F0F0F0"/>
          </w:rPr>
          <w:t>См. текст части в предыдущей редакции</w:t>
        </w:r>
      </w:hyperlink>
    </w:p>
    <w:p w:rsidR="00000000" w:rsidRDefault="001E204A">
      <w:pPr>
        <w:pStyle w:val="a8"/>
        <w:rPr>
          <w:shd w:val="clear" w:color="auto" w:fill="F0F0F0"/>
        </w:rPr>
      </w:pPr>
      <w:r>
        <w:t xml:space="preserve"> </w:t>
      </w:r>
    </w:p>
    <w:p w:rsidR="00000000" w:rsidRDefault="001E204A">
      <w:r>
        <w:t xml:space="preserve">2. Состоять на учете в качестве нуждающихся в жилых помещениях имеют право указанные в </w:t>
      </w:r>
      <w:hyperlink w:anchor="sub_49" w:history="1">
        <w:r>
          <w:rPr>
            <w:rStyle w:val="a4"/>
          </w:rPr>
          <w:t>статье 49</w:t>
        </w:r>
      </w:hyperlink>
      <w:r>
        <w:t xml:space="preserve"> настоящего Кодекса категории граждан, которые могут быть признаны нуждающимися в жилых помещениях. Если гражданин имеет право состоять на указанном учете по нескольким основаниям (как малоимущий гражданин и как относящийся к опре</w:t>
      </w:r>
      <w:r>
        <w:t>деленной федеральным законом, указом Президента Российской Федерации или законом субъекта Российской Федерации категории), по своему выбору такой гражданин может быть принят на учет по одному из этих оснований или по всем основаниям.</w:t>
      </w:r>
    </w:p>
    <w:p w:rsidR="00000000" w:rsidRDefault="001E204A">
      <w:pPr>
        <w:pStyle w:val="a7"/>
        <w:rPr>
          <w:color w:val="000000"/>
          <w:sz w:val="16"/>
          <w:szCs w:val="16"/>
          <w:shd w:val="clear" w:color="auto" w:fill="F0F0F0"/>
        </w:rPr>
      </w:pPr>
      <w:bookmarkStart w:id="569" w:name="sub_5203"/>
      <w:r>
        <w:rPr>
          <w:color w:val="000000"/>
          <w:sz w:val="16"/>
          <w:szCs w:val="16"/>
          <w:shd w:val="clear" w:color="auto" w:fill="F0F0F0"/>
        </w:rPr>
        <w:t xml:space="preserve">Информация об </w:t>
      </w:r>
      <w:r>
        <w:rPr>
          <w:color w:val="000000"/>
          <w:sz w:val="16"/>
          <w:szCs w:val="16"/>
          <w:shd w:val="clear" w:color="auto" w:fill="F0F0F0"/>
        </w:rPr>
        <w:t>изменениях:</w:t>
      </w:r>
    </w:p>
    <w:bookmarkEnd w:id="569"/>
    <w:p w:rsidR="00000000" w:rsidRDefault="001E204A">
      <w:pPr>
        <w:pStyle w:val="a8"/>
        <w:rPr>
          <w:shd w:val="clear" w:color="auto" w:fill="F0F0F0"/>
        </w:rPr>
      </w:pPr>
      <w:r>
        <w:t xml:space="preserve"> </w:t>
      </w:r>
      <w:hyperlink r:id="rId713" w:history="1">
        <w:r>
          <w:rPr>
            <w:rStyle w:val="a4"/>
            <w:shd w:val="clear" w:color="auto" w:fill="F0F0F0"/>
          </w:rPr>
          <w:t>Федеральным законом</w:t>
        </w:r>
      </w:hyperlink>
      <w:r>
        <w:rPr>
          <w:shd w:val="clear" w:color="auto" w:fill="F0F0F0"/>
        </w:rPr>
        <w:t xml:space="preserve"> от 28 июля 2012 г. N 133-ФЗ в часть 5 статьи 26 настоящего Кодекса внесены изменения, </w:t>
      </w:r>
      <w:hyperlink r:id="rId714" w:history="1">
        <w:r>
          <w:rPr>
            <w:rStyle w:val="a4"/>
            <w:shd w:val="clear" w:color="auto" w:fill="F0F0F0"/>
          </w:rPr>
          <w:t>вступающие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715" w:history="1">
        <w:r>
          <w:rPr>
            <w:rStyle w:val="a4"/>
            <w:shd w:val="clear" w:color="auto" w:fill="F0F0F0"/>
          </w:rPr>
          <w:t>См. текст части в предыдущей редакции</w:t>
        </w:r>
      </w:hyperlink>
    </w:p>
    <w:p w:rsidR="00000000" w:rsidRDefault="001E204A">
      <w:r>
        <w:t>3. Принятие на учет граждан в качестве нуждающихся в жилых помещениях осуществляется органом ме</w:t>
      </w:r>
      <w:r>
        <w:t>стного самоуправления (далее - орган, осуществляющий принятие на учет) на основании заявлений данных граждан (далее - заявления о принятии на учет), поданных ими в указанный орган по месту своего жительства либо через многофункциональный центр в соответств</w:t>
      </w:r>
      <w:r>
        <w:t xml:space="preserve">ии с заключенным ими в установленном Правительством Российской Федерации </w:t>
      </w:r>
      <w:hyperlink r:id="rId716" w:history="1">
        <w:r>
          <w:rPr>
            <w:rStyle w:val="a4"/>
          </w:rPr>
          <w:t>порядке</w:t>
        </w:r>
      </w:hyperlink>
      <w:r>
        <w:t xml:space="preserve"> соглашением о взаимодействии. В случаях и в порядке, которые установлены законодательством, граждане могут</w:t>
      </w:r>
      <w:r>
        <w:t xml:space="preserve">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законными представителями.</w:t>
      </w:r>
    </w:p>
    <w:p w:rsidR="00000000" w:rsidRDefault="001E204A">
      <w:pPr>
        <w:pStyle w:val="a7"/>
        <w:rPr>
          <w:color w:val="000000"/>
          <w:sz w:val="16"/>
          <w:szCs w:val="16"/>
          <w:shd w:val="clear" w:color="auto" w:fill="F0F0F0"/>
        </w:rPr>
      </w:pPr>
      <w:bookmarkStart w:id="570" w:name="sub_5204"/>
      <w:r>
        <w:rPr>
          <w:color w:val="000000"/>
          <w:sz w:val="16"/>
          <w:szCs w:val="16"/>
          <w:shd w:val="clear" w:color="auto" w:fill="F0F0F0"/>
        </w:rPr>
        <w:t>Информация об изменениях:</w:t>
      </w:r>
    </w:p>
    <w:bookmarkEnd w:id="570"/>
    <w:p w:rsidR="00000000" w:rsidRDefault="001E204A">
      <w:pPr>
        <w:pStyle w:val="a8"/>
        <w:rPr>
          <w:shd w:val="clear" w:color="auto" w:fill="F0F0F0"/>
        </w:rPr>
      </w:pPr>
      <w:r>
        <w:t xml:space="preserve"> </w:t>
      </w:r>
      <w:hyperlink r:id="rId717" w:history="1">
        <w:r>
          <w:rPr>
            <w:rStyle w:val="a4"/>
            <w:shd w:val="clear" w:color="auto" w:fill="F0F0F0"/>
          </w:rPr>
          <w:t>Федеральным законом</w:t>
        </w:r>
      </w:hyperlink>
      <w:r>
        <w:rPr>
          <w:shd w:val="clear" w:color="auto" w:fill="F0F0F0"/>
        </w:rPr>
        <w:t xml:space="preserve"> от 3 декабря 2011 г. N 383-ФЗ (в редакции </w:t>
      </w:r>
      <w:hyperlink r:id="rId718" w:history="1">
        <w:r>
          <w:rPr>
            <w:rStyle w:val="a4"/>
            <w:shd w:val="clear" w:color="auto" w:fill="F0F0F0"/>
          </w:rPr>
          <w:t>Федерального закона</w:t>
        </w:r>
      </w:hyperlink>
      <w:r>
        <w:rPr>
          <w:shd w:val="clear" w:color="auto" w:fill="F0F0F0"/>
        </w:rPr>
        <w:t xml:space="preserve"> от 28 июля 2012 г. N 13</w:t>
      </w:r>
      <w:r>
        <w:rPr>
          <w:shd w:val="clear" w:color="auto" w:fill="F0F0F0"/>
        </w:rPr>
        <w:t xml:space="preserve">3-ФЗ) часть 4 статьи 52 настоящего Кодекса изложена в новой редакции, </w:t>
      </w:r>
      <w:hyperlink r:id="rId719" w:history="1">
        <w:r>
          <w:rPr>
            <w:rStyle w:val="a4"/>
            <w:shd w:val="clear" w:color="auto" w:fill="F0F0F0"/>
          </w:rPr>
          <w:t>вступающей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720" w:history="1">
        <w:r>
          <w:rPr>
            <w:rStyle w:val="a4"/>
            <w:shd w:val="clear" w:color="auto" w:fill="F0F0F0"/>
          </w:rPr>
          <w:t>См. текс</w:t>
        </w:r>
        <w:r>
          <w:rPr>
            <w:rStyle w:val="a4"/>
            <w:shd w:val="clear" w:color="auto" w:fill="F0F0F0"/>
          </w:rPr>
          <w:t>т части в предыдущей редакции</w:t>
        </w:r>
      </w:hyperlink>
    </w:p>
    <w:p w:rsidR="00000000" w:rsidRDefault="001E204A">
      <w:r>
        <w:t>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w:t>
      </w:r>
      <w:r>
        <w:t>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w:t>
      </w:r>
      <w:r>
        <w:t>же с указанием перечня документов, которые будут получены по межведомственным запросам. Органом, осуществляющим принятие на учет, самостоятельно запрашиваются документы (их копии или содержащиеся в них сведения), необходимые для принятия гражданина на учет</w:t>
      </w:r>
      <w:r>
        <w:t xml:space="preserve">, в органах государственной власти, органах </w:t>
      </w:r>
      <w:r>
        <w:lastRenderedPageBreak/>
        <w:t xml:space="preserve">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(их копии или содержащиеся в них сведения) в </w:t>
      </w:r>
      <w:r>
        <w:t>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такие документы не были представлены заявителем по собственной инициативе. В случае предс</w:t>
      </w:r>
      <w:r>
        <w:t>тавления документов через многофункциональный центр расписка выдается указанным многофункциональным центром.</w:t>
      </w:r>
    </w:p>
    <w:p w:rsidR="00000000" w:rsidRDefault="001E204A">
      <w:pPr>
        <w:pStyle w:val="a7"/>
        <w:rPr>
          <w:color w:val="000000"/>
          <w:sz w:val="16"/>
          <w:szCs w:val="16"/>
          <w:shd w:val="clear" w:color="auto" w:fill="F0F0F0"/>
        </w:rPr>
      </w:pPr>
      <w:bookmarkStart w:id="571" w:name="sub_5205"/>
      <w:r>
        <w:rPr>
          <w:color w:val="000000"/>
          <w:sz w:val="16"/>
          <w:szCs w:val="16"/>
          <w:shd w:val="clear" w:color="auto" w:fill="F0F0F0"/>
        </w:rPr>
        <w:t>Информация об изменениях:</w:t>
      </w:r>
    </w:p>
    <w:bookmarkEnd w:id="571"/>
    <w:p w:rsidR="00000000" w:rsidRDefault="001E204A">
      <w:pPr>
        <w:pStyle w:val="a8"/>
        <w:rPr>
          <w:shd w:val="clear" w:color="auto" w:fill="F0F0F0"/>
        </w:rPr>
      </w:pPr>
      <w:r>
        <w:t xml:space="preserve"> </w:t>
      </w:r>
      <w:hyperlink r:id="rId721" w:history="1">
        <w:r>
          <w:rPr>
            <w:rStyle w:val="a4"/>
            <w:shd w:val="clear" w:color="auto" w:fill="F0F0F0"/>
          </w:rPr>
          <w:t>Федеральным законом</w:t>
        </w:r>
      </w:hyperlink>
      <w:r>
        <w:rPr>
          <w:shd w:val="clear" w:color="auto" w:fill="F0F0F0"/>
        </w:rPr>
        <w:t xml:space="preserve"> от 3 декабря 2011 г. N 383-ФЗ (в редакции </w:t>
      </w:r>
      <w:hyperlink r:id="rId722" w:history="1">
        <w:r>
          <w:rPr>
            <w:rStyle w:val="a4"/>
            <w:shd w:val="clear" w:color="auto" w:fill="F0F0F0"/>
          </w:rPr>
          <w:t>Федерального закона</w:t>
        </w:r>
      </w:hyperlink>
      <w:r>
        <w:rPr>
          <w:shd w:val="clear" w:color="auto" w:fill="F0F0F0"/>
        </w:rPr>
        <w:t xml:space="preserve"> от 28 июля 2012 г. N 133-ФЗ) часть 5 статьи 52 настоящего Кодекса изложена в новой редакции, </w:t>
      </w:r>
      <w:hyperlink r:id="rId723" w:history="1">
        <w:r>
          <w:rPr>
            <w:rStyle w:val="a4"/>
            <w:shd w:val="clear" w:color="auto" w:fill="F0F0F0"/>
          </w:rPr>
          <w:t>вступающей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724" w:history="1">
        <w:r>
          <w:rPr>
            <w:rStyle w:val="a4"/>
            <w:shd w:val="clear" w:color="auto" w:fill="F0F0F0"/>
          </w:rPr>
          <w:t>См. текст части в предыдущей редакции</w:t>
        </w:r>
      </w:hyperlink>
    </w:p>
    <w:p w:rsidR="00000000" w:rsidRDefault="001E204A">
      <w:r>
        <w:t>5. Решение о принятии на учет или об отказе в принятии на уч</w:t>
      </w:r>
      <w:r>
        <w:t xml:space="preserve">ет должно быть принято по результатам рассмотрения заявления о принятии на учет и иных представленных или полученных по межведомственным запросам в соответствии с </w:t>
      </w:r>
      <w:hyperlink w:anchor="sub_5204" w:history="1">
        <w:r>
          <w:rPr>
            <w:rStyle w:val="a4"/>
          </w:rPr>
          <w:t>частью 4</w:t>
        </w:r>
      </w:hyperlink>
      <w:r>
        <w:t xml:space="preserve"> настоящей статьи документов органом, осуществляющим принят</w:t>
      </w:r>
      <w:r>
        <w:t>ие на учет, не позднее чем через тридцать рабочих дней со дня представления документов, обязанность по представлению которых возложена на заявителя, в данный орган. В случае представления гражданином заявления о принятии на учет через многофункциональный ц</w:t>
      </w:r>
      <w:r>
        <w:t>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p w:rsidR="00000000" w:rsidRDefault="001E204A">
      <w:pPr>
        <w:pStyle w:val="a7"/>
        <w:rPr>
          <w:color w:val="000000"/>
          <w:sz w:val="16"/>
          <w:szCs w:val="16"/>
          <w:shd w:val="clear" w:color="auto" w:fill="F0F0F0"/>
        </w:rPr>
      </w:pPr>
      <w:bookmarkStart w:id="572" w:name="sub_5206"/>
      <w:r>
        <w:rPr>
          <w:color w:val="000000"/>
          <w:sz w:val="16"/>
          <w:szCs w:val="16"/>
          <w:shd w:val="clear" w:color="auto" w:fill="F0F0F0"/>
        </w:rPr>
        <w:t>Информация об изменениях:</w:t>
      </w:r>
    </w:p>
    <w:bookmarkEnd w:id="572"/>
    <w:p w:rsidR="00000000" w:rsidRDefault="001E204A">
      <w:pPr>
        <w:pStyle w:val="a8"/>
        <w:rPr>
          <w:shd w:val="clear" w:color="auto" w:fill="F0F0F0"/>
        </w:rPr>
      </w:pPr>
      <w:r>
        <w:t xml:space="preserve"> </w:t>
      </w:r>
      <w:hyperlink r:id="rId725" w:history="1">
        <w:r>
          <w:rPr>
            <w:rStyle w:val="a4"/>
            <w:shd w:val="clear" w:color="auto" w:fill="F0F0F0"/>
          </w:rPr>
          <w:t>Федеральным законом</w:t>
        </w:r>
      </w:hyperlink>
      <w:r>
        <w:rPr>
          <w:shd w:val="clear" w:color="auto" w:fill="F0F0F0"/>
        </w:rPr>
        <w:t xml:space="preserve"> от 28 июля 2012 г. N 133-ФЗ в часть 6 статьи 52 настоящего Кодекса внесены изменения, </w:t>
      </w:r>
      <w:hyperlink r:id="rId726" w:history="1">
        <w:r>
          <w:rPr>
            <w:rStyle w:val="a4"/>
            <w:shd w:val="clear" w:color="auto" w:fill="F0F0F0"/>
          </w:rPr>
          <w:t>вступающие в силу</w:t>
        </w:r>
      </w:hyperlink>
      <w:r>
        <w:rPr>
          <w:shd w:val="clear" w:color="auto" w:fill="F0F0F0"/>
        </w:rPr>
        <w:t xml:space="preserve"> с 1 янва</w:t>
      </w:r>
      <w:r>
        <w:rPr>
          <w:shd w:val="clear" w:color="auto" w:fill="F0F0F0"/>
        </w:rPr>
        <w:t>ря 2013 г.</w:t>
      </w:r>
    </w:p>
    <w:p w:rsidR="00000000" w:rsidRDefault="001E204A">
      <w:pPr>
        <w:pStyle w:val="a8"/>
        <w:rPr>
          <w:shd w:val="clear" w:color="auto" w:fill="F0F0F0"/>
        </w:rPr>
      </w:pPr>
      <w:r>
        <w:t xml:space="preserve"> </w:t>
      </w:r>
      <w:hyperlink r:id="rId727" w:history="1">
        <w:r>
          <w:rPr>
            <w:rStyle w:val="a4"/>
            <w:shd w:val="clear" w:color="auto" w:fill="F0F0F0"/>
          </w:rPr>
          <w:t>См. текст части в предыдущей редакции</w:t>
        </w:r>
      </w:hyperlink>
    </w:p>
    <w:p w:rsidR="00000000" w:rsidRDefault="001E204A">
      <w:r>
        <w:t>6. Орган, осуществляющий принятие на учет, в том числе через многофункциональный центр, не позднее чем через три рабочих дня со дня при</w:t>
      </w:r>
      <w:r>
        <w:t>нятия решения о принятии на учет выдает или направляет гражданину, подавшему соответствующее заявление о принятии на учет, документ, подтверждающий принятие такого решения. В случае представления гражданином заявления о принятии на учет через многофункцион</w:t>
      </w:r>
      <w:r>
        <w:t>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rsidR="00000000" w:rsidRDefault="001E204A">
      <w:bookmarkStart w:id="573" w:name="sub_5207"/>
      <w:r>
        <w:t xml:space="preserve">7. Порядок ведения органом местного самоуправления </w:t>
      </w:r>
      <w:hyperlink r:id="rId728" w:history="1">
        <w:r>
          <w:rPr>
            <w:rStyle w:val="a4"/>
          </w:rPr>
          <w:t>учета</w:t>
        </w:r>
      </w:hyperlink>
      <w:r>
        <w:t xml:space="preserve"> граждан в качестве нуждающихся в жилых помещениях устанавливается законом соответствующего субъекта Российской Федерации.</w:t>
      </w:r>
    </w:p>
    <w:bookmarkEnd w:id="573"/>
    <w:p w:rsidR="00000000" w:rsidRDefault="001E204A"/>
    <w:p w:rsidR="00000000" w:rsidRDefault="001E204A">
      <w:pPr>
        <w:pStyle w:val="a5"/>
      </w:pPr>
      <w:bookmarkStart w:id="574" w:name="sub_53"/>
      <w:r>
        <w:rPr>
          <w:rStyle w:val="a3"/>
        </w:rPr>
        <w:t>Статья 53.</w:t>
      </w:r>
      <w:r>
        <w:t xml:space="preserve"> Последствия намеренного ухудшения гражданами своих жилищных условий</w:t>
      </w:r>
    </w:p>
    <w:bookmarkEnd w:id="57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29" w:history="1">
        <w:r>
          <w:rPr>
            <w:rStyle w:val="a4"/>
            <w:shd w:val="clear" w:color="auto" w:fill="F0F0F0"/>
          </w:rPr>
          <w:t>Энциклопедии</w:t>
        </w:r>
      </w:hyperlink>
      <w:r>
        <w:rPr>
          <w:shd w:val="clear" w:color="auto" w:fill="F0F0F0"/>
        </w:rPr>
        <w:t xml:space="preserve">, </w:t>
      </w:r>
      <w:hyperlink r:id="rId730" w:history="1">
        <w:r>
          <w:rPr>
            <w:rStyle w:val="a4"/>
            <w:shd w:val="clear" w:color="auto" w:fill="F0F0F0"/>
          </w:rPr>
          <w:t>позиции высших судов</w:t>
        </w:r>
      </w:hyperlink>
      <w:r>
        <w:rPr>
          <w:shd w:val="clear" w:color="auto" w:fill="F0F0F0"/>
        </w:rPr>
        <w:t xml:space="preserve"> и другие комментарии к статье 53 ЖК РФ</w:t>
      </w:r>
    </w:p>
    <w:p w:rsidR="00000000" w:rsidRDefault="001E204A">
      <w:r>
        <w:t xml:space="preserve">Граждане, которые с намерением </w:t>
      </w:r>
      <w:r>
        <w:t>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 принимаются на учет в качестве нуждающихся в жилых помещениях не ран</w:t>
      </w:r>
      <w:r>
        <w:t>ее чем через пять лет со дня совершения указанных намеренных действий.</w:t>
      </w:r>
    </w:p>
    <w:p w:rsidR="00000000" w:rsidRDefault="001E204A"/>
    <w:p w:rsidR="00000000" w:rsidRDefault="001E204A">
      <w:pPr>
        <w:pStyle w:val="a5"/>
      </w:pPr>
      <w:bookmarkStart w:id="575" w:name="sub_54"/>
      <w:r>
        <w:rPr>
          <w:rStyle w:val="a3"/>
        </w:rPr>
        <w:t>Статья 54.</w:t>
      </w:r>
      <w:r>
        <w:t xml:space="preserve"> Отказ в принятии граждан на учет в качестве нуждающихся в жилых помещениях</w:t>
      </w:r>
    </w:p>
    <w:bookmarkEnd w:id="57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31" w:history="1">
        <w:r>
          <w:rPr>
            <w:rStyle w:val="a4"/>
            <w:shd w:val="clear" w:color="auto" w:fill="F0F0F0"/>
          </w:rPr>
          <w:t>Энцикло</w:t>
        </w:r>
        <w:r>
          <w:rPr>
            <w:rStyle w:val="a4"/>
            <w:shd w:val="clear" w:color="auto" w:fill="F0F0F0"/>
          </w:rPr>
          <w:t>педии</w:t>
        </w:r>
      </w:hyperlink>
      <w:r>
        <w:rPr>
          <w:shd w:val="clear" w:color="auto" w:fill="F0F0F0"/>
        </w:rPr>
        <w:t xml:space="preserve">, </w:t>
      </w:r>
      <w:hyperlink r:id="rId732" w:history="1">
        <w:r>
          <w:rPr>
            <w:rStyle w:val="a4"/>
            <w:shd w:val="clear" w:color="auto" w:fill="F0F0F0"/>
          </w:rPr>
          <w:t>позиции высших судов</w:t>
        </w:r>
      </w:hyperlink>
      <w:r>
        <w:rPr>
          <w:shd w:val="clear" w:color="auto" w:fill="F0F0F0"/>
        </w:rPr>
        <w:t xml:space="preserve"> и другие комментарии к статье 54 ЖК РФ</w:t>
      </w:r>
    </w:p>
    <w:p w:rsidR="00000000" w:rsidRDefault="001E204A">
      <w:bookmarkStart w:id="576" w:name="sub_5401"/>
      <w:r>
        <w:lastRenderedPageBreak/>
        <w:t>1. Отказ в принятии граждан на учет в качестве нуждающихся в жилых помещениях допускается в случае, если:</w:t>
      </w:r>
    </w:p>
    <w:p w:rsidR="00000000" w:rsidRDefault="001E204A">
      <w:pPr>
        <w:pStyle w:val="a7"/>
        <w:rPr>
          <w:color w:val="000000"/>
          <w:sz w:val="16"/>
          <w:szCs w:val="16"/>
          <w:shd w:val="clear" w:color="auto" w:fill="F0F0F0"/>
        </w:rPr>
      </w:pPr>
      <w:bookmarkStart w:id="577" w:name="sub_54011"/>
      <w:bookmarkEnd w:id="576"/>
      <w:r>
        <w:rPr>
          <w:color w:val="000000"/>
          <w:sz w:val="16"/>
          <w:szCs w:val="16"/>
          <w:shd w:val="clear" w:color="auto" w:fill="F0F0F0"/>
        </w:rPr>
        <w:t>Информация об изменениях:</w:t>
      </w:r>
    </w:p>
    <w:bookmarkEnd w:id="577"/>
    <w:p w:rsidR="00000000" w:rsidRDefault="001E204A">
      <w:pPr>
        <w:pStyle w:val="a8"/>
        <w:rPr>
          <w:shd w:val="clear" w:color="auto" w:fill="F0F0F0"/>
        </w:rPr>
      </w:pPr>
      <w:r>
        <w:t xml:space="preserve"> </w:t>
      </w:r>
      <w:hyperlink r:id="rId733" w:history="1">
        <w:r>
          <w:rPr>
            <w:rStyle w:val="a4"/>
            <w:shd w:val="clear" w:color="auto" w:fill="F0F0F0"/>
          </w:rPr>
          <w:t>Федеральным законом</w:t>
        </w:r>
      </w:hyperlink>
      <w:r>
        <w:rPr>
          <w:shd w:val="clear" w:color="auto" w:fill="F0F0F0"/>
        </w:rPr>
        <w:t xml:space="preserve"> от 3 декабря 2011 г. N 383-ФЗ в пункт 1 части 1 статьи 54 настоящего Кодекса внесены изменения, </w:t>
      </w:r>
      <w:hyperlink r:id="rId734" w:history="1">
        <w:r>
          <w:rPr>
            <w:rStyle w:val="a4"/>
            <w:shd w:val="clear" w:color="auto" w:fill="F0F0F0"/>
          </w:rPr>
          <w:t>вступающие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735" w:history="1">
        <w:r>
          <w:rPr>
            <w:rStyle w:val="a4"/>
            <w:shd w:val="clear" w:color="auto" w:fill="F0F0F0"/>
          </w:rPr>
          <w:t>См. текст пункта в предыдущей редакции</w:t>
        </w:r>
      </w:hyperlink>
    </w:p>
    <w:p w:rsidR="00000000" w:rsidRDefault="001E204A">
      <w:r>
        <w:t xml:space="preserve">1) не представлены предусмотренные </w:t>
      </w:r>
      <w:hyperlink w:anchor="sub_5204" w:history="1">
        <w:r>
          <w:rPr>
            <w:rStyle w:val="a4"/>
          </w:rPr>
          <w:t>частью 4 статьи 52</w:t>
        </w:r>
      </w:hyperlink>
      <w:r>
        <w:t xml:space="preserve"> настоящего Кодекса документы, обязанность по представлению которых возложена на заявителя;</w:t>
      </w:r>
    </w:p>
    <w:p w:rsidR="00000000" w:rsidRDefault="001E204A">
      <w:pPr>
        <w:pStyle w:val="a7"/>
        <w:rPr>
          <w:color w:val="000000"/>
          <w:sz w:val="16"/>
          <w:szCs w:val="16"/>
          <w:shd w:val="clear" w:color="auto" w:fill="F0F0F0"/>
        </w:rPr>
      </w:pPr>
      <w:bookmarkStart w:id="578" w:name="sub_540111"/>
      <w:r>
        <w:rPr>
          <w:color w:val="000000"/>
          <w:sz w:val="16"/>
          <w:szCs w:val="16"/>
          <w:shd w:val="clear" w:color="auto" w:fill="F0F0F0"/>
        </w:rPr>
        <w:t>Информация об изменениях:</w:t>
      </w:r>
    </w:p>
    <w:bookmarkEnd w:id="578"/>
    <w:p w:rsidR="00000000" w:rsidRDefault="001E204A">
      <w:pPr>
        <w:pStyle w:val="a8"/>
        <w:rPr>
          <w:shd w:val="clear" w:color="auto" w:fill="F0F0F0"/>
        </w:rPr>
      </w:pPr>
      <w:r>
        <w:t xml:space="preserve"> </w:t>
      </w:r>
      <w:hyperlink r:id="rId736" w:history="1">
        <w:r>
          <w:rPr>
            <w:rStyle w:val="a4"/>
            <w:shd w:val="clear" w:color="auto" w:fill="F0F0F0"/>
          </w:rPr>
          <w:t>Федеральным за</w:t>
        </w:r>
        <w:r>
          <w:rPr>
            <w:rStyle w:val="a4"/>
            <w:shd w:val="clear" w:color="auto" w:fill="F0F0F0"/>
          </w:rPr>
          <w:t>коном</w:t>
        </w:r>
      </w:hyperlink>
      <w:r>
        <w:rPr>
          <w:shd w:val="clear" w:color="auto" w:fill="F0F0F0"/>
        </w:rPr>
        <w:t xml:space="preserve"> от 3 декабря 2011 г. N 383-ФЗ часть 1 статьи 54 настоящего Кодекса дополнена пунктом 1.1, </w:t>
      </w:r>
      <w:hyperlink r:id="rId737" w:history="1">
        <w:r>
          <w:rPr>
            <w:rStyle w:val="a4"/>
            <w:shd w:val="clear" w:color="auto" w:fill="F0F0F0"/>
          </w:rPr>
          <w:t>вступающим в силу</w:t>
        </w:r>
      </w:hyperlink>
      <w:r>
        <w:rPr>
          <w:shd w:val="clear" w:color="auto" w:fill="F0F0F0"/>
        </w:rPr>
        <w:t xml:space="preserve"> с 1 января 2013 г.</w:t>
      </w:r>
    </w:p>
    <w:p w:rsidR="00000000" w:rsidRDefault="001E204A">
      <w:r>
        <w:t>1.1) ответ органа государственной власти, органа</w:t>
      </w:r>
      <w:r>
        <w:t xml:space="preserve">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w:t>
      </w:r>
      <w:r>
        <w:t xml:space="preserve">честве нуждающихся в жилых помещениях в соответствии с </w:t>
      </w:r>
      <w:hyperlink w:anchor="sub_5204" w:history="1">
        <w:r>
          <w:rPr>
            <w:rStyle w:val="a4"/>
          </w:rPr>
          <w:t>частью 4 статьи 52</w:t>
        </w:r>
      </w:hyperlink>
      <w:r>
        <w:t xml:space="preserve"> настоящего Кодекса, если соответствующий документ не был представлен заявителем по собственной инициативе, за исключением случаев, если отсутствие таких зап</w:t>
      </w:r>
      <w:r>
        <w:t>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000000" w:rsidRDefault="001E204A">
      <w:bookmarkStart w:id="579" w:name="sub_54012"/>
      <w:r>
        <w:t>2) представлены документы, которые не подтверждают право соотв</w:t>
      </w:r>
      <w:r>
        <w:t>етствующих граждан состоять на учете в качестве нуждающихся в жилых помещениях;</w:t>
      </w:r>
    </w:p>
    <w:p w:rsidR="00000000" w:rsidRDefault="001E204A">
      <w:bookmarkStart w:id="580" w:name="sub_54013"/>
      <w:bookmarkEnd w:id="579"/>
      <w:r>
        <w:t xml:space="preserve">3) не истек предусмотренный </w:t>
      </w:r>
      <w:hyperlink w:anchor="sub_53" w:history="1">
        <w:r>
          <w:rPr>
            <w:rStyle w:val="a4"/>
          </w:rPr>
          <w:t>статьей 53</w:t>
        </w:r>
      </w:hyperlink>
      <w:r>
        <w:t xml:space="preserve"> настоящего Кодекса срок.</w:t>
      </w:r>
    </w:p>
    <w:p w:rsidR="00000000" w:rsidRDefault="001E204A">
      <w:bookmarkStart w:id="581" w:name="sub_5402"/>
      <w:bookmarkEnd w:id="580"/>
      <w:r>
        <w:t>2. Решение об отказе в принятии на учет должно содерж</w:t>
      </w:r>
      <w:r>
        <w:t xml:space="preserve">ать основания такого отказа с обязательной ссылкой на нарушения, предусмотренные </w:t>
      </w:r>
      <w:hyperlink w:anchor="sub_5401" w:history="1">
        <w:r>
          <w:rPr>
            <w:rStyle w:val="a4"/>
          </w:rPr>
          <w:t>частью 1</w:t>
        </w:r>
      </w:hyperlink>
      <w:r>
        <w:t xml:space="preserve"> настоящей статьи.</w:t>
      </w:r>
    </w:p>
    <w:p w:rsidR="00000000" w:rsidRDefault="001E204A">
      <w:bookmarkStart w:id="582" w:name="sub_5403"/>
      <w:bookmarkEnd w:id="581"/>
      <w:r>
        <w:t>3. Решение об отказе в принятии на учет выдается или направляется гражданину, подавшему соответствующее за</w:t>
      </w:r>
      <w:r>
        <w:t>явление о принятии на учет, не позднее чем через три рабочих дня со дня принятия такого решения и может быть обжаловано им в судебном порядке.</w:t>
      </w:r>
    </w:p>
    <w:bookmarkEnd w:id="582"/>
    <w:p w:rsidR="00000000" w:rsidRDefault="001E204A"/>
    <w:p w:rsidR="00000000" w:rsidRDefault="001E204A">
      <w:pPr>
        <w:pStyle w:val="a5"/>
      </w:pPr>
      <w:bookmarkStart w:id="583" w:name="sub_55"/>
      <w:r>
        <w:rPr>
          <w:rStyle w:val="a3"/>
        </w:rPr>
        <w:t>Статья 55.</w:t>
      </w:r>
      <w:r>
        <w:t xml:space="preserve"> Сохранение за гражданами права состоять на учете в качестве нуждающихся в жилых помещен</w:t>
      </w:r>
      <w:r>
        <w:t>иях</w:t>
      </w:r>
    </w:p>
    <w:bookmarkEnd w:id="58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38" w:history="1">
        <w:r>
          <w:rPr>
            <w:rStyle w:val="a4"/>
            <w:shd w:val="clear" w:color="auto" w:fill="F0F0F0"/>
          </w:rPr>
          <w:t>Энциклопедии</w:t>
        </w:r>
      </w:hyperlink>
      <w:r>
        <w:rPr>
          <w:shd w:val="clear" w:color="auto" w:fill="F0F0F0"/>
        </w:rPr>
        <w:t xml:space="preserve">, </w:t>
      </w:r>
      <w:hyperlink r:id="rId739" w:history="1">
        <w:r>
          <w:rPr>
            <w:rStyle w:val="a4"/>
            <w:shd w:val="clear" w:color="auto" w:fill="F0F0F0"/>
          </w:rPr>
          <w:t>позиции высших судов</w:t>
        </w:r>
      </w:hyperlink>
      <w:r>
        <w:rPr>
          <w:shd w:val="clear" w:color="auto" w:fill="F0F0F0"/>
        </w:rPr>
        <w:t xml:space="preserve"> и другие комментарии к статье 55 ЖК РФ</w:t>
      </w:r>
    </w:p>
    <w:p w:rsidR="00000000" w:rsidRDefault="001E204A">
      <w:r>
        <w:t>Право состоять на уче</w:t>
      </w:r>
      <w:r>
        <w:t xml:space="preserve">те в качестве нуждающихся в жилых помещениях сохраняется за гражданами до получения ими жилых помещений по договорам социального найма или до выявления предусмотренных </w:t>
      </w:r>
      <w:hyperlink w:anchor="sub_56" w:history="1">
        <w:r>
          <w:rPr>
            <w:rStyle w:val="a4"/>
          </w:rPr>
          <w:t>статьей 56</w:t>
        </w:r>
      </w:hyperlink>
      <w:r>
        <w:t xml:space="preserve"> настоящего Кодекса оснований снятия их с учета.</w:t>
      </w:r>
    </w:p>
    <w:p w:rsidR="00000000" w:rsidRDefault="001E204A"/>
    <w:p w:rsidR="00000000" w:rsidRDefault="001E204A">
      <w:pPr>
        <w:pStyle w:val="a5"/>
      </w:pPr>
      <w:bookmarkStart w:id="584" w:name="sub_56"/>
      <w:r>
        <w:rPr>
          <w:rStyle w:val="a3"/>
        </w:rPr>
        <w:t>Статья 56.</w:t>
      </w:r>
      <w:r>
        <w:t xml:space="preserve"> Снятие граждан с учета в качестве нуждающихся в жилых помещениях</w:t>
      </w:r>
    </w:p>
    <w:bookmarkEnd w:id="58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40" w:history="1">
        <w:r>
          <w:rPr>
            <w:rStyle w:val="a4"/>
            <w:shd w:val="clear" w:color="auto" w:fill="F0F0F0"/>
          </w:rPr>
          <w:t>Энциклопедии</w:t>
        </w:r>
      </w:hyperlink>
      <w:r>
        <w:rPr>
          <w:shd w:val="clear" w:color="auto" w:fill="F0F0F0"/>
        </w:rPr>
        <w:t xml:space="preserve">, </w:t>
      </w:r>
      <w:hyperlink r:id="rId741" w:history="1">
        <w:r>
          <w:rPr>
            <w:rStyle w:val="a4"/>
            <w:shd w:val="clear" w:color="auto" w:fill="F0F0F0"/>
          </w:rPr>
          <w:t>позиции вы</w:t>
        </w:r>
        <w:r>
          <w:rPr>
            <w:rStyle w:val="a4"/>
            <w:shd w:val="clear" w:color="auto" w:fill="F0F0F0"/>
          </w:rPr>
          <w:t>сших судов</w:t>
        </w:r>
      </w:hyperlink>
      <w:r>
        <w:rPr>
          <w:shd w:val="clear" w:color="auto" w:fill="F0F0F0"/>
        </w:rPr>
        <w:t xml:space="preserve"> и другие комментарии к статье 56 ЖК РФ</w:t>
      </w:r>
    </w:p>
    <w:p w:rsidR="00000000" w:rsidRDefault="001E204A">
      <w:pPr>
        <w:pStyle w:val="a7"/>
        <w:rPr>
          <w:shd w:val="clear" w:color="auto" w:fill="F0F0F0"/>
        </w:rPr>
      </w:pPr>
      <w:r>
        <w:t xml:space="preserve"> </w:t>
      </w:r>
      <w:r>
        <w:rPr>
          <w:shd w:val="clear" w:color="auto" w:fill="F0F0F0"/>
        </w:rPr>
        <w:t xml:space="preserve">О снятии с учета граждан, принятых на учет до </w:t>
      </w:r>
      <w:hyperlink r:id="rId742" w:history="1">
        <w:r>
          <w:rPr>
            <w:rStyle w:val="a4"/>
            <w:shd w:val="clear" w:color="auto" w:fill="F0F0F0"/>
          </w:rPr>
          <w:t>вступления в силу</w:t>
        </w:r>
      </w:hyperlink>
      <w:r>
        <w:rPr>
          <w:shd w:val="clear" w:color="auto" w:fill="F0F0F0"/>
        </w:rPr>
        <w:t xml:space="preserve"> настоящего Кодекса см. </w:t>
      </w:r>
      <w:hyperlink r:id="rId743" w:history="1">
        <w:r>
          <w:rPr>
            <w:rStyle w:val="a4"/>
            <w:shd w:val="clear" w:color="auto" w:fill="F0F0F0"/>
          </w:rPr>
          <w:t>Федеральный закон</w:t>
        </w:r>
      </w:hyperlink>
      <w:r>
        <w:rPr>
          <w:shd w:val="clear" w:color="auto" w:fill="F0F0F0"/>
        </w:rPr>
        <w:t xml:space="preserve"> от 29 декабря 2004 г. N 189-ФЗ</w:t>
      </w:r>
    </w:p>
    <w:p w:rsidR="00000000" w:rsidRDefault="001E204A">
      <w:bookmarkStart w:id="585" w:name="sub_5601"/>
      <w:r>
        <w:t>1. Граждане снимаются с учета в качестве нуждающихся в жилых помещениях в случае:</w:t>
      </w:r>
    </w:p>
    <w:p w:rsidR="00000000" w:rsidRDefault="001E204A">
      <w:bookmarkStart w:id="586" w:name="sub_56011"/>
      <w:bookmarkEnd w:id="585"/>
      <w:r>
        <w:t xml:space="preserve">1) подачи ими по месту учета </w:t>
      </w:r>
      <w:r>
        <w:t>заявления о снятии с учета;</w:t>
      </w:r>
    </w:p>
    <w:p w:rsidR="00000000" w:rsidRDefault="001E204A">
      <w:bookmarkStart w:id="587" w:name="sub_56012"/>
      <w:bookmarkEnd w:id="586"/>
      <w:r>
        <w:t xml:space="preserve">2) утраты ими </w:t>
      </w:r>
      <w:hyperlink r:id="rId744" w:history="1">
        <w:r>
          <w:rPr>
            <w:rStyle w:val="a4"/>
          </w:rPr>
          <w:t>оснований</w:t>
        </w:r>
      </w:hyperlink>
      <w:r>
        <w:t>, дающих им право на получение жилого помещения по договору социального найма;</w:t>
      </w:r>
    </w:p>
    <w:p w:rsidR="00000000" w:rsidRDefault="001E204A">
      <w:pPr>
        <w:pStyle w:val="a7"/>
        <w:rPr>
          <w:color w:val="000000"/>
          <w:sz w:val="16"/>
          <w:szCs w:val="16"/>
          <w:shd w:val="clear" w:color="auto" w:fill="F0F0F0"/>
        </w:rPr>
      </w:pPr>
      <w:bookmarkStart w:id="588" w:name="sub_56013"/>
      <w:bookmarkEnd w:id="587"/>
      <w:r>
        <w:rPr>
          <w:color w:val="000000"/>
          <w:sz w:val="16"/>
          <w:szCs w:val="16"/>
          <w:shd w:val="clear" w:color="auto" w:fill="F0F0F0"/>
        </w:rPr>
        <w:t>Информация об изм</w:t>
      </w:r>
      <w:r>
        <w:rPr>
          <w:color w:val="000000"/>
          <w:sz w:val="16"/>
          <w:szCs w:val="16"/>
          <w:shd w:val="clear" w:color="auto" w:fill="F0F0F0"/>
        </w:rPr>
        <w:t>енениях:</w:t>
      </w:r>
    </w:p>
    <w:bookmarkEnd w:id="588"/>
    <w:p w:rsidR="00000000" w:rsidRDefault="001E204A">
      <w:pPr>
        <w:pStyle w:val="a8"/>
        <w:rPr>
          <w:shd w:val="clear" w:color="auto" w:fill="F0F0F0"/>
        </w:rPr>
      </w:pPr>
      <w:r>
        <w:t xml:space="preserve"> </w:t>
      </w:r>
      <w:hyperlink r:id="rId745" w:history="1">
        <w:r>
          <w:rPr>
            <w:rStyle w:val="a4"/>
            <w:shd w:val="clear" w:color="auto" w:fill="F0F0F0"/>
          </w:rPr>
          <w:t>Федеральным законом</w:t>
        </w:r>
      </w:hyperlink>
      <w:r>
        <w:rPr>
          <w:shd w:val="clear" w:color="auto" w:fill="F0F0F0"/>
        </w:rPr>
        <w:t xml:space="preserve"> от 21 июля 2014 г. N 217-ФЗ в пункт 3 части 1 статьи 56 настоящего </w:t>
      </w:r>
      <w:r>
        <w:rPr>
          <w:shd w:val="clear" w:color="auto" w:fill="F0F0F0"/>
        </w:rPr>
        <w:lastRenderedPageBreak/>
        <w:t>Кодекса внесены изменения</w:t>
      </w:r>
    </w:p>
    <w:p w:rsidR="00000000" w:rsidRDefault="001E204A">
      <w:pPr>
        <w:pStyle w:val="a8"/>
        <w:rPr>
          <w:shd w:val="clear" w:color="auto" w:fill="F0F0F0"/>
        </w:rPr>
      </w:pPr>
      <w:r>
        <w:t xml:space="preserve"> </w:t>
      </w:r>
      <w:hyperlink r:id="rId746" w:history="1">
        <w:r>
          <w:rPr>
            <w:rStyle w:val="a4"/>
            <w:shd w:val="clear" w:color="auto" w:fill="F0F0F0"/>
          </w:rPr>
          <w:t>См. текст пункта в предыдущей редакции</w:t>
        </w:r>
      </w:hyperlink>
    </w:p>
    <w:p w:rsidR="00000000" w:rsidRDefault="001E204A">
      <w:r>
        <w:t xml:space="preserve">3) их </w:t>
      </w:r>
      <w:hyperlink r:id="rId747" w:history="1">
        <w:r>
          <w:rPr>
            <w:rStyle w:val="a4"/>
          </w:rPr>
          <w:t>выезда</w:t>
        </w:r>
      </w:hyperlink>
      <w:r>
        <w:t xml:space="preserve"> на место жительства в другое муниципальное образование, за исключением случаев изменения места жительства в предел</w:t>
      </w:r>
      <w:r>
        <w:t>ах городов федерального значения Москвы, Санкт-Петербурга и Севастополя;</w:t>
      </w:r>
    </w:p>
    <w:p w:rsidR="00000000" w:rsidRDefault="001E204A">
      <w:bookmarkStart w:id="589" w:name="sub_56014"/>
      <w:r>
        <w:t>4) получения ими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w:t>
      </w:r>
      <w:r>
        <w:t>ния;</w:t>
      </w:r>
    </w:p>
    <w:p w:rsidR="00000000" w:rsidRDefault="001E204A">
      <w:pPr>
        <w:pStyle w:val="a7"/>
        <w:rPr>
          <w:color w:val="000000"/>
          <w:sz w:val="16"/>
          <w:szCs w:val="16"/>
          <w:shd w:val="clear" w:color="auto" w:fill="F0F0F0"/>
        </w:rPr>
      </w:pPr>
      <w:bookmarkStart w:id="590" w:name="sub_56015"/>
      <w:bookmarkEnd w:id="589"/>
      <w:r>
        <w:rPr>
          <w:color w:val="000000"/>
          <w:sz w:val="16"/>
          <w:szCs w:val="16"/>
          <w:shd w:val="clear" w:color="auto" w:fill="F0F0F0"/>
        </w:rPr>
        <w:t>Информация об изменениях:</w:t>
      </w:r>
    </w:p>
    <w:bookmarkEnd w:id="590"/>
    <w:p w:rsidR="00000000" w:rsidRDefault="001E204A">
      <w:pPr>
        <w:pStyle w:val="a8"/>
        <w:rPr>
          <w:shd w:val="clear" w:color="auto" w:fill="F0F0F0"/>
        </w:rPr>
      </w:pPr>
      <w:r>
        <w:t xml:space="preserve"> </w:t>
      </w:r>
      <w:r>
        <w:rPr>
          <w:shd w:val="clear" w:color="auto" w:fill="F0F0F0"/>
        </w:rPr>
        <w:t xml:space="preserve">Пункт 5 изменен с 11 августа 2020 г. - </w:t>
      </w:r>
      <w:hyperlink r:id="rId748" w:history="1">
        <w:r>
          <w:rPr>
            <w:rStyle w:val="a4"/>
            <w:shd w:val="clear" w:color="auto" w:fill="F0F0F0"/>
          </w:rPr>
          <w:t>Федеральный закон</w:t>
        </w:r>
      </w:hyperlink>
      <w:r>
        <w:rPr>
          <w:shd w:val="clear" w:color="auto" w:fill="F0F0F0"/>
        </w:rPr>
        <w:t xml:space="preserve"> от 31 июля 2020 г. N 287-ФЗ</w:t>
      </w:r>
    </w:p>
    <w:p w:rsidR="00000000" w:rsidRDefault="001E204A">
      <w:pPr>
        <w:pStyle w:val="a8"/>
        <w:rPr>
          <w:shd w:val="clear" w:color="auto" w:fill="F0F0F0"/>
        </w:rPr>
      </w:pPr>
      <w:r>
        <w:t xml:space="preserve"> </w:t>
      </w:r>
      <w:hyperlink r:id="rId749" w:history="1">
        <w:r>
          <w:rPr>
            <w:rStyle w:val="a4"/>
            <w:shd w:val="clear" w:color="auto" w:fill="F0F0F0"/>
          </w:rPr>
          <w:t>См. предыдущую редакцию</w:t>
        </w:r>
      </w:hyperlink>
    </w:p>
    <w:p w:rsidR="00000000" w:rsidRDefault="001E204A">
      <w:r>
        <w:t xml:space="preserve">5) предоставления им в </w:t>
      </w:r>
      <w:hyperlink r:id="rId750" w:history="1">
        <w:r>
          <w:rPr>
            <w:rStyle w:val="a4"/>
          </w:rPr>
          <w:t>установленном порядке</w:t>
        </w:r>
      </w:hyperlink>
      <w:r>
        <w:t xml:space="preserve"> от органа государственной власти или орга</w:t>
      </w:r>
      <w:r>
        <w:t>на местного самоуправления земельного участка (кроме садового земельного участка) для строительства жилого дома, за исключением граждан, имеющих трех и более детей, а также иных категорий граждан, определенных федеральным законом, указом Президента Российс</w:t>
      </w:r>
      <w:r>
        <w:t>кой Федерации или законом субъекта Российской Федерации;</w:t>
      </w:r>
    </w:p>
    <w:p w:rsidR="00000000" w:rsidRDefault="001E204A">
      <w:pPr>
        <w:pStyle w:val="a7"/>
        <w:rPr>
          <w:color w:val="000000"/>
          <w:sz w:val="16"/>
          <w:szCs w:val="16"/>
          <w:shd w:val="clear" w:color="auto" w:fill="F0F0F0"/>
        </w:rPr>
      </w:pPr>
      <w:bookmarkStart w:id="591" w:name="sub_56016"/>
      <w:r>
        <w:rPr>
          <w:color w:val="000000"/>
          <w:sz w:val="16"/>
          <w:szCs w:val="16"/>
          <w:shd w:val="clear" w:color="auto" w:fill="F0F0F0"/>
        </w:rPr>
        <w:t>Информация об изменениях:</w:t>
      </w:r>
    </w:p>
    <w:bookmarkEnd w:id="591"/>
    <w:p w:rsidR="00000000" w:rsidRDefault="001E204A">
      <w:pPr>
        <w:pStyle w:val="a8"/>
        <w:rPr>
          <w:shd w:val="clear" w:color="auto" w:fill="F0F0F0"/>
        </w:rPr>
      </w:pPr>
      <w:r>
        <w:t xml:space="preserve"> </w:t>
      </w:r>
      <w:hyperlink r:id="rId751" w:history="1">
        <w:r>
          <w:rPr>
            <w:rStyle w:val="a4"/>
            <w:shd w:val="clear" w:color="auto" w:fill="F0F0F0"/>
          </w:rPr>
          <w:t>Федеральным законом</w:t>
        </w:r>
      </w:hyperlink>
      <w:r>
        <w:rPr>
          <w:shd w:val="clear" w:color="auto" w:fill="F0F0F0"/>
        </w:rPr>
        <w:t xml:space="preserve"> от 3 декабря 2011 г. N 383-ФЗ в пункт 6 части 1 статьи 56 наст</w:t>
      </w:r>
      <w:r>
        <w:rPr>
          <w:shd w:val="clear" w:color="auto" w:fill="F0F0F0"/>
        </w:rPr>
        <w:t xml:space="preserve">оящего Кодекса внесены изменения, </w:t>
      </w:r>
      <w:hyperlink r:id="rId752" w:history="1">
        <w:r>
          <w:rPr>
            <w:rStyle w:val="a4"/>
            <w:shd w:val="clear" w:color="auto" w:fill="F0F0F0"/>
          </w:rPr>
          <w:t>вступающие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753" w:history="1">
        <w:r>
          <w:rPr>
            <w:rStyle w:val="a4"/>
            <w:shd w:val="clear" w:color="auto" w:fill="F0F0F0"/>
          </w:rPr>
          <w:t>См. текст пункта в предыдущей редакции</w:t>
        </w:r>
      </w:hyperlink>
    </w:p>
    <w:p w:rsidR="00000000" w:rsidRDefault="001E204A">
      <w:r>
        <w:t>6</w:t>
      </w:r>
      <w:r>
        <w:t>) выявления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w:t>
      </w:r>
      <w:r>
        <w:t>ет, при решении вопроса о принятии на учет.</w:t>
      </w:r>
    </w:p>
    <w:p w:rsidR="00000000" w:rsidRDefault="001E204A">
      <w:bookmarkStart w:id="592" w:name="sub_5602"/>
      <w:r>
        <w:t>2. Решения о снятии с учета граждан в качестве нуждающихся в жилых помещениях должны быть приняты органом, на основании решений которого такие граждане были приняты на данный учет, не позднее чем в течени</w:t>
      </w:r>
      <w:r>
        <w:t>е тридцати рабочих дней со дня выявления обстоятельств, являющихся основанием принятия таких решений. Решения о снятии с учета граждан в качестве нуждающихся в жилых помещениях должны содержать основания снятия с такого учета с обязательной ссылкой на обст</w:t>
      </w:r>
      <w:r>
        <w:t xml:space="preserve">оятельства, предусмотренные </w:t>
      </w:r>
      <w:hyperlink w:anchor="sub_5601" w:history="1">
        <w:r>
          <w:rPr>
            <w:rStyle w:val="a4"/>
          </w:rPr>
          <w:t>частью 1</w:t>
        </w:r>
      </w:hyperlink>
      <w:r>
        <w:t xml:space="preserve"> настоящей статьи. Решения о снятии с учета граждан в качестве нуждающихся в жилых помещениях выдаются или направляются гражданам, в отношении которых приняты такие решения, не позднее чем через</w:t>
      </w:r>
      <w:r>
        <w:t xml:space="preserve"> три рабочих дня со дня принятия таких решений и могут быть обжалованы указанными гражданами в судебном порядке.</w:t>
      </w:r>
    </w:p>
    <w:p w:rsidR="00000000" w:rsidRDefault="001E204A">
      <w:pPr>
        <w:pStyle w:val="a7"/>
        <w:rPr>
          <w:color w:val="000000"/>
          <w:sz w:val="16"/>
          <w:szCs w:val="16"/>
          <w:shd w:val="clear" w:color="auto" w:fill="F0F0F0"/>
        </w:rPr>
      </w:pPr>
      <w:bookmarkStart w:id="593" w:name="sub_5603"/>
      <w:bookmarkEnd w:id="592"/>
      <w:r>
        <w:rPr>
          <w:color w:val="000000"/>
          <w:sz w:val="16"/>
          <w:szCs w:val="16"/>
          <w:shd w:val="clear" w:color="auto" w:fill="F0F0F0"/>
        </w:rPr>
        <w:t>Информация об изменениях:</w:t>
      </w:r>
    </w:p>
    <w:bookmarkEnd w:id="593"/>
    <w:p w:rsidR="00000000" w:rsidRDefault="001E204A">
      <w:pPr>
        <w:pStyle w:val="a8"/>
        <w:rPr>
          <w:shd w:val="clear" w:color="auto" w:fill="F0F0F0"/>
        </w:rPr>
      </w:pPr>
      <w:r>
        <w:t xml:space="preserve"> </w:t>
      </w:r>
      <w:hyperlink r:id="rId754" w:history="1">
        <w:r>
          <w:rPr>
            <w:rStyle w:val="a4"/>
            <w:shd w:val="clear" w:color="auto" w:fill="F0F0F0"/>
          </w:rPr>
          <w:t>Федеральным законом</w:t>
        </w:r>
      </w:hyperlink>
      <w:r>
        <w:rPr>
          <w:shd w:val="clear" w:color="auto" w:fill="F0F0F0"/>
        </w:rPr>
        <w:t xml:space="preserve"> о</w:t>
      </w:r>
      <w:r>
        <w:rPr>
          <w:shd w:val="clear" w:color="auto" w:fill="F0F0F0"/>
        </w:rPr>
        <w:t>т 21 июля 2014 г. N 217-ФЗ статья 56 настоящего Кодекса дополнена частью 3</w:t>
      </w:r>
    </w:p>
    <w:p w:rsidR="00000000" w:rsidRDefault="001E204A">
      <w:r>
        <w:t>3. Граждане, принятые на учет в качестве нуждающихся в жилых помещениях органами местного самоуправления муниципального образования по месту жительства таких граждан и изменившие ме</w:t>
      </w:r>
      <w:r>
        <w:t>сто жительства в связи с предоставлением таким гражданам по договорам найма жилых помещений жилищного фонда социального использования жилых помещений, расположенных в границах другого муниципального образования (в субъектах Российской Федерации - городах ф</w:t>
      </w:r>
      <w:r>
        <w:t>едерального значения Москве, Санкт-Петербурге и Севастополе - в муниципальном образовании другого субъекта Российской Федерации), не подлежат снятию с учета в качестве нуждающихся в жилых помещениях по предыдущему месту их жительства.</w:t>
      </w:r>
    </w:p>
    <w:p w:rsidR="00000000" w:rsidRDefault="001E204A"/>
    <w:p w:rsidR="00000000" w:rsidRDefault="001E204A">
      <w:pPr>
        <w:pStyle w:val="a5"/>
      </w:pPr>
      <w:bookmarkStart w:id="594" w:name="sub_57"/>
      <w:r>
        <w:rPr>
          <w:rStyle w:val="a3"/>
        </w:rPr>
        <w:t>Статья 57.</w:t>
      </w:r>
      <w:r>
        <w:t xml:space="preserve"> Пре</w:t>
      </w:r>
      <w:r>
        <w:t>доставление жилых помещений по договорам социального найма гражданам, состоящим на учете в качестве нуждающихся в жилых помещениях</w:t>
      </w:r>
    </w:p>
    <w:bookmarkEnd w:id="59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lastRenderedPageBreak/>
        <w:t xml:space="preserve"> </w:t>
      </w:r>
      <w:r>
        <w:rPr>
          <w:shd w:val="clear" w:color="auto" w:fill="F0F0F0"/>
        </w:rPr>
        <w:t xml:space="preserve">См. </w:t>
      </w:r>
      <w:hyperlink r:id="rId755" w:history="1">
        <w:r>
          <w:rPr>
            <w:rStyle w:val="a4"/>
            <w:shd w:val="clear" w:color="auto" w:fill="F0F0F0"/>
          </w:rPr>
          <w:t>Энциклопедии</w:t>
        </w:r>
      </w:hyperlink>
      <w:r>
        <w:rPr>
          <w:shd w:val="clear" w:color="auto" w:fill="F0F0F0"/>
        </w:rPr>
        <w:t xml:space="preserve">, </w:t>
      </w:r>
      <w:hyperlink r:id="rId756" w:history="1">
        <w:r>
          <w:rPr>
            <w:rStyle w:val="a4"/>
            <w:shd w:val="clear" w:color="auto" w:fill="F0F0F0"/>
          </w:rPr>
          <w:t>позиции высших судов</w:t>
        </w:r>
      </w:hyperlink>
      <w:r>
        <w:rPr>
          <w:shd w:val="clear" w:color="auto" w:fill="F0F0F0"/>
        </w:rPr>
        <w:t xml:space="preserve"> и другие комментарии к статье 57 ЖК РФ</w:t>
      </w:r>
    </w:p>
    <w:p w:rsidR="00000000" w:rsidRDefault="001E204A">
      <w:bookmarkStart w:id="595" w:name="sub_5701"/>
      <w:r>
        <w:t>1. Жилые помещения предоставляются гражданам, состоящим на учете в качестве нуждающихся в жилых помещениях, в порядке очередности исходя из вр</w:t>
      </w:r>
      <w:r>
        <w:t xml:space="preserve">емени принятия таких граждан на учет, за исключением установленных </w:t>
      </w:r>
      <w:hyperlink w:anchor="sub_5702" w:history="1">
        <w:r>
          <w:rPr>
            <w:rStyle w:val="a4"/>
          </w:rPr>
          <w:t>частью 2</w:t>
        </w:r>
      </w:hyperlink>
      <w:r>
        <w:t xml:space="preserve"> настоящей статьи случаев.</w:t>
      </w:r>
    </w:p>
    <w:p w:rsidR="00000000" w:rsidRDefault="001E204A">
      <w:bookmarkStart w:id="596" w:name="sub_5702"/>
      <w:bookmarkEnd w:id="595"/>
      <w:r>
        <w:t>2. Вне очереди жилые помещения по договорам социального найма предоставляются:</w:t>
      </w:r>
    </w:p>
    <w:bookmarkEnd w:id="59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 перечне основных категорий лиц, нуждающихся в улучшении жилищных условий, принятых на учет до 1 марта 2005 года, и имеющих право на первоочередное предоставление жилого помещения, см. </w:t>
      </w:r>
      <w:hyperlink r:id="rId757" w:history="1">
        <w:r>
          <w:rPr>
            <w:rStyle w:val="a4"/>
            <w:shd w:val="clear" w:color="auto" w:fill="F0F0F0"/>
          </w:rPr>
          <w:t>сп</w:t>
        </w:r>
        <w:r>
          <w:rPr>
            <w:rStyle w:val="a4"/>
            <w:shd w:val="clear" w:color="auto" w:fill="F0F0F0"/>
          </w:rPr>
          <w:t>равку</w:t>
        </w:r>
      </w:hyperlink>
    </w:p>
    <w:p w:rsidR="00000000" w:rsidRDefault="001E204A">
      <w:pPr>
        <w:pStyle w:val="a7"/>
        <w:rPr>
          <w:shd w:val="clear" w:color="auto" w:fill="F0F0F0"/>
        </w:rPr>
      </w:pPr>
      <w:r>
        <w:t xml:space="preserve"> </w:t>
      </w:r>
    </w:p>
    <w:p w:rsidR="00000000" w:rsidRDefault="001E204A">
      <w:pPr>
        <w:pStyle w:val="a7"/>
        <w:rPr>
          <w:shd w:val="clear" w:color="auto" w:fill="F0F0F0"/>
        </w:rPr>
      </w:pPr>
      <w:bookmarkStart w:id="597" w:name="sub_57021"/>
      <w:r>
        <w:t xml:space="preserve"> </w:t>
      </w:r>
      <w:r>
        <w:rPr>
          <w:shd w:val="clear" w:color="auto" w:fill="F0F0F0"/>
        </w:rPr>
        <w:t xml:space="preserve">О конституционно-правовом смысле положений пункта 1 части 2 статьи 57 настоящего Кодекса см. </w:t>
      </w:r>
      <w:hyperlink r:id="rId758" w:history="1">
        <w:r>
          <w:rPr>
            <w:rStyle w:val="a4"/>
            <w:shd w:val="clear" w:color="auto" w:fill="F0F0F0"/>
          </w:rPr>
          <w:t>Определение</w:t>
        </w:r>
      </w:hyperlink>
      <w:r>
        <w:rPr>
          <w:shd w:val="clear" w:color="auto" w:fill="F0F0F0"/>
        </w:rPr>
        <w:t xml:space="preserve"> Конституционного Суда РФ от 5 марта 2009 г. N 376-О-П</w:t>
      </w:r>
    </w:p>
    <w:bookmarkEnd w:id="597"/>
    <w:p w:rsidR="00000000" w:rsidRDefault="001E204A">
      <w:pPr>
        <w:pStyle w:val="a7"/>
        <w:rPr>
          <w:shd w:val="clear" w:color="auto" w:fill="F0F0F0"/>
        </w:rPr>
      </w:pPr>
      <w:r>
        <w:t xml:space="preserve"> </w:t>
      </w:r>
    </w:p>
    <w:p w:rsidR="00000000" w:rsidRDefault="001E204A">
      <w:r>
        <w:t xml:space="preserve">1) гражданам, жилые помещения которых признаны в установленном </w:t>
      </w:r>
      <w:hyperlink r:id="rId759" w:history="1">
        <w:r>
          <w:rPr>
            <w:rStyle w:val="a4"/>
          </w:rPr>
          <w:t>порядке</w:t>
        </w:r>
      </w:hyperlink>
      <w:r>
        <w:t xml:space="preserve"> непригодными для проживания и ремонту или реконструкции не подлежат;</w:t>
      </w:r>
    </w:p>
    <w:p w:rsidR="00000000" w:rsidRDefault="001E204A">
      <w:bookmarkStart w:id="598" w:name="sub_57022"/>
      <w:r>
        <w:t xml:space="preserve">2) </w:t>
      </w:r>
      <w:hyperlink r:id="rId760" w:history="1">
        <w:r>
          <w:rPr>
            <w:rStyle w:val="a4"/>
          </w:rPr>
          <w:t>утратил силу</w:t>
        </w:r>
      </w:hyperlink>
      <w:r>
        <w:t xml:space="preserve"> с 1 января 2013 г.;</w:t>
      </w:r>
    </w:p>
    <w:bookmarkEnd w:id="598"/>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r>
        <w:rPr>
          <w:shd w:val="clear" w:color="auto" w:fill="F0F0F0"/>
        </w:rPr>
        <w:t xml:space="preserve">См. текст </w:t>
      </w:r>
      <w:hyperlink r:id="rId761" w:history="1">
        <w:r>
          <w:rPr>
            <w:rStyle w:val="a4"/>
            <w:shd w:val="clear" w:color="auto" w:fill="F0F0F0"/>
          </w:rPr>
          <w:t>пункта 2 части 2 статьи 57</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Действие положений настоящего Кодекса в редакции </w:t>
      </w:r>
      <w:hyperlink r:id="rId762" w:history="1">
        <w:r>
          <w:rPr>
            <w:rStyle w:val="a4"/>
            <w:shd w:val="clear" w:color="auto" w:fill="F0F0F0"/>
          </w:rPr>
          <w:t>Федерального закона</w:t>
        </w:r>
      </w:hyperlink>
      <w:r>
        <w:rPr>
          <w:shd w:val="clear" w:color="auto" w:fill="F0F0F0"/>
        </w:rPr>
        <w:t xml:space="preserve"> от 29 февраля 2012 г. N 15-ФЗ </w:t>
      </w:r>
      <w:hyperlink r:id="rId763" w:history="1">
        <w:r>
          <w:rPr>
            <w:rStyle w:val="a4"/>
            <w:shd w:val="clear" w:color="auto" w:fill="F0F0F0"/>
          </w:rPr>
          <w:t>распространяется</w:t>
        </w:r>
      </w:hyperlink>
      <w:r>
        <w:rPr>
          <w:shd w:val="clear" w:color="auto" w:fill="F0F0F0"/>
        </w:rPr>
        <w:t xml:space="preserve"> на правоотношения, возникшие до 1 января 2013 г., в случае, если дети-сироты и дети, оставшиеся без попечения родителей, лица из числа детей-сирот и детей, оставшихся без попечения родителей, не реализовали принадлежащее им право на обеспечение жилыми пом</w:t>
      </w:r>
      <w:r>
        <w:rPr>
          <w:shd w:val="clear" w:color="auto" w:fill="F0F0F0"/>
        </w:rPr>
        <w:t>ещениями до 1 января 2013 г.</w:t>
      </w:r>
    </w:p>
    <w:p w:rsidR="00000000" w:rsidRDefault="001E204A">
      <w:pPr>
        <w:pStyle w:val="a7"/>
        <w:rPr>
          <w:shd w:val="clear" w:color="auto" w:fill="F0F0F0"/>
        </w:rPr>
      </w:pPr>
      <w:bookmarkStart w:id="599" w:name="sub_57023"/>
      <w:r>
        <w:t xml:space="preserve"> </w:t>
      </w:r>
      <w:r>
        <w:rPr>
          <w:shd w:val="clear" w:color="auto" w:fill="F0F0F0"/>
        </w:rPr>
        <w:t xml:space="preserve">О конституционно-правовом смысле положений пункта 3 части 2 статьи 57 настоящего Кодекса см. </w:t>
      </w:r>
      <w:hyperlink r:id="rId764" w:history="1">
        <w:r>
          <w:rPr>
            <w:rStyle w:val="a4"/>
            <w:shd w:val="clear" w:color="auto" w:fill="F0F0F0"/>
          </w:rPr>
          <w:t>постановление</w:t>
        </w:r>
      </w:hyperlink>
      <w:r>
        <w:rPr>
          <w:shd w:val="clear" w:color="auto" w:fill="F0F0F0"/>
        </w:rPr>
        <w:t xml:space="preserve"> Конституционного Суда РФ от 1 февраля 20</w:t>
      </w:r>
      <w:r>
        <w:rPr>
          <w:shd w:val="clear" w:color="auto" w:fill="F0F0F0"/>
        </w:rPr>
        <w:t xml:space="preserve">21 г. N 3-П, </w:t>
      </w:r>
      <w:hyperlink r:id="rId765" w:history="1">
        <w:r>
          <w:rPr>
            <w:rStyle w:val="a4"/>
            <w:shd w:val="clear" w:color="auto" w:fill="F0F0F0"/>
          </w:rPr>
          <w:t>постановление</w:t>
        </w:r>
      </w:hyperlink>
      <w:r>
        <w:rPr>
          <w:shd w:val="clear" w:color="auto" w:fill="F0F0F0"/>
        </w:rPr>
        <w:t xml:space="preserve"> Конституционного Суда РФ от 22 января 2018 г. N 4-П</w:t>
      </w:r>
    </w:p>
    <w:bookmarkEnd w:id="599"/>
    <w:p w:rsidR="00000000" w:rsidRDefault="001E204A">
      <w:r>
        <w:t xml:space="preserve">3) гражданам, страдающим тяжелыми формами хронических заболеваний, указанных в предусмотренном </w:t>
      </w:r>
      <w:hyperlink w:anchor="sub_51014" w:history="1">
        <w:r>
          <w:rPr>
            <w:rStyle w:val="a4"/>
          </w:rPr>
          <w:t>пунктом 4 части 1 статьи 51</w:t>
        </w:r>
      </w:hyperlink>
      <w:r>
        <w:t xml:space="preserve"> настоящего Кодекса </w:t>
      </w:r>
      <w:hyperlink r:id="rId766" w:history="1">
        <w:r>
          <w:rPr>
            <w:rStyle w:val="a4"/>
          </w:rPr>
          <w:t>перечне</w:t>
        </w:r>
      </w:hyperlink>
      <w:r>
        <w:t>.</w:t>
      </w:r>
    </w:p>
    <w:p w:rsidR="00000000" w:rsidRDefault="001E204A">
      <w:bookmarkStart w:id="600" w:name="sub_5703"/>
      <w:r>
        <w:t xml:space="preserve">3. Гражданам, состоящим на учете в качестве нуждающихся в жилых помещениях, жилые помещения по </w:t>
      </w:r>
      <w:r>
        <w:t>договорам социального найма предоставляются на основании решений органа местного самоуправления. Решения о предоставлении жилых помещений по договорам социального найма выдаются или направляются гражданам, в отношении которых данные решения приняты, не поз</w:t>
      </w:r>
      <w:r>
        <w:t>днее чем через три рабочих дня со дня принятия данных решений.</w:t>
      </w:r>
    </w:p>
    <w:p w:rsidR="00000000" w:rsidRDefault="001E204A">
      <w:bookmarkStart w:id="601" w:name="sub_5704"/>
      <w:bookmarkEnd w:id="600"/>
      <w:r>
        <w:t>4. Решение о предоставлении жилого помещения по договору социального найма, принятое с соблюдением требований настоящего Кодекса, является основанием заключения соответствующего</w:t>
      </w:r>
      <w:r>
        <w:t xml:space="preserve"> договора социального найма в срок, установленный данным решением.</w:t>
      </w:r>
    </w:p>
    <w:p w:rsidR="00000000" w:rsidRDefault="001E204A">
      <w:pPr>
        <w:pStyle w:val="a7"/>
        <w:rPr>
          <w:color w:val="000000"/>
          <w:sz w:val="16"/>
          <w:szCs w:val="16"/>
          <w:shd w:val="clear" w:color="auto" w:fill="F0F0F0"/>
        </w:rPr>
      </w:pPr>
      <w:bookmarkStart w:id="602" w:name="sub_5705"/>
      <w:bookmarkEnd w:id="601"/>
      <w:r>
        <w:rPr>
          <w:color w:val="000000"/>
          <w:sz w:val="16"/>
          <w:szCs w:val="16"/>
          <w:shd w:val="clear" w:color="auto" w:fill="F0F0F0"/>
        </w:rPr>
        <w:t>Информация об изменениях:</w:t>
      </w:r>
    </w:p>
    <w:bookmarkEnd w:id="602"/>
    <w:p w:rsidR="00000000" w:rsidRDefault="001E204A">
      <w:pPr>
        <w:pStyle w:val="a8"/>
        <w:rPr>
          <w:shd w:val="clear" w:color="auto" w:fill="F0F0F0"/>
        </w:rPr>
      </w:pPr>
      <w:r>
        <w:t xml:space="preserve"> </w:t>
      </w:r>
      <w:hyperlink r:id="rId767" w:history="1">
        <w:r>
          <w:rPr>
            <w:rStyle w:val="a4"/>
            <w:shd w:val="clear" w:color="auto" w:fill="F0F0F0"/>
          </w:rPr>
          <w:t>Федеральным законом</w:t>
        </w:r>
      </w:hyperlink>
      <w:r>
        <w:rPr>
          <w:shd w:val="clear" w:color="auto" w:fill="F0F0F0"/>
        </w:rPr>
        <w:t xml:space="preserve"> от 17 декабря 2009 г. N 316-ФЗ в часть 5 статьи </w:t>
      </w:r>
      <w:r>
        <w:rPr>
          <w:shd w:val="clear" w:color="auto" w:fill="F0F0F0"/>
        </w:rPr>
        <w:t>57 настоящего Кодекса внесены изменения</w:t>
      </w:r>
    </w:p>
    <w:p w:rsidR="00000000" w:rsidRDefault="001E204A">
      <w:pPr>
        <w:pStyle w:val="a8"/>
        <w:rPr>
          <w:shd w:val="clear" w:color="auto" w:fill="F0F0F0"/>
        </w:rPr>
      </w:pPr>
      <w:r>
        <w:t xml:space="preserve"> </w:t>
      </w:r>
      <w:hyperlink r:id="rId768" w:history="1">
        <w:r>
          <w:rPr>
            <w:rStyle w:val="a4"/>
            <w:shd w:val="clear" w:color="auto" w:fill="F0F0F0"/>
          </w:rPr>
          <w:t>См. текст части в предыдущей редакции</w:t>
        </w:r>
      </w:hyperlink>
    </w:p>
    <w:p w:rsidR="00000000" w:rsidRDefault="001E204A">
      <w:r>
        <w:t>5. По договору социального найма жилое помещение должно предоставляться гражданам по месту их жительства (</w:t>
      </w:r>
      <w:r>
        <w:t>в границах соответствующего населенного пункта) общей площадью на одного человека не менее нормы предоставления.</w:t>
      </w:r>
    </w:p>
    <w:p w:rsidR="00000000" w:rsidRDefault="001E204A">
      <w:bookmarkStart w:id="603" w:name="sub_5706"/>
      <w:r>
        <w:t xml:space="preserve">6. Комнаты по договорам социального найма могут предоставляться только в случае, предусмотренном </w:t>
      </w:r>
      <w:hyperlink w:anchor="sub_5904" w:history="1">
        <w:r>
          <w:rPr>
            <w:rStyle w:val="a4"/>
          </w:rPr>
          <w:t>частью 4 статьи</w:t>
        </w:r>
        <w:r>
          <w:rPr>
            <w:rStyle w:val="a4"/>
          </w:rPr>
          <w:t xml:space="preserve"> 59</w:t>
        </w:r>
      </w:hyperlink>
      <w:r>
        <w:t xml:space="preserve"> настоящего Кодекса.</w:t>
      </w:r>
    </w:p>
    <w:p w:rsidR="00000000" w:rsidRDefault="001E204A">
      <w:bookmarkStart w:id="604" w:name="sub_5707"/>
      <w:bookmarkEnd w:id="603"/>
      <w:r>
        <w:t xml:space="preserve">7. При определении общей площади жилого помещения, предоставляемого по договору социального найма гражданину, имеющему в собственности жилое помещение, учитывается </w:t>
      </w:r>
      <w:r>
        <w:lastRenderedPageBreak/>
        <w:t>площадь жилого помещения, находящегося у него в с</w:t>
      </w:r>
      <w:r>
        <w:t>обственности.</w:t>
      </w:r>
    </w:p>
    <w:p w:rsidR="00000000" w:rsidRDefault="001E204A">
      <w:bookmarkStart w:id="605" w:name="sub_5708"/>
      <w:bookmarkEnd w:id="604"/>
      <w:r>
        <w:t>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w:t>
      </w:r>
      <w:r>
        <w:t xml:space="preserve">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000000" w:rsidRDefault="001E204A">
      <w:bookmarkStart w:id="606" w:name="sub_5709"/>
      <w:bookmarkEnd w:id="605"/>
      <w:r>
        <w:t xml:space="preserve">9. Порядок определения общей площади предоставляемого жилого помещения в случаях, указанных в </w:t>
      </w:r>
      <w:hyperlink w:anchor="sub_5708" w:history="1">
        <w:r>
          <w:rPr>
            <w:rStyle w:val="a4"/>
          </w:rPr>
          <w:t>части 8</w:t>
        </w:r>
      </w:hyperlink>
      <w:r>
        <w:t xml:space="preserve"> настоящей статьи, устанавливается законодательством субъектов Российской Федерации.</w:t>
      </w:r>
    </w:p>
    <w:bookmarkEnd w:id="606"/>
    <w:p w:rsidR="00000000" w:rsidRDefault="001E204A"/>
    <w:p w:rsidR="00000000" w:rsidRDefault="001E204A">
      <w:pPr>
        <w:pStyle w:val="a5"/>
      </w:pPr>
      <w:bookmarkStart w:id="607" w:name="sub_58"/>
      <w:r>
        <w:rPr>
          <w:rStyle w:val="a3"/>
        </w:rPr>
        <w:t>Статья 58.</w:t>
      </w:r>
      <w:r>
        <w:t xml:space="preserve"> Учет законных и</w:t>
      </w:r>
      <w:r>
        <w:t>нтересов граждан при предоставлении жилых помещений по договорам социального найма</w:t>
      </w:r>
    </w:p>
    <w:bookmarkEnd w:id="60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69" w:history="1">
        <w:r>
          <w:rPr>
            <w:rStyle w:val="a4"/>
            <w:shd w:val="clear" w:color="auto" w:fill="F0F0F0"/>
          </w:rPr>
          <w:t>Энциклопедии</w:t>
        </w:r>
      </w:hyperlink>
      <w:r>
        <w:rPr>
          <w:shd w:val="clear" w:color="auto" w:fill="F0F0F0"/>
        </w:rPr>
        <w:t xml:space="preserve">, </w:t>
      </w:r>
      <w:hyperlink r:id="rId770" w:history="1">
        <w:r>
          <w:rPr>
            <w:rStyle w:val="a4"/>
            <w:shd w:val="clear" w:color="auto" w:fill="F0F0F0"/>
          </w:rPr>
          <w:t>позиц</w:t>
        </w:r>
        <w:r>
          <w:rPr>
            <w:rStyle w:val="a4"/>
            <w:shd w:val="clear" w:color="auto" w:fill="F0F0F0"/>
          </w:rPr>
          <w:t>ии высших судов</w:t>
        </w:r>
      </w:hyperlink>
      <w:r>
        <w:rPr>
          <w:shd w:val="clear" w:color="auto" w:fill="F0F0F0"/>
        </w:rPr>
        <w:t xml:space="preserve"> и другие комментарии к статье 58 ЖК РФ</w:t>
      </w:r>
    </w:p>
    <w:p w:rsidR="00000000" w:rsidRDefault="001E204A">
      <w:bookmarkStart w:id="608" w:name="sub_5801"/>
      <w:r>
        <w:t>1. При предоставлении жилых помещений по договорам социального найма заселение одной комнаты лицами разного пола, за исключением супругов, допускается только с их согласия.</w:t>
      </w:r>
    </w:p>
    <w:p w:rsidR="00000000" w:rsidRDefault="001E204A">
      <w:bookmarkStart w:id="609" w:name="sub_5802"/>
      <w:bookmarkEnd w:id="608"/>
      <w:r>
        <w:t>2</w:t>
      </w:r>
      <w:r>
        <w:t xml:space="preserve">. 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чем в два раза, если такое жилое помещение представляет собой одну комнату или однокомнатную квартиру </w:t>
      </w:r>
      <w:r>
        <w:t xml:space="preserve">либо предназначено для вселения гражданина, страдающего одной из тяжелых форм хронических заболеваний, указанных в предусмотренном </w:t>
      </w:r>
      <w:hyperlink w:anchor="sub_51014" w:history="1">
        <w:r>
          <w:rPr>
            <w:rStyle w:val="a4"/>
          </w:rPr>
          <w:t>пунктом 4 части 1 статьи 51</w:t>
        </w:r>
      </w:hyperlink>
      <w:r>
        <w:t xml:space="preserve"> настоящего Кодекса </w:t>
      </w:r>
      <w:hyperlink r:id="rId771" w:history="1">
        <w:r>
          <w:rPr>
            <w:rStyle w:val="a4"/>
          </w:rPr>
          <w:t>перечне</w:t>
        </w:r>
      </w:hyperlink>
      <w:r>
        <w:t>.</w:t>
      </w:r>
    </w:p>
    <w:bookmarkEnd w:id="609"/>
    <w:p w:rsidR="00000000" w:rsidRDefault="001E204A"/>
    <w:p w:rsidR="00000000" w:rsidRDefault="001E204A">
      <w:pPr>
        <w:pStyle w:val="a5"/>
      </w:pPr>
      <w:bookmarkStart w:id="610" w:name="sub_59"/>
      <w:r>
        <w:rPr>
          <w:rStyle w:val="a3"/>
        </w:rPr>
        <w:t>Статья 59.</w:t>
      </w:r>
      <w:r>
        <w:t xml:space="preserve"> Предоставление освободившихся жилых помещений в коммунальной квартире</w:t>
      </w:r>
    </w:p>
    <w:bookmarkEnd w:id="61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72" w:history="1">
        <w:r>
          <w:rPr>
            <w:rStyle w:val="a4"/>
            <w:shd w:val="clear" w:color="auto" w:fill="F0F0F0"/>
          </w:rPr>
          <w:t>Энциклопедии</w:t>
        </w:r>
      </w:hyperlink>
      <w:r>
        <w:rPr>
          <w:shd w:val="clear" w:color="auto" w:fill="F0F0F0"/>
        </w:rPr>
        <w:t xml:space="preserve">, </w:t>
      </w:r>
      <w:hyperlink r:id="rId773" w:history="1">
        <w:r>
          <w:rPr>
            <w:rStyle w:val="a4"/>
            <w:shd w:val="clear" w:color="auto" w:fill="F0F0F0"/>
          </w:rPr>
          <w:t>позиции высших судов</w:t>
        </w:r>
      </w:hyperlink>
      <w:r>
        <w:rPr>
          <w:shd w:val="clear" w:color="auto" w:fill="F0F0F0"/>
        </w:rPr>
        <w:t xml:space="preserve"> и другие комментарии к статье 59 ЖК РФ</w:t>
      </w:r>
    </w:p>
    <w:p w:rsidR="00000000" w:rsidRDefault="001E204A">
      <w:bookmarkStart w:id="611" w:name="sub_5901"/>
      <w:r>
        <w:t>1. Освободившееся жилое помещение в коммунальной квартире, в которой проживают несколько нанимателей и (или) собственни</w:t>
      </w:r>
      <w:r>
        <w:t>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w:t>
      </w:r>
      <w:r>
        <w:t>и и нуждающимися в жилых помещениях.</w:t>
      </w:r>
    </w:p>
    <w:p w:rsidR="00000000" w:rsidRDefault="001E204A">
      <w:bookmarkStart w:id="612" w:name="sub_5902"/>
      <w:bookmarkEnd w:id="611"/>
      <w:r>
        <w:t xml:space="preserve">2. При отсутствии в коммунальной квартире граждан, указанных в </w:t>
      </w:r>
      <w:hyperlink w:anchor="sub_5901" w:history="1">
        <w:r>
          <w:rPr>
            <w:rStyle w:val="a4"/>
          </w:rPr>
          <w:t>части 1</w:t>
        </w:r>
      </w:hyperlink>
      <w:r>
        <w:t xml:space="preserve"> настоящей статьи, освободившееся жилое помещение предоставляется по договору социального найма проживающим</w:t>
      </w:r>
      <w:r>
        <w:t xml:space="preserve"> в этой квартире нанимателям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w:t>
      </w:r>
    </w:p>
    <w:p w:rsidR="00000000" w:rsidRDefault="001E204A">
      <w:bookmarkStart w:id="613" w:name="sub_5903"/>
      <w:bookmarkEnd w:id="612"/>
      <w:r>
        <w:t xml:space="preserve">3. При отсутствии в коммунальной квартире граждан, указанных в </w:t>
      </w:r>
      <w:hyperlink w:anchor="sub_5901" w:history="1">
        <w:r>
          <w:rPr>
            <w:rStyle w:val="a4"/>
          </w:rPr>
          <w:t>частях 1</w:t>
        </w:r>
      </w:hyperlink>
      <w:r>
        <w:t xml:space="preserve"> и </w:t>
      </w:r>
      <w:hyperlink w:anchor="sub_5902" w:history="1">
        <w:r>
          <w:rPr>
            <w:rStyle w:val="a4"/>
          </w:rPr>
          <w:t>2</w:t>
        </w:r>
      </w:hyperlink>
      <w:r>
        <w:t xml:space="preserve"> настоящей статьи, освободившееся жилое помещение предоставляется по договору купли-продажи гражданам, которые обеспечены о</w:t>
      </w:r>
      <w:r>
        <w:t>бщей площадью жилого помещения на одного члена семьи менее нормы предоставления, на основании их заявления.</w:t>
      </w:r>
    </w:p>
    <w:p w:rsidR="00000000" w:rsidRDefault="001E204A">
      <w:bookmarkStart w:id="614" w:name="sub_5904"/>
      <w:bookmarkEnd w:id="613"/>
      <w:r>
        <w:t xml:space="preserve">4. При отсутствии в коммунальной квартире граждан, указанных в </w:t>
      </w:r>
      <w:hyperlink w:anchor="sub_5901" w:history="1">
        <w:r>
          <w:rPr>
            <w:rStyle w:val="a4"/>
          </w:rPr>
          <w:t>частях 1 - 3</w:t>
        </w:r>
      </w:hyperlink>
      <w:r>
        <w:t xml:space="preserve"> настоящей статьи, вселение в о</w:t>
      </w:r>
      <w:r>
        <w:t>свободившееся жилое помещение осуществляется на основании договора социального найма в порядке, предусмотренном настоящим Кодексом.</w:t>
      </w:r>
    </w:p>
    <w:bookmarkEnd w:id="614"/>
    <w:p w:rsidR="00000000" w:rsidRDefault="001E204A"/>
    <w:p w:rsidR="00000000" w:rsidRDefault="001E204A">
      <w:pPr>
        <w:pStyle w:val="1"/>
      </w:pPr>
      <w:bookmarkStart w:id="615" w:name="sub_800"/>
      <w:r>
        <w:t>Глава 8. Социальный наем жилого помещения</w:t>
      </w:r>
    </w:p>
    <w:bookmarkEnd w:id="61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74" w:history="1">
        <w:r>
          <w:rPr>
            <w:rStyle w:val="a4"/>
            <w:shd w:val="clear" w:color="auto" w:fill="F0F0F0"/>
          </w:rPr>
          <w:t>схему</w:t>
        </w:r>
      </w:hyperlink>
      <w:r>
        <w:rPr>
          <w:shd w:val="clear" w:color="auto" w:fill="F0F0F0"/>
        </w:rPr>
        <w:t xml:space="preserve"> "Социальный наем жилого помещения"</w:t>
      </w:r>
    </w:p>
    <w:p w:rsidR="00000000" w:rsidRDefault="001E204A">
      <w:pPr>
        <w:pStyle w:val="a7"/>
        <w:rPr>
          <w:shd w:val="clear" w:color="auto" w:fill="F0F0F0"/>
        </w:rPr>
      </w:pPr>
      <w:r>
        <w:lastRenderedPageBreak/>
        <w:t xml:space="preserve"> </w:t>
      </w:r>
    </w:p>
    <w:p w:rsidR="00000000" w:rsidRDefault="001E204A">
      <w:pPr>
        <w:pStyle w:val="a5"/>
      </w:pPr>
      <w:bookmarkStart w:id="616" w:name="sub_60"/>
      <w:r>
        <w:rPr>
          <w:rStyle w:val="a3"/>
        </w:rPr>
        <w:t>Статья 60.</w:t>
      </w:r>
      <w:r>
        <w:t xml:space="preserve"> Договор социального найма жилого помещения</w:t>
      </w:r>
    </w:p>
    <w:bookmarkEnd w:id="61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75" w:history="1">
        <w:r>
          <w:rPr>
            <w:rStyle w:val="a4"/>
            <w:shd w:val="clear" w:color="auto" w:fill="F0F0F0"/>
          </w:rPr>
          <w:t>Энциклопедии</w:t>
        </w:r>
      </w:hyperlink>
      <w:r>
        <w:rPr>
          <w:shd w:val="clear" w:color="auto" w:fill="F0F0F0"/>
        </w:rPr>
        <w:t xml:space="preserve">, </w:t>
      </w:r>
      <w:hyperlink r:id="rId776" w:history="1">
        <w:r>
          <w:rPr>
            <w:rStyle w:val="a4"/>
            <w:shd w:val="clear" w:color="auto" w:fill="F0F0F0"/>
          </w:rPr>
          <w:t>позиции высших судов</w:t>
        </w:r>
      </w:hyperlink>
      <w:r>
        <w:rPr>
          <w:shd w:val="clear" w:color="auto" w:fill="F0F0F0"/>
        </w:rPr>
        <w:t xml:space="preserve"> и другие комментарии к статье 60 ЖК РФ</w:t>
      </w:r>
    </w:p>
    <w:p w:rsidR="00000000" w:rsidRDefault="001E204A">
      <w:bookmarkStart w:id="617" w:name="sub_6001"/>
      <w:r>
        <w:t xml:space="preserve">1. По договору социального найма жилого помещения одна сторона - собственник жилого помещения </w:t>
      </w:r>
      <w:hyperlink w:anchor="sub_1900022" w:history="1">
        <w:r>
          <w:rPr>
            <w:rStyle w:val="a4"/>
          </w:rPr>
          <w:t>государственного жилищного ф</w:t>
        </w:r>
        <w:r>
          <w:rPr>
            <w:rStyle w:val="a4"/>
          </w:rPr>
          <w:t>онда</w:t>
        </w:r>
      </w:hyperlink>
      <w:r>
        <w:t xml:space="preserve">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управомоченное им лицо (наймодатель) обязуется передать другой стороне - гражданину (нанимателю</w:t>
      </w:r>
      <w:r>
        <w:t>) жилое помещение во владение и в пользование для проживания в нем на условиях, установленных настоящим Кодексом.</w:t>
      </w:r>
    </w:p>
    <w:p w:rsidR="00000000" w:rsidRDefault="001E204A">
      <w:bookmarkStart w:id="618" w:name="sub_6002"/>
      <w:bookmarkEnd w:id="617"/>
      <w:r>
        <w:t>2. Договор социального найма жилого помещения заключается без установления срока его действия.</w:t>
      </w:r>
    </w:p>
    <w:p w:rsidR="00000000" w:rsidRDefault="001E204A">
      <w:bookmarkStart w:id="619" w:name="sub_6003"/>
      <w:bookmarkEnd w:id="618"/>
      <w:r>
        <w:t>3. Изменение ос</w:t>
      </w:r>
      <w:r>
        <w:t>нований и условий, дающих право на получение жилого помещения по договору социального найма, не является основанием расторжения договора социального найма жилого помещения.</w:t>
      </w:r>
    </w:p>
    <w:bookmarkEnd w:id="619"/>
    <w:p w:rsidR="00000000" w:rsidRDefault="001E204A"/>
    <w:p w:rsidR="00000000" w:rsidRDefault="001E204A">
      <w:pPr>
        <w:pStyle w:val="a5"/>
      </w:pPr>
      <w:bookmarkStart w:id="620" w:name="sub_61"/>
      <w:r>
        <w:rPr>
          <w:rStyle w:val="a3"/>
        </w:rPr>
        <w:t>Статья 61.</w:t>
      </w:r>
      <w:r>
        <w:t xml:space="preserve"> Пользование жилым помещением по договору социального найм</w:t>
      </w:r>
      <w:r>
        <w:t>а</w:t>
      </w:r>
    </w:p>
    <w:bookmarkEnd w:id="62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77" w:history="1">
        <w:r>
          <w:rPr>
            <w:rStyle w:val="a4"/>
            <w:shd w:val="clear" w:color="auto" w:fill="F0F0F0"/>
          </w:rPr>
          <w:t>Энциклопедии</w:t>
        </w:r>
      </w:hyperlink>
      <w:r>
        <w:rPr>
          <w:shd w:val="clear" w:color="auto" w:fill="F0F0F0"/>
        </w:rPr>
        <w:t xml:space="preserve">, </w:t>
      </w:r>
      <w:hyperlink r:id="rId778" w:history="1">
        <w:r>
          <w:rPr>
            <w:rStyle w:val="a4"/>
            <w:shd w:val="clear" w:color="auto" w:fill="F0F0F0"/>
          </w:rPr>
          <w:t>позиции высших судов</w:t>
        </w:r>
      </w:hyperlink>
      <w:r>
        <w:rPr>
          <w:shd w:val="clear" w:color="auto" w:fill="F0F0F0"/>
        </w:rPr>
        <w:t xml:space="preserve"> и другие комментарии к статье 61 ЖК РФ</w:t>
      </w:r>
    </w:p>
    <w:p w:rsidR="00000000" w:rsidRDefault="001E204A">
      <w:bookmarkStart w:id="621" w:name="sub_6101"/>
      <w:r>
        <w:t xml:space="preserve">1. Пользование </w:t>
      </w:r>
      <w:r>
        <w:t xml:space="preserve">жилым помещением по договору социального найма осуществляется в соответствии с настоящим </w:t>
      </w:r>
      <w:hyperlink w:anchor="sub_17" w:history="1">
        <w:r>
          <w:rPr>
            <w:rStyle w:val="a4"/>
          </w:rPr>
          <w:t>Кодексом</w:t>
        </w:r>
      </w:hyperlink>
      <w:r>
        <w:t>, договором социального найма данного жилого помещения.</w:t>
      </w:r>
    </w:p>
    <w:p w:rsidR="00000000" w:rsidRDefault="001E204A">
      <w:bookmarkStart w:id="622" w:name="sub_6102"/>
      <w:bookmarkEnd w:id="621"/>
      <w:r>
        <w:t>2. Наниматель жилого помещения в многоквартирном доме по догово</w:t>
      </w:r>
      <w:r>
        <w:t>ру социального найма данного жилого помещения приобретает право пользования общим имуществом в этом доме.</w:t>
      </w:r>
    </w:p>
    <w:bookmarkEnd w:id="622"/>
    <w:p w:rsidR="00000000" w:rsidRDefault="001E204A"/>
    <w:p w:rsidR="00000000" w:rsidRDefault="001E204A">
      <w:pPr>
        <w:pStyle w:val="a5"/>
      </w:pPr>
      <w:bookmarkStart w:id="623" w:name="sub_62"/>
      <w:r>
        <w:rPr>
          <w:rStyle w:val="a3"/>
        </w:rPr>
        <w:t>Статья 62.</w:t>
      </w:r>
      <w:r>
        <w:t xml:space="preserve"> Предмет договора социального найма жилого помещения</w:t>
      </w:r>
    </w:p>
    <w:bookmarkEnd w:id="62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79" w:history="1">
        <w:r>
          <w:rPr>
            <w:rStyle w:val="a4"/>
            <w:shd w:val="clear" w:color="auto" w:fill="F0F0F0"/>
          </w:rPr>
          <w:t>Энциклопедии</w:t>
        </w:r>
      </w:hyperlink>
      <w:r>
        <w:rPr>
          <w:shd w:val="clear" w:color="auto" w:fill="F0F0F0"/>
        </w:rPr>
        <w:t xml:space="preserve">, </w:t>
      </w:r>
      <w:hyperlink r:id="rId780" w:history="1">
        <w:r>
          <w:rPr>
            <w:rStyle w:val="a4"/>
            <w:shd w:val="clear" w:color="auto" w:fill="F0F0F0"/>
          </w:rPr>
          <w:t>позиции высших судов</w:t>
        </w:r>
      </w:hyperlink>
      <w:r>
        <w:rPr>
          <w:shd w:val="clear" w:color="auto" w:fill="F0F0F0"/>
        </w:rPr>
        <w:t xml:space="preserve"> и другие комментарии к статье 62 ЖК РФ</w:t>
      </w:r>
    </w:p>
    <w:p w:rsidR="00000000" w:rsidRDefault="001E204A">
      <w:bookmarkStart w:id="624" w:name="sub_6201"/>
      <w:r>
        <w:t xml:space="preserve">1. Предметом договора социального найма </w:t>
      </w:r>
      <w:r>
        <w:t>жилого помещения должно быть жилое помещение (жилой дом, квартира, часть жилого дома или квартиры).</w:t>
      </w:r>
    </w:p>
    <w:p w:rsidR="00000000" w:rsidRDefault="001E204A">
      <w:bookmarkStart w:id="625" w:name="sub_6202"/>
      <w:bookmarkEnd w:id="624"/>
      <w:r>
        <w:t>2. Самостоятельным предметом договора социального найма жилого помещения не могут быть неизолированное жилое помещение, помещения вспомогате</w:t>
      </w:r>
      <w:r>
        <w:t>льного использования, а также общее имущество в многоквартирном доме.</w:t>
      </w:r>
    </w:p>
    <w:bookmarkEnd w:id="625"/>
    <w:p w:rsidR="00000000" w:rsidRDefault="001E204A"/>
    <w:p w:rsidR="00000000" w:rsidRDefault="001E204A">
      <w:pPr>
        <w:pStyle w:val="a5"/>
      </w:pPr>
      <w:bookmarkStart w:id="626" w:name="sub_63"/>
      <w:r>
        <w:rPr>
          <w:rStyle w:val="a3"/>
        </w:rPr>
        <w:t>Статья 63.</w:t>
      </w:r>
      <w:r>
        <w:t xml:space="preserve"> Форма договора социального найма жилого помещения</w:t>
      </w:r>
    </w:p>
    <w:bookmarkEnd w:id="62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81" w:history="1">
        <w:r>
          <w:rPr>
            <w:rStyle w:val="a4"/>
            <w:shd w:val="clear" w:color="auto" w:fill="F0F0F0"/>
          </w:rPr>
          <w:t>Энциклопедии</w:t>
        </w:r>
      </w:hyperlink>
      <w:r>
        <w:rPr>
          <w:shd w:val="clear" w:color="auto" w:fill="F0F0F0"/>
        </w:rPr>
        <w:t xml:space="preserve">, </w:t>
      </w:r>
      <w:hyperlink r:id="rId782" w:history="1">
        <w:r>
          <w:rPr>
            <w:rStyle w:val="a4"/>
            <w:shd w:val="clear" w:color="auto" w:fill="F0F0F0"/>
          </w:rPr>
          <w:t>позиции высших судов</w:t>
        </w:r>
      </w:hyperlink>
      <w:r>
        <w:rPr>
          <w:shd w:val="clear" w:color="auto" w:fill="F0F0F0"/>
        </w:rPr>
        <w:t xml:space="preserve"> и другие комментарии к статье 63 ЖК РФ</w:t>
      </w:r>
    </w:p>
    <w:p w:rsidR="00000000" w:rsidRDefault="001E204A">
      <w:bookmarkStart w:id="627" w:name="sub_6301"/>
      <w:r>
        <w:t>1. Договор социального найма жилого помещения заключается в письменной форме на основании решения о предоставлении жилого помещ</w:t>
      </w:r>
      <w:r>
        <w:t xml:space="preserve">ения </w:t>
      </w:r>
      <w:hyperlink w:anchor="sub_190001" w:history="1">
        <w:r>
          <w:rPr>
            <w:rStyle w:val="a4"/>
          </w:rPr>
          <w:t>жилищного фонда</w:t>
        </w:r>
      </w:hyperlink>
      <w:r>
        <w:t xml:space="preserve"> социального использования.</w:t>
      </w:r>
    </w:p>
    <w:p w:rsidR="00000000" w:rsidRDefault="001E204A">
      <w:pPr>
        <w:pStyle w:val="a7"/>
        <w:rPr>
          <w:color w:val="000000"/>
          <w:sz w:val="16"/>
          <w:szCs w:val="16"/>
          <w:shd w:val="clear" w:color="auto" w:fill="F0F0F0"/>
        </w:rPr>
      </w:pPr>
      <w:bookmarkStart w:id="628" w:name="sub_6302"/>
      <w:bookmarkEnd w:id="627"/>
      <w:r>
        <w:rPr>
          <w:color w:val="000000"/>
          <w:sz w:val="16"/>
          <w:szCs w:val="16"/>
          <w:shd w:val="clear" w:color="auto" w:fill="F0F0F0"/>
        </w:rPr>
        <w:t>Информация об изменениях:</w:t>
      </w:r>
    </w:p>
    <w:bookmarkEnd w:id="628"/>
    <w:p w:rsidR="00000000" w:rsidRDefault="001E204A">
      <w:pPr>
        <w:pStyle w:val="a8"/>
        <w:rPr>
          <w:shd w:val="clear" w:color="auto" w:fill="F0F0F0"/>
        </w:rPr>
      </w:pPr>
      <w:r>
        <w:t xml:space="preserve"> </w:t>
      </w:r>
      <w:hyperlink r:id="rId783" w:history="1">
        <w:r>
          <w:rPr>
            <w:rStyle w:val="a4"/>
            <w:shd w:val="clear" w:color="auto" w:fill="F0F0F0"/>
          </w:rPr>
          <w:t>Федеральным законом</w:t>
        </w:r>
      </w:hyperlink>
      <w:r>
        <w:rPr>
          <w:shd w:val="clear" w:color="auto" w:fill="F0F0F0"/>
        </w:rPr>
        <w:t xml:space="preserve"> от 27 июля 2010 г. N 237-ФЗ в часть 2 с</w:t>
      </w:r>
      <w:r>
        <w:rPr>
          <w:shd w:val="clear" w:color="auto" w:fill="F0F0F0"/>
        </w:rPr>
        <w:t>татьи 63 настоящего Кодекса внесены изменения</w:t>
      </w:r>
    </w:p>
    <w:p w:rsidR="00000000" w:rsidRDefault="001E204A">
      <w:pPr>
        <w:pStyle w:val="a8"/>
        <w:rPr>
          <w:shd w:val="clear" w:color="auto" w:fill="F0F0F0"/>
        </w:rPr>
      </w:pPr>
      <w:r>
        <w:t xml:space="preserve"> </w:t>
      </w:r>
      <w:hyperlink r:id="rId784" w:history="1">
        <w:r>
          <w:rPr>
            <w:rStyle w:val="a4"/>
            <w:shd w:val="clear" w:color="auto" w:fill="F0F0F0"/>
          </w:rPr>
          <w:t>См. текст части в предыдущей редакции</w:t>
        </w:r>
      </w:hyperlink>
    </w:p>
    <w:p w:rsidR="00000000" w:rsidRDefault="001E204A">
      <w:r>
        <w:t xml:space="preserve">2. </w:t>
      </w:r>
      <w:hyperlink r:id="rId785" w:history="1">
        <w:r>
          <w:rPr>
            <w:rStyle w:val="a4"/>
          </w:rPr>
          <w:t>Типовой договор</w:t>
        </w:r>
      </w:hyperlink>
      <w:r>
        <w:t xml:space="preserve"> социально</w:t>
      </w:r>
      <w:r>
        <w:t>го найма жилого помещения утверждается Правительством Российской Федерации.</w:t>
      </w:r>
    </w:p>
    <w:p w:rsidR="00000000" w:rsidRDefault="001E204A"/>
    <w:p w:rsidR="00000000" w:rsidRDefault="001E204A">
      <w:pPr>
        <w:pStyle w:val="a5"/>
      </w:pPr>
      <w:bookmarkStart w:id="629" w:name="sub_64"/>
      <w:r>
        <w:rPr>
          <w:rStyle w:val="a3"/>
        </w:rPr>
        <w:t>Статья 64.</w:t>
      </w:r>
      <w:r>
        <w:t xml:space="preserve"> Сохранение договора социального найма жилого помещения при переходе права собственности на жилое помещение, права хозяйственного ведения или права оперативного уп</w:t>
      </w:r>
      <w:r>
        <w:t>равления жилым помещением</w:t>
      </w:r>
    </w:p>
    <w:bookmarkEnd w:id="629"/>
    <w:p w:rsidR="00000000" w:rsidRDefault="001E204A">
      <w:pPr>
        <w:pStyle w:val="a7"/>
        <w:rPr>
          <w:color w:val="000000"/>
          <w:sz w:val="16"/>
          <w:szCs w:val="16"/>
          <w:shd w:val="clear" w:color="auto" w:fill="F0F0F0"/>
        </w:rPr>
      </w:pPr>
      <w:r>
        <w:rPr>
          <w:color w:val="000000"/>
          <w:sz w:val="16"/>
          <w:szCs w:val="16"/>
          <w:shd w:val="clear" w:color="auto" w:fill="F0F0F0"/>
        </w:rPr>
        <w:lastRenderedPageBreak/>
        <w:t>ГАРАНТ:</w:t>
      </w:r>
    </w:p>
    <w:p w:rsidR="00000000" w:rsidRDefault="001E204A">
      <w:pPr>
        <w:pStyle w:val="a7"/>
        <w:rPr>
          <w:shd w:val="clear" w:color="auto" w:fill="F0F0F0"/>
        </w:rPr>
      </w:pPr>
      <w:r>
        <w:t xml:space="preserve"> </w:t>
      </w:r>
      <w:r>
        <w:rPr>
          <w:shd w:val="clear" w:color="auto" w:fill="F0F0F0"/>
        </w:rPr>
        <w:t xml:space="preserve">См. </w:t>
      </w:r>
      <w:hyperlink r:id="rId786" w:history="1">
        <w:r>
          <w:rPr>
            <w:rStyle w:val="a4"/>
            <w:shd w:val="clear" w:color="auto" w:fill="F0F0F0"/>
          </w:rPr>
          <w:t>Энциклопедии</w:t>
        </w:r>
      </w:hyperlink>
      <w:r>
        <w:rPr>
          <w:shd w:val="clear" w:color="auto" w:fill="F0F0F0"/>
        </w:rPr>
        <w:t xml:space="preserve"> и другие комментарии к статье 64 ЖК РФ</w:t>
      </w:r>
    </w:p>
    <w:p w:rsidR="00000000" w:rsidRDefault="001E204A">
      <w:r>
        <w:t>Переход права собственности на занимаемое по договору социального найма жилое помещение, п</w:t>
      </w:r>
      <w:r>
        <w:t>рава хозяйственного ведения или права оперативного управления таким жилым помещением не влечет за собой расторжение или изменение условий договора социального найма жилого помещения.</w:t>
      </w:r>
    </w:p>
    <w:p w:rsidR="00000000" w:rsidRDefault="001E204A"/>
    <w:p w:rsidR="00000000" w:rsidRDefault="001E204A">
      <w:pPr>
        <w:pStyle w:val="a5"/>
      </w:pPr>
      <w:bookmarkStart w:id="630" w:name="sub_65"/>
      <w:r>
        <w:rPr>
          <w:rStyle w:val="a3"/>
        </w:rPr>
        <w:t>Статья 65.</w:t>
      </w:r>
      <w:r>
        <w:t xml:space="preserve"> Права и обязанности наймодателя жилого помещения по дог</w:t>
      </w:r>
      <w:r>
        <w:t>овору социального найма</w:t>
      </w:r>
    </w:p>
    <w:bookmarkEnd w:id="63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87" w:history="1">
        <w:r>
          <w:rPr>
            <w:rStyle w:val="a4"/>
            <w:shd w:val="clear" w:color="auto" w:fill="F0F0F0"/>
          </w:rPr>
          <w:t>Энциклопедии</w:t>
        </w:r>
      </w:hyperlink>
      <w:r>
        <w:rPr>
          <w:shd w:val="clear" w:color="auto" w:fill="F0F0F0"/>
        </w:rPr>
        <w:t xml:space="preserve">, </w:t>
      </w:r>
      <w:hyperlink r:id="rId788" w:history="1">
        <w:r>
          <w:rPr>
            <w:rStyle w:val="a4"/>
            <w:shd w:val="clear" w:color="auto" w:fill="F0F0F0"/>
          </w:rPr>
          <w:t>позиции высших судов</w:t>
        </w:r>
      </w:hyperlink>
      <w:r>
        <w:rPr>
          <w:shd w:val="clear" w:color="auto" w:fill="F0F0F0"/>
        </w:rPr>
        <w:t xml:space="preserve"> и другие комментарии к статье 65 ЖК РФ</w:t>
      </w:r>
    </w:p>
    <w:p w:rsidR="00000000" w:rsidRDefault="001E204A">
      <w:bookmarkStart w:id="631" w:name="sub_6501"/>
      <w:r>
        <w:t>1. Наймодатель жилого помещения по договору социального найма имеет право требовать своевременного внесения платы за жилое помещение и коммунальные услуги.</w:t>
      </w:r>
    </w:p>
    <w:p w:rsidR="00000000" w:rsidRDefault="001E204A">
      <w:bookmarkStart w:id="632" w:name="sub_6502"/>
      <w:bookmarkEnd w:id="631"/>
      <w:r>
        <w:t>2. Наймодатель жилого помещения по договору социального найма обязан:</w:t>
      </w:r>
    </w:p>
    <w:p w:rsidR="00000000" w:rsidRDefault="001E204A">
      <w:bookmarkStart w:id="633" w:name="sub_65021"/>
      <w:bookmarkEnd w:id="632"/>
      <w:r>
        <w:t>1) передать нанимателю свободное от прав иных лиц жилое помещение;</w:t>
      </w:r>
    </w:p>
    <w:p w:rsidR="00000000" w:rsidRDefault="001E204A">
      <w:bookmarkStart w:id="634" w:name="sub_65022"/>
      <w:bookmarkEnd w:id="633"/>
      <w:r>
        <w:t>2) принимать участие в надлежащем содержании и в ремонте общего имущества в многоквартирном доме, в котором находится сданное внаем жилое помещение;</w:t>
      </w:r>
    </w:p>
    <w:p w:rsidR="00000000" w:rsidRDefault="001E204A">
      <w:bookmarkStart w:id="635" w:name="sub_65023"/>
      <w:bookmarkEnd w:id="634"/>
      <w:r>
        <w:t>3) осуществлять капитальный ремонт жилого помещения;</w:t>
      </w:r>
    </w:p>
    <w:p w:rsidR="00000000" w:rsidRDefault="001E204A">
      <w:bookmarkStart w:id="636" w:name="sub_65024"/>
      <w:bookmarkEnd w:id="635"/>
      <w:r>
        <w:t xml:space="preserve">4) обеспечивать предоставление нанимателю необходимых коммунальных услуг </w:t>
      </w:r>
      <w:hyperlink r:id="rId789" w:history="1">
        <w:r>
          <w:rPr>
            <w:rStyle w:val="a4"/>
          </w:rPr>
          <w:t>надлежащего</w:t>
        </w:r>
      </w:hyperlink>
      <w:r>
        <w:t xml:space="preserve"> качества.</w:t>
      </w:r>
    </w:p>
    <w:p w:rsidR="00000000" w:rsidRDefault="001E204A">
      <w:bookmarkStart w:id="637" w:name="sub_6503"/>
      <w:bookmarkEnd w:id="636"/>
      <w:r>
        <w:t xml:space="preserve">3. Наймодатель жилого помещения по договору социального найма помимо указанных в </w:t>
      </w:r>
      <w:hyperlink w:anchor="sub_6502" w:history="1">
        <w:r>
          <w:rPr>
            <w:rStyle w:val="a4"/>
          </w:rPr>
          <w:t>части 2</w:t>
        </w:r>
      </w:hyperlink>
      <w:r>
        <w:t xml:space="preserve"> настоящей статьи обязанностей несет иные обязанности, предусмотренные жилищным законодательством и договором социального найма жилого п</w:t>
      </w:r>
      <w:r>
        <w:t>омещения.</w:t>
      </w:r>
    </w:p>
    <w:bookmarkEnd w:id="637"/>
    <w:p w:rsidR="00000000" w:rsidRDefault="001E204A"/>
    <w:p w:rsidR="00000000" w:rsidRDefault="001E204A">
      <w:pPr>
        <w:pStyle w:val="a5"/>
      </w:pPr>
      <w:bookmarkStart w:id="638" w:name="sub_66"/>
      <w:r>
        <w:rPr>
          <w:rStyle w:val="a3"/>
        </w:rPr>
        <w:t>Статья 66.</w:t>
      </w:r>
      <w:r>
        <w:t xml:space="preserve"> Ответственность наймодателя жилого помещения по договору социального найма</w:t>
      </w:r>
    </w:p>
    <w:bookmarkEnd w:id="63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90" w:history="1">
        <w:r>
          <w:rPr>
            <w:rStyle w:val="a4"/>
            <w:shd w:val="clear" w:color="auto" w:fill="F0F0F0"/>
          </w:rPr>
          <w:t>Энциклопедии</w:t>
        </w:r>
      </w:hyperlink>
      <w:r>
        <w:rPr>
          <w:shd w:val="clear" w:color="auto" w:fill="F0F0F0"/>
        </w:rPr>
        <w:t xml:space="preserve">, </w:t>
      </w:r>
      <w:hyperlink r:id="rId791" w:history="1">
        <w:r>
          <w:rPr>
            <w:rStyle w:val="a4"/>
            <w:shd w:val="clear" w:color="auto" w:fill="F0F0F0"/>
          </w:rPr>
          <w:t>позиции высших судов</w:t>
        </w:r>
      </w:hyperlink>
      <w:r>
        <w:rPr>
          <w:shd w:val="clear" w:color="auto" w:fill="F0F0F0"/>
        </w:rPr>
        <w:t xml:space="preserve"> и другие комментарии к статье 66 ЖК РФ</w:t>
      </w:r>
    </w:p>
    <w:p w:rsidR="00000000" w:rsidRDefault="001E204A">
      <w:bookmarkStart w:id="639" w:name="sub_6601"/>
      <w:r>
        <w:t>1. Наймодатель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000000" w:rsidRDefault="001E204A">
      <w:bookmarkStart w:id="640" w:name="sub_6602"/>
      <w:bookmarkEnd w:id="639"/>
      <w:r>
        <w:t xml:space="preserve">2. При неисполнении или ненадлежащем исполнении наймодателем жилого помещения по договору социального найма обязанностей по своевременному проведению капитального </w:t>
      </w:r>
      <w:hyperlink w:anchor="sub_1500" w:history="1">
        <w:r>
          <w:rPr>
            <w:rStyle w:val="a4"/>
          </w:rPr>
          <w:t>ремонта</w:t>
        </w:r>
      </w:hyperlink>
      <w:r>
        <w:t xml:space="preserve"> сданного внаем жилого помещения, общего имущества в многок</w:t>
      </w:r>
      <w:r>
        <w:t>вартирном доме и устройств, находящихся в жилом помещении и предназначенных для предоставления коммунальных услуг, наниматель по своему выбору вправе потребовать уменьшение платы за пользование занимаемым жилым помещением, общим имуществом в многоквартирно</w:t>
      </w:r>
      <w:r>
        <w:t>м доме, либо возмещение своих расходов на устранение недостатков жилого помещения и (или) общего имущества в многоквартирном доме, либо возмещение убытков, причиненных ненадлежащим исполнением или неисполнением указанных обязанностей наймодателя.</w:t>
      </w:r>
    </w:p>
    <w:bookmarkEnd w:id="640"/>
    <w:p w:rsidR="00000000" w:rsidRDefault="001E204A"/>
    <w:p w:rsidR="00000000" w:rsidRDefault="001E204A">
      <w:pPr>
        <w:pStyle w:val="a5"/>
      </w:pPr>
      <w:bookmarkStart w:id="641" w:name="sub_67"/>
      <w:r>
        <w:rPr>
          <w:rStyle w:val="a3"/>
        </w:rPr>
        <w:t>Статья 67.</w:t>
      </w:r>
      <w:r>
        <w:t xml:space="preserve"> Права и обязанности нанимателя жилого помещения по договору социального найма</w:t>
      </w:r>
    </w:p>
    <w:bookmarkEnd w:id="64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92" w:history="1">
        <w:r>
          <w:rPr>
            <w:rStyle w:val="a4"/>
            <w:shd w:val="clear" w:color="auto" w:fill="F0F0F0"/>
          </w:rPr>
          <w:t>Энциклопедии</w:t>
        </w:r>
      </w:hyperlink>
      <w:r>
        <w:rPr>
          <w:shd w:val="clear" w:color="auto" w:fill="F0F0F0"/>
        </w:rPr>
        <w:t xml:space="preserve">, </w:t>
      </w:r>
      <w:hyperlink r:id="rId793" w:history="1">
        <w:r>
          <w:rPr>
            <w:rStyle w:val="a4"/>
            <w:shd w:val="clear" w:color="auto" w:fill="F0F0F0"/>
          </w:rPr>
          <w:t>позиции высших судов</w:t>
        </w:r>
      </w:hyperlink>
      <w:r>
        <w:rPr>
          <w:shd w:val="clear" w:color="auto" w:fill="F0F0F0"/>
        </w:rPr>
        <w:t xml:space="preserve"> и другие комментарии к статье 67 ЖК РФ</w:t>
      </w:r>
    </w:p>
    <w:p w:rsidR="00000000" w:rsidRDefault="001E204A">
      <w:bookmarkStart w:id="642" w:name="sub_6701"/>
      <w:r>
        <w:t>1. Наниматель жилого помещения по договору социального найма имеет право в установленном порядке:</w:t>
      </w:r>
    </w:p>
    <w:p w:rsidR="00000000" w:rsidRDefault="001E204A">
      <w:bookmarkStart w:id="643" w:name="sub_67011"/>
      <w:bookmarkEnd w:id="642"/>
      <w:r>
        <w:t>1) вселять в занимаемое жилое помещение иных лиц;</w:t>
      </w:r>
    </w:p>
    <w:p w:rsidR="00000000" w:rsidRDefault="001E204A">
      <w:bookmarkStart w:id="644" w:name="sub_67012"/>
      <w:bookmarkEnd w:id="643"/>
      <w:r>
        <w:t>2) сдавать жилое помещение в поднаем;</w:t>
      </w:r>
    </w:p>
    <w:p w:rsidR="00000000" w:rsidRDefault="001E204A">
      <w:bookmarkStart w:id="645" w:name="sub_67013"/>
      <w:bookmarkEnd w:id="644"/>
      <w:r>
        <w:lastRenderedPageBreak/>
        <w:t>3) разрешать проживание в жилом помещении временных жильцов;</w:t>
      </w:r>
    </w:p>
    <w:p w:rsidR="00000000" w:rsidRDefault="001E204A">
      <w:bookmarkStart w:id="646" w:name="sub_67014"/>
      <w:bookmarkEnd w:id="645"/>
      <w:r>
        <w:t>4) осуществлять обмен или замену занимаемого жилого помещения;</w:t>
      </w:r>
    </w:p>
    <w:p w:rsidR="00000000" w:rsidRDefault="001E204A">
      <w:bookmarkStart w:id="647" w:name="sub_67015"/>
      <w:bookmarkEnd w:id="646"/>
      <w:r>
        <w:t>5) требовать от наймодателя своевре</w:t>
      </w:r>
      <w:r>
        <w:t>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w:t>
      </w:r>
    </w:p>
    <w:p w:rsidR="00000000" w:rsidRDefault="001E204A">
      <w:bookmarkStart w:id="648" w:name="sub_6702"/>
      <w:bookmarkEnd w:id="647"/>
      <w:r>
        <w:t>2. Наниматель жилого помещения по договору социального найма пом</w:t>
      </w:r>
      <w:r>
        <w:t xml:space="preserve">имо указанных в </w:t>
      </w:r>
      <w:hyperlink w:anchor="sub_6701" w:history="1">
        <w:r>
          <w:rPr>
            <w:rStyle w:val="a4"/>
          </w:rPr>
          <w:t>части 1</w:t>
        </w:r>
      </w:hyperlink>
      <w:r>
        <w:t xml:space="preserve"> настоящей статьи прав может иметь иные права, предусмотренные настоящим Кодексом, другими федеральными законами и договором социального найма.</w:t>
      </w:r>
    </w:p>
    <w:p w:rsidR="00000000" w:rsidRDefault="001E204A">
      <w:bookmarkStart w:id="649" w:name="sub_6703"/>
      <w:bookmarkEnd w:id="648"/>
      <w:r>
        <w:t>3. Наниматель жилого помещения по договору соци</w:t>
      </w:r>
      <w:r>
        <w:t>ального найма обязан:</w:t>
      </w:r>
    </w:p>
    <w:p w:rsidR="00000000" w:rsidRDefault="001E204A">
      <w:bookmarkStart w:id="650" w:name="sub_67031"/>
      <w:bookmarkEnd w:id="649"/>
      <w:r>
        <w:t xml:space="preserve">1) использовать жилое помещение по назначению и в пределах, которые установлены настоящим </w:t>
      </w:r>
      <w:hyperlink w:anchor="sub_17" w:history="1">
        <w:r>
          <w:rPr>
            <w:rStyle w:val="a4"/>
          </w:rPr>
          <w:t>Кодексом</w:t>
        </w:r>
      </w:hyperlink>
      <w:r>
        <w:t>;</w:t>
      </w:r>
    </w:p>
    <w:p w:rsidR="00000000" w:rsidRDefault="001E204A">
      <w:bookmarkStart w:id="651" w:name="sub_67032"/>
      <w:bookmarkEnd w:id="650"/>
      <w:r>
        <w:t>2) обеспечивать сохранность жилого помещения;</w:t>
      </w:r>
    </w:p>
    <w:p w:rsidR="00000000" w:rsidRDefault="001E204A">
      <w:bookmarkStart w:id="652" w:name="sub_67033"/>
      <w:bookmarkEnd w:id="651"/>
      <w:r>
        <w:t>3) поддержи</w:t>
      </w:r>
      <w:r>
        <w:t>вать надлежащее состояние жилого помещения;</w:t>
      </w:r>
    </w:p>
    <w:p w:rsidR="00000000" w:rsidRDefault="001E204A">
      <w:bookmarkStart w:id="653" w:name="sub_67034"/>
      <w:bookmarkEnd w:id="652"/>
      <w:r>
        <w:t>4) проводить текущий ремонт жилого помещения;</w:t>
      </w:r>
    </w:p>
    <w:bookmarkEnd w:id="65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Методическое пособие по содержанию и ремонту жилищного фонда </w:t>
      </w:r>
      <w:hyperlink r:id="rId794" w:history="1">
        <w:r>
          <w:rPr>
            <w:rStyle w:val="a4"/>
            <w:shd w:val="clear" w:color="auto" w:fill="F0F0F0"/>
          </w:rPr>
          <w:t>МДК 2-04.2004</w:t>
        </w:r>
      </w:hyperlink>
      <w:r>
        <w:rPr>
          <w:shd w:val="clear" w:color="auto" w:fill="F0F0F0"/>
        </w:rPr>
        <w:t>, утвержденное Госстроем РФ</w:t>
      </w:r>
    </w:p>
    <w:p w:rsidR="00000000" w:rsidRDefault="001E204A">
      <w:bookmarkStart w:id="654" w:name="sub_67035"/>
      <w:r>
        <w:t>5) своевременно вносить плату за жилое помещение и коммунальные услуги;</w:t>
      </w:r>
    </w:p>
    <w:p w:rsidR="00000000" w:rsidRDefault="001E204A">
      <w:bookmarkStart w:id="655" w:name="sub_67036"/>
      <w:bookmarkEnd w:id="654"/>
      <w:r>
        <w:t>6) информировать наймодателя в установленные договором сроки об изменении оснований и условий, дающих право поль</w:t>
      </w:r>
      <w:r>
        <w:t>зования жилым помещением по договору социального найма.</w:t>
      </w:r>
    </w:p>
    <w:p w:rsidR="00000000" w:rsidRDefault="001E204A">
      <w:bookmarkStart w:id="656" w:name="sub_6704"/>
      <w:bookmarkEnd w:id="655"/>
      <w:r>
        <w:t xml:space="preserve">4. Наниматель жилого помещения по договору социального найма помимо указанных в </w:t>
      </w:r>
      <w:hyperlink w:anchor="sub_6703" w:history="1">
        <w:r>
          <w:rPr>
            <w:rStyle w:val="a4"/>
          </w:rPr>
          <w:t>части 3</w:t>
        </w:r>
      </w:hyperlink>
      <w:r>
        <w:t xml:space="preserve"> настоящей статьи обязанностей несет иные обязанности, предусмотренные</w:t>
      </w:r>
      <w:r>
        <w:t xml:space="preserve"> настоящим Кодексом, другими федеральными законами и договором социального найма.</w:t>
      </w:r>
    </w:p>
    <w:bookmarkEnd w:id="656"/>
    <w:p w:rsidR="00000000" w:rsidRDefault="001E204A"/>
    <w:p w:rsidR="00000000" w:rsidRDefault="001E204A">
      <w:pPr>
        <w:pStyle w:val="a5"/>
      </w:pPr>
      <w:bookmarkStart w:id="657" w:name="sub_68"/>
      <w:r>
        <w:rPr>
          <w:rStyle w:val="a3"/>
        </w:rPr>
        <w:t>Статья 68.</w:t>
      </w:r>
      <w:r>
        <w:t xml:space="preserve"> Ответственность нанимателя жилого помещения по договору социального найма</w:t>
      </w:r>
    </w:p>
    <w:bookmarkEnd w:id="65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95" w:history="1">
        <w:r>
          <w:rPr>
            <w:rStyle w:val="a4"/>
            <w:shd w:val="clear" w:color="auto" w:fill="F0F0F0"/>
          </w:rPr>
          <w:t>Энциклопедии</w:t>
        </w:r>
      </w:hyperlink>
      <w:r>
        <w:rPr>
          <w:shd w:val="clear" w:color="auto" w:fill="F0F0F0"/>
        </w:rPr>
        <w:t xml:space="preserve"> и другие комментарии к статье 68 ЖК РФ</w:t>
      </w:r>
    </w:p>
    <w:p w:rsidR="00000000" w:rsidRDefault="001E204A">
      <w:r>
        <w:t>Наниматель жилого помещения по договору социального найма, не исполняющий обязанностей, предусмотренных жилищным законодательством и до</w:t>
      </w:r>
      <w:r>
        <w:t>говором социального найма жилого помещения, несет ответственность, предусмотренную законодательством.</w:t>
      </w:r>
    </w:p>
    <w:p w:rsidR="00000000" w:rsidRDefault="001E204A"/>
    <w:p w:rsidR="00000000" w:rsidRDefault="001E204A">
      <w:pPr>
        <w:pStyle w:val="a5"/>
      </w:pPr>
      <w:bookmarkStart w:id="658" w:name="sub_69"/>
      <w:r>
        <w:rPr>
          <w:rStyle w:val="a3"/>
        </w:rPr>
        <w:t>Статья 69.</w:t>
      </w:r>
      <w:r>
        <w:t xml:space="preserve"> Права и обязанности членов семьи нанимателя жилого помещения по договору социального найма</w:t>
      </w:r>
    </w:p>
    <w:bookmarkEnd w:id="65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796" w:history="1">
        <w:r>
          <w:rPr>
            <w:rStyle w:val="a4"/>
            <w:shd w:val="clear" w:color="auto" w:fill="F0F0F0"/>
          </w:rPr>
          <w:t>Энциклопедии</w:t>
        </w:r>
      </w:hyperlink>
      <w:r>
        <w:rPr>
          <w:shd w:val="clear" w:color="auto" w:fill="F0F0F0"/>
        </w:rPr>
        <w:t xml:space="preserve">, </w:t>
      </w:r>
      <w:hyperlink r:id="rId797" w:history="1">
        <w:r>
          <w:rPr>
            <w:rStyle w:val="a4"/>
            <w:shd w:val="clear" w:color="auto" w:fill="F0F0F0"/>
          </w:rPr>
          <w:t>позиции высших судов</w:t>
        </w:r>
      </w:hyperlink>
      <w:r>
        <w:rPr>
          <w:shd w:val="clear" w:color="auto" w:fill="F0F0F0"/>
        </w:rPr>
        <w:t xml:space="preserve"> и другие комментарии к статье 69 ЖК РФ</w:t>
      </w:r>
    </w:p>
    <w:p w:rsidR="00000000" w:rsidRDefault="001E204A">
      <w:bookmarkStart w:id="659" w:name="sub_6901"/>
      <w:r>
        <w:t>1. К членам семьи нанимателя жилого помещения по договору соци</w:t>
      </w:r>
      <w:r>
        <w:t xml:space="preserve">ального найма относятся проживающие совместно с ним его супруг, а также дети и родители данного нанимателя. Другие родственники, </w:t>
      </w:r>
      <w:hyperlink r:id="rId798" w:history="1">
        <w:r>
          <w:rPr>
            <w:rStyle w:val="a4"/>
          </w:rPr>
          <w:t>нетрудоспособные иждивенцы</w:t>
        </w:r>
      </w:hyperlink>
      <w:r>
        <w:t xml:space="preserve"> признаются членами семьи нани</w:t>
      </w:r>
      <w:r>
        <w:t xml:space="preserve">мателя жилого помещения по договору социального найма, если они вселены нанимателем в качестве членов его семьи и ведут с ним </w:t>
      </w:r>
      <w:hyperlink r:id="rId799" w:history="1">
        <w:r>
          <w:rPr>
            <w:rStyle w:val="a4"/>
          </w:rPr>
          <w:t>общее хозяйство</w:t>
        </w:r>
      </w:hyperlink>
      <w:r>
        <w:t>. В исключительных случаях иные лица могут б</w:t>
      </w:r>
      <w:r>
        <w:t xml:space="preserve">ыть </w:t>
      </w:r>
      <w:hyperlink r:id="rId800" w:history="1">
        <w:r>
          <w:rPr>
            <w:rStyle w:val="a4"/>
          </w:rPr>
          <w:t>признаны</w:t>
        </w:r>
      </w:hyperlink>
      <w:r>
        <w:t xml:space="preserve"> членами семьи нанимателя жилого помещения по договору социального найма в судебном порядке.</w:t>
      </w:r>
    </w:p>
    <w:bookmarkEnd w:id="659"/>
    <w:p w:rsidR="00000000" w:rsidRDefault="001E204A"/>
    <w:p w:rsidR="00000000" w:rsidRDefault="001E204A">
      <w:pPr>
        <w:pStyle w:val="a7"/>
        <w:rPr>
          <w:color w:val="000000"/>
          <w:sz w:val="16"/>
          <w:szCs w:val="16"/>
          <w:shd w:val="clear" w:color="auto" w:fill="F0F0F0"/>
        </w:rPr>
      </w:pPr>
      <w:bookmarkStart w:id="660" w:name="sub_6902"/>
      <w:r>
        <w:rPr>
          <w:color w:val="000000"/>
          <w:sz w:val="16"/>
          <w:szCs w:val="16"/>
          <w:shd w:val="clear" w:color="auto" w:fill="F0F0F0"/>
        </w:rPr>
        <w:t>Информация об изменениях:</w:t>
      </w:r>
    </w:p>
    <w:bookmarkEnd w:id="660"/>
    <w:p w:rsidR="00000000" w:rsidRDefault="001E204A">
      <w:pPr>
        <w:pStyle w:val="a8"/>
        <w:rPr>
          <w:shd w:val="clear" w:color="auto" w:fill="F0F0F0"/>
        </w:rPr>
      </w:pPr>
      <w:r>
        <w:t xml:space="preserve"> </w:t>
      </w:r>
      <w:hyperlink r:id="rId801" w:history="1">
        <w:r>
          <w:rPr>
            <w:rStyle w:val="a4"/>
            <w:shd w:val="clear" w:color="auto" w:fill="F0F0F0"/>
          </w:rPr>
          <w:t>Федеральным законом</w:t>
        </w:r>
      </w:hyperlink>
      <w:r>
        <w:rPr>
          <w:shd w:val="clear" w:color="auto" w:fill="F0F0F0"/>
        </w:rPr>
        <w:t xml:space="preserve"> от 24 апреля 2008 г. N 49-ФЗ в часть 2 статьи 69 настоящего Кодекса внесены изменения, </w:t>
      </w:r>
      <w:hyperlink r:id="rId802" w:history="1">
        <w:r>
          <w:rPr>
            <w:rStyle w:val="a4"/>
            <w:shd w:val="clear" w:color="auto" w:fill="F0F0F0"/>
          </w:rPr>
          <w:t>вступающие в силу</w:t>
        </w:r>
      </w:hyperlink>
      <w:r>
        <w:rPr>
          <w:shd w:val="clear" w:color="auto" w:fill="F0F0F0"/>
        </w:rPr>
        <w:t xml:space="preserve"> с 1 сентября 2008 </w:t>
      </w:r>
      <w:r>
        <w:rPr>
          <w:shd w:val="clear" w:color="auto" w:fill="F0F0F0"/>
        </w:rPr>
        <w:t>г.</w:t>
      </w:r>
    </w:p>
    <w:p w:rsidR="00000000" w:rsidRDefault="001E204A">
      <w:pPr>
        <w:pStyle w:val="a8"/>
        <w:rPr>
          <w:shd w:val="clear" w:color="auto" w:fill="F0F0F0"/>
        </w:rPr>
      </w:pPr>
      <w:r>
        <w:t xml:space="preserve"> </w:t>
      </w:r>
      <w:hyperlink r:id="rId803" w:history="1">
        <w:r>
          <w:rPr>
            <w:rStyle w:val="a4"/>
            <w:shd w:val="clear" w:color="auto" w:fill="F0F0F0"/>
          </w:rPr>
          <w:t>См. текст части в предыдущей редакции</w:t>
        </w:r>
      </w:hyperlink>
    </w:p>
    <w:p w:rsidR="00000000" w:rsidRDefault="001E204A">
      <w:pPr>
        <w:pStyle w:val="a8"/>
        <w:rPr>
          <w:shd w:val="clear" w:color="auto" w:fill="F0F0F0"/>
        </w:rPr>
      </w:pPr>
      <w:r>
        <w:t xml:space="preserve"> </w:t>
      </w:r>
    </w:p>
    <w:p w:rsidR="00000000" w:rsidRDefault="001E204A">
      <w:r>
        <w:t xml:space="preserve">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w:t>
      </w:r>
      <w:r>
        <w:lastRenderedPageBreak/>
        <w:t>члены семьи нанимателя жилого помещения по договору социального найма несут солидарн</w:t>
      </w:r>
      <w:r>
        <w:t>ую с нанимателем ответственность по обязательствам, вытекающим из договора социального найма.</w:t>
      </w:r>
    </w:p>
    <w:p w:rsidR="00000000" w:rsidRDefault="001E204A">
      <w:bookmarkStart w:id="661" w:name="sub_6903"/>
      <w:r>
        <w:t>3. Члены семьи нанимателя жилого помещения по договору социального найма должны быть указаны в договоре социального найма жилого помещения.</w:t>
      </w:r>
    </w:p>
    <w:p w:rsidR="00000000" w:rsidRDefault="001E204A">
      <w:bookmarkStart w:id="662" w:name="sub_6904"/>
      <w:bookmarkEnd w:id="661"/>
      <w:r>
        <w:t>4.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w:t>
      </w:r>
      <w:r>
        <w:t xml:space="preserve"> </w:t>
      </w:r>
      <w:hyperlink r:id="rId804" w:history="1">
        <w:r>
          <w:rPr>
            <w:rStyle w:val="a4"/>
          </w:rPr>
          <w:t>самостоятельно</w:t>
        </w:r>
      </w:hyperlink>
      <w:r>
        <w:t xml:space="preserve"> отвечает по своим обязательствам, вытекающим из соответствующего договора социального найма.</w:t>
      </w:r>
    </w:p>
    <w:bookmarkEnd w:id="662"/>
    <w:p w:rsidR="00000000" w:rsidRDefault="001E204A"/>
    <w:p w:rsidR="00000000" w:rsidRDefault="001E204A">
      <w:pPr>
        <w:pStyle w:val="a5"/>
      </w:pPr>
      <w:bookmarkStart w:id="663" w:name="sub_70"/>
      <w:r>
        <w:rPr>
          <w:rStyle w:val="a3"/>
        </w:rPr>
        <w:t>Статья 70.</w:t>
      </w:r>
      <w:r>
        <w:t xml:space="preserve"> Право нанимателя на вселение в занимаемое им жилое п</w:t>
      </w:r>
      <w:r>
        <w:t>омещение по договору социального найма других граждан в качестве членов своей семьи</w:t>
      </w:r>
    </w:p>
    <w:bookmarkEnd w:id="66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05" w:history="1">
        <w:r>
          <w:rPr>
            <w:rStyle w:val="a4"/>
            <w:shd w:val="clear" w:color="auto" w:fill="F0F0F0"/>
          </w:rPr>
          <w:t>Энциклопедии</w:t>
        </w:r>
      </w:hyperlink>
      <w:r>
        <w:rPr>
          <w:shd w:val="clear" w:color="auto" w:fill="F0F0F0"/>
        </w:rPr>
        <w:t xml:space="preserve">, </w:t>
      </w:r>
      <w:hyperlink r:id="rId806" w:history="1">
        <w:r>
          <w:rPr>
            <w:rStyle w:val="a4"/>
            <w:shd w:val="clear" w:color="auto" w:fill="F0F0F0"/>
          </w:rPr>
          <w:t>пози</w:t>
        </w:r>
        <w:r>
          <w:rPr>
            <w:rStyle w:val="a4"/>
            <w:shd w:val="clear" w:color="auto" w:fill="F0F0F0"/>
          </w:rPr>
          <w:t>ции высших судов</w:t>
        </w:r>
      </w:hyperlink>
      <w:r>
        <w:rPr>
          <w:shd w:val="clear" w:color="auto" w:fill="F0F0F0"/>
        </w:rPr>
        <w:t xml:space="preserve"> и другие комментарии к статье 70 ЖК РФ</w:t>
      </w:r>
    </w:p>
    <w:p w:rsidR="00000000" w:rsidRDefault="001E204A">
      <w:bookmarkStart w:id="664" w:name="sub_7001"/>
      <w:r>
        <w:t>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w:t>
      </w:r>
      <w:r>
        <w:t xml:space="preserve">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w:t>
      </w:r>
      <w:r>
        <w:t xml:space="preserve">ь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менее учетной нормы. На вселение к родителям </w:t>
      </w:r>
      <w:r>
        <w:t>их несовершеннолетних детей не требуется согласие остальных членов семьи нанимателя и согласие наймодателя.</w:t>
      </w:r>
    </w:p>
    <w:p w:rsidR="00000000" w:rsidRDefault="001E204A">
      <w:bookmarkStart w:id="665" w:name="sub_7002"/>
      <w:bookmarkEnd w:id="664"/>
      <w:r>
        <w:t>2. Вселение в жилое помещение граждан в качестве членов семьи нанимателя влечет за собой изменение соответствующего договора социаль</w:t>
      </w:r>
      <w:r>
        <w:t>ного найма жилого помещения в части необходимости указания в данном договоре нового члена семьи нанимателя.</w:t>
      </w:r>
    </w:p>
    <w:bookmarkEnd w:id="665"/>
    <w:p w:rsidR="00000000" w:rsidRDefault="001E204A"/>
    <w:p w:rsidR="00000000" w:rsidRDefault="001E204A">
      <w:pPr>
        <w:pStyle w:val="a5"/>
      </w:pPr>
      <w:bookmarkStart w:id="666" w:name="sub_71"/>
      <w:r>
        <w:rPr>
          <w:rStyle w:val="a3"/>
        </w:rPr>
        <w:t>Статья 71.</w:t>
      </w:r>
      <w:r>
        <w:t xml:space="preserve"> Права и обязанности временно отсутствующих нанимателя жилого помещения по договору социального найма и членов его семьи</w:t>
      </w:r>
    </w:p>
    <w:bookmarkEnd w:id="66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07" w:history="1">
        <w:r>
          <w:rPr>
            <w:rStyle w:val="a4"/>
            <w:shd w:val="clear" w:color="auto" w:fill="F0F0F0"/>
          </w:rPr>
          <w:t>Энциклопедии</w:t>
        </w:r>
      </w:hyperlink>
      <w:r>
        <w:rPr>
          <w:shd w:val="clear" w:color="auto" w:fill="F0F0F0"/>
        </w:rPr>
        <w:t xml:space="preserve">, </w:t>
      </w:r>
      <w:hyperlink r:id="rId808" w:history="1">
        <w:r>
          <w:rPr>
            <w:rStyle w:val="a4"/>
            <w:shd w:val="clear" w:color="auto" w:fill="F0F0F0"/>
          </w:rPr>
          <w:t>позиции высших судов</w:t>
        </w:r>
      </w:hyperlink>
      <w:r>
        <w:rPr>
          <w:shd w:val="clear" w:color="auto" w:fill="F0F0F0"/>
        </w:rPr>
        <w:t xml:space="preserve"> и другие комментарии к статье 71 ЖК РФ</w:t>
      </w:r>
    </w:p>
    <w:p w:rsidR="00000000" w:rsidRDefault="001E204A">
      <w:r>
        <w:t>Временное отсутствие нанима</w:t>
      </w:r>
      <w:r>
        <w:t>теля жилого помещения по договору социального найма, кого-либо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w:t>
      </w:r>
    </w:p>
    <w:p w:rsidR="00000000" w:rsidRDefault="001E204A"/>
    <w:p w:rsidR="00000000" w:rsidRDefault="001E204A">
      <w:pPr>
        <w:pStyle w:val="a5"/>
      </w:pPr>
      <w:bookmarkStart w:id="667" w:name="sub_72"/>
      <w:r>
        <w:rPr>
          <w:rStyle w:val="a3"/>
        </w:rPr>
        <w:t>Статья 72.</w:t>
      </w:r>
      <w:r>
        <w:t xml:space="preserve"> Право на обмен жилыми помещениями, предоставленными по договорам социального найма</w:t>
      </w:r>
    </w:p>
    <w:bookmarkEnd w:id="66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09" w:history="1">
        <w:r>
          <w:rPr>
            <w:rStyle w:val="a4"/>
            <w:shd w:val="clear" w:color="auto" w:fill="F0F0F0"/>
          </w:rPr>
          <w:t>Энциклопедии</w:t>
        </w:r>
      </w:hyperlink>
      <w:r>
        <w:rPr>
          <w:shd w:val="clear" w:color="auto" w:fill="F0F0F0"/>
        </w:rPr>
        <w:t xml:space="preserve">, </w:t>
      </w:r>
      <w:hyperlink r:id="rId810" w:history="1">
        <w:r>
          <w:rPr>
            <w:rStyle w:val="a4"/>
            <w:shd w:val="clear" w:color="auto" w:fill="F0F0F0"/>
          </w:rPr>
          <w:t>пози</w:t>
        </w:r>
        <w:r>
          <w:rPr>
            <w:rStyle w:val="a4"/>
            <w:shd w:val="clear" w:color="auto" w:fill="F0F0F0"/>
          </w:rPr>
          <w:t>ции высших судов</w:t>
        </w:r>
      </w:hyperlink>
      <w:r>
        <w:rPr>
          <w:shd w:val="clear" w:color="auto" w:fill="F0F0F0"/>
        </w:rPr>
        <w:t xml:space="preserve"> и другие комментарии к статье 72 ЖК РФ</w:t>
      </w:r>
    </w:p>
    <w:p w:rsidR="00000000" w:rsidRDefault="001E204A">
      <w:bookmarkStart w:id="668" w:name="sub_7201"/>
      <w:r>
        <w:t xml:space="preserve">1. Наниматель жилого помещения по договору социального найма с </w:t>
      </w:r>
      <w:hyperlink r:id="rId811" w:history="1">
        <w:r>
          <w:rPr>
            <w:rStyle w:val="a4"/>
          </w:rPr>
          <w:t>согласия</w:t>
        </w:r>
      </w:hyperlink>
      <w:r>
        <w:t xml:space="preserve"> в письменной форме наймодателя и проживающих сов</w:t>
      </w:r>
      <w:r>
        <w:t>местно с ним членов его семьи, в том числе временно отсутствующих членов его семьи, вправе осуществить обмен занимаемого ими жилого помещения на жилое помещение, предоставленное по договору социального найма другому нанимателю.</w:t>
      </w:r>
    </w:p>
    <w:p w:rsidR="00000000" w:rsidRDefault="001E204A">
      <w:bookmarkStart w:id="669" w:name="sub_7202"/>
      <w:bookmarkEnd w:id="668"/>
      <w:r>
        <w:t>2. Проживающ</w:t>
      </w:r>
      <w:r>
        <w:t>ие совместно с нанимателем члены его семьи вправе требовать от нанимателя обмена занимаемого ими жилого помещения по договору социального найма на жилые помещения, предоставленные по договорам социального найма другим нанимателям и находящиеся в разных дом</w:t>
      </w:r>
      <w:r>
        <w:t>ах или квартирах.</w:t>
      </w:r>
    </w:p>
    <w:p w:rsidR="00000000" w:rsidRDefault="001E204A">
      <w:pPr>
        <w:pStyle w:val="a7"/>
        <w:rPr>
          <w:color w:val="000000"/>
          <w:sz w:val="16"/>
          <w:szCs w:val="16"/>
          <w:shd w:val="clear" w:color="auto" w:fill="F0F0F0"/>
        </w:rPr>
      </w:pPr>
      <w:bookmarkStart w:id="670" w:name="sub_7203"/>
      <w:bookmarkEnd w:id="669"/>
      <w:r>
        <w:rPr>
          <w:color w:val="000000"/>
          <w:sz w:val="16"/>
          <w:szCs w:val="16"/>
          <w:shd w:val="clear" w:color="auto" w:fill="F0F0F0"/>
        </w:rPr>
        <w:t>Информация об изменениях:</w:t>
      </w:r>
    </w:p>
    <w:bookmarkEnd w:id="670"/>
    <w:p w:rsidR="00000000" w:rsidRDefault="001E204A">
      <w:pPr>
        <w:pStyle w:val="a8"/>
        <w:rPr>
          <w:shd w:val="clear" w:color="auto" w:fill="F0F0F0"/>
        </w:rPr>
      </w:pPr>
      <w:r>
        <w:lastRenderedPageBreak/>
        <w:t xml:space="preserve"> </w:t>
      </w:r>
      <w:r>
        <w:rPr>
          <w:shd w:val="clear" w:color="auto" w:fill="F0F0F0"/>
        </w:rPr>
        <w:t xml:space="preserve">Часть 3 изменена с 1 января 2019 г. - </w:t>
      </w:r>
      <w:hyperlink r:id="rId812" w:history="1">
        <w:r>
          <w:rPr>
            <w:rStyle w:val="a4"/>
            <w:shd w:val="clear" w:color="auto" w:fill="F0F0F0"/>
          </w:rPr>
          <w:t>Федеральный закон</w:t>
        </w:r>
      </w:hyperlink>
      <w:r>
        <w:rPr>
          <w:shd w:val="clear" w:color="auto" w:fill="F0F0F0"/>
        </w:rPr>
        <w:t xml:space="preserve"> от 29 июля 2018 г. N 267-ФЗ</w:t>
      </w:r>
    </w:p>
    <w:p w:rsidR="00000000" w:rsidRDefault="001E204A">
      <w:pPr>
        <w:pStyle w:val="a8"/>
        <w:rPr>
          <w:shd w:val="clear" w:color="auto" w:fill="F0F0F0"/>
        </w:rPr>
      </w:pPr>
      <w:r>
        <w:t xml:space="preserve"> </w:t>
      </w:r>
      <w:hyperlink r:id="rId813" w:history="1">
        <w:r>
          <w:rPr>
            <w:rStyle w:val="a4"/>
            <w:shd w:val="clear" w:color="auto" w:fill="F0F0F0"/>
          </w:rPr>
          <w:t>См. предыдущую редакцию</w:t>
        </w:r>
      </w:hyperlink>
    </w:p>
    <w:p w:rsidR="00000000" w:rsidRDefault="001E204A">
      <w:r>
        <w:t>3. Если между нанимателем жилого помещения по договору социального найма и проживающими совместно с ним членами его семьи не достигнуто соглашение об обмене, любой из них вправе требовать осущ</w:t>
      </w:r>
      <w:r>
        <w:t xml:space="preserve">ествления принудительного обмена занимаемого жилого помещения в судебном порядке. При этом учитываются </w:t>
      </w:r>
      <w:hyperlink r:id="rId814" w:history="1">
        <w:r>
          <w:rPr>
            <w:rStyle w:val="a4"/>
          </w:rPr>
          <w:t>заслуживающие внимания</w:t>
        </w:r>
      </w:hyperlink>
      <w:r>
        <w:t xml:space="preserve"> доводы и законные интересы лиц, проживающих в обмениваемом </w:t>
      </w:r>
      <w:r>
        <w:t>жилом помещении. В случае необходимости принудительного обмена жилого помещения, занимаемого по договору социального найма несовершеннолетним (несовершеннолетними) и гражданами, лишенными в отношении этих несовершеннолетних родительских прав, иными совмест</w:t>
      </w:r>
      <w:r>
        <w:t>но проживающими с несовершеннолетним (несовершеннолетними) лицами, соответствующее требование в суд вправе предъявить законные представители несовершеннолетних, орган опеки и попечительства либо прокурор, если совместное проживание этих граждан с такими не</w:t>
      </w:r>
      <w:r>
        <w:t>совершеннолетними нарушает права и законные интересы несовершеннолетних.</w:t>
      </w:r>
    </w:p>
    <w:p w:rsidR="00000000" w:rsidRDefault="001E204A">
      <w:pPr>
        <w:pStyle w:val="a7"/>
        <w:rPr>
          <w:color w:val="000000"/>
          <w:sz w:val="16"/>
          <w:szCs w:val="16"/>
          <w:shd w:val="clear" w:color="auto" w:fill="F0F0F0"/>
        </w:rPr>
      </w:pPr>
      <w:bookmarkStart w:id="671" w:name="sub_7204"/>
      <w:r>
        <w:rPr>
          <w:color w:val="000000"/>
          <w:sz w:val="16"/>
          <w:szCs w:val="16"/>
          <w:shd w:val="clear" w:color="auto" w:fill="F0F0F0"/>
        </w:rPr>
        <w:t>Информация об изменениях:</w:t>
      </w:r>
    </w:p>
    <w:bookmarkEnd w:id="671"/>
    <w:p w:rsidR="00000000" w:rsidRDefault="001E204A">
      <w:pPr>
        <w:pStyle w:val="a8"/>
        <w:rPr>
          <w:shd w:val="clear" w:color="auto" w:fill="F0F0F0"/>
        </w:rPr>
      </w:pPr>
      <w:r>
        <w:t xml:space="preserve"> </w:t>
      </w:r>
      <w:hyperlink r:id="rId815" w:history="1">
        <w:r>
          <w:rPr>
            <w:rStyle w:val="a4"/>
            <w:shd w:val="clear" w:color="auto" w:fill="F0F0F0"/>
          </w:rPr>
          <w:t>Федеральным законом</w:t>
        </w:r>
      </w:hyperlink>
      <w:r>
        <w:rPr>
          <w:shd w:val="clear" w:color="auto" w:fill="F0F0F0"/>
        </w:rPr>
        <w:t xml:space="preserve"> от 28 июля 2012 г. N 133-ФЗ в часть 4 статьи 72 н</w:t>
      </w:r>
      <w:r>
        <w:rPr>
          <w:shd w:val="clear" w:color="auto" w:fill="F0F0F0"/>
        </w:rPr>
        <w:t xml:space="preserve">астоящего Кодекса внесены изменения, </w:t>
      </w:r>
      <w:hyperlink r:id="rId816" w:history="1">
        <w:r>
          <w:rPr>
            <w:rStyle w:val="a4"/>
            <w:shd w:val="clear" w:color="auto" w:fill="F0F0F0"/>
          </w:rPr>
          <w:t>вступающие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817" w:history="1">
        <w:r>
          <w:rPr>
            <w:rStyle w:val="a4"/>
            <w:shd w:val="clear" w:color="auto" w:fill="F0F0F0"/>
          </w:rPr>
          <w:t>См. текст части в предыдущей редакции</w:t>
        </w:r>
      </w:hyperlink>
    </w:p>
    <w:p w:rsidR="00000000" w:rsidRDefault="001E204A">
      <w:r>
        <w:t>4</w:t>
      </w:r>
      <w:r>
        <w:t>. Обмен жилыми помещениями, которые предоставлены по договорам социального найма и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 допускается с пред</w:t>
      </w:r>
      <w:r>
        <w:t>варительного согласия органов опеки и попечительства. Органы опеки и попечительства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указанных л</w:t>
      </w:r>
      <w:r>
        <w:t>иц. Решения органов опеки и попечительства о даче согласия на обмен жилыми помещениями или об отказе в даче такого согласия принимаются в письменной форме и предоставляются заявителям в течение четырнадцати рабочих дней со дня подачи ими соответствующих за</w:t>
      </w:r>
      <w:r>
        <w:t>явлений. Предоставление заявителям решений органов опеки и попечительства о даче согласия на обмен жилыми помещениями или об отказе в даче такого согласия может осуществляться через многофункциональный центр.</w:t>
      </w:r>
    </w:p>
    <w:p w:rsidR="00000000" w:rsidRDefault="001E204A">
      <w:bookmarkStart w:id="672" w:name="sub_7205"/>
      <w:r>
        <w:t>5. Обмен жилыми помещениями, предоставл</w:t>
      </w:r>
      <w:r>
        <w:t>енными по договорам социального найма, может быть совершен между гражданами, проживающими в жилых помещениях, расположенных как в одном, так и в разных населенных пунктах на территории Российской Федерации. Обмен жилыми помещениями осуществляется без огран</w:t>
      </w:r>
      <w:r>
        <w:t xml:space="preserve">ичения количества его участников при соблюдении требований </w:t>
      </w:r>
      <w:hyperlink w:anchor="sub_7001" w:history="1">
        <w:r>
          <w:rPr>
            <w:rStyle w:val="a4"/>
          </w:rPr>
          <w:t>части 1 статьи 70</w:t>
        </w:r>
      </w:hyperlink>
      <w:r>
        <w:t xml:space="preserve"> настоящего Кодекса.</w:t>
      </w:r>
    </w:p>
    <w:bookmarkEnd w:id="672"/>
    <w:p w:rsidR="00000000" w:rsidRDefault="001E204A"/>
    <w:p w:rsidR="00000000" w:rsidRDefault="001E204A">
      <w:pPr>
        <w:pStyle w:val="a5"/>
      </w:pPr>
      <w:bookmarkStart w:id="673" w:name="sub_73"/>
      <w:r>
        <w:rPr>
          <w:rStyle w:val="a3"/>
        </w:rPr>
        <w:t>Статья 73.</w:t>
      </w:r>
      <w:r>
        <w:t xml:space="preserve"> Условия, при которых обмен жилыми помещениями между нанимателями данных помещений по договорам социального найма не допускается</w:t>
      </w:r>
    </w:p>
    <w:bookmarkEnd w:id="67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18" w:history="1">
        <w:r>
          <w:rPr>
            <w:rStyle w:val="a4"/>
            <w:shd w:val="clear" w:color="auto" w:fill="F0F0F0"/>
          </w:rPr>
          <w:t>Энциклопедии</w:t>
        </w:r>
      </w:hyperlink>
      <w:r>
        <w:rPr>
          <w:shd w:val="clear" w:color="auto" w:fill="F0F0F0"/>
        </w:rPr>
        <w:t xml:space="preserve"> и другие комментарии к ста</w:t>
      </w:r>
      <w:r>
        <w:rPr>
          <w:shd w:val="clear" w:color="auto" w:fill="F0F0F0"/>
        </w:rPr>
        <w:t>тье 73 ЖК РФ</w:t>
      </w:r>
    </w:p>
    <w:p w:rsidR="00000000" w:rsidRDefault="001E204A">
      <w:r>
        <w:t>Обмен жилыми помещениями между нанимателями данных помещений по договорам социального найма не допускается в случае, если:</w:t>
      </w:r>
    </w:p>
    <w:p w:rsidR="00000000" w:rsidRDefault="001E204A">
      <w:bookmarkStart w:id="674" w:name="sub_7301"/>
      <w:r>
        <w:t>1) к нанимателю обмениваемого жилого помещения предъявлен иск о расторжении или об изменении договора социальног</w:t>
      </w:r>
      <w:r>
        <w:t>о найма жилого помещения;</w:t>
      </w:r>
    </w:p>
    <w:p w:rsidR="00000000" w:rsidRDefault="001E204A">
      <w:bookmarkStart w:id="675" w:name="sub_7302"/>
      <w:bookmarkEnd w:id="674"/>
      <w:r>
        <w:t>2) право пользования обмениваемым жилым помещением оспаривается в судебном порядке;</w:t>
      </w:r>
    </w:p>
    <w:p w:rsidR="00000000" w:rsidRDefault="001E204A">
      <w:bookmarkStart w:id="676" w:name="sub_7303"/>
      <w:bookmarkEnd w:id="675"/>
      <w:r>
        <w:t xml:space="preserve">3) обмениваемое жилое помещение признано в установленном </w:t>
      </w:r>
      <w:hyperlink r:id="rId819" w:history="1">
        <w:r>
          <w:rPr>
            <w:rStyle w:val="a4"/>
          </w:rPr>
          <w:t>порядке</w:t>
        </w:r>
      </w:hyperlink>
      <w:r>
        <w:t xml:space="preserve"> непригодным для проживания;</w:t>
      </w:r>
    </w:p>
    <w:p w:rsidR="00000000" w:rsidRDefault="001E204A">
      <w:bookmarkStart w:id="677" w:name="sub_7304"/>
      <w:bookmarkEnd w:id="676"/>
      <w:r>
        <w:t>4) принято решение о сносе соответствующего дома или его переоборудовании для использования в других целях;</w:t>
      </w:r>
    </w:p>
    <w:p w:rsidR="00000000" w:rsidRDefault="001E204A">
      <w:bookmarkStart w:id="678" w:name="sub_7305"/>
      <w:bookmarkEnd w:id="677"/>
      <w:r>
        <w:lastRenderedPageBreak/>
        <w:t xml:space="preserve">5) принято решение о капитальном ремонте соответствующего дома с </w:t>
      </w:r>
      <w:r>
        <w:t>переустройством и (или) перепланировкой жилых помещений в этом доме;</w:t>
      </w:r>
    </w:p>
    <w:p w:rsidR="00000000" w:rsidRDefault="001E204A">
      <w:bookmarkStart w:id="679" w:name="sub_7306"/>
      <w:bookmarkEnd w:id="678"/>
      <w:r>
        <w:t xml:space="preserve">6) 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w:t>
      </w:r>
      <w:hyperlink w:anchor="sub_51014" w:history="1">
        <w:r>
          <w:rPr>
            <w:rStyle w:val="a4"/>
          </w:rPr>
          <w:t>пунктом 4 части 1 статьи 51</w:t>
        </w:r>
      </w:hyperlink>
      <w:r>
        <w:t xml:space="preserve"> настоящего Кодекса перечне.</w:t>
      </w:r>
    </w:p>
    <w:bookmarkEnd w:id="679"/>
    <w:p w:rsidR="00000000" w:rsidRDefault="001E204A"/>
    <w:p w:rsidR="00000000" w:rsidRDefault="001E204A">
      <w:pPr>
        <w:pStyle w:val="a5"/>
      </w:pPr>
      <w:bookmarkStart w:id="680" w:name="sub_74"/>
      <w:r>
        <w:rPr>
          <w:rStyle w:val="a3"/>
        </w:rPr>
        <w:t>Статья 74.</w:t>
      </w:r>
      <w:r>
        <w:t xml:space="preserve"> Оформление обмена жилыми помещениями между нанимателями данных помещений по договорам социального найма</w:t>
      </w:r>
    </w:p>
    <w:bookmarkEnd w:id="68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20" w:history="1">
        <w:r>
          <w:rPr>
            <w:rStyle w:val="a4"/>
            <w:shd w:val="clear" w:color="auto" w:fill="F0F0F0"/>
          </w:rPr>
          <w:t>Энциклопедии</w:t>
        </w:r>
      </w:hyperlink>
      <w:r>
        <w:rPr>
          <w:shd w:val="clear" w:color="auto" w:fill="F0F0F0"/>
        </w:rPr>
        <w:t xml:space="preserve">, </w:t>
      </w:r>
      <w:hyperlink r:id="rId821" w:history="1">
        <w:r>
          <w:rPr>
            <w:rStyle w:val="a4"/>
            <w:shd w:val="clear" w:color="auto" w:fill="F0F0F0"/>
          </w:rPr>
          <w:t>позиции высших судов</w:t>
        </w:r>
      </w:hyperlink>
      <w:r>
        <w:rPr>
          <w:shd w:val="clear" w:color="auto" w:fill="F0F0F0"/>
        </w:rPr>
        <w:t xml:space="preserve"> и другие комментарии к статье 74 ЖК РФ</w:t>
      </w:r>
    </w:p>
    <w:p w:rsidR="00000000" w:rsidRDefault="001E204A">
      <w:bookmarkStart w:id="681" w:name="sub_7401"/>
      <w:r>
        <w:t>1. Обмен жилыми помещениями между на</w:t>
      </w:r>
      <w:r>
        <w:t>нимателями данных помещений по договорам социального найма осуществляется с согласия соответствующих наймодателей на основании заключенного между указанными нанимателями договора об обмене жилыми помещениями.</w:t>
      </w:r>
    </w:p>
    <w:p w:rsidR="00000000" w:rsidRDefault="001E204A">
      <w:bookmarkStart w:id="682" w:name="sub_7402"/>
      <w:bookmarkEnd w:id="681"/>
      <w:r>
        <w:t>2. Договор об обмене жилыми пом</w:t>
      </w:r>
      <w:r>
        <w:t>ещениями заключается в письменной форме путем составления одного документа, подписанного соответствующими нанимателями.</w:t>
      </w:r>
    </w:p>
    <w:p w:rsidR="00000000" w:rsidRDefault="001E204A">
      <w:bookmarkStart w:id="683" w:name="sub_7403"/>
      <w:bookmarkEnd w:id="682"/>
      <w:r>
        <w:t xml:space="preserve">3. Договор об обмене жилыми помещениями (оригинал) представляется нанимателями, заключившими данный договор, каждому из </w:t>
      </w:r>
      <w:r>
        <w:t>наймодателей, с которыми у них заключены договоры социального найма обмениваемых жилых помещений, для получения согласия на осуществление соответствующего обмена. Такое согласие или отказ в даче такого согласия оформляется наймодателем в письменной форме и</w:t>
      </w:r>
      <w:r>
        <w:t xml:space="preserve"> должны быть выданы им обратившемуся за согласием нанимателю или представителю нанимателя не позднее чем через десять рабочих дней со дня обращения.</w:t>
      </w:r>
    </w:p>
    <w:p w:rsidR="00000000" w:rsidRDefault="001E204A">
      <w:bookmarkStart w:id="684" w:name="sub_7404"/>
      <w:bookmarkEnd w:id="683"/>
      <w:r>
        <w:t>4. Отказ наймодателя в даче согласия на обмен жилыми помещениями допускается только в случа</w:t>
      </w:r>
      <w:r>
        <w:t xml:space="preserve">ях, предусмотренных </w:t>
      </w:r>
      <w:hyperlink w:anchor="sub_73" w:history="1">
        <w:r>
          <w:rPr>
            <w:rStyle w:val="a4"/>
          </w:rPr>
          <w:t>статьей 73</w:t>
        </w:r>
      </w:hyperlink>
      <w:r>
        <w:t xml:space="preserve"> настоящего Кодекса. Отказ наймодателя в даче согласия на обмен может быть обжалован в судебном порядке.</w:t>
      </w:r>
    </w:p>
    <w:p w:rsidR="00000000" w:rsidRDefault="001E204A">
      <w:bookmarkStart w:id="685" w:name="sub_7405"/>
      <w:bookmarkEnd w:id="684"/>
      <w:r>
        <w:t>5. Договор об обмене жилыми помещениями и соответствующее согласие каждого наймод</w:t>
      </w:r>
      <w:r>
        <w:t>ателя обмениваемого жилого помещения являются основанием расторжения ранее заключенных договоров социального найма с гражданами, обменивающимися жилыми помещениями в соответствии с указанным договором об обмене жилыми помещениями, и одновременного заключен</w:t>
      </w:r>
      <w:r>
        <w:t>ия каждым из давших согласие наймодателей нового договора социального найма жилого помещения с гражданином, который вселяется в данное жилое помещение в связи с обменом в соответствии с указанным договором об обмене жилыми помещениями. Расторжение и заключ</w:t>
      </w:r>
      <w:r>
        <w:t>ение указанных договоров социального найма осуществляются наймодателем не позднее чем через десять рабочих дней со дня обращения соответствующего гражданина и представления им указанных в настоящей части документов.</w:t>
      </w:r>
    </w:p>
    <w:bookmarkEnd w:id="685"/>
    <w:p w:rsidR="00000000" w:rsidRDefault="001E204A"/>
    <w:p w:rsidR="00000000" w:rsidRDefault="001E204A">
      <w:pPr>
        <w:pStyle w:val="a5"/>
      </w:pPr>
      <w:bookmarkStart w:id="686" w:name="sub_75"/>
      <w:r>
        <w:rPr>
          <w:rStyle w:val="a3"/>
        </w:rPr>
        <w:t>Статья 75.</w:t>
      </w:r>
      <w:r>
        <w:t xml:space="preserve"> Признание обме</w:t>
      </w:r>
      <w:r>
        <w:t>на жилыми помещениями, предоставленными по договорам социального найма, недействительным</w:t>
      </w:r>
    </w:p>
    <w:bookmarkEnd w:id="68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22" w:history="1">
        <w:r>
          <w:rPr>
            <w:rStyle w:val="a4"/>
            <w:shd w:val="clear" w:color="auto" w:fill="F0F0F0"/>
          </w:rPr>
          <w:t>Энциклопедии</w:t>
        </w:r>
      </w:hyperlink>
      <w:r>
        <w:rPr>
          <w:shd w:val="clear" w:color="auto" w:fill="F0F0F0"/>
        </w:rPr>
        <w:t xml:space="preserve">, </w:t>
      </w:r>
      <w:hyperlink r:id="rId823" w:history="1">
        <w:r>
          <w:rPr>
            <w:rStyle w:val="a4"/>
            <w:shd w:val="clear" w:color="auto" w:fill="F0F0F0"/>
          </w:rPr>
          <w:t>позиции высших судов</w:t>
        </w:r>
      </w:hyperlink>
      <w:r>
        <w:rPr>
          <w:shd w:val="clear" w:color="auto" w:fill="F0F0F0"/>
        </w:rPr>
        <w:t xml:space="preserve"> и другие комментарии к статье 75 ЖК РФ</w:t>
      </w:r>
    </w:p>
    <w:p w:rsidR="00000000" w:rsidRDefault="001E204A">
      <w:bookmarkStart w:id="687" w:name="sub_7501"/>
      <w:r>
        <w:t xml:space="preserve">1. Обмен жилыми помещениями, предоставленными по договорам социального найма, может быть признан судом недействительным по основаниям, установленным </w:t>
      </w:r>
      <w:hyperlink r:id="rId824" w:history="1">
        <w:r>
          <w:rPr>
            <w:rStyle w:val="a4"/>
          </w:rPr>
          <w:t>гражданским законодательством</w:t>
        </w:r>
      </w:hyperlink>
      <w:r>
        <w:t xml:space="preserve"> для признания сделки недействительной, в том числе если такой обмен совершен с нарушением требований, предусмотренных настоящим Кодексом.</w:t>
      </w:r>
    </w:p>
    <w:p w:rsidR="00000000" w:rsidRDefault="001E204A">
      <w:bookmarkStart w:id="688" w:name="sub_7502"/>
      <w:bookmarkEnd w:id="687"/>
      <w:r>
        <w:t>2. В случае признания обмена жилым</w:t>
      </w:r>
      <w:r>
        <w:t>и помещениями, предоставленными по договорам социального найма, недействительным стороны соответствующего договора об обмене жилыми помещениями подлежат переселению в ранее занимаемые ими жилые помещения.</w:t>
      </w:r>
    </w:p>
    <w:p w:rsidR="00000000" w:rsidRDefault="001E204A">
      <w:bookmarkStart w:id="689" w:name="sub_7503"/>
      <w:bookmarkEnd w:id="688"/>
      <w:r>
        <w:t>3. Если обмен жилыми помещениями, п</w:t>
      </w:r>
      <w:r>
        <w:t xml:space="preserve">редоставленными по договорам социального найма, признан недействительным вследствие неправомерных действий одной из сторон договора об обмене жилыми помещениями, виновная сторона обязана возместить другой стороне убытки, </w:t>
      </w:r>
      <w:r>
        <w:lastRenderedPageBreak/>
        <w:t>возникшие вследствие такого обмена.</w:t>
      </w:r>
    </w:p>
    <w:bookmarkEnd w:id="689"/>
    <w:p w:rsidR="00000000" w:rsidRDefault="001E204A"/>
    <w:p w:rsidR="00000000" w:rsidRDefault="001E204A">
      <w:pPr>
        <w:pStyle w:val="a5"/>
      </w:pPr>
      <w:bookmarkStart w:id="690" w:name="sub_76"/>
      <w:r>
        <w:rPr>
          <w:rStyle w:val="a3"/>
        </w:rPr>
        <w:t>Статья 76.</w:t>
      </w:r>
      <w:r>
        <w:t xml:space="preserve"> Поднаем жилого помещения, предоставленного по договору социального найма</w:t>
      </w:r>
    </w:p>
    <w:bookmarkEnd w:id="69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25" w:history="1">
        <w:r>
          <w:rPr>
            <w:rStyle w:val="a4"/>
            <w:shd w:val="clear" w:color="auto" w:fill="F0F0F0"/>
          </w:rPr>
          <w:t>Энциклопедии</w:t>
        </w:r>
      </w:hyperlink>
      <w:r>
        <w:rPr>
          <w:shd w:val="clear" w:color="auto" w:fill="F0F0F0"/>
        </w:rPr>
        <w:t xml:space="preserve">, </w:t>
      </w:r>
      <w:hyperlink r:id="rId826" w:history="1">
        <w:r>
          <w:rPr>
            <w:rStyle w:val="a4"/>
            <w:shd w:val="clear" w:color="auto" w:fill="F0F0F0"/>
          </w:rPr>
          <w:t>позиции высших судов</w:t>
        </w:r>
      </w:hyperlink>
      <w:r>
        <w:rPr>
          <w:shd w:val="clear" w:color="auto" w:fill="F0F0F0"/>
        </w:rPr>
        <w:t xml:space="preserve"> и другие комментарии к статье 76 ЖК РФ</w:t>
      </w:r>
    </w:p>
    <w:p w:rsidR="00000000" w:rsidRDefault="001E204A">
      <w:bookmarkStart w:id="691" w:name="sub_7601"/>
      <w:r>
        <w:t>1. Наниматель жилого помещения, предоставленного по договору социального найма, с согласия в письменной форме наймодателя и проживающих совместно с ним членов его семьи впра</w:t>
      </w:r>
      <w:r>
        <w:t>ве передать часть занимаемого им жилого помещения, а в случае временного выезда все жилое помещение в поднаем. Договор поднайма жилого помещения, предоставленного по договору социального найма, может быть заключен при условии, если после его заключения общ</w:t>
      </w:r>
      <w:r>
        <w:t>ая площадь соответствующего жилого помещения на одного проживающего составит не менее учетной нормы, а в коммунальной квартире - не менее нормы предоставления.</w:t>
      </w:r>
    </w:p>
    <w:p w:rsidR="00000000" w:rsidRDefault="001E204A">
      <w:bookmarkStart w:id="692" w:name="sub_7602"/>
      <w:bookmarkEnd w:id="691"/>
      <w:r>
        <w:t>2. Для передачи в поднаем жилого помещения, находящегося в коммунальной квартире</w:t>
      </w:r>
      <w:r>
        <w:t>, требуется также согласие всех нанимателей и проживающих совместно с ними членов их семей, всех собственников и проживающих совместно с ними членов их семей.</w:t>
      </w:r>
    </w:p>
    <w:p w:rsidR="00000000" w:rsidRDefault="001E204A">
      <w:bookmarkStart w:id="693" w:name="sub_7603"/>
      <w:bookmarkEnd w:id="692"/>
      <w:r>
        <w:t>3. Поднаниматель не приобретает самостоятельное право пользования жилым помещение</w:t>
      </w:r>
      <w:r>
        <w:t>м. Ответственным перед наймодателем по договору социального найма жилого помещения остается наниматель.</w:t>
      </w:r>
    </w:p>
    <w:p w:rsidR="00000000" w:rsidRDefault="001E204A">
      <w:bookmarkStart w:id="694" w:name="sub_7604"/>
      <w:bookmarkEnd w:id="693"/>
      <w:r>
        <w:t xml:space="preserve">4. Передача жилого помещения в поднаем не допускается, если в этом жилом помещении проживает или в него вселяется гражданин, страдающий </w:t>
      </w:r>
      <w:r>
        <w:t xml:space="preserve">одной из тяжелых форм хронических заболеваний, указанных в предусмотренном </w:t>
      </w:r>
      <w:hyperlink w:anchor="sub_51014" w:history="1">
        <w:r>
          <w:rPr>
            <w:rStyle w:val="a4"/>
          </w:rPr>
          <w:t>пунктом 4 части 1 статьи 51</w:t>
        </w:r>
      </w:hyperlink>
      <w:r>
        <w:t xml:space="preserve"> настоящего Кодекса </w:t>
      </w:r>
      <w:hyperlink r:id="rId827" w:history="1">
        <w:r>
          <w:rPr>
            <w:rStyle w:val="a4"/>
          </w:rPr>
          <w:t>перечне</w:t>
        </w:r>
      </w:hyperlink>
      <w:r>
        <w:t>, а также в других предусмот</w:t>
      </w:r>
      <w:r>
        <w:t xml:space="preserve">ренных </w:t>
      </w:r>
      <w:hyperlink w:anchor="sub_1000004" w:history="1">
        <w:r>
          <w:rPr>
            <w:rStyle w:val="a4"/>
          </w:rPr>
          <w:t>федеральными законами</w:t>
        </w:r>
      </w:hyperlink>
      <w:r>
        <w:t xml:space="preserve"> случаях.</w:t>
      </w:r>
    </w:p>
    <w:bookmarkEnd w:id="694"/>
    <w:p w:rsidR="00000000" w:rsidRDefault="001E204A"/>
    <w:p w:rsidR="00000000" w:rsidRDefault="001E204A">
      <w:pPr>
        <w:pStyle w:val="a5"/>
      </w:pPr>
      <w:bookmarkStart w:id="695" w:name="sub_77"/>
      <w:r>
        <w:rPr>
          <w:rStyle w:val="a3"/>
        </w:rPr>
        <w:t>Статья 77.</w:t>
      </w:r>
      <w:r>
        <w:t xml:space="preserve"> Договор поднайма жилого помещения, предоставленного по договору социального найма</w:t>
      </w:r>
    </w:p>
    <w:bookmarkEnd w:id="69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28" w:history="1">
        <w:r>
          <w:rPr>
            <w:rStyle w:val="a4"/>
            <w:shd w:val="clear" w:color="auto" w:fill="F0F0F0"/>
          </w:rPr>
          <w:t>Энциклопедии</w:t>
        </w:r>
      </w:hyperlink>
      <w:r>
        <w:rPr>
          <w:shd w:val="clear" w:color="auto" w:fill="F0F0F0"/>
        </w:rPr>
        <w:t xml:space="preserve"> и другие комментарии к статье 77 ЖК РФ</w:t>
      </w:r>
    </w:p>
    <w:p w:rsidR="00000000" w:rsidRDefault="001E204A">
      <w:bookmarkStart w:id="696" w:name="sub_7701"/>
      <w:r>
        <w:t>1. Договор поднайма жилого помещения, предоставленного по договору социального найма, заключается в письменной форме. Экземпляр договора поднайма жилого помещен</w:t>
      </w:r>
      <w:r>
        <w:t>ия, предоставленного по договору социального найма, передается наймодателю такого жилого помещения.</w:t>
      </w:r>
    </w:p>
    <w:p w:rsidR="00000000" w:rsidRDefault="001E204A">
      <w:bookmarkStart w:id="697" w:name="sub_7702"/>
      <w:bookmarkEnd w:id="696"/>
      <w:r>
        <w:t>2. В договоре поднайма жилого помещения, предоставленного по договору социального найма, должны быть указаны граждане, вселяемые совместно с</w:t>
      </w:r>
      <w:r>
        <w:t xml:space="preserve"> поднанимателем в жилое помещение.</w:t>
      </w:r>
    </w:p>
    <w:p w:rsidR="00000000" w:rsidRDefault="001E204A">
      <w:bookmarkStart w:id="698" w:name="sub_7703"/>
      <w:bookmarkEnd w:id="697"/>
      <w:r>
        <w:t>3. Договор поднайма жилого помещения, предоставленного по договору социального найма, заключается на срок, определяемый сторонами договора поднайма такого жилого помещения. Если в договоре срок не определе</w:t>
      </w:r>
      <w:r>
        <w:t>н, договор считается заключенным на один год.</w:t>
      </w:r>
    </w:p>
    <w:p w:rsidR="00000000" w:rsidRDefault="001E204A">
      <w:bookmarkStart w:id="699" w:name="sub_7704"/>
      <w:bookmarkEnd w:id="698"/>
      <w:r>
        <w:t>4. Пользование по договору поднайма жилыми помещениями, предоставленными по договору социального найма, осуществляется в соответствии с договором поднайма жилого помещения, настоящим Кодексом, и</w:t>
      </w:r>
      <w:r>
        <w:t>ными нормативными правовыми актами.</w:t>
      </w:r>
    </w:p>
    <w:bookmarkEnd w:id="699"/>
    <w:p w:rsidR="00000000" w:rsidRDefault="001E204A"/>
    <w:p w:rsidR="00000000" w:rsidRDefault="001E204A">
      <w:pPr>
        <w:pStyle w:val="a5"/>
      </w:pPr>
      <w:bookmarkStart w:id="700" w:name="sub_78"/>
      <w:r>
        <w:rPr>
          <w:rStyle w:val="a3"/>
        </w:rPr>
        <w:t>Статья 78.</w:t>
      </w:r>
      <w:r>
        <w:t xml:space="preserve"> Плата за поднаем жилого помещения, предоставленного по договору социального найма</w:t>
      </w:r>
    </w:p>
    <w:bookmarkEnd w:id="70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29" w:history="1">
        <w:r>
          <w:rPr>
            <w:rStyle w:val="a4"/>
            <w:shd w:val="clear" w:color="auto" w:fill="F0F0F0"/>
          </w:rPr>
          <w:t>Энциклопедии</w:t>
        </w:r>
      </w:hyperlink>
      <w:r>
        <w:rPr>
          <w:shd w:val="clear" w:color="auto" w:fill="F0F0F0"/>
        </w:rPr>
        <w:t xml:space="preserve"> и другие комментарии к статье 78 ЖК РФ</w:t>
      </w:r>
    </w:p>
    <w:p w:rsidR="00000000" w:rsidRDefault="001E204A">
      <w:bookmarkStart w:id="701" w:name="sub_7801"/>
      <w:r>
        <w:t>1. Договор поднайма жилого помещения, предоставленного по договору социального найма, является возмездным.</w:t>
      </w:r>
    </w:p>
    <w:p w:rsidR="00000000" w:rsidRDefault="001E204A">
      <w:bookmarkStart w:id="702" w:name="sub_7802"/>
      <w:bookmarkEnd w:id="701"/>
      <w:r>
        <w:t>2. Порядок, условия, сроки внесения и размер платы за поднаем жилого помещения, предо</w:t>
      </w:r>
      <w:r>
        <w:t xml:space="preserve">ставленного по договору социального найма, устанавливаются по соглашению сторон в </w:t>
      </w:r>
      <w:r>
        <w:lastRenderedPageBreak/>
        <w:t>договоре поднайма такого жилого помещения.</w:t>
      </w:r>
    </w:p>
    <w:bookmarkEnd w:id="702"/>
    <w:p w:rsidR="00000000" w:rsidRDefault="001E204A"/>
    <w:p w:rsidR="00000000" w:rsidRDefault="001E204A">
      <w:pPr>
        <w:pStyle w:val="a5"/>
      </w:pPr>
      <w:bookmarkStart w:id="703" w:name="sub_79"/>
      <w:r>
        <w:rPr>
          <w:rStyle w:val="a3"/>
        </w:rPr>
        <w:t>Статья 79.</w:t>
      </w:r>
      <w:r>
        <w:t xml:space="preserve"> Прекращение и расторжение договора поднайма жилого помещения, предоставленного по договору социального на</w:t>
      </w:r>
      <w:r>
        <w:t>йма</w:t>
      </w:r>
    </w:p>
    <w:bookmarkEnd w:id="70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30" w:history="1">
        <w:r>
          <w:rPr>
            <w:rStyle w:val="a4"/>
            <w:shd w:val="clear" w:color="auto" w:fill="F0F0F0"/>
          </w:rPr>
          <w:t>Энциклопедии</w:t>
        </w:r>
      </w:hyperlink>
      <w:r>
        <w:rPr>
          <w:shd w:val="clear" w:color="auto" w:fill="F0F0F0"/>
        </w:rPr>
        <w:t xml:space="preserve"> и другие комментарии к статье 79 ЖК РФ</w:t>
      </w:r>
    </w:p>
    <w:p w:rsidR="00000000" w:rsidRDefault="001E204A">
      <w:bookmarkStart w:id="704" w:name="sub_7901"/>
      <w:r>
        <w:t>1. Договор поднайма жилого помещения, предоставленного по договору социального найма, прекращается по ис</w:t>
      </w:r>
      <w:r>
        <w:t>течении срока, на который он был заключен.</w:t>
      </w:r>
    </w:p>
    <w:p w:rsidR="00000000" w:rsidRDefault="001E204A">
      <w:bookmarkStart w:id="705" w:name="sub_7902"/>
      <w:bookmarkEnd w:id="704"/>
      <w:r>
        <w:t>2. При прекращении договора социального найма жилого помещения прекращается договор поднайма такого жилого помещения.</w:t>
      </w:r>
    </w:p>
    <w:p w:rsidR="00000000" w:rsidRDefault="001E204A">
      <w:bookmarkStart w:id="706" w:name="sub_7903"/>
      <w:bookmarkEnd w:id="705"/>
      <w:r>
        <w:t>3. Договор поднайма жилого помещения, предоставленного по догов</w:t>
      </w:r>
      <w:r>
        <w:t>ору социального найма, может быть расторгнут:</w:t>
      </w:r>
    </w:p>
    <w:p w:rsidR="00000000" w:rsidRDefault="001E204A">
      <w:bookmarkStart w:id="707" w:name="sub_79031"/>
      <w:bookmarkEnd w:id="706"/>
      <w:r>
        <w:t>1) по соглашению сторон;</w:t>
      </w:r>
    </w:p>
    <w:p w:rsidR="00000000" w:rsidRDefault="001E204A">
      <w:bookmarkStart w:id="708" w:name="sub_79032"/>
      <w:bookmarkEnd w:id="707"/>
      <w:r>
        <w:t>2) при невыполнении поднанимателем условий договора поднайма жилого помещения.</w:t>
      </w:r>
    </w:p>
    <w:p w:rsidR="00000000" w:rsidRDefault="001E204A">
      <w:bookmarkStart w:id="709" w:name="sub_7904"/>
      <w:bookmarkEnd w:id="708"/>
      <w:r>
        <w:t>4. В случае, если поднаниматель жилого помещения, пред</w:t>
      </w:r>
      <w:r>
        <w:t>оставленного по договору социального найма, или гражданин, за действия которого данный поднаниматель отвечает, использует это жилое помещение не по назначению, систематически нарушает права и законные интересы соседей или бесхозяйственно обращается с жилым</w:t>
      </w:r>
      <w:r>
        <w:t xml:space="preserve"> помещением, допуская его разрушение, наниматель жилого помещения вправе предупредить поднанимателя о необходимости устранить нарушения. Если указанные нарушения влекут за собой разрушение жилого помещения, наниматель жилого помещения также вправе назначит</w:t>
      </w:r>
      <w:r>
        <w:t>ь данному поднанимателю разумный срок для проведения ремонта жилого помещения. В случае, если поднаниматель или гражданин, за действия которого данный поднаниматель отвечает, после предупреждения нанимателя продолжает нарушать права и законные интересы сос</w:t>
      </w:r>
      <w:r>
        <w:t>едей или использовать жилое помещение не по назначению либо без уважительных причин не проведет необходимый ремонт, наниматель в судебном порядке вправе расторгнуть договор поднайма жилого помещения и выселить поднанимателя и вселенных совместно с поднаним</w:t>
      </w:r>
      <w:r>
        <w:t>ателем граждан.</w:t>
      </w:r>
    </w:p>
    <w:p w:rsidR="00000000" w:rsidRDefault="001E204A">
      <w:bookmarkStart w:id="710" w:name="sub_7905"/>
      <w:bookmarkEnd w:id="709"/>
      <w:r>
        <w:t>5. Если по прекращении или расторжении договора поднайма жилого помещения поднаниматель отказывается освободить жилое помещение, поднаниматель подлежит выселению в судебном порядке без предоставления другого жилого помещения</w:t>
      </w:r>
      <w:r>
        <w:t xml:space="preserve"> вместе с проживающими с ним гражданами.</w:t>
      </w:r>
    </w:p>
    <w:p w:rsidR="00000000" w:rsidRDefault="001E204A">
      <w:bookmarkStart w:id="711" w:name="sub_7906"/>
      <w:bookmarkEnd w:id="710"/>
      <w:r>
        <w:t>6. Если договор поднайма жилого помещения, предоставленного по договору социального найма, заключен без указания срока, сторона договора - инициатор прекращения договора обязана предупредить другую с</w:t>
      </w:r>
      <w:r>
        <w:t>торону о прекращении договора поднайма за три месяца.</w:t>
      </w:r>
    </w:p>
    <w:bookmarkEnd w:id="711"/>
    <w:p w:rsidR="00000000" w:rsidRDefault="001E204A"/>
    <w:p w:rsidR="00000000" w:rsidRDefault="001E204A">
      <w:pPr>
        <w:pStyle w:val="a5"/>
      </w:pPr>
      <w:bookmarkStart w:id="712" w:name="sub_80"/>
      <w:r>
        <w:rPr>
          <w:rStyle w:val="a3"/>
        </w:rPr>
        <w:t>Статья 80.</w:t>
      </w:r>
      <w:r>
        <w:t xml:space="preserve"> Временные жильцы</w:t>
      </w:r>
    </w:p>
    <w:bookmarkEnd w:id="71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31" w:history="1">
        <w:r>
          <w:rPr>
            <w:rStyle w:val="a4"/>
            <w:shd w:val="clear" w:color="auto" w:fill="F0F0F0"/>
          </w:rPr>
          <w:t>Энциклопедии</w:t>
        </w:r>
      </w:hyperlink>
      <w:r>
        <w:rPr>
          <w:shd w:val="clear" w:color="auto" w:fill="F0F0F0"/>
        </w:rPr>
        <w:t xml:space="preserve">, </w:t>
      </w:r>
      <w:hyperlink r:id="rId832" w:history="1">
        <w:r>
          <w:rPr>
            <w:rStyle w:val="a4"/>
            <w:shd w:val="clear" w:color="auto" w:fill="F0F0F0"/>
          </w:rPr>
          <w:t>позиции высших судов</w:t>
        </w:r>
      </w:hyperlink>
      <w:r>
        <w:rPr>
          <w:shd w:val="clear" w:color="auto" w:fill="F0F0F0"/>
        </w:rPr>
        <w:t xml:space="preserve"> и другие комментарии к статье 80 ЖК РФ</w:t>
      </w:r>
    </w:p>
    <w:p w:rsidR="00000000" w:rsidRDefault="001E204A">
      <w:bookmarkStart w:id="713" w:name="sub_8001"/>
      <w:r>
        <w:t>1. Наниматель жилого помещения по договору социального найма и проживающие совместно с ним члены его семьи по взаимному согласию и с предварительным уведомлением наймодателя вп</w:t>
      </w:r>
      <w:r>
        <w:t>раве разрешить безвозмездное проживание в занимаемом ими жилом помещении по договору социального найма другим гражданам в качестве временно проживающих (временным жильцам). Наймодатель вправе запретить проживание временных жильцов в случае, если после их в</w:t>
      </w:r>
      <w:r>
        <w:t xml:space="preserve">селения общая площадь соответствующего жилого помещения на каждого проживающего составит для отдельной квартиры менее </w:t>
      </w:r>
      <w:hyperlink w:anchor="sub_5004" w:history="1">
        <w:r>
          <w:rPr>
            <w:rStyle w:val="a4"/>
          </w:rPr>
          <w:t>учетной нормы</w:t>
        </w:r>
      </w:hyperlink>
      <w:r>
        <w:t xml:space="preserve">, а для коммунальной квартиры - менее </w:t>
      </w:r>
      <w:hyperlink w:anchor="sub_5001" w:history="1">
        <w:r>
          <w:rPr>
            <w:rStyle w:val="a4"/>
          </w:rPr>
          <w:t>нормы предоставления</w:t>
        </w:r>
      </w:hyperlink>
      <w:r>
        <w:t>.</w:t>
      </w:r>
    </w:p>
    <w:p w:rsidR="00000000" w:rsidRDefault="001E204A">
      <w:bookmarkStart w:id="714" w:name="sub_8002"/>
      <w:bookmarkEnd w:id="713"/>
      <w:r>
        <w:t>2. Срок проживания временных жильцов не может превышать шесть месяцев подряд.</w:t>
      </w:r>
    </w:p>
    <w:p w:rsidR="00000000" w:rsidRDefault="001E204A">
      <w:bookmarkStart w:id="715" w:name="sub_8003"/>
      <w:bookmarkEnd w:id="714"/>
      <w:r>
        <w:t>3. Временные жильцы не обладают самостоятельным правом пользования соответствующим жилым помещением. Ответственность за их действия перед наймодателем несет на</w:t>
      </w:r>
      <w:r>
        <w:t>ниматель.</w:t>
      </w:r>
    </w:p>
    <w:p w:rsidR="00000000" w:rsidRDefault="001E204A">
      <w:bookmarkStart w:id="716" w:name="sub_8004"/>
      <w:bookmarkEnd w:id="715"/>
      <w:r>
        <w:t xml:space="preserve">4. Временные жильцы обязаны освободить соответствующее жилое помещение по </w:t>
      </w:r>
      <w:r>
        <w:lastRenderedPageBreak/>
        <w:t>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w:t>
      </w:r>
      <w:r>
        <w:t>ребования нанимателем или совместно проживающим с ним членом его семьи.</w:t>
      </w:r>
    </w:p>
    <w:p w:rsidR="00000000" w:rsidRDefault="001E204A">
      <w:bookmarkStart w:id="717" w:name="sub_8005"/>
      <w:bookmarkEnd w:id="716"/>
      <w:r>
        <w:t xml:space="preserve">5. В случае прекращения договора социального найма жилого помещения, а также в случае отказа временных жильцов освободить жилое помещение по истечении согласованного с </w:t>
      </w:r>
      <w:r>
        <w:t xml:space="preserve">ними срока проживания или предъявления указанного в </w:t>
      </w:r>
      <w:hyperlink w:anchor="sub_8004" w:history="1">
        <w:r>
          <w:rPr>
            <w:rStyle w:val="a4"/>
          </w:rPr>
          <w:t>части 4</w:t>
        </w:r>
      </w:hyperlink>
      <w:r>
        <w:t xml:space="preserve"> настоящей статьи требования временные жильцы подлежат выселению из жилого помещения в судебном порядке без предоставления другого жилого помещения.</w:t>
      </w:r>
    </w:p>
    <w:bookmarkEnd w:id="717"/>
    <w:p w:rsidR="00000000" w:rsidRDefault="001E204A"/>
    <w:p w:rsidR="00000000" w:rsidRDefault="001E204A">
      <w:pPr>
        <w:pStyle w:val="a5"/>
      </w:pPr>
      <w:bookmarkStart w:id="718" w:name="sub_81"/>
      <w:r>
        <w:rPr>
          <w:rStyle w:val="a3"/>
        </w:rPr>
        <w:t xml:space="preserve">Статья </w:t>
      </w:r>
      <w:r>
        <w:rPr>
          <w:rStyle w:val="a3"/>
        </w:rPr>
        <w:t>81.</w:t>
      </w:r>
      <w:r>
        <w:t xml:space="preserve"> Право нанимателя жилого помещения по договору социального найма на предоставление ему жилого помещения меньшего размера взамен занимаемого жилого помещения</w:t>
      </w:r>
    </w:p>
    <w:bookmarkEnd w:id="71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33" w:history="1">
        <w:r>
          <w:rPr>
            <w:rStyle w:val="a4"/>
            <w:shd w:val="clear" w:color="auto" w:fill="F0F0F0"/>
          </w:rPr>
          <w:t>Энциклопедии</w:t>
        </w:r>
      </w:hyperlink>
      <w:r>
        <w:rPr>
          <w:shd w:val="clear" w:color="auto" w:fill="F0F0F0"/>
        </w:rPr>
        <w:t xml:space="preserve">, </w:t>
      </w:r>
      <w:hyperlink r:id="rId834" w:history="1">
        <w:r>
          <w:rPr>
            <w:rStyle w:val="a4"/>
            <w:shd w:val="clear" w:color="auto" w:fill="F0F0F0"/>
          </w:rPr>
          <w:t>позиции высших судов</w:t>
        </w:r>
      </w:hyperlink>
      <w:r>
        <w:rPr>
          <w:shd w:val="clear" w:color="auto" w:fill="F0F0F0"/>
        </w:rPr>
        <w:t xml:space="preserve"> и другие комментарии к статье 81 ЖК РФ</w:t>
      </w:r>
    </w:p>
    <w:p w:rsidR="00000000" w:rsidRDefault="001E204A">
      <w:bookmarkStart w:id="719" w:name="sub_8101"/>
      <w:r>
        <w:t>1. Наниматель жилого помещения по договору социального найма, общая площадь которого на одного члена с</w:t>
      </w:r>
      <w:r>
        <w:t>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обратиться к наймодателю с просьбой о предоставлении ему жилого помещения меньшего размера взамен зани</w:t>
      </w:r>
      <w:r>
        <w:t>маемого жилого помещения. Наймодатель на основании заявления нанимателя жилого помещения о замене жилого помещения обязан предоставить нанимателю по согласованию с ним другое жилое помещение в течение трех месяцев со дня подачи соответствующего заявления.</w:t>
      </w:r>
    </w:p>
    <w:p w:rsidR="00000000" w:rsidRDefault="001E204A">
      <w:bookmarkStart w:id="720" w:name="sub_8102"/>
      <w:bookmarkEnd w:id="719"/>
      <w:r>
        <w:t xml:space="preserve">2. Федеральным законодательством и законодательством субъектов Российской Федерации могут быть предусмотрены помимо установленных </w:t>
      </w:r>
      <w:hyperlink w:anchor="sub_8101" w:history="1">
        <w:r>
          <w:rPr>
            <w:rStyle w:val="a4"/>
          </w:rPr>
          <w:t>частью 1</w:t>
        </w:r>
      </w:hyperlink>
      <w:r>
        <w:t xml:space="preserve"> настоящей статьи иные основания замены гражданам жилых помещений.</w:t>
      </w:r>
    </w:p>
    <w:bookmarkEnd w:id="720"/>
    <w:p w:rsidR="00000000" w:rsidRDefault="001E204A"/>
    <w:p w:rsidR="00000000" w:rsidRDefault="001E204A">
      <w:pPr>
        <w:pStyle w:val="a5"/>
      </w:pPr>
      <w:bookmarkStart w:id="721" w:name="sub_82"/>
      <w:r>
        <w:rPr>
          <w:rStyle w:val="a3"/>
        </w:rPr>
        <w:t>Статья 82.</w:t>
      </w:r>
      <w:r>
        <w:t xml:space="preserve"> Изменение договора социального найма жилого помещения</w:t>
      </w:r>
    </w:p>
    <w:bookmarkEnd w:id="72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35" w:history="1">
        <w:r>
          <w:rPr>
            <w:rStyle w:val="a4"/>
            <w:shd w:val="clear" w:color="auto" w:fill="F0F0F0"/>
          </w:rPr>
          <w:t>Энциклопедии</w:t>
        </w:r>
      </w:hyperlink>
      <w:r>
        <w:rPr>
          <w:shd w:val="clear" w:color="auto" w:fill="F0F0F0"/>
        </w:rPr>
        <w:t xml:space="preserve">, </w:t>
      </w:r>
      <w:hyperlink r:id="rId836" w:history="1">
        <w:r>
          <w:rPr>
            <w:rStyle w:val="a4"/>
            <w:shd w:val="clear" w:color="auto" w:fill="F0F0F0"/>
          </w:rPr>
          <w:t>позиции высших су</w:t>
        </w:r>
        <w:r>
          <w:rPr>
            <w:rStyle w:val="a4"/>
            <w:shd w:val="clear" w:color="auto" w:fill="F0F0F0"/>
          </w:rPr>
          <w:t>дов</w:t>
        </w:r>
      </w:hyperlink>
      <w:r>
        <w:rPr>
          <w:shd w:val="clear" w:color="auto" w:fill="F0F0F0"/>
        </w:rPr>
        <w:t xml:space="preserve"> и другие комментарии к статье 82 ЖК РФ</w:t>
      </w:r>
    </w:p>
    <w:p w:rsidR="00000000" w:rsidRDefault="001E204A">
      <w:bookmarkStart w:id="722" w:name="sub_8201"/>
      <w:r>
        <w:t xml:space="preserve">1. Граждане, проживающие в одной квартире, пользующиеся в ней жилыми помещениями на основании отдельных договоров социального найма и объединившиеся в одну семью, вправе требовать заключения с кем-либо </w:t>
      </w:r>
      <w:r>
        <w:t>из них одного договора социального найма всех занимаемых ими жилых помещений.</w:t>
      </w:r>
    </w:p>
    <w:p w:rsidR="00000000" w:rsidRDefault="001E204A">
      <w:bookmarkStart w:id="723" w:name="sub_8202"/>
      <w:bookmarkEnd w:id="722"/>
      <w:r>
        <w:t>2. Дееспособный член семьи нанимателя с согласия остальных членов своей семьи и наймодателя вправе требовать признания себя нанимателем по ранее заключенному дого</w:t>
      </w:r>
      <w:r>
        <w:t>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bookmarkEnd w:id="723"/>
    <w:p w:rsidR="00000000" w:rsidRDefault="001E204A"/>
    <w:p w:rsidR="00000000" w:rsidRDefault="001E204A">
      <w:pPr>
        <w:pStyle w:val="a5"/>
      </w:pPr>
      <w:bookmarkStart w:id="724" w:name="sub_83"/>
      <w:r>
        <w:rPr>
          <w:rStyle w:val="a3"/>
        </w:rPr>
        <w:t>Статья 83.</w:t>
      </w:r>
      <w:r>
        <w:t xml:space="preserve"> Расторжение и прекращение договора социального найма жилого поме</w:t>
      </w:r>
      <w:r>
        <w:t>щения</w:t>
      </w:r>
    </w:p>
    <w:bookmarkEnd w:id="72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37" w:history="1">
        <w:r>
          <w:rPr>
            <w:rStyle w:val="a4"/>
            <w:shd w:val="clear" w:color="auto" w:fill="F0F0F0"/>
          </w:rPr>
          <w:t>Энциклопедии</w:t>
        </w:r>
      </w:hyperlink>
      <w:r>
        <w:rPr>
          <w:shd w:val="clear" w:color="auto" w:fill="F0F0F0"/>
        </w:rPr>
        <w:t xml:space="preserve">, </w:t>
      </w:r>
      <w:hyperlink r:id="rId838" w:history="1">
        <w:r>
          <w:rPr>
            <w:rStyle w:val="a4"/>
            <w:shd w:val="clear" w:color="auto" w:fill="F0F0F0"/>
          </w:rPr>
          <w:t>позиции высших судов</w:t>
        </w:r>
      </w:hyperlink>
      <w:r>
        <w:rPr>
          <w:shd w:val="clear" w:color="auto" w:fill="F0F0F0"/>
        </w:rPr>
        <w:t xml:space="preserve"> и другие комментарии к статье 83 ЖК РФ</w:t>
      </w:r>
    </w:p>
    <w:p w:rsidR="00000000" w:rsidRDefault="001E204A">
      <w:bookmarkStart w:id="725" w:name="sub_8301"/>
      <w:r>
        <w:t>1. Договор социального найма жилого помещения может быть расторгнут в любое время по соглашению сторон.</w:t>
      </w:r>
    </w:p>
    <w:p w:rsidR="00000000" w:rsidRDefault="001E204A">
      <w:bookmarkStart w:id="726" w:name="sub_8302"/>
      <w:bookmarkEnd w:id="725"/>
      <w:r>
        <w:t xml:space="preserve">2. Наниматель жилого помещения по договору социального найма с согласия в письменной форме проживающих совместно с ним членов его семьи </w:t>
      </w:r>
      <w:r>
        <w:t>в любое время вправе расторгнуть договор социального найма.</w:t>
      </w:r>
    </w:p>
    <w:p w:rsidR="00000000" w:rsidRDefault="001E204A">
      <w:pPr>
        <w:pStyle w:val="a7"/>
        <w:rPr>
          <w:color w:val="000000"/>
          <w:sz w:val="16"/>
          <w:szCs w:val="16"/>
          <w:shd w:val="clear" w:color="auto" w:fill="F0F0F0"/>
        </w:rPr>
      </w:pPr>
      <w:bookmarkStart w:id="727" w:name="sub_8303"/>
      <w:bookmarkEnd w:id="726"/>
      <w:r>
        <w:rPr>
          <w:color w:val="000000"/>
          <w:sz w:val="16"/>
          <w:szCs w:val="16"/>
          <w:shd w:val="clear" w:color="auto" w:fill="F0F0F0"/>
        </w:rPr>
        <w:t>Информация об изменениях:</w:t>
      </w:r>
    </w:p>
    <w:bookmarkEnd w:id="727"/>
    <w:p w:rsidR="00000000" w:rsidRDefault="001E204A">
      <w:pPr>
        <w:pStyle w:val="a8"/>
        <w:rPr>
          <w:shd w:val="clear" w:color="auto" w:fill="F0F0F0"/>
        </w:rPr>
      </w:pPr>
      <w:r>
        <w:t xml:space="preserve"> </w:t>
      </w:r>
      <w:hyperlink r:id="rId839" w:history="1">
        <w:r>
          <w:rPr>
            <w:rStyle w:val="a4"/>
            <w:shd w:val="clear" w:color="auto" w:fill="F0F0F0"/>
          </w:rPr>
          <w:t>Федеральным законом</w:t>
        </w:r>
      </w:hyperlink>
      <w:r>
        <w:rPr>
          <w:shd w:val="clear" w:color="auto" w:fill="F0F0F0"/>
        </w:rPr>
        <w:t xml:space="preserve"> от 6 декабря 2011 г. N 395-ФЗ в часть 3 статьи 83 настоя</w:t>
      </w:r>
      <w:r>
        <w:rPr>
          <w:shd w:val="clear" w:color="auto" w:fill="F0F0F0"/>
        </w:rPr>
        <w:t xml:space="preserve">щего Кодекса внесены изменения, </w:t>
      </w:r>
      <w:hyperlink r:id="rId840" w:history="1">
        <w:r>
          <w:rPr>
            <w:rStyle w:val="a4"/>
            <w:shd w:val="clear" w:color="auto" w:fill="F0F0F0"/>
          </w:rPr>
          <w:t>вступающие в силу</w:t>
        </w:r>
      </w:hyperlink>
      <w:r>
        <w:rPr>
          <w:shd w:val="clear" w:color="auto" w:fill="F0F0F0"/>
        </w:rPr>
        <w:t xml:space="preserve"> с 1 января 2013 г.</w:t>
      </w:r>
    </w:p>
    <w:p w:rsidR="00000000" w:rsidRDefault="001E204A">
      <w:pPr>
        <w:pStyle w:val="a8"/>
        <w:rPr>
          <w:shd w:val="clear" w:color="auto" w:fill="F0F0F0"/>
        </w:rPr>
      </w:pPr>
      <w:r>
        <w:t xml:space="preserve"> </w:t>
      </w:r>
      <w:hyperlink r:id="rId841" w:history="1">
        <w:r>
          <w:rPr>
            <w:rStyle w:val="a4"/>
            <w:shd w:val="clear" w:color="auto" w:fill="F0F0F0"/>
          </w:rPr>
          <w:t>См. текст части в предыдущей редакции</w:t>
        </w:r>
      </w:hyperlink>
    </w:p>
    <w:p w:rsidR="00000000" w:rsidRDefault="001E204A">
      <w:r>
        <w:lastRenderedPageBreak/>
        <w:t>3. В слу</w:t>
      </w:r>
      <w:r>
        <w:t xml:space="preserve">чае выезда нанимателя и членов его семьи в другое место жительства договор социального найма жилого помещения считается расторгнутым со дня </w:t>
      </w:r>
      <w:hyperlink r:id="rId842" w:history="1">
        <w:r>
          <w:rPr>
            <w:rStyle w:val="a4"/>
          </w:rPr>
          <w:t>выезда</w:t>
        </w:r>
      </w:hyperlink>
      <w:r>
        <w:t>, если иное не предусмотрено федеральны</w:t>
      </w:r>
      <w:r>
        <w:t>м законом.</w:t>
      </w:r>
    </w:p>
    <w:p w:rsidR="00000000" w:rsidRDefault="001E204A">
      <w:bookmarkStart w:id="728" w:name="sub_8304"/>
      <w:r>
        <w:t>4. Расторжение договора социального найма жилого помещения по требованию наймодателя допускается в судебном порядке в случае:</w:t>
      </w:r>
    </w:p>
    <w:p w:rsidR="00000000" w:rsidRDefault="001E204A">
      <w:bookmarkStart w:id="729" w:name="sub_83041"/>
      <w:bookmarkEnd w:id="728"/>
      <w:r>
        <w:t>1) невнесения нанимателем платы за жилое помещение и (или) коммунальные услуги в течение более</w:t>
      </w:r>
      <w:r>
        <w:t xml:space="preserve"> шести месяцев;</w:t>
      </w:r>
    </w:p>
    <w:p w:rsidR="00000000" w:rsidRDefault="001E204A">
      <w:bookmarkStart w:id="730" w:name="sub_83042"/>
      <w:bookmarkEnd w:id="729"/>
      <w:r>
        <w:t xml:space="preserve">2) </w:t>
      </w:r>
      <w:hyperlink r:id="rId843" w:history="1">
        <w:r>
          <w:rPr>
            <w:rStyle w:val="a4"/>
          </w:rPr>
          <w:t>разрушения или повреждения</w:t>
        </w:r>
      </w:hyperlink>
      <w:r>
        <w:t xml:space="preserve"> жилого помещения нанимателем или другими гражданами, за действия которых он отвечает;</w:t>
      </w:r>
    </w:p>
    <w:p w:rsidR="00000000" w:rsidRDefault="001E204A">
      <w:bookmarkStart w:id="731" w:name="sub_83043"/>
      <w:bookmarkEnd w:id="730"/>
      <w:r>
        <w:t>3) систематическог</w:t>
      </w:r>
      <w:r>
        <w:t>о нарушения прав и законных интересов соседей, которое делает невозможным совместное проживание в одном жилом помещении;</w:t>
      </w:r>
    </w:p>
    <w:p w:rsidR="00000000" w:rsidRDefault="001E204A">
      <w:bookmarkStart w:id="732" w:name="sub_83044"/>
      <w:bookmarkEnd w:id="731"/>
      <w:r>
        <w:t xml:space="preserve">4) использования жилого помещения </w:t>
      </w:r>
      <w:hyperlink r:id="rId844" w:history="1">
        <w:r>
          <w:rPr>
            <w:rStyle w:val="a4"/>
          </w:rPr>
          <w:t>не по назначению</w:t>
        </w:r>
      </w:hyperlink>
      <w:r>
        <w:t>.</w:t>
      </w:r>
    </w:p>
    <w:p w:rsidR="00000000" w:rsidRDefault="001E204A">
      <w:bookmarkStart w:id="733" w:name="sub_8305"/>
      <w:bookmarkEnd w:id="732"/>
      <w:r>
        <w:t>5. Договор социального найма жилого помещения прекращается в связи с утратой (разрушением) жилого помещения, со смертью одиноко проживавшего нанимателя.</w:t>
      </w:r>
    </w:p>
    <w:bookmarkEnd w:id="733"/>
    <w:p w:rsidR="00000000" w:rsidRDefault="001E204A"/>
    <w:p w:rsidR="00000000" w:rsidRDefault="001E204A">
      <w:pPr>
        <w:pStyle w:val="a5"/>
      </w:pPr>
      <w:bookmarkStart w:id="734" w:name="sub_84"/>
      <w:r>
        <w:rPr>
          <w:rStyle w:val="a3"/>
        </w:rPr>
        <w:t>Статья 84.</w:t>
      </w:r>
      <w:r>
        <w:t xml:space="preserve"> Выселение граждан из жилых помещений, предоставленных п</w:t>
      </w:r>
      <w:r>
        <w:t>о договорам социального найма</w:t>
      </w:r>
    </w:p>
    <w:bookmarkEnd w:id="73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45" w:history="1">
        <w:r>
          <w:rPr>
            <w:rStyle w:val="a4"/>
            <w:shd w:val="clear" w:color="auto" w:fill="F0F0F0"/>
          </w:rPr>
          <w:t>Энциклопедии</w:t>
        </w:r>
      </w:hyperlink>
      <w:r>
        <w:rPr>
          <w:shd w:val="clear" w:color="auto" w:fill="F0F0F0"/>
        </w:rPr>
        <w:t xml:space="preserve"> и другие комментарии к статье 84 ЖК РФ</w:t>
      </w:r>
    </w:p>
    <w:p w:rsidR="00000000" w:rsidRDefault="001E204A">
      <w:r>
        <w:t>Выселение граждан из жилых помещений, предоставленных по договорам социального найма, производится в судебном порядке:</w:t>
      </w:r>
    </w:p>
    <w:p w:rsidR="00000000" w:rsidRDefault="001E204A">
      <w:bookmarkStart w:id="735" w:name="sub_8401"/>
      <w:r>
        <w:t>1) с предоставлением других благоустроенных жилых помещений по договорам социального найма;</w:t>
      </w:r>
    </w:p>
    <w:p w:rsidR="00000000" w:rsidRDefault="001E204A">
      <w:bookmarkStart w:id="736" w:name="sub_8402"/>
      <w:bookmarkEnd w:id="735"/>
      <w:r>
        <w:t xml:space="preserve">2) с предоставлением </w:t>
      </w:r>
      <w:r>
        <w:t>других жилых помещений по договорам социального найма;</w:t>
      </w:r>
    </w:p>
    <w:p w:rsidR="00000000" w:rsidRDefault="001E204A">
      <w:bookmarkStart w:id="737" w:name="sub_8403"/>
      <w:bookmarkEnd w:id="736"/>
      <w:r>
        <w:t>3) без предоставления других жилых помещений.</w:t>
      </w:r>
    </w:p>
    <w:bookmarkEnd w:id="737"/>
    <w:p w:rsidR="00000000" w:rsidRDefault="001E204A"/>
    <w:p w:rsidR="00000000" w:rsidRDefault="001E204A">
      <w:pPr>
        <w:pStyle w:val="a5"/>
      </w:pPr>
      <w:bookmarkStart w:id="738" w:name="sub_85"/>
      <w:r>
        <w:rPr>
          <w:rStyle w:val="a3"/>
        </w:rPr>
        <w:t>Статья 85.</w:t>
      </w:r>
      <w:r>
        <w:t xml:space="preserve"> Выселение граждан из жилых помещений с предоставлением других благоустроенных жилых помещений по договорам социал</w:t>
      </w:r>
      <w:r>
        <w:t>ьного найма</w:t>
      </w:r>
    </w:p>
    <w:bookmarkEnd w:id="73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46" w:history="1">
        <w:r>
          <w:rPr>
            <w:rStyle w:val="a4"/>
            <w:shd w:val="clear" w:color="auto" w:fill="F0F0F0"/>
          </w:rPr>
          <w:t>Энциклопедии</w:t>
        </w:r>
      </w:hyperlink>
      <w:r>
        <w:rPr>
          <w:shd w:val="clear" w:color="auto" w:fill="F0F0F0"/>
        </w:rPr>
        <w:t xml:space="preserve">, </w:t>
      </w:r>
      <w:hyperlink r:id="rId847" w:history="1">
        <w:r>
          <w:rPr>
            <w:rStyle w:val="a4"/>
            <w:shd w:val="clear" w:color="auto" w:fill="F0F0F0"/>
          </w:rPr>
          <w:t>позиции высших судов</w:t>
        </w:r>
      </w:hyperlink>
      <w:r>
        <w:rPr>
          <w:shd w:val="clear" w:color="auto" w:fill="F0F0F0"/>
        </w:rPr>
        <w:t xml:space="preserve"> и другие комментарии к статье 85 ЖК РФ</w:t>
      </w:r>
    </w:p>
    <w:p w:rsidR="00000000" w:rsidRDefault="001E204A">
      <w:r>
        <w:t>Граждане высе</w:t>
      </w:r>
      <w:r>
        <w:t>ляются из жилых помещений с предоставлением других благоустроенных жилых помещений по договорам социального найма в случае, если:</w:t>
      </w:r>
    </w:p>
    <w:p w:rsidR="00000000" w:rsidRDefault="001E204A">
      <w:bookmarkStart w:id="739" w:name="sub_8501"/>
      <w:r>
        <w:t>1) дом, в котором находится жилое помещение, подлежит сносу;</w:t>
      </w:r>
    </w:p>
    <w:p w:rsidR="00000000" w:rsidRDefault="001E204A">
      <w:pPr>
        <w:pStyle w:val="a7"/>
        <w:rPr>
          <w:color w:val="000000"/>
          <w:sz w:val="16"/>
          <w:szCs w:val="16"/>
          <w:shd w:val="clear" w:color="auto" w:fill="F0F0F0"/>
        </w:rPr>
      </w:pPr>
      <w:bookmarkStart w:id="740" w:name="sub_85011"/>
      <w:bookmarkEnd w:id="739"/>
      <w:r>
        <w:rPr>
          <w:color w:val="000000"/>
          <w:sz w:val="16"/>
          <w:szCs w:val="16"/>
          <w:shd w:val="clear" w:color="auto" w:fill="F0F0F0"/>
        </w:rPr>
        <w:t>Информация об изменениях:</w:t>
      </w:r>
    </w:p>
    <w:bookmarkEnd w:id="740"/>
    <w:p w:rsidR="00000000" w:rsidRDefault="001E204A">
      <w:pPr>
        <w:pStyle w:val="a8"/>
        <w:rPr>
          <w:shd w:val="clear" w:color="auto" w:fill="F0F0F0"/>
        </w:rPr>
      </w:pPr>
      <w:r>
        <w:t xml:space="preserve"> </w:t>
      </w:r>
      <w:hyperlink r:id="rId848" w:history="1">
        <w:r>
          <w:rPr>
            <w:rStyle w:val="a4"/>
            <w:shd w:val="clear" w:color="auto" w:fill="F0F0F0"/>
          </w:rPr>
          <w:t>Федеральным законом</w:t>
        </w:r>
      </w:hyperlink>
      <w:r>
        <w:rPr>
          <w:shd w:val="clear" w:color="auto" w:fill="F0F0F0"/>
        </w:rPr>
        <w:t xml:space="preserve"> от 31 декабря 2014 г. N 499-ФЗ статья 85 настоящего Кодекса дополнена пунктом 1.1, </w:t>
      </w:r>
      <w:hyperlink r:id="rId849" w:history="1">
        <w:r>
          <w:rPr>
            <w:rStyle w:val="a4"/>
            <w:shd w:val="clear" w:color="auto" w:fill="F0F0F0"/>
          </w:rPr>
          <w:t>вступающим в силу</w:t>
        </w:r>
      </w:hyperlink>
      <w:r>
        <w:rPr>
          <w:shd w:val="clear" w:color="auto" w:fill="F0F0F0"/>
        </w:rPr>
        <w:t xml:space="preserve"> с 1 апреля 2015 г.</w:t>
      </w:r>
    </w:p>
    <w:p w:rsidR="00000000" w:rsidRDefault="001E204A">
      <w:r>
        <w:t>1.1) жилое помещение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w:t>
      </w:r>
      <w:r>
        <w:t>ных нужд;</w:t>
      </w:r>
    </w:p>
    <w:p w:rsidR="00000000" w:rsidRDefault="001E204A">
      <w:bookmarkStart w:id="741" w:name="sub_8502"/>
      <w:r>
        <w:t>2) жилое помещение подлежит переводу в нежилое помещение;</w:t>
      </w:r>
    </w:p>
    <w:p w:rsidR="00000000" w:rsidRDefault="001E204A">
      <w:bookmarkStart w:id="742" w:name="sub_8503"/>
      <w:bookmarkEnd w:id="741"/>
      <w:r>
        <w:t xml:space="preserve">3) жилое помещение </w:t>
      </w:r>
      <w:hyperlink r:id="rId850" w:history="1">
        <w:r>
          <w:rPr>
            <w:rStyle w:val="a4"/>
          </w:rPr>
          <w:t>признано непригодным</w:t>
        </w:r>
      </w:hyperlink>
      <w:r>
        <w:t xml:space="preserve"> для проживания;</w:t>
      </w:r>
    </w:p>
    <w:p w:rsidR="00000000" w:rsidRDefault="001E204A">
      <w:bookmarkStart w:id="743" w:name="sub_8504"/>
      <w:bookmarkEnd w:id="742"/>
      <w:r>
        <w:t>4) в результате проведе</w:t>
      </w:r>
      <w:r>
        <w:t>ния капитального ремонта или реконструкции дома жилое помещение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w:t>
      </w:r>
      <w:r>
        <w:t xml:space="preserve"> в результате чего общая площадь занимаемого жилого помещения на одного члена семьи существенно превысит </w:t>
      </w:r>
      <w:hyperlink w:anchor="sub_5001" w:history="1">
        <w:r>
          <w:rPr>
            <w:rStyle w:val="a4"/>
          </w:rPr>
          <w:t>норму предоставления</w:t>
        </w:r>
      </w:hyperlink>
      <w:r>
        <w:t>;</w:t>
      </w:r>
    </w:p>
    <w:p w:rsidR="00000000" w:rsidRDefault="001E204A">
      <w:pPr>
        <w:pStyle w:val="a7"/>
        <w:rPr>
          <w:color w:val="000000"/>
          <w:sz w:val="16"/>
          <w:szCs w:val="16"/>
          <w:shd w:val="clear" w:color="auto" w:fill="F0F0F0"/>
        </w:rPr>
      </w:pPr>
      <w:bookmarkStart w:id="744" w:name="sub_8505"/>
      <w:bookmarkEnd w:id="743"/>
      <w:r>
        <w:rPr>
          <w:color w:val="000000"/>
          <w:sz w:val="16"/>
          <w:szCs w:val="16"/>
          <w:shd w:val="clear" w:color="auto" w:fill="F0F0F0"/>
        </w:rPr>
        <w:t>Информация об изменениях:</w:t>
      </w:r>
    </w:p>
    <w:bookmarkEnd w:id="744"/>
    <w:p w:rsidR="00000000" w:rsidRDefault="001E204A">
      <w:pPr>
        <w:pStyle w:val="a8"/>
        <w:rPr>
          <w:shd w:val="clear" w:color="auto" w:fill="F0F0F0"/>
        </w:rPr>
      </w:pPr>
      <w:r>
        <w:t xml:space="preserve"> </w:t>
      </w:r>
      <w:hyperlink r:id="rId851" w:history="1">
        <w:r>
          <w:rPr>
            <w:rStyle w:val="a4"/>
            <w:shd w:val="clear" w:color="auto" w:fill="F0F0F0"/>
          </w:rPr>
          <w:t>Федеральным законом</w:t>
        </w:r>
      </w:hyperlink>
      <w:r>
        <w:rPr>
          <w:shd w:val="clear" w:color="auto" w:fill="F0F0F0"/>
        </w:rPr>
        <w:t xml:space="preserve"> от 30 ноября 2010 г. N 328-ФЗ статья 85 настоящего Кодекса дополнена пунктом 5</w:t>
      </w:r>
    </w:p>
    <w:p w:rsidR="00000000" w:rsidRDefault="001E204A">
      <w:r>
        <w:lastRenderedPageBreak/>
        <w:t xml:space="preserve">5) жилое помещение подлежит передаче религиозной организации в соответствии с </w:t>
      </w:r>
      <w:hyperlink r:id="rId852" w:history="1">
        <w:r>
          <w:rPr>
            <w:rStyle w:val="a4"/>
          </w:rPr>
          <w:t>Федеральным законом</w:t>
        </w:r>
      </w:hyperlink>
      <w:r>
        <w:t xml:space="preserve"> "О передаче религиозным организациям имущества религиозного назначения, находящегося в государственной или муниципальной собственности".</w:t>
      </w:r>
    </w:p>
    <w:p w:rsidR="00000000" w:rsidRDefault="001E204A"/>
    <w:p w:rsidR="00000000" w:rsidRDefault="001E204A">
      <w:pPr>
        <w:pStyle w:val="a5"/>
      </w:pPr>
      <w:bookmarkStart w:id="745" w:name="sub_86"/>
      <w:r>
        <w:rPr>
          <w:rStyle w:val="a3"/>
        </w:rPr>
        <w:t>Статья 86.</w:t>
      </w:r>
      <w:r>
        <w:t xml:space="preserve"> Порядок предоставления жилого помещения по договору социального найма в </w:t>
      </w:r>
      <w:r>
        <w:t>связи со сносом дома</w:t>
      </w:r>
    </w:p>
    <w:bookmarkEnd w:id="74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53" w:history="1">
        <w:r>
          <w:rPr>
            <w:rStyle w:val="a4"/>
            <w:shd w:val="clear" w:color="auto" w:fill="F0F0F0"/>
          </w:rPr>
          <w:t>Энциклопедии</w:t>
        </w:r>
      </w:hyperlink>
      <w:r>
        <w:rPr>
          <w:shd w:val="clear" w:color="auto" w:fill="F0F0F0"/>
        </w:rPr>
        <w:t xml:space="preserve">, </w:t>
      </w:r>
      <w:hyperlink r:id="rId854" w:history="1">
        <w:r>
          <w:rPr>
            <w:rStyle w:val="a4"/>
            <w:shd w:val="clear" w:color="auto" w:fill="F0F0F0"/>
          </w:rPr>
          <w:t>позиции высших судов</w:t>
        </w:r>
      </w:hyperlink>
      <w:r>
        <w:rPr>
          <w:shd w:val="clear" w:color="auto" w:fill="F0F0F0"/>
        </w:rPr>
        <w:t xml:space="preserve"> и другие комментарии к статье 86 ЖК РФ</w:t>
      </w:r>
    </w:p>
    <w:p w:rsidR="00000000" w:rsidRDefault="001E204A">
      <w:r>
        <w:t>Если дом, в котором находится жилое помещение, занимаемое по договору социального найма, подлежит сносу, выселяемым из него гражданам органом государственной власти или органом местного самоуправления, принявшими решение о сносе такого дома, предоставляютс</w:t>
      </w:r>
      <w:r>
        <w:t>я другие благоустроенные жилые помещения по договорам социального найма.</w:t>
      </w:r>
    </w:p>
    <w:p w:rsidR="00000000" w:rsidRDefault="001E204A"/>
    <w:p w:rsidR="00000000" w:rsidRDefault="001E204A">
      <w:pPr>
        <w:pStyle w:val="a5"/>
      </w:pPr>
      <w:bookmarkStart w:id="746" w:name="sub_87"/>
      <w:r>
        <w:rPr>
          <w:rStyle w:val="a3"/>
        </w:rPr>
        <w:t>Статья 87.</w:t>
      </w:r>
      <w:r>
        <w:t xml:space="preserve"> Порядок предоставления жилого помещения по договору социального найма в связи с переводом жилого помещения в нежилое помещение или признания его непригодным для прож</w:t>
      </w:r>
      <w:r>
        <w:t>ивания</w:t>
      </w:r>
    </w:p>
    <w:bookmarkEnd w:id="74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55" w:history="1">
        <w:r>
          <w:rPr>
            <w:rStyle w:val="a4"/>
            <w:shd w:val="clear" w:color="auto" w:fill="F0F0F0"/>
          </w:rPr>
          <w:t>Энциклопедии</w:t>
        </w:r>
      </w:hyperlink>
      <w:r>
        <w:rPr>
          <w:shd w:val="clear" w:color="auto" w:fill="F0F0F0"/>
        </w:rPr>
        <w:t xml:space="preserve">, </w:t>
      </w:r>
      <w:hyperlink r:id="rId856" w:history="1">
        <w:r>
          <w:rPr>
            <w:rStyle w:val="a4"/>
            <w:shd w:val="clear" w:color="auto" w:fill="F0F0F0"/>
          </w:rPr>
          <w:t>позиции высших судов</w:t>
        </w:r>
      </w:hyperlink>
      <w:r>
        <w:rPr>
          <w:shd w:val="clear" w:color="auto" w:fill="F0F0F0"/>
        </w:rPr>
        <w:t xml:space="preserve"> и другие комментарии к статье 87 ЖК РФ</w:t>
      </w:r>
    </w:p>
    <w:p w:rsidR="00000000" w:rsidRDefault="001E204A">
      <w:r>
        <w:t>Если жилое помещение, занимаемое по договору социального найма, подлежит переводу в нежилое помещение или признано непригодным для проживания, выселяемым из такого жилого помещения гражданам наймодателем предоставляется другое благоустроенное жилое помещен</w:t>
      </w:r>
      <w:r>
        <w:t>ие по договору социального найма.</w:t>
      </w:r>
    </w:p>
    <w:p w:rsidR="00000000" w:rsidRDefault="001E204A"/>
    <w:p w:rsidR="00000000" w:rsidRDefault="001E204A">
      <w:pPr>
        <w:pStyle w:val="a7"/>
        <w:rPr>
          <w:color w:val="000000"/>
          <w:sz w:val="16"/>
          <w:szCs w:val="16"/>
          <w:shd w:val="clear" w:color="auto" w:fill="F0F0F0"/>
        </w:rPr>
      </w:pPr>
      <w:bookmarkStart w:id="747" w:name="sub_871"/>
      <w:r>
        <w:rPr>
          <w:color w:val="000000"/>
          <w:sz w:val="16"/>
          <w:szCs w:val="16"/>
          <w:shd w:val="clear" w:color="auto" w:fill="F0F0F0"/>
        </w:rPr>
        <w:t>Информация об изменениях:</w:t>
      </w:r>
    </w:p>
    <w:bookmarkEnd w:id="747"/>
    <w:p w:rsidR="00000000" w:rsidRDefault="001E204A">
      <w:pPr>
        <w:pStyle w:val="a8"/>
        <w:rPr>
          <w:shd w:val="clear" w:color="auto" w:fill="F0F0F0"/>
        </w:rPr>
      </w:pPr>
      <w:r>
        <w:t xml:space="preserve"> </w:t>
      </w:r>
      <w:hyperlink r:id="rId857" w:history="1">
        <w:r>
          <w:rPr>
            <w:rStyle w:val="a4"/>
            <w:shd w:val="clear" w:color="auto" w:fill="F0F0F0"/>
          </w:rPr>
          <w:t>Федеральным законом</w:t>
        </w:r>
      </w:hyperlink>
      <w:r>
        <w:rPr>
          <w:shd w:val="clear" w:color="auto" w:fill="F0F0F0"/>
        </w:rPr>
        <w:t xml:space="preserve"> от 30 ноября 2010 г. N 328-ФЗ настоящий Кодекс дополнен статьей 87.1</w:t>
      </w:r>
    </w:p>
    <w:p w:rsidR="00000000" w:rsidRDefault="001E204A">
      <w:pPr>
        <w:pStyle w:val="a5"/>
      </w:pPr>
      <w:r>
        <w:rPr>
          <w:rStyle w:val="a3"/>
        </w:rPr>
        <w:t>Статья 87.1.</w:t>
      </w:r>
      <w:r>
        <w:t xml:space="preserve"> Порядок </w:t>
      </w:r>
      <w:r>
        <w:t>предоставления жилого помещения по договору социального найма в связи с передачей жилого помещения религиозной организации</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58" w:history="1">
        <w:r>
          <w:rPr>
            <w:rStyle w:val="a4"/>
            <w:shd w:val="clear" w:color="auto" w:fill="F0F0F0"/>
          </w:rPr>
          <w:t>Энциклопедии</w:t>
        </w:r>
      </w:hyperlink>
      <w:r>
        <w:rPr>
          <w:shd w:val="clear" w:color="auto" w:fill="F0F0F0"/>
        </w:rPr>
        <w:t xml:space="preserve">, </w:t>
      </w:r>
      <w:hyperlink r:id="rId859" w:history="1">
        <w:r>
          <w:rPr>
            <w:rStyle w:val="a4"/>
            <w:shd w:val="clear" w:color="auto" w:fill="F0F0F0"/>
          </w:rPr>
          <w:t>позиции высших судов</w:t>
        </w:r>
      </w:hyperlink>
      <w:r>
        <w:rPr>
          <w:shd w:val="clear" w:color="auto" w:fill="F0F0F0"/>
        </w:rPr>
        <w:t xml:space="preserve"> и другие комментарии к статье 87.1 ЖК РФ</w:t>
      </w:r>
    </w:p>
    <w:p w:rsidR="00000000" w:rsidRDefault="001E204A">
      <w:r>
        <w:t>Если жилое помещение, занимаемое по договору социального найма, подлежит передаче религиозной организации в соответствии с Федеральным законом "О передаче религио</w:t>
      </w:r>
      <w:r>
        <w:t>зным организациям имущества религиозного назначения, находящегося в государственной или муниципальной собственности", гражданам, выселяемым из такого жилого помещения, наймодателем предоставляется другое благоустроенное жилое помещение по договору социальн</w:t>
      </w:r>
      <w:r>
        <w:t xml:space="preserve">ого найма с учетом требований </w:t>
      </w:r>
      <w:hyperlink r:id="rId860" w:history="1">
        <w:r>
          <w:rPr>
            <w:rStyle w:val="a4"/>
          </w:rPr>
          <w:t>части 8 статьи 5</w:t>
        </w:r>
      </w:hyperlink>
      <w:r>
        <w:t xml:space="preserve"> указанного Федерального закона.</w:t>
      </w:r>
    </w:p>
    <w:p w:rsidR="00000000" w:rsidRDefault="001E204A"/>
    <w:p w:rsidR="00000000" w:rsidRDefault="001E204A">
      <w:pPr>
        <w:pStyle w:val="a7"/>
        <w:rPr>
          <w:color w:val="000000"/>
          <w:sz w:val="16"/>
          <w:szCs w:val="16"/>
          <w:shd w:val="clear" w:color="auto" w:fill="F0F0F0"/>
        </w:rPr>
      </w:pPr>
      <w:bookmarkStart w:id="748" w:name="sub_872"/>
      <w:r>
        <w:rPr>
          <w:color w:val="000000"/>
          <w:sz w:val="16"/>
          <w:szCs w:val="16"/>
          <w:shd w:val="clear" w:color="auto" w:fill="F0F0F0"/>
        </w:rPr>
        <w:t>Информация об изменениях:</w:t>
      </w:r>
    </w:p>
    <w:bookmarkEnd w:id="748"/>
    <w:p w:rsidR="00000000" w:rsidRDefault="001E204A">
      <w:pPr>
        <w:pStyle w:val="a8"/>
        <w:rPr>
          <w:shd w:val="clear" w:color="auto" w:fill="F0F0F0"/>
        </w:rPr>
      </w:pPr>
      <w:r>
        <w:t xml:space="preserve"> </w:t>
      </w:r>
      <w:hyperlink r:id="rId861" w:history="1">
        <w:r>
          <w:rPr>
            <w:rStyle w:val="a4"/>
            <w:shd w:val="clear" w:color="auto" w:fill="F0F0F0"/>
          </w:rPr>
          <w:t>Федеральным законом</w:t>
        </w:r>
      </w:hyperlink>
      <w:r>
        <w:rPr>
          <w:shd w:val="clear" w:color="auto" w:fill="F0F0F0"/>
        </w:rPr>
        <w:t xml:space="preserve"> от 31 декабря 2014 г. N 499-ФЗ настоящий Кодекс дополнен статьей 87.2, </w:t>
      </w:r>
      <w:hyperlink r:id="rId862" w:history="1">
        <w:r>
          <w:rPr>
            <w:rStyle w:val="a4"/>
            <w:shd w:val="clear" w:color="auto" w:fill="F0F0F0"/>
          </w:rPr>
          <w:t>вступающей в силу</w:t>
        </w:r>
      </w:hyperlink>
      <w:r>
        <w:rPr>
          <w:shd w:val="clear" w:color="auto" w:fill="F0F0F0"/>
        </w:rPr>
        <w:t xml:space="preserve"> с 1 апреля 2015 г.</w:t>
      </w:r>
    </w:p>
    <w:p w:rsidR="00000000" w:rsidRDefault="001E204A">
      <w:pPr>
        <w:pStyle w:val="a5"/>
      </w:pPr>
      <w:r>
        <w:rPr>
          <w:rStyle w:val="a3"/>
        </w:rPr>
        <w:t>Статья 87.2.</w:t>
      </w:r>
      <w:r>
        <w:t xml:space="preserve"> Порядок предоставления жилого помещения</w:t>
      </w:r>
      <w:r>
        <w:t xml:space="preserve"> по договору социального найма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63" w:history="1">
        <w:r>
          <w:rPr>
            <w:rStyle w:val="a4"/>
            <w:shd w:val="clear" w:color="auto" w:fill="F0F0F0"/>
          </w:rPr>
          <w:t>комментарии</w:t>
        </w:r>
      </w:hyperlink>
      <w:r>
        <w:rPr>
          <w:shd w:val="clear" w:color="auto" w:fill="F0F0F0"/>
        </w:rPr>
        <w:t xml:space="preserve"> к статье 87.2 ЖК РФ</w:t>
      </w:r>
    </w:p>
    <w:p w:rsidR="00000000" w:rsidRDefault="001E204A">
      <w:r>
        <w:t>Если жилое помещение, занимаемое по договору социального найма, подлежит изъятию в связи с изъятием земельного участка, на котором расположено такое жилое поме</w:t>
      </w:r>
      <w:r>
        <w:t xml:space="preserve">щение или расположен многоквартирный дом, в котором находится такое жилое помещение, для государственных или муниципальных </w:t>
      </w:r>
      <w:hyperlink r:id="rId864" w:history="1">
        <w:r>
          <w:rPr>
            <w:rStyle w:val="a4"/>
          </w:rPr>
          <w:t>нужд</w:t>
        </w:r>
      </w:hyperlink>
      <w:r>
        <w:t xml:space="preserve">, подлежащим выселению из него гражданам органом </w:t>
      </w:r>
      <w:r>
        <w:lastRenderedPageBreak/>
        <w:t>государст</w:t>
      </w:r>
      <w:r>
        <w:t>венной власти или органом местного самоуправления, принявшими решение об изъятии, предоставляются другие благоустроенные жилые помещения по договорам социального найма.</w:t>
      </w:r>
    </w:p>
    <w:p w:rsidR="00000000" w:rsidRDefault="001E204A"/>
    <w:p w:rsidR="00000000" w:rsidRDefault="001E204A">
      <w:pPr>
        <w:pStyle w:val="a5"/>
      </w:pPr>
      <w:bookmarkStart w:id="749" w:name="sub_88"/>
      <w:r>
        <w:rPr>
          <w:rStyle w:val="a3"/>
        </w:rPr>
        <w:t>Статья 88.</w:t>
      </w:r>
      <w:r>
        <w:t xml:space="preserve"> Порядок предоставления жилого помещения в связи с проведением капитал</w:t>
      </w:r>
      <w:r>
        <w:t>ьного ремонта или реконструкции дома</w:t>
      </w:r>
    </w:p>
    <w:bookmarkEnd w:id="74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65" w:history="1">
        <w:r>
          <w:rPr>
            <w:rStyle w:val="a4"/>
            <w:shd w:val="clear" w:color="auto" w:fill="F0F0F0"/>
          </w:rPr>
          <w:t>Энциклопедии</w:t>
        </w:r>
      </w:hyperlink>
      <w:r>
        <w:rPr>
          <w:shd w:val="clear" w:color="auto" w:fill="F0F0F0"/>
        </w:rPr>
        <w:t xml:space="preserve">, </w:t>
      </w:r>
      <w:hyperlink r:id="rId866" w:history="1">
        <w:r>
          <w:rPr>
            <w:rStyle w:val="a4"/>
            <w:shd w:val="clear" w:color="auto" w:fill="F0F0F0"/>
          </w:rPr>
          <w:t>позиции высших судов</w:t>
        </w:r>
      </w:hyperlink>
      <w:r>
        <w:rPr>
          <w:shd w:val="clear" w:color="auto" w:fill="F0F0F0"/>
        </w:rPr>
        <w:t xml:space="preserve"> и другие комментарии к стат</w:t>
      </w:r>
      <w:r>
        <w:rPr>
          <w:shd w:val="clear" w:color="auto" w:fill="F0F0F0"/>
        </w:rPr>
        <w:t>ье 88 ЖК РФ</w:t>
      </w:r>
    </w:p>
    <w:p w:rsidR="00000000" w:rsidRDefault="001E204A">
      <w:bookmarkStart w:id="750" w:name="sub_8801"/>
      <w:r>
        <w:t>1. При проведении капитального ремонта или реконструкции дома, если такой ремонт или реконструкция не могут быть проведены без выселения нанимателя, наймодатель обязан предоставить нанимателю и членам его семьи на время проведения капит</w:t>
      </w:r>
      <w:r>
        <w:t>ального ремонта или реконструкции другое жилое помещение без расторжения договора социального найма жилого помещения, находящегося в указанном доме. На время проведения капитального ремонта или реконструкции по договору найма предоставляется жилое помещени</w:t>
      </w:r>
      <w:r>
        <w:t xml:space="preserve">е маневренного фонда. В случае отказа нанимателя и членов его семьи от переселения в это жилое помещение наймодатель может потребовать переселения в судебном порядке. Переселение нанимателя и членов его семьи в жилое помещение маневренного фонда и обратно </w:t>
      </w:r>
      <w:r>
        <w:t>осуществляется за счет наймодателя.</w:t>
      </w:r>
    </w:p>
    <w:p w:rsidR="00000000" w:rsidRDefault="001E204A">
      <w:bookmarkStart w:id="751" w:name="sub_8802"/>
      <w:bookmarkEnd w:id="750"/>
      <w:r>
        <w:t>2. Взамен предоставления жилого помещения маневренного фонда наймодатель с согласия нанимателя и членов его семьи может предоставить им в пользование другое благоустроенное жилое помещение с заключением д</w:t>
      </w:r>
      <w:r>
        <w:t>оговора социального найма. Договор социального найма жилого помещения в доме, подлежащем капитальному ремонту или реконструкции, подлежит расторжению.</w:t>
      </w:r>
    </w:p>
    <w:p w:rsidR="00000000" w:rsidRDefault="001E204A">
      <w:bookmarkStart w:id="752" w:name="sub_8803"/>
      <w:bookmarkEnd w:id="751"/>
      <w:r>
        <w:t>3. Если в результате проведения капитального ремонта или реконструкции дома жилое помещен</w:t>
      </w:r>
      <w:r>
        <w:t>ие, занимаемое нанимателем и членами его семьи по договору социального найма,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w:t>
      </w:r>
      <w:r>
        <w:t xml:space="preserve">бо увеличится, в результате чего общая площадь занимаемого жилого помещения на одного члена семьи существенно превысит норму предоставления, другое жилое помещение должно быть предоставлено по договору социального найма наймодателем до начала капитального </w:t>
      </w:r>
      <w:r>
        <w:t>ремонта или реконструкции.</w:t>
      </w:r>
    </w:p>
    <w:p w:rsidR="00000000" w:rsidRDefault="001E204A">
      <w:bookmarkStart w:id="753" w:name="sub_8804"/>
      <w:bookmarkEnd w:id="752"/>
      <w:r>
        <w:t>4. После проведения капитального ремонта или реконструкции дома наниматель и проживающие совместно с ним члены его семьи вправе вселиться в жилое помещение, общая площадь которого в результате проведения капитальн</w:t>
      </w:r>
      <w:r>
        <w:t>ого ремонта или реконструкции уменьшилась.</w:t>
      </w:r>
    </w:p>
    <w:bookmarkEnd w:id="753"/>
    <w:p w:rsidR="00000000" w:rsidRDefault="001E204A"/>
    <w:p w:rsidR="00000000" w:rsidRDefault="001E204A">
      <w:pPr>
        <w:pStyle w:val="a5"/>
      </w:pPr>
      <w:bookmarkStart w:id="754" w:name="sub_89"/>
      <w:r>
        <w:rPr>
          <w:rStyle w:val="a3"/>
        </w:rPr>
        <w:t>Статья 89.</w:t>
      </w:r>
      <w:r>
        <w:t xml:space="preserve"> Предоставление гражданам другого благоустроенного жилого помещения по договору социального найма в связи с выселением</w:t>
      </w:r>
    </w:p>
    <w:bookmarkEnd w:id="75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67" w:history="1">
        <w:r>
          <w:rPr>
            <w:rStyle w:val="a4"/>
            <w:shd w:val="clear" w:color="auto" w:fill="F0F0F0"/>
          </w:rPr>
          <w:t>Энциклопедии</w:t>
        </w:r>
      </w:hyperlink>
      <w:r>
        <w:rPr>
          <w:shd w:val="clear" w:color="auto" w:fill="F0F0F0"/>
        </w:rPr>
        <w:t xml:space="preserve">, </w:t>
      </w:r>
      <w:hyperlink r:id="rId868" w:history="1">
        <w:r>
          <w:rPr>
            <w:rStyle w:val="a4"/>
            <w:shd w:val="clear" w:color="auto" w:fill="F0F0F0"/>
          </w:rPr>
          <w:t>позиции высших судов</w:t>
        </w:r>
      </w:hyperlink>
      <w:r>
        <w:rPr>
          <w:shd w:val="clear" w:color="auto" w:fill="F0F0F0"/>
        </w:rPr>
        <w:t xml:space="preserve"> и другие комментарии к статье 89 ЖК РФ</w:t>
      </w:r>
    </w:p>
    <w:p w:rsidR="00000000" w:rsidRDefault="001E204A">
      <w:pPr>
        <w:pStyle w:val="a7"/>
        <w:rPr>
          <w:color w:val="000000"/>
          <w:sz w:val="16"/>
          <w:szCs w:val="16"/>
          <w:shd w:val="clear" w:color="auto" w:fill="F0F0F0"/>
        </w:rPr>
      </w:pPr>
      <w:bookmarkStart w:id="755" w:name="sub_8901"/>
      <w:r>
        <w:rPr>
          <w:color w:val="000000"/>
          <w:sz w:val="16"/>
          <w:szCs w:val="16"/>
          <w:shd w:val="clear" w:color="auto" w:fill="F0F0F0"/>
        </w:rPr>
        <w:t>Информация об изменениях:</w:t>
      </w:r>
    </w:p>
    <w:bookmarkEnd w:id="755"/>
    <w:p w:rsidR="00000000" w:rsidRDefault="001E204A">
      <w:pPr>
        <w:pStyle w:val="a8"/>
        <w:rPr>
          <w:shd w:val="clear" w:color="auto" w:fill="F0F0F0"/>
        </w:rPr>
      </w:pPr>
      <w:r>
        <w:t xml:space="preserve"> </w:t>
      </w:r>
      <w:r>
        <w:rPr>
          <w:shd w:val="clear" w:color="auto" w:fill="F0F0F0"/>
        </w:rPr>
        <w:t xml:space="preserve">Часть 1 изменена с 28 декабря 2019 г. - </w:t>
      </w:r>
      <w:hyperlink r:id="rId869" w:history="1">
        <w:r>
          <w:rPr>
            <w:rStyle w:val="a4"/>
            <w:shd w:val="clear" w:color="auto" w:fill="F0F0F0"/>
          </w:rPr>
          <w:t>Федеральный закон</w:t>
        </w:r>
      </w:hyperlink>
      <w:r>
        <w:rPr>
          <w:shd w:val="clear" w:color="auto" w:fill="F0F0F0"/>
        </w:rPr>
        <w:t xml:space="preserve"> от 27 декабря 2019 г. N 473-ФЗ</w:t>
      </w:r>
    </w:p>
    <w:p w:rsidR="00000000" w:rsidRDefault="001E204A">
      <w:pPr>
        <w:pStyle w:val="a8"/>
        <w:rPr>
          <w:shd w:val="clear" w:color="auto" w:fill="F0F0F0"/>
        </w:rPr>
      </w:pPr>
      <w:r>
        <w:t xml:space="preserve"> </w:t>
      </w:r>
      <w:hyperlink r:id="rId870" w:history="1">
        <w:r>
          <w:rPr>
            <w:rStyle w:val="a4"/>
            <w:shd w:val="clear" w:color="auto" w:fill="F0F0F0"/>
          </w:rPr>
          <w:t>См. предыдущую редакцию</w:t>
        </w:r>
      </w:hyperlink>
    </w:p>
    <w:p w:rsidR="00000000" w:rsidRDefault="001E204A">
      <w:r>
        <w:t>1. Предоставляемое гражданам в связи с выселен</w:t>
      </w:r>
      <w:r>
        <w:t xml:space="preserve">ием по основаниям, которые предусмотрены </w:t>
      </w:r>
      <w:hyperlink w:anchor="sub_86" w:history="1">
        <w:r>
          <w:rPr>
            <w:rStyle w:val="a4"/>
          </w:rPr>
          <w:t>статьями 86 - 88</w:t>
        </w:r>
      </w:hyperlink>
      <w:r>
        <w:t xml:space="preserve"> настоящего Кодекса, другое жилое помещение по договору социального найма должно быть благоустроенным применительно к условиям соответствующего </w:t>
      </w:r>
      <w:hyperlink r:id="rId871" w:history="1">
        <w:r>
          <w:rPr>
            <w:rStyle w:val="a4"/>
          </w:rPr>
          <w:t>населенного пункта</w:t>
        </w:r>
      </w:hyperlink>
      <w:r>
        <w:t xml:space="preserve">, равнозначным по общей площади ранее занимаемому жилому помещению, отвечать установленным требованиям и находиться в границах данного населенного пункта. В случаях, предусмотренных </w:t>
      </w:r>
      <w:hyperlink r:id="rId872" w:history="1">
        <w:r>
          <w:rPr>
            <w:rStyle w:val="a4"/>
          </w:rPr>
          <w:t>федеральным законом</w:t>
        </w:r>
      </w:hyperlink>
      <w:r>
        <w:t>, такое предоставляемое жилое помещение с согласия в письменной форме граждан может находиться в границах другого населенного пункта субъекта Российской Федерации, на территории к</w:t>
      </w:r>
      <w:r>
        <w:t xml:space="preserve">оторого расположено ранее занимаемое жилое </w:t>
      </w:r>
      <w:r>
        <w:lastRenderedPageBreak/>
        <w:t xml:space="preserve">помещение. В случаях, предусмотренных </w:t>
      </w:r>
      <w:hyperlink r:id="rId873" w:history="1">
        <w:r>
          <w:rPr>
            <w:rStyle w:val="a4"/>
          </w:rPr>
          <w:t>федеральным законом</w:t>
        </w:r>
      </w:hyperlink>
      <w:r>
        <w:t xml:space="preserve"> или нормативным правовым актом субъекта Российской Федерации, гражданам, которые сост</w:t>
      </w:r>
      <w:r>
        <w:t>оят на учете в качестве нуждающихся в жилых помещениях или имеют право состоять на данном учете, жилые помещения предоставляются по нормам предоставления.</w:t>
      </w:r>
    </w:p>
    <w:p w:rsidR="00000000" w:rsidRDefault="001E204A">
      <w:bookmarkStart w:id="756" w:name="sub_8902"/>
      <w:r>
        <w:t>2. Если наниматель и проживающие совместно с ним члены его семьи до выселения занимали кварти</w:t>
      </w:r>
      <w:r>
        <w:t>ру или не менее чем две комнаты, наниматель соответственно имеет право на получение квартиры или на получение жилого помещения, состоящего из того же числа комнат, в коммунальной квартире.</w:t>
      </w:r>
    </w:p>
    <w:p w:rsidR="00000000" w:rsidRDefault="001E204A">
      <w:bookmarkStart w:id="757" w:name="sub_8903"/>
      <w:bookmarkEnd w:id="756"/>
      <w:r>
        <w:t>3. Жилое помещение, предоставляемое гражданину, выс</w:t>
      </w:r>
      <w:r>
        <w:t>еляемому в судебном порядке, должно быть указано в решении суда о выселении.</w:t>
      </w:r>
    </w:p>
    <w:bookmarkEnd w:id="757"/>
    <w:p w:rsidR="00000000" w:rsidRDefault="001E204A"/>
    <w:p w:rsidR="00000000" w:rsidRDefault="001E204A">
      <w:pPr>
        <w:pStyle w:val="a7"/>
        <w:rPr>
          <w:color w:val="000000"/>
          <w:sz w:val="16"/>
          <w:szCs w:val="16"/>
          <w:shd w:val="clear" w:color="auto" w:fill="F0F0F0"/>
        </w:rPr>
      </w:pPr>
      <w:bookmarkStart w:id="758" w:name="sub_90"/>
      <w:r>
        <w:rPr>
          <w:color w:val="000000"/>
          <w:sz w:val="16"/>
          <w:szCs w:val="16"/>
          <w:shd w:val="clear" w:color="auto" w:fill="F0F0F0"/>
        </w:rPr>
        <w:t>Информация об изменениях:</w:t>
      </w:r>
    </w:p>
    <w:bookmarkEnd w:id="758"/>
    <w:p w:rsidR="00000000" w:rsidRDefault="001E204A">
      <w:pPr>
        <w:pStyle w:val="a8"/>
        <w:rPr>
          <w:shd w:val="clear" w:color="auto" w:fill="F0F0F0"/>
        </w:rPr>
      </w:pPr>
      <w:r>
        <w:t xml:space="preserve"> </w:t>
      </w:r>
      <w:r>
        <w:rPr>
          <w:shd w:val="clear" w:color="auto" w:fill="F0F0F0"/>
        </w:rPr>
        <w:t xml:space="preserve">Статья 90 изменена с 1 января 2019 г. - </w:t>
      </w:r>
      <w:hyperlink r:id="rId874" w:history="1">
        <w:r>
          <w:rPr>
            <w:rStyle w:val="a4"/>
            <w:shd w:val="clear" w:color="auto" w:fill="F0F0F0"/>
          </w:rPr>
          <w:t>Федеральный закон</w:t>
        </w:r>
      </w:hyperlink>
      <w:r>
        <w:rPr>
          <w:shd w:val="clear" w:color="auto" w:fill="F0F0F0"/>
        </w:rPr>
        <w:t xml:space="preserve"> от </w:t>
      </w:r>
      <w:r>
        <w:rPr>
          <w:shd w:val="clear" w:color="auto" w:fill="F0F0F0"/>
        </w:rPr>
        <w:t>29 июля 2018 г. N 267-ФЗ</w:t>
      </w:r>
    </w:p>
    <w:p w:rsidR="00000000" w:rsidRDefault="001E204A">
      <w:pPr>
        <w:pStyle w:val="a8"/>
        <w:rPr>
          <w:shd w:val="clear" w:color="auto" w:fill="F0F0F0"/>
        </w:rPr>
      </w:pPr>
      <w:r>
        <w:t xml:space="preserve"> </w:t>
      </w:r>
      <w:hyperlink r:id="rId875" w:history="1">
        <w:r>
          <w:rPr>
            <w:rStyle w:val="a4"/>
            <w:shd w:val="clear" w:color="auto" w:fill="F0F0F0"/>
          </w:rPr>
          <w:t>См. предыдущую редакцию</w:t>
        </w:r>
      </w:hyperlink>
    </w:p>
    <w:p w:rsidR="00000000" w:rsidRDefault="001E204A">
      <w:pPr>
        <w:pStyle w:val="a5"/>
      </w:pPr>
      <w:r>
        <w:rPr>
          <w:rStyle w:val="a3"/>
        </w:rPr>
        <w:t>Статья 90.</w:t>
      </w:r>
      <w:r>
        <w:t xml:space="preserve"> Выселение нанимателя и проживающих совместно с ним членов его семьи из жилого помещения с предоставлением другого жилого поме</w:t>
      </w:r>
      <w:r>
        <w:t>щения по договору социального найма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76" w:history="1">
        <w:r>
          <w:rPr>
            <w:rStyle w:val="a4"/>
            <w:shd w:val="clear" w:color="auto" w:fill="F0F0F0"/>
          </w:rPr>
          <w:t>Энциклопедии</w:t>
        </w:r>
      </w:hyperlink>
      <w:r>
        <w:rPr>
          <w:shd w:val="clear" w:color="auto" w:fill="F0F0F0"/>
        </w:rPr>
        <w:t xml:space="preserve">, </w:t>
      </w:r>
      <w:hyperlink r:id="rId877" w:history="1">
        <w:r>
          <w:rPr>
            <w:rStyle w:val="a4"/>
            <w:shd w:val="clear" w:color="auto" w:fill="F0F0F0"/>
          </w:rPr>
          <w:t>позиции высших судов</w:t>
        </w:r>
      </w:hyperlink>
      <w:r>
        <w:rPr>
          <w:shd w:val="clear" w:color="auto" w:fill="F0F0F0"/>
        </w:rPr>
        <w:t xml:space="preserve"> и другие комментарии к статье 90 Ж</w:t>
      </w:r>
      <w:r>
        <w:rPr>
          <w:shd w:val="clear" w:color="auto" w:fill="F0F0F0"/>
        </w:rPr>
        <w:t>К РФ</w:t>
      </w:r>
    </w:p>
    <w:p w:rsidR="00000000" w:rsidRDefault="001E204A">
      <w:bookmarkStart w:id="759" w:name="sub_901"/>
      <w:r>
        <w:t xml:space="preserve">1. Если наниматель и проживающие совместно с ним члены его семьи в течение более шести месяцев без </w:t>
      </w:r>
      <w:hyperlink r:id="rId878" w:history="1">
        <w:r>
          <w:rPr>
            <w:rStyle w:val="a4"/>
          </w:rPr>
          <w:t>уважительных причин</w:t>
        </w:r>
      </w:hyperlink>
      <w:r>
        <w:t xml:space="preserve"> не вносят плату за жилое помещение и коммунальные услу</w:t>
      </w:r>
      <w:r>
        <w:t xml:space="preserve">ги, они могут быть выселены в судебном порядке с предоставлением другого жилого помещения по договору социального найма, размер которого соответствует </w:t>
      </w:r>
      <w:hyperlink w:anchor="sub_10501" w:history="1">
        <w:r>
          <w:rPr>
            <w:rStyle w:val="a4"/>
          </w:rPr>
          <w:t>размеру</w:t>
        </w:r>
      </w:hyperlink>
      <w:r>
        <w:t xml:space="preserve"> жилого помещения, установленному для вселения граждан в общежитие.</w:t>
      </w:r>
    </w:p>
    <w:p w:rsidR="00000000" w:rsidRDefault="001E204A">
      <w:bookmarkStart w:id="760" w:name="sub_9002"/>
      <w:bookmarkEnd w:id="759"/>
      <w:r>
        <w:t>2. Если совместное проживание граждан, лишенных родительских прав, с детьми, в отношении которых они лишены родительских прав, признано судом невозможным, законом субъекта Российской Федерации может быть предусмотрено выселение этих граждан в с</w:t>
      </w:r>
      <w:r>
        <w:t>удебном порядке по требованию законных представителей несовершеннолетних, органа опеки и попечительства или прокурора в другое жилое помещение по договору социального найма, размер которого соответствует размеру жилого помещения, установленному для вселени</w:t>
      </w:r>
      <w:r>
        <w:t>я граждан в общежитие.</w:t>
      </w:r>
    </w:p>
    <w:bookmarkEnd w:id="760"/>
    <w:p w:rsidR="00000000" w:rsidRDefault="001E204A"/>
    <w:p w:rsidR="00000000" w:rsidRDefault="001E204A">
      <w:pPr>
        <w:pStyle w:val="a5"/>
      </w:pPr>
      <w:bookmarkStart w:id="761" w:name="sub_91"/>
      <w:r>
        <w:rPr>
          <w:rStyle w:val="a3"/>
        </w:rPr>
        <w:t>Статья 91.</w:t>
      </w:r>
      <w:r>
        <w:t xml:space="preserve"> Выселение нанимателя и (или) проживающих совместно с ним членов его семьи из жилого помещения без предоставления другого жилого помещения</w:t>
      </w:r>
    </w:p>
    <w:bookmarkEnd w:id="76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79" w:history="1">
        <w:r>
          <w:rPr>
            <w:rStyle w:val="a4"/>
            <w:shd w:val="clear" w:color="auto" w:fill="F0F0F0"/>
          </w:rPr>
          <w:t>Энциклопедии</w:t>
        </w:r>
      </w:hyperlink>
      <w:r>
        <w:rPr>
          <w:shd w:val="clear" w:color="auto" w:fill="F0F0F0"/>
        </w:rPr>
        <w:t xml:space="preserve">, </w:t>
      </w:r>
      <w:hyperlink r:id="rId880" w:history="1">
        <w:r>
          <w:rPr>
            <w:rStyle w:val="a4"/>
            <w:shd w:val="clear" w:color="auto" w:fill="F0F0F0"/>
          </w:rPr>
          <w:t>позиции высших судов</w:t>
        </w:r>
      </w:hyperlink>
      <w:r>
        <w:rPr>
          <w:shd w:val="clear" w:color="auto" w:fill="F0F0F0"/>
        </w:rPr>
        <w:t xml:space="preserve"> и другие комментарии к статье 91 ЖК РФ</w:t>
      </w:r>
    </w:p>
    <w:p w:rsidR="00000000" w:rsidRDefault="001E204A">
      <w:bookmarkStart w:id="762" w:name="sub_9101"/>
      <w:r>
        <w:t xml:space="preserve">1. Если наниматель и (или) проживающие совместно с ним члены его семьи используют жилое помещение </w:t>
      </w:r>
      <w:hyperlink r:id="rId881" w:history="1">
        <w:r>
          <w:rPr>
            <w:rStyle w:val="a4"/>
          </w:rPr>
          <w:t>не по назначению</w:t>
        </w:r>
      </w:hyperlink>
      <w:r>
        <w:t xml:space="preserve">, </w:t>
      </w:r>
      <w:hyperlink r:id="rId882" w:history="1">
        <w:r>
          <w:rPr>
            <w:rStyle w:val="a4"/>
          </w:rPr>
          <w:t>сис</w:t>
        </w:r>
        <w:r>
          <w:rPr>
            <w:rStyle w:val="a4"/>
          </w:rPr>
          <w:t>тематически</w:t>
        </w:r>
      </w:hyperlink>
      <w:r>
        <w:t xml:space="preserve"> нарушают права и законные интересы соседей или </w:t>
      </w:r>
      <w:hyperlink r:id="rId883" w:history="1">
        <w:r>
          <w:rPr>
            <w:rStyle w:val="a4"/>
          </w:rPr>
          <w:t>бесхозяйственно</w:t>
        </w:r>
      </w:hyperlink>
      <w:r>
        <w:t xml:space="preserve"> обращаются с жилым помещением, допуская его разрушение, наймодатель обязан предупредить нанимателя и членов </w:t>
      </w:r>
      <w:r>
        <w:t>его семьи о необходимости устранить нарушения. Если указанные нарушения влекут за собой разрушение жилого помещения, наймодатель также вправе назначить нанимателю и членам его семьи разумный срок для устранения этих нарушений. Если наниматель жилого помеще</w:t>
      </w:r>
      <w:r>
        <w:t xml:space="preserve">ния и (или) проживающие совместно с ним члены его семьи после предупреждения наймодателя не устранят эти нарушения, виновные граждане по требованию наймодателя или других </w:t>
      </w:r>
      <w:hyperlink r:id="rId884" w:history="1">
        <w:r>
          <w:rPr>
            <w:rStyle w:val="a4"/>
          </w:rPr>
          <w:t>заинтересованных л</w:t>
        </w:r>
        <w:r>
          <w:rPr>
            <w:rStyle w:val="a4"/>
          </w:rPr>
          <w:t>иц</w:t>
        </w:r>
      </w:hyperlink>
      <w:r>
        <w:t xml:space="preserve"> выселяются в судебном порядке без предоставления другого жилого помещения.</w:t>
      </w:r>
    </w:p>
    <w:p w:rsidR="00000000" w:rsidRDefault="001E204A">
      <w:pPr>
        <w:pStyle w:val="a7"/>
        <w:rPr>
          <w:color w:val="000000"/>
          <w:sz w:val="16"/>
          <w:szCs w:val="16"/>
          <w:shd w:val="clear" w:color="auto" w:fill="F0F0F0"/>
        </w:rPr>
      </w:pPr>
      <w:bookmarkStart w:id="763" w:name="sub_9102"/>
      <w:bookmarkEnd w:id="762"/>
      <w:r>
        <w:rPr>
          <w:color w:val="000000"/>
          <w:sz w:val="16"/>
          <w:szCs w:val="16"/>
          <w:shd w:val="clear" w:color="auto" w:fill="F0F0F0"/>
        </w:rPr>
        <w:t>Информация об изменениях:</w:t>
      </w:r>
    </w:p>
    <w:bookmarkEnd w:id="763"/>
    <w:p w:rsidR="00000000" w:rsidRDefault="001E204A">
      <w:pPr>
        <w:pStyle w:val="a8"/>
        <w:rPr>
          <w:shd w:val="clear" w:color="auto" w:fill="F0F0F0"/>
        </w:rPr>
      </w:pPr>
      <w:r>
        <w:t xml:space="preserve"> </w:t>
      </w:r>
      <w:r>
        <w:rPr>
          <w:shd w:val="clear" w:color="auto" w:fill="F0F0F0"/>
        </w:rPr>
        <w:t xml:space="preserve">Часть 2 изменена с 1 января 2019 г. - </w:t>
      </w:r>
      <w:hyperlink r:id="rId885" w:history="1">
        <w:r>
          <w:rPr>
            <w:rStyle w:val="a4"/>
            <w:shd w:val="clear" w:color="auto" w:fill="F0F0F0"/>
          </w:rPr>
          <w:t>Федеральный закон</w:t>
        </w:r>
      </w:hyperlink>
      <w:r>
        <w:rPr>
          <w:shd w:val="clear" w:color="auto" w:fill="F0F0F0"/>
        </w:rPr>
        <w:t xml:space="preserve"> от 29 июля 2018 г. N 267-ФЗ</w:t>
      </w:r>
    </w:p>
    <w:p w:rsidR="00000000" w:rsidRDefault="001E204A">
      <w:pPr>
        <w:pStyle w:val="a8"/>
        <w:rPr>
          <w:shd w:val="clear" w:color="auto" w:fill="F0F0F0"/>
        </w:rPr>
      </w:pPr>
      <w:r>
        <w:t xml:space="preserve"> </w:t>
      </w:r>
      <w:hyperlink r:id="rId886" w:history="1">
        <w:r>
          <w:rPr>
            <w:rStyle w:val="a4"/>
            <w:shd w:val="clear" w:color="auto" w:fill="F0F0F0"/>
          </w:rPr>
          <w:t>См. предыдущую редакцию</w:t>
        </w:r>
      </w:hyperlink>
    </w:p>
    <w:p w:rsidR="00000000" w:rsidRDefault="001E204A">
      <w:r>
        <w:lastRenderedPageBreak/>
        <w:t>2. Если совместное проживание граждан, лишенных родительских прав, с детьми, в отношении которых они лишены родительских прав, пр</w:t>
      </w:r>
      <w:r>
        <w:t>изнано судом невозможным, такие граждане по требованию законных представителей несовершеннолетних, органа опеки и попечительства или прокурора могут быть выселены в судебном порядке из жилого помещения без предоставления другого жилого помещения, если иное</w:t>
      </w:r>
      <w:r>
        <w:t xml:space="preserve"> не предусмотрено законом субъекта Российской Федерации.</w:t>
      </w:r>
    </w:p>
    <w:p w:rsidR="00000000" w:rsidRDefault="001E204A"/>
    <w:p w:rsidR="00000000" w:rsidRDefault="001E204A">
      <w:pPr>
        <w:pStyle w:val="a7"/>
        <w:rPr>
          <w:color w:val="000000"/>
          <w:sz w:val="16"/>
          <w:szCs w:val="16"/>
          <w:shd w:val="clear" w:color="auto" w:fill="F0F0F0"/>
        </w:rPr>
      </w:pPr>
      <w:bookmarkStart w:id="764" w:name="sub_3100"/>
      <w:r>
        <w:rPr>
          <w:color w:val="000000"/>
          <w:sz w:val="16"/>
          <w:szCs w:val="16"/>
          <w:shd w:val="clear" w:color="auto" w:fill="F0F0F0"/>
        </w:rPr>
        <w:t>Информация об изменениях:</w:t>
      </w:r>
    </w:p>
    <w:bookmarkEnd w:id="764"/>
    <w:p w:rsidR="00000000" w:rsidRDefault="001E204A">
      <w:pPr>
        <w:pStyle w:val="a8"/>
        <w:rPr>
          <w:shd w:val="clear" w:color="auto" w:fill="F0F0F0"/>
        </w:rPr>
      </w:pPr>
      <w:r>
        <w:t xml:space="preserve"> </w:t>
      </w:r>
      <w:hyperlink r:id="rId887" w:history="1">
        <w:r>
          <w:rPr>
            <w:rStyle w:val="a4"/>
            <w:shd w:val="clear" w:color="auto" w:fill="F0F0F0"/>
          </w:rPr>
          <w:t>Федеральным законом</w:t>
        </w:r>
      </w:hyperlink>
      <w:r>
        <w:rPr>
          <w:shd w:val="clear" w:color="auto" w:fill="F0F0F0"/>
        </w:rPr>
        <w:t xml:space="preserve"> от 21 июля 2014 г. N 217-ФЗ настоящий Кодекс дополнен разделом II</w:t>
      </w:r>
      <w:r>
        <w:rPr>
          <w:shd w:val="clear" w:color="auto" w:fill="F0F0F0"/>
        </w:rPr>
        <w:t>I.1</w:t>
      </w:r>
    </w:p>
    <w:p w:rsidR="00000000" w:rsidRDefault="001E204A">
      <w:pPr>
        <w:pStyle w:val="1"/>
      </w:pPr>
      <w:r>
        <w:t>Раздел III.1.</w:t>
      </w:r>
      <w:r>
        <w:br/>
        <w:t>Жилые помещения, предоставляемые по договорам найма жилых помещений жилищного фонда социального использования</w:t>
      </w:r>
    </w:p>
    <w:p w:rsidR="00000000" w:rsidRDefault="001E204A"/>
    <w:p w:rsidR="00000000" w:rsidRDefault="001E204A">
      <w:pPr>
        <w:pStyle w:val="1"/>
      </w:pPr>
      <w:bookmarkStart w:id="765" w:name="sub_810"/>
      <w:r>
        <w:t>Глава 8.1. Наем жилого помещения жилищного фонда социального использования</w:t>
      </w:r>
    </w:p>
    <w:bookmarkEnd w:id="765"/>
    <w:p w:rsidR="00000000" w:rsidRDefault="001E204A"/>
    <w:p w:rsidR="00000000" w:rsidRDefault="001E204A">
      <w:pPr>
        <w:pStyle w:val="a5"/>
      </w:pPr>
      <w:bookmarkStart w:id="766" w:name="sub_911"/>
      <w:r>
        <w:rPr>
          <w:rStyle w:val="a3"/>
        </w:rPr>
        <w:t>Статья 91.1.</w:t>
      </w:r>
      <w:r>
        <w:t xml:space="preserve"> Договор найма жилого помещения жилищного фонда социального использования</w:t>
      </w:r>
    </w:p>
    <w:bookmarkEnd w:id="76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88" w:history="1">
        <w:r>
          <w:rPr>
            <w:rStyle w:val="a4"/>
            <w:shd w:val="clear" w:color="auto" w:fill="F0F0F0"/>
          </w:rPr>
          <w:t>Энциклопедии</w:t>
        </w:r>
      </w:hyperlink>
      <w:r>
        <w:rPr>
          <w:shd w:val="clear" w:color="auto" w:fill="F0F0F0"/>
        </w:rPr>
        <w:t xml:space="preserve">, </w:t>
      </w:r>
      <w:hyperlink r:id="rId889" w:history="1">
        <w:r>
          <w:rPr>
            <w:rStyle w:val="a4"/>
            <w:shd w:val="clear" w:color="auto" w:fill="F0F0F0"/>
          </w:rPr>
          <w:t>позиции высши</w:t>
        </w:r>
        <w:r>
          <w:rPr>
            <w:rStyle w:val="a4"/>
            <w:shd w:val="clear" w:color="auto" w:fill="F0F0F0"/>
          </w:rPr>
          <w:t>х судов</w:t>
        </w:r>
      </w:hyperlink>
      <w:r>
        <w:rPr>
          <w:shd w:val="clear" w:color="auto" w:fill="F0F0F0"/>
        </w:rPr>
        <w:t xml:space="preserve"> к статье 91.1 ЖК РФ</w:t>
      </w:r>
    </w:p>
    <w:p w:rsidR="00000000" w:rsidRDefault="001E204A">
      <w:bookmarkStart w:id="767" w:name="sub_91101"/>
      <w:r>
        <w:t xml:space="preserve">1. По договору найма жилого помещения жилищного фонда социального использования одна сторона - лицо, указанное в </w:t>
      </w:r>
      <w:hyperlink w:anchor="sub_9121" w:history="1">
        <w:r>
          <w:rPr>
            <w:rStyle w:val="a4"/>
          </w:rPr>
          <w:t>части 1 статьи 91.2</w:t>
        </w:r>
      </w:hyperlink>
      <w:r>
        <w:t xml:space="preserve"> настоящего Кодекса (наймодатель), обязуется передать друг</w:t>
      </w:r>
      <w:r>
        <w:t xml:space="preserve">ой стороне - гражданину, указанному в </w:t>
      </w:r>
      <w:hyperlink w:anchor="sub_9131" w:history="1">
        <w:r>
          <w:rPr>
            <w:rStyle w:val="a4"/>
          </w:rPr>
          <w:t>части 1 статьи 91.3</w:t>
        </w:r>
      </w:hyperlink>
      <w:r>
        <w:t xml:space="preserve"> настоящего Кодекса (нанимателю), жилое помещение, предусмотренное в </w:t>
      </w:r>
      <w:hyperlink w:anchor="sub_915" w:history="1">
        <w:r>
          <w:rPr>
            <w:rStyle w:val="a4"/>
          </w:rPr>
          <w:t>статье 91.5</w:t>
        </w:r>
      </w:hyperlink>
      <w:r>
        <w:t xml:space="preserve"> настоящего Кодекса, во владение и пользование для проживания в нем </w:t>
      </w:r>
      <w:r>
        <w:t>на условиях, установленных настоящим Кодексом.</w:t>
      </w:r>
    </w:p>
    <w:p w:rsidR="00000000" w:rsidRDefault="001E204A">
      <w:bookmarkStart w:id="768" w:name="sub_91102"/>
      <w:bookmarkEnd w:id="767"/>
      <w:r>
        <w:t>2. В договоре найма жилого помещения жилищного фонда социального использования должны быть указаны срок действия этого договора, размер платы за наем жилого помещения, порядок его изменения и</w:t>
      </w:r>
      <w:r>
        <w:t xml:space="preserve"> условия заключения договора найма жилого помещения жилищного фонда социального использования на новый срок по истечении срока действия ранее заключенного договора.</w:t>
      </w:r>
    </w:p>
    <w:p w:rsidR="00000000" w:rsidRDefault="001E204A">
      <w:bookmarkStart w:id="769" w:name="sub_91103"/>
      <w:bookmarkEnd w:id="768"/>
      <w:r>
        <w:t>3. Договор найма жилого помещения жилищного фонда социального использован</w:t>
      </w:r>
      <w:r>
        <w:t>ия заключается в письменной форме.</w:t>
      </w:r>
    </w:p>
    <w:p w:rsidR="00000000" w:rsidRDefault="001E204A">
      <w:pPr>
        <w:pStyle w:val="a7"/>
        <w:rPr>
          <w:color w:val="000000"/>
          <w:sz w:val="16"/>
          <w:szCs w:val="16"/>
          <w:shd w:val="clear" w:color="auto" w:fill="F0F0F0"/>
        </w:rPr>
      </w:pPr>
      <w:bookmarkStart w:id="770" w:name="sub_91104"/>
      <w:bookmarkEnd w:id="769"/>
      <w:r>
        <w:rPr>
          <w:color w:val="000000"/>
          <w:sz w:val="16"/>
          <w:szCs w:val="16"/>
          <w:shd w:val="clear" w:color="auto" w:fill="F0F0F0"/>
        </w:rPr>
        <w:t>Информация об изменениях:</w:t>
      </w:r>
    </w:p>
    <w:bookmarkEnd w:id="770"/>
    <w:p w:rsidR="00000000" w:rsidRDefault="001E204A">
      <w:pPr>
        <w:pStyle w:val="a8"/>
        <w:rPr>
          <w:shd w:val="clear" w:color="auto" w:fill="F0F0F0"/>
        </w:rPr>
      </w:pPr>
      <w:r>
        <w:t xml:space="preserve"> </w:t>
      </w:r>
      <w:hyperlink r:id="rId890" w:history="1">
        <w:r>
          <w:rPr>
            <w:rStyle w:val="a4"/>
            <w:shd w:val="clear" w:color="auto" w:fill="F0F0F0"/>
          </w:rPr>
          <w:t>Федеральным законом</w:t>
        </w:r>
      </w:hyperlink>
      <w:r>
        <w:rPr>
          <w:shd w:val="clear" w:color="auto" w:fill="F0F0F0"/>
        </w:rPr>
        <w:t xml:space="preserve"> от 3 июля 2016 г. N 361-ФЗ в часть 4 статьи 91.1 настоящего Кодекса внесены </w:t>
      </w:r>
      <w:r>
        <w:rPr>
          <w:shd w:val="clear" w:color="auto" w:fill="F0F0F0"/>
        </w:rPr>
        <w:t xml:space="preserve">изменения, </w:t>
      </w:r>
      <w:hyperlink r:id="rId891" w:history="1">
        <w:r>
          <w:rPr>
            <w:rStyle w:val="a4"/>
            <w:shd w:val="clear" w:color="auto" w:fill="F0F0F0"/>
          </w:rPr>
          <w:t>вступающие в силу</w:t>
        </w:r>
      </w:hyperlink>
      <w:r>
        <w:rPr>
          <w:shd w:val="clear" w:color="auto" w:fill="F0F0F0"/>
        </w:rPr>
        <w:t xml:space="preserve"> с 1 января 2017 г.</w:t>
      </w:r>
    </w:p>
    <w:p w:rsidR="00000000" w:rsidRDefault="001E204A">
      <w:pPr>
        <w:pStyle w:val="a8"/>
        <w:rPr>
          <w:shd w:val="clear" w:color="auto" w:fill="F0F0F0"/>
        </w:rPr>
      </w:pPr>
      <w:r>
        <w:t xml:space="preserve"> </w:t>
      </w:r>
      <w:hyperlink r:id="rId892" w:history="1">
        <w:r>
          <w:rPr>
            <w:rStyle w:val="a4"/>
            <w:shd w:val="clear" w:color="auto" w:fill="F0F0F0"/>
          </w:rPr>
          <w:t>См. текст части в предыдущей редакции</w:t>
        </w:r>
      </w:hyperlink>
    </w:p>
    <w:p w:rsidR="00000000" w:rsidRDefault="001E204A">
      <w:r>
        <w:t>4. Ограничение (обремене</w:t>
      </w:r>
      <w:r>
        <w:t xml:space="preserve">ние) права собственности на жилое помещение, возникающее на основании договора найма жилого помещения жилищного фонда социального использования, подлежит государственной регистрации в порядке, установленном </w:t>
      </w:r>
      <w:hyperlink r:id="rId893" w:history="1">
        <w:r>
          <w:rPr>
            <w:rStyle w:val="a4"/>
          </w:rPr>
          <w:t>Федеральным законом</w:t>
        </w:r>
      </w:hyperlink>
      <w:r>
        <w:t xml:space="preserve"> от 13 июля 2015 года N 218-ФЗ "О государственной регистрации недвижимости".</w:t>
      </w:r>
    </w:p>
    <w:p w:rsidR="00000000" w:rsidRDefault="001E204A">
      <w:bookmarkStart w:id="771" w:name="sub_91105"/>
      <w:r>
        <w:t>5. Договор найма жилого помещения жилищного фонда социального использования заключается на основании решения наймодателя о предоставлении жилого помещения по этому договору.</w:t>
      </w:r>
    </w:p>
    <w:p w:rsidR="00000000" w:rsidRDefault="001E204A">
      <w:bookmarkStart w:id="772" w:name="sub_91106"/>
      <w:bookmarkEnd w:id="771"/>
      <w:r>
        <w:t xml:space="preserve">6. </w:t>
      </w:r>
      <w:hyperlink r:id="rId894" w:history="1">
        <w:r>
          <w:rPr>
            <w:rStyle w:val="a4"/>
          </w:rPr>
          <w:t>Типовой договор</w:t>
        </w:r>
      </w:hyperlink>
      <w:r>
        <w:t xml:space="preserve"> найма жилого помещения жилищного фонда социального использования утверждается Правительством Российской Федерации.</w:t>
      </w:r>
    </w:p>
    <w:bookmarkEnd w:id="772"/>
    <w:p w:rsidR="00000000" w:rsidRDefault="001E204A"/>
    <w:p w:rsidR="00000000" w:rsidRDefault="001E204A">
      <w:pPr>
        <w:pStyle w:val="a5"/>
      </w:pPr>
      <w:bookmarkStart w:id="773" w:name="sub_912"/>
      <w:r>
        <w:rPr>
          <w:rStyle w:val="a3"/>
        </w:rPr>
        <w:t>Статья 91.2.</w:t>
      </w:r>
      <w:r>
        <w:t xml:space="preserve"> Наймодатель по договорам найма жилых помещений жилищного фонда социального использов</w:t>
      </w:r>
      <w:r>
        <w:t>ания</w:t>
      </w:r>
    </w:p>
    <w:bookmarkEnd w:id="77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lastRenderedPageBreak/>
        <w:t xml:space="preserve"> </w:t>
      </w:r>
      <w:r>
        <w:rPr>
          <w:shd w:val="clear" w:color="auto" w:fill="F0F0F0"/>
        </w:rPr>
        <w:t xml:space="preserve">См. </w:t>
      </w:r>
      <w:hyperlink r:id="rId895" w:history="1">
        <w:r>
          <w:rPr>
            <w:rStyle w:val="a4"/>
            <w:shd w:val="clear" w:color="auto" w:fill="F0F0F0"/>
          </w:rPr>
          <w:t>Энциклопедии</w:t>
        </w:r>
      </w:hyperlink>
      <w:r>
        <w:rPr>
          <w:shd w:val="clear" w:color="auto" w:fill="F0F0F0"/>
        </w:rPr>
        <w:t xml:space="preserve"> к статье 91.2 ЖК РФ</w:t>
      </w:r>
    </w:p>
    <w:p w:rsidR="00000000" w:rsidRDefault="001E204A">
      <w:bookmarkStart w:id="774" w:name="sub_9121"/>
      <w:r>
        <w:t>1. Наймодателем по договорам найма жилых помещений жилищного фонда социального использования могут быть:</w:t>
      </w:r>
    </w:p>
    <w:p w:rsidR="00000000" w:rsidRDefault="001E204A">
      <w:bookmarkStart w:id="775" w:name="sub_91211"/>
      <w:bookmarkEnd w:id="774"/>
      <w:r>
        <w:t xml:space="preserve">1) орган государственной власти, орган местного самоуправления, уполномоченные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w:t>
      </w:r>
      <w:r>
        <w:t>муниципального жилищного фонда, либо уполномоченная указанным органом организация;</w:t>
      </w:r>
    </w:p>
    <w:p w:rsidR="00000000" w:rsidRDefault="001E204A">
      <w:bookmarkStart w:id="776" w:name="sub_91212"/>
      <w:bookmarkEnd w:id="775"/>
      <w:r>
        <w:t>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w:t>
      </w:r>
      <w:r>
        <w:t xml:space="preserve">ая </w:t>
      </w:r>
      <w:hyperlink r:id="rId896" w:history="1">
        <w:r>
          <w:rPr>
            <w:rStyle w:val="a4"/>
          </w:rPr>
          <w:t>требованиям</w:t>
        </w:r>
      </w:hyperlink>
      <w:r>
        <w:t>, установленным Правительством Российской Федерации.</w:t>
      </w:r>
    </w:p>
    <w:p w:rsidR="00000000" w:rsidRDefault="001E204A">
      <w:bookmarkStart w:id="777" w:name="sub_9122"/>
      <w:bookmarkEnd w:id="776"/>
      <w:r>
        <w:t>2. Наймодателем по договорам найма жилых помещений жилищного фонда социального использования в одном</w:t>
      </w:r>
      <w:r>
        <w:t xml:space="preserve"> наемном доме социального использования может являться только одно лицо.</w:t>
      </w:r>
    </w:p>
    <w:p w:rsidR="00000000" w:rsidRDefault="001E204A">
      <w:bookmarkStart w:id="778" w:name="sub_9123"/>
      <w:bookmarkEnd w:id="777"/>
      <w:r>
        <w:t>3. Организация, уполномоченная собственником жилого помещения выступать наймодателем по договорам найма жилых помещений жилищного фонда социального использования, не м</w:t>
      </w:r>
      <w:r>
        <w:t>ожет передавать иному лицу по договору, доверенности или иному основанию полномочия на заключение данных договоров.</w:t>
      </w:r>
    </w:p>
    <w:p w:rsidR="00000000" w:rsidRDefault="001E204A">
      <w:bookmarkStart w:id="779" w:name="sub_9124"/>
      <w:bookmarkEnd w:id="778"/>
      <w:r>
        <w:t>4. Контроль за соблюдением организацией, уполномоченной собственником жилых помещений выступать наймодателем по договорам на</w:t>
      </w:r>
      <w:r>
        <w:t>йма жилых помещений жилищного фонда социального использования, обязательных требований, установленных настоящим Кодексом к заключению и исполнению данных договоров, осуществляется этим собственником. Указанный контроль осуществляется в порядке, установленн</w:t>
      </w:r>
      <w:r>
        <w:t>ом собственником жилых помещений или договором этого собственника с наймодателем жилых помещений.</w:t>
      </w:r>
    </w:p>
    <w:bookmarkEnd w:id="77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97" w:history="1">
        <w:r>
          <w:rPr>
            <w:rStyle w:val="a4"/>
            <w:shd w:val="clear" w:color="auto" w:fill="F0F0F0"/>
          </w:rPr>
          <w:t>схему</w:t>
        </w:r>
      </w:hyperlink>
      <w:r>
        <w:rPr>
          <w:shd w:val="clear" w:color="auto" w:fill="F0F0F0"/>
        </w:rPr>
        <w:t xml:space="preserve"> "Наём жилого помещения жилищного фонда социального назначения. </w:t>
      </w:r>
      <w:r>
        <w:rPr>
          <w:shd w:val="clear" w:color="auto" w:fill="F0F0F0"/>
        </w:rPr>
        <w:t>Наёмные дома"</w:t>
      </w:r>
    </w:p>
    <w:p w:rsidR="00000000" w:rsidRDefault="001E204A">
      <w:pPr>
        <w:pStyle w:val="a7"/>
        <w:rPr>
          <w:shd w:val="clear" w:color="auto" w:fill="F0F0F0"/>
        </w:rPr>
      </w:pPr>
      <w:r>
        <w:t xml:space="preserve"> </w:t>
      </w:r>
    </w:p>
    <w:p w:rsidR="00000000" w:rsidRDefault="001E204A">
      <w:pPr>
        <w:pStyle w:val="a5"/>
      </w:pPr>
      <w:bookmarkStart w:id="780" w:name="sub_913"/>
      <w:r>
        <w:rPr>
          <w:rStyle w:val="a3"/>
        </w:rPr>
        <w:t>Статья 91.3.</w:t>
      </w:r>
      <w:r>
        <w:t xml:space="preserve"> Наниматель по договору найма жилого помещения жилищного фонда социального использования</w:t>
      </w:r>
    </w:p>
    <w:bookmarkEnd w:id="78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898" w:history="1">
        <w:r>
          <w:rPr>
            <w:rStyle w:val="a4"/>
            <w:shd w:val="clear" w:color="auto" w:fill="F0F0F0"/>
          </w:rPr>
          <w:t>Энциклопедии</w:t>
        </w:r>
      </w:hyperlink>
      <w:r>
        <w:rPr>
          <w:shd w:val="clear" w:color="auto" w:fill="F0F0F0"/>
        </w:rPr>
        <w:t xml:space="preserve">, </w:t>
      </w:r>
      <w:hyperlink r:id="rId899" w:history="1">
        <w:r>
          <w:rPr>
            <w:rStyle w:val="a4"/>
            <w:shd w:val="clear" w:color="auto" w:fill="F0F0F0"/>
          </w:rPr>
          <w:t>позиции высших судов</w:t>
        </w:r>
      </w:hyperlink>
      <w:r>
        <w:rPr>
          <w:shd w:val="clear" w:color="auto" w:fill="F0F0F0"/>
        </w:rPr>
        <w:t xml:space="preserve"> к статье 91.3 ЖК РФ</w:t>
      </w:r>
    </w:p>
    <w:p w:rsidR="00000000" w:rsidRDefault="001E204A">
      <w:bookmarkStart w:id="781" w:name="sub_9131"/>
      <w:r>
        <w:t>1. Жилые помещения могут быть предоставлены по договорам найма жилых помещений жилищного фонда социального использования гражданам, призна</w:t>
      </w:r>
      <w:r>
        <w:t xml:space="preserve">нным по установленным настоящим Кодексом </w:t>
      </w:r>
      <w:hyperlink w:anchor="sub_51" w:history="1">
        <w:r>
          <w:rPr>
            <w:rStyle w:val="a4"/>
          </w:rPr>
          <w:t>основаниям</w:t>
        </w:r>
      </w:hyperlink>
      <w:r>
        <w:t xml:space="preserve">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w:t>
      </w:r>
      <w:r>
        <w:t>й Федерации или актом представительного органа местного самоуправления, нуждающимися в предоставлении жилых помещений по договорам найма жилых помещений жилищного фонда социального использования, в случае, если:</w:t>
      </w:r>
    </w:p>
    <w:p w:rsidR="00000000" w:rsidRDefault="001E204A">
      <w:bookmarkStart w:id="782" w:name="sub_91311"/>
      <w:bookmarkEnd w:id="781"/>
      <w:r>
        <w:t>1) доход гражданина и посто</w:t>
      </w:r>
      <w:r>
        <w:t xml:space="preserve">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w:t>
      </w:r>
      <w:r>
        <w:t xml:space="preserve">устанавливаемый в соответствии с </w:t>
      </w:r>
      <w:hyperlink w:anchor="sub_9132" w:history="1">
        <w:r>
          <w:rPr>
            <w:rStyle w:val="a4"/>
          </w:rPr>
          <w:t>частью 2</w:t>
        </w:r>
      </w:hyperlink>
      <w:r>
        <w:t xml:space="preserve"> настоящей статьи;</w:t>
      </w:r>
    </w:p>
    <w:p w:rsidR="00000000" w:rsidRDefault="001E204A">
      <w:bookmarkStart w:id="783" w:name="sub_91312"/>
      <w:bookmarkEnd w:id="782"/>
      <w:r>
        <w:t>2) гражданин не признан и не имеет оснований быть признанным малоимущим в установленном законом соответствующего субъекта Российской Федерации порядке.</w:t>
      </w:r>
    </w:p>
    <w:p w:rsidR="00000000" w:rsidRDefault="001E204A">
      <w:bookmarkStart w:id="784" w:name="sub_9132"/>
      <w:bookmarkEnd w:id="783"/>
      <w:r>
        <w:t xml:space="preserve">2. Указанный в </w:t>
      </w:r>
      <w:hyperlink w:anchor="sub_91311" w:history="1">
        <w:r>
          <w:rPr>
            <w:rStyle w:val="a4"/>
          </w:rPr>
          <w:t>пункте 1 части 1</w:t>
        </w:r>
      </w:hyperlink>
      <w:r>
        <w:t xml:space="preserve">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w:t>
      </w:r>
      <w:r>
        <w:t xml:space="preserve">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приобрести жилое помещение в собственность за счет собственных средств, кр</w:t>
      </w:r>
      <w:r>
        <w:t xml:space="preserve">едита или займа на приобретение жилого помещения </w:t>
      </w:r>
      <w:r>
        <w:lastRenderedPageBreak/>
        <w:t>на территории соответствующего муниципального образования.</w:t>
      </w:r>
    </w:p>
    <w:p w:rsidR="00000000" w:rsidRDefault="001E204A">
      <w:bookmarkStart w:id="785" w:name="sub_9133"/>
      <w:bookmarkEnd w:id="784"/>
      <w:r>
        <w:t>3. Жилые помещения не предоставляются по договорам найма жилых помещений жилищного фонда социального использования иностранным гражд</w:t>
      </w:r>
      <w:r>
        <w:t>анам, лицам без гражданства, если международным договором Российской Федерации не предусмотрено иное.</w:t>
      </w:r>
    </w:p>
    <w:bookmarkEnd w:id="78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00" w:history="1">
        <w:r>
          <w:rPr>
            <w:rStyle w:val="a4"/>
            <w:shd w:val="clear" w:color="auto" w:fill="F0F0F0"/>
          </w:rPr>
          <w:t>схему</w:t>
        </w:r>
      </w:hyperlink>
      <w:r>
        <w:rPr>
          <w:shd w:val="clear" w:color="auto" w:fill="F0F0F0"/>
        </w:rPr>
        <w:t xml:space="preserve"> "Наём жилого помещения жилищного фонда социального назначен</w:t>
      </w:r>
      <w:r>
        <w:rPr>
          <w:shd w:val="clear" w:color="auto" w:fill="F0F0F0"/>
        </w:rPr>
        <w:t>ия. Наёмные дома"</w:t>
      </w:r>
    </w:p>
    <w:p w:rsidR="00000000" w:rsidRDefault="001E204A">
      <w:pPr>
        <w:pStyle w:val="a7"/>
        <w:rPr>
          <w:shd w:val="clear" w:color="auto" w:fill="F0F0F0"/>
        </w:rPr>
      </w:pPr>
      <w:r>
        <w:t xml:space="preserve"> </w:t>
      </w:r>
    </w:p>
    <w:p w:rsidR="00000000" w:rsidRDefault="001E204A">
      <w:pPr>
        <w:pStyle w:val="a5"/>
      </w:pPr>
      <w:bookmarkStart w:id="786" w:name="sub_914"/>
      <w:r>
        <w:rPr>
          <w:rStyle w:val="a3"/>
        </w:rPr>
        <w:t>Статья 91.4.</w:t>
      </w:r>
      <w:r>
        <w:t xml:space="preserve"> Пользование жилым помещением по договору найма жилого помещения жилищного фонда социального использования</w:t>
      </w:r>
    </w:p>
    <w:bookmarkEnd w:id="786"/>
    <w:p w:rsidR="00000000" w:rsidRDefault="001E204A">
      <w:r>
        <w:t>Пользование жилым помещением по договору найма жилого помещения жилищного фонда социального использован</w:t>
      </w:r>
      <w:r>
        <w:t>ия осуществляется в соответствии с настоящим Кодексом и данным договором.</w:t>
      </w:r>
    </w:p>
    <w:p w:rsidR="00000000" w:rsidRDefault="001E204A"/>
    <w:p w:rsidR="00000000" w:rsidRDefault="001E204A">
      <w:pPr>
        <w:pStyle w:val="a5"/>
      </w:pPr>
      <w:bookmarkStart w:id="787" w:name="sub_915"/>
      <w:r>
        <w:rPr>
          <w:rStyle w:val="a3"/>
        </w:rPr>
        <w:t>Статья 91.5.</w:t>
      </w:r>
      <w:r>
        <w:t xml:space="preserve"> Предмет договора найма жилого помещения жилищного фонда социального использования</w:t>
      </w:r>
    </w:p>
    <w:bookmarkEnd w:id="78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01" w:history="1">
        <w:r>
          <w:rPr>
            <w:rStyle w:val="a4"/>
            <w:shd w:val="clear" w:color="auto" w:fill="F0F0F0"/>
          </w:rPr>
          <w:t>Энциклопедии</w:t>
        </w:r>
      </w:hyperlink>
      <w:r>
        <w:rPr>
          <w:shd w:val="clear" w:color="auto" w:fill="F0F0F0"/>
        </w:rPr>
        <w:t xml:space="preserve"> к статье 91.5 ЖК РФ</w:t>
      </w:r>
    </w:p>
    <w:p w:rsidR="00000000" w:rsidRDefault="001E204A">
      <w:r>
        <w:t>Предметом договора найма жилого помещения жилищного фонда социального использования может быть жилое помещение в наемном доме социального использования, за исключением комнат (части квартиры), или являющийся наемн</w:t>
      </w:r>
      <w:r>
        <w:t>ым домом социального использования жилой дом.</w:t>
      </w:r>
    </w:p>
    <w:p w:rsidR="00000000" w:rsidRDefault="001E204A"/>
    <w:p w:rsidR="00000000" w:rsidRDefault="001E204A">
      <w:pPr>
        <w:pStyle w:val="a5"/>
      </w:pPr>
      <w:bookmarkStart w:id="788" w:name="sub_916"/>
      <w:r>
        <w:rPr>
          <w:rStyle w:val="a3"/>
        </w:rPr>
        <w:t>Статья 91.6.</w:t>
      </w:r>
      <w:r>
        <w:t xml:space="preserve"> Срок договора найма жилого помещения жилищного фонда социального использования</w:t>
      </w:r>
    </w:p>
    <w:bookmarkEnd w:id="78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02" w:history="1">
        <w:r>
          <w:rPr>
            <w:rStyle w:val="a4"/>
            <w:shd w:val="clear" w:color="auto" w:fill="F0F0F0"/>
          </w:rPr>
          <w:t>Энциклопедии</w:t>
        </w:r>
      </w:hyperlink>
      <w:r>
        <w:rPr>
          <w:shd w:val="clear" w:color="auto" w:fill="F0F0F0"/>
        </w:rPr>
        <w:t xml:space="preserve"> к статье</w:t>
      </w:r>
      <w:r>
        <w:rPr>
          <w:shd w:val="clear" w:color="auto" w:fill="F0F0F0"/>
        </w:rPr>
        <w:t xml:space="preserve"> 91.6 ЖК РФ</w:t>
      </w:r>
    </w:p>
    <w:p w:rsidR="00000000" w:rsidRDefault="001E204A">
      <w:bookmarkStart w:id="789" w:name="sub_9161"/>
      <w:r>
        <w:t>1. Договор найма жилого помещения жилищного фонда социального использования заключается на срок не менее чем один год, но не более чем десять лет.</w:t>
      </w:r>
    </w:p>
    <w:p w:rsidR="00000000" w:rsidRDefault="001E204A">
      <w:bookmarkStart w:id="790" w:name="sub_9162"/>
      <w:bookmarkEnd w:id="789"/>
      <w:r>
        <w:t xml:space="preserve">2. Указанный в </w:t>
      </w:r>
      <w:hyperlink w:anchor="sub_9161" w:history="1">
        <w:r>
          <w:rPr>
            <w:rStyle w:val="a4"/>
          </w:rPr>
          <w:t>части 1</w:t>
        </w:r>
      </w:hyperlink>
      <w:r>
        <w:t xml:space="preserve"> настоящей статьи </w:t>
      </w:r>
      <w:r>
        <w:t xml:space="preserve">срок определяется по выбору нанимателя по договору найма жилого помещения жилищного фонда социального использования, если иное не установлено </w:t>
      </w:r>
      <w:hyperlink w:anchor="sub_9163" w:history="1">
        <w:r>
          <w:rPr>
            <w:rStyle w:val="a4"/>
          </w:rPr>
          <w:t>частью 3</w:t>
        </w:r>
      </w:hyperlink>
      <w:r>
        <w:t xml:space="preserve"> настоящей статьи, </w:t>
      </w:r>
      <w:hyperlink w:anchor="sub_9192" w:history="1">
        <w:r>
          <w:rPr>
            <w:rStyle w:val="a4"/>
          </w:rPr>
          <w:t>частью 2 статьи 91.9</w:t>
        </w:r>
      </w:hyperlink>
      <w:r>
        <w:t xml:space="preserve"> или в соответс</w:t>
      </w:r>
      <w:r>
        <w:t xml:space="preserve">твии с </w:t>
      </w:r>
      <w:hyperlink w:anchor="sub_911732" w:history="1">
        <w:r>
          <w:rPr>
            <w:rStyle w:val="a4"/>
          </w:rPr>
          <w:t>пунктом 2 части 3 статьи 91.17</w:t>
        </w:r>
      </w:hyperlink>
      <w:r>
        <w:t xml:space="preserve"> настоящего Кодекса.</w:t>
      </w:r>
    </w:p>
    <w:p w:rsidR="00000000" w:rsidRDefault="001E204A">
      <w:bookmarkStart w:id="791" w:name="sub_9163"/>
      <w:bookmarkEnd w:id="790"/>
      <w:r>
        <w:t>3. Договор найма жилого помещения жилищного фонда социального использования заключается на срок один год в период проведения процедуры обращения взыскания</w:t>
      </w:r>
      <w:r>
        <w:t xml:space="preserve"> на жилые помещения в наемном доме социального использования или на являющийся наемным домом социального использования жилой дом в соответствии с </w:t>
      </w:r>
      <w:hyperlink r:id="rId903" w:history="1">
        <w:r>
          <w:rPr>
            <w:rStyle w:val="a4"/>
          </w:rPr>
          <w:t>Федеральным законом</w:t>
        </w:r>
      </w:hyperlink>
      <w:r>
        <w:t xml:space="preserve"> от 16 июля 1998 г</w:t>
      </w:r>
      <w:r>
        <w:t>ода N 102-ФЗ "Об ипотеке (залоге недвижимости)".</w:t>
      </w:r>
    </w:p>
    <w:bookmarkEnd w:id="791"/>
    <w:p w:rsidR="00000000" w:rsidRDefault="001E204A"/>
    <w:p w:rsidR="00000000" w:rsidRDefault="001E204A">
      <w:pPr>
        <w:pStyle w:val="a5"/>
      </w:pPr>
      <w:bookmarkStart w:id="792" w:name="sub_917"/>
      <w:r>
        <w:rPr>
          <w:rStyle w:val="a3"/>
        </w:rPr>
        <w:t>Статья 91.7.</w:t>
      </w:r>
      <w:r>
        <w:t xml:space="preserve"> Права и обязанности сторон договора найма жилого помещения жилищного фонда социального использования</w:t>
      </w:r>
    </w:p>
    <w:bookmarkEnd w:id="79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04" w:history="1">
        <w:r>
          <w:rPr>
            <w:rStyle w:val="a4"/>
            <w:shd w:val="clear" w:color="auto" w:fill="F0F0F0"/>
          </w:rPr>
          <w:t>Энциклопедии</w:t>
        </w:r>
      </w:hyperlink>
      <w:r>
        <w:rPr>
          <w:shd w:val="clear" w:color="auto" w:fill="F0F0F0"/>
        </w:rPr>
        <w:t xml:space="preserve"> к статье 91.7 ЖК РФ</w:t>
      </w:r>
    </w:p>
    <w:p w:rsidR="00000000" w:rsidRDefault="001E204A">
      <w:bookmarkStart w:id="793" w:name="sub_9171"/>
      <w:r>
        <w:t xml:space="preserve">1. Стороны договора найма жилого помещения жилищного фонда социального использования имеют права и обязанности, предусмотренные </w:t>
      </w:r>
      <w:hyperlink w:anchor="sub_6102" w:history="1">
        <w:r>
          <w:rPr>
            <w:rStyle w:val="a4"/>
          </w:rPr>
          <w:t>частью 2</w:t>
        </w:r>
        <w:r>
          <w:rPr>
            <w:rStyle w:val="a4"/>
          </w:rPr>
          <w:t xml:space="preserve"> статьи 61</w:t>
        </w:r>
      </w:hyperlink>
      <w:r>
        <w:t xml:space="preserve">, </w:t>
      </w:r>
      <w:hyperlink w:anchor="sub_65" w:history="1">
        <w:r>
          <w:rPr>
            <w:rStyle w:val="a4"/>
          </w:rPr>
          <w:t>статьей 65</w:t>
        </w:r>
      </w:hyperlink>
      <w:r>
        <w:t xml:space="preserve">, </w:t>
      </w:r>
      <w:hyperlink w:anchor="sub_67011" w:history="1">
        <w:r>
          <w:rPr>
            <w:rStyle w:val="a4"/>
          </w:rPr>
          <w:t>пунктами 1</w:t>
        </w:r>
      </w:hyperlink>
      <w:r>
        <w:t xml:space="preserve">, </w:t>
      </w:r>
      <w:hyperlink w:anchor="sub_67013" w:history="1">
        <w:r>
          <w:rPr>
            <w:rStyle w:val="a4"/>
          </w:rPr>
          <w:t>3</w:t>
        </w:r>
      </w:hyperlink>
      <w:r>
        <w:t xml:space="preserve"> и </w:t>
      </w:r>
      <w:hyperlink w:anchor="sub_67015" w:history="1">
        <w:r>
          <w:rPr>
            <w:rStyle w:val="a4"/>
          </w:rPr>
          <w:t>5 части 1</w:t>
        </w:r>
      </w:hyperlink>
      <w:r>
        <w:t xml:space="preserve">, </w:t>
      </w:r>
      <w:hyperlink w:anchor="sub_6702" w:history="1">
        <w:r>
          <w:rPr>
            <w:rStyle w:val="a4"/>
          </w:rPr>
          <w:t>частью 2</w:t>
        </w:r>
      </w:hyperlink>
      <w:r>
        <w:t xml:space="preserve">, </w:t>
      </w:r>
      <w:hyperlink w:anchor="sub_67031" w:history="1">
        <w:r>
          <w:rPr>
            <w:rStyle w:val="a4"/>
          </w:rPr>
          <w:t>пунктами 1 - 3</w:t>
        </w:r>
      </w:hyperlink>
      <w:r>
        <w:t xml:space="preserve">, </w:t>
      </w:r>
      <w:hyperlink w:anchor="sub_67035" w:history="1">
        <w:r>
          <w:rPr>
            <w:rStyle w:val="a4"/>
          </w:rPr>
          <w:t>5</w:t>
        </w:r>
      </w:hyperlink>
      <w:r>
        <w:t xml:space="preserve"> и </w:t>
      </w:r>
      <w:hyperlink w:anchor="sub_67036" w:history="1">
        <w:r>
          <w:rPr>
            <w:rStyle w:val="a4"/>
          </w:rPr>
          <w:t>6 части 3</w:t>
        </w:r>
      </w:hyperlink>
      <w:r>
        <w:t xml:space="preserve">, </w:t>
      </w:r>
      <w:hyperlink w:anchor="sub_6704" w:history="1">
        <w:r>
          <w:rPr>
            <w:rStyle w:val="a4"/>
          </w:rPr>
          <w:t>частью 4 статьи 67</w:t>
        </w:r>
      </w:hyperlink>
      <w:r>
        <w:t xml:space="preserve">, </w:t>
      </w:r>
      <w:hyperlink w:anchor="sub_70" w:history="1">
        <w:r>
          <w:rPr>
            <w:rStyle w:val="a4"/>
          </w:rPr>
          <w:t>статьями 70</w:t>
        </w:r>
      </w:hyperlink>
      <w:r>
        <w:t xml:space="preserve">, </w:t>
      </w:r>
      <w:hyperlink w:anchor="sub_71" w:history="1">
        <w:r>
          <w:rPr>
            <w:rStyle w:val="a4"/>
          </w:rPr>
          <w:t>71</w:t>
        </w:r>
      </w:hyperlink>
      <w:r>
        <w:t xml:space="preserve"> и </w:t>
      </w:r>
      <w:hyperlink w:anchor="sub_80" w:history="1">
        <w:r>
          <w:rPr>
            <w:rStyle w:val="a4"/>
          </w:rPr>
          <w:t>80</w:t>
        </w:r>
      </w:hyperlink>
      <w:r>
        <w:t xml:space="preserve"> настоящего Кодекса, а также несут ответственность, предусмотренную</w:t>
      </w:r>
      <w:r>
        <w:t xml:space="preserve"> </w:t>
      </w:r>
      <w:hyperlink w:anchor="sub_66" w:history="1">
        <w:r>
          <w:rPr>
            <w:rStyle w:val="a4"/>
          </w:rPr>
          <w:t>статьями 66</w:t>
        </w:r>
      </w:hyperlink>
      <w:r>
        <w:t xml:space="preserve"> и </w:t>
      </w:r>
      <w:hyperlink w:anchor="sub_68" w:history="1">
        <w:r>
          <w:rPr>
            <w:rStyle w:val="a4"/>
          </w:rPr>
          <w:t>68</w:t>
        </w:r>
      </w:hyperlink>
      <w:r>
        <w:t xml:space="preserve"> настоящего Кодекса.</w:t>
      </w:r>
    </w:p>
    <w:p w:rsidR="00000000" w:rsidRDefault="001E204A">
      <w:bookmarkStart w:id="794" w:name="sub_9172"/>
      <w:bookmarkEnd w:id="793"/>
      <w:r>
        <w:t>2. Содержание и текущий ремонт жилого помещения, предоставленного по договору найма жилого помещения жилищного фонда социального использования, являются о</w:t>
      </w:r>
      <w:r>
        <w:t xml:space="preserve">бязанностью </w:t>
      </w:r>
      <w:r>
        <w:lastRenderedPageBreak/>
        <w:t>наймодателя, если иное не установлено указанным договором.</w:t>
      </w:r>
    </w:p>
    <w:p w:rsidR="00000000" w:rsidRDefault="001E204A">
      <w:bookmarkStart w:id="795" w:name="sub_9173"/>
      <w:bookmarkEnd w:id="794"/>
      <w:r>
        <w:t>3. Передача нанимателем по договору найма жилого помещения жилищного фонда социального использования такого жилого помещения или его части в поднаем либо по договору без</w:t>
      </w:r>
      <w:r>
        <w:t>возмездного пользования и обмен такого жилого помещения не допускаются.</w:t>
      </w:r>
    </w:p>
    <w:bookmarkEnd w:id="795"/>
    <w:p w:rsidR="00000000" w:rsidRDefault="001E204A"/>
    <w:p w:rsidR="00000000" w:rsidRDefault="001E204A">
      <w:pPr>
        <w:pStyle w:val="a5"/>
      </w:pPr>
      <w:bookmarkStart w:id="796" w:name="sub_918"/>
      <w:r>
        <w:rPr>
          <w:rStyle w:val="a3"/>
        </w:rPr>
        <w:t>Статья 91.8.</w:t>
      </w:r>
      <w:r>
        <w:t xml:space="preserve"> Права и обязанности членов семьи нанимателя жилого помещения по договору найма жилого помещения жилищного фонда социального использования</w:t>
      </w:r>
    </w:p>
    <w:bookmarkEnd w:id="79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С</w:t>
      </w:r>
      <w:r>
        <w:rPr>
          <w:shd w:val="clear" w:color="auto" w:fill="F0F0F0"/>
        </w:rPr>
        <w:t xml:space="preserve">м. </w:t>
      </w:r>
      <w:hyperlink r:id="rId905" w:history="1">
        <w:r>
          <w:rPr>
            <w:rStyle w:val="a4"/>
            <w:shd w:val="clear" w:color="auto" w:fill="F0F0F0"/>
          </w:rPr>
          <w:t>Энциклопедии</w:t>
        </w:r>
      </w:hyperlink>
      <w:r>
        <w:rPr>
          <w:shd w:val="clear" w:color="auto" w:fill="F0F0F0"/>
        </w:rPr>
        <w:t xml:space="preserve"> к статье 91.8 ЖК РФ</w:t>
      </w:r>
    </w:p>
    <w:p w:rsidR="00000000" w:rsidRDefault="001E204A">
      <w:bookmarkStart w:id="797" w:name="sub_9181"/>
      <w:r>
        <w:t>1. К членам семьи нанимателя жилого помещения по договору найма жилого помещения жилищного фонда социального использования относятся постоянно проживающие совместно с нанимателем его супруг, дети и родители нанимателя. Другие родственники, нетрудоспособные</w:t>
      </w:r>
      <w:r>
        <w:t xml:space="preserve"> иждивенцы и в исключительных случаях иные граждане могут быть признаны членами семьи нанимателя, если они вселены нанимателем в качестве членов своей семьи.</w:t>
      </w:r>
    </w:p>
    <w:p w:rsidR="00000000" w:rsidRDefault="001E204A">
      <w:bookmarkStart w:id="798" w:name="sub_9182"/>
      <w:bookmarkEnd w:id="797"/>
      <w:r>
        <w:t>2. Члены семьи нанимателя жилого помещения по договору найма жилого помещения жили</w:t>
      </w:r>
      <w:r>
        <w:t xml:space="preserve">щного фонда социального использования должны быть указаны в таком договоре и имеют права и обязанности, установленные </w:t>
      </w:r>
      <w:hyperlink w:anchor="sub_6902" w:history="1">
        <w:r>
          <w:rPr>
            <w:rStyle w:val="a4"/>
          </w:rPr>
          <w:t>частями 2</w:t>
        </w:r>
      </w:hyperlink>
      <w:r>
        <w:t xml:space="preserve"> и </w:t>
      </w:r>
      <w:hyperlink w:anchor="sub_6904" w:history="1">
        <w:r>
          <w:rPr>
            <w:rStyle w:val="a4"/>
          </w:rPr>
          <w:t>4 статьи 69</w:t>
        </w:r>
      </w:hyperlink>
      <w:r>
        <w:t xml:space="preserve"> настоящего Кодекса.</w:t>
      </w:r>
    </w:p>
    <w:bookmarkEnd w:id="798"/>
    <w:p w:rsidR="00000000" w:rsidRDefault="001E204A"/>
    <w:p w:rsidR="00000000" w:rsidRDefault="001E204A">
      <w:pPr>
        <w:pStyle w:val="a5"/>
      </w:pPr>
      <w:bookmarkStart w:id="799" w:name="sub_919"/>
      <w:r>
        <w:rPr>
          <w:rStyle w:val="a3"/>
        </w:rPr>
        <w:t>Статья 91.9.</w:t>
      </w:r>
      <w:r>
        <w:t xml:space="preserve"> Право нанимат</w:t>
      </w:r>
      <w:r>
        <w:t>еля на заключение договора найма жилого помещения жилищного фонда социального использования на новый срок</w:t>
      </w:r>
    </w:p>
    <w:bookmarkEnd w:id="79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06" w:history="1">
        <w:r>
          <w:rPr>
            <w:rStyle w:val="a4"/>
            <w:shd w:val="clear" w:color="auto" w:fill="F0F0F0"/>
          </w:rPr>
          <w:t>Энциклопедии</w:t>
        </w:r>
      </w:hyperlink>
      <w:r>
        <w:rPr>
          <w:shd w:val="clear" w:color="auto" w:fill="F0F0F0"/>
        </w:rPr>
        <w:t xml:space="preserve"> к статье 91.9 ЖК РФ</w:t>
      </w:r>
    </w:p>
    <w:p w:rsidR="00000000" w:rsidRDefault="001E204A">
      <w:bookmarkStart w:id="800" w:name="sub_9191"/>
      <w:r>
        <w:t>1. По истечении срок</w:t>
      </w:r>
      <w:r>
        <w:t>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если на</w:t>
      </w:r>
      <w:r>
        <w:t xml:space="preserve">ниматель соответствует условиям, установленным </w:t>
      </w:r>
      <w:hyperlink w:anchor="sub_91311" w:history="1">
        <w:r>
          <w:rPr>
            <w:rStyle w:val="a4"/>
          </w:rPr>
          <w:t>пунктом 1 части 1 статьи 91.3</w:t>
        </w:r>
      </w:hyperlink>
      <w:r>
        <w:t xml:space="preserve"> настоящего Кодекса или в соответствии с </w:t>
      </w:r>
      <w:hyperlink w:anchor="sub_911733" w:history="1">
        <w:r>
          <w:rPr>
            <w:rStyle w:val="a4"/>
          </w:rPr>
          <w:t>пунктом 3 части 3 статьи 91.17</w:t>
        </w:r>
      </w:hyperlink>
      <w:r>
        <w:t xml:space="preserve"> настоящего Кодекса.</w:t>
      </w:r>
    </w:p>
    <w:p w:rsidR="00000000" w:rsidRDefault="001E204A">
      <w:bookmarkStart w:id="801" w:name="sub_9192"/>
      <w:bookmarkEnd w:id="800"/>
      <w:r>
        <w:t>2. Наниматель, ко</w:t>
      </w:r>
      <w:r>
        <w:t xml:space="preserve">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w:t>
      </w:r>
      <w:hyperlink w:anchor="sub_9191" w:history="1">
        <w:r>
          <w:rPr>
            <w:rStyle w:val="a4"/>
          </w:rPr>
          <w:t>частью 1</w:t>
        </w:r>
      </w:hyperlink>
      <w:r>
        <w:t xml:space="preserve"> настоящей статьи, имеет право на заключение дого</w:t>
      </w:r>
      <w:r>
        <w:t>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которые могут быть</w:t>
      </w:r>
      <w:r>
        <w:t xml:space="preserve"> предоставлены указанным гражданам по договорам найма жилых помещений жилищного фонда социального использования. Договор найма жилого помещения жилищного фонда социального использования в указанном случае заключается на один год.</w:t>
      </w:r>
    </w:p>
    <w:bookmarkEnd w:id="801"/>
    <w:p w:rsidR="00000000" w:rsidRDefault="001E204A"/>
    <w:p w:rsidR="00000000" w:rsidRDefault="001E204A">
      <w:pPr>
        <w:pStyle w:val="a5"/>
      </w:pPr>
      <w:bookmarkStart w:id="802" w:name="sub_9110"/>
      <w:r>
        <w:rPr>
          <w:rStyle w:val="a3"/>
        </w:rPr>
        <w:t>Статья 91</w:t>
      </w:r>
      <w:r>
        <w:rPr>
          <w:rStyle w:val="a3"/>
        </w:rPr>
        <w:t>.10.</w:t>
      </w:r>
      <w:r>
        <w:t xml:space="preserve"> Расторжение и прекращение договора найма жилого помещения жилищного фонда социального использования</w:t>
      </w:r>
    </w:p>
    <w:bookmarkEnd w:id="80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07" w:history="1">
        <w:r>
          <w:rPr>
            <w:rStyle w:val="a4"/>
            <w:shd w:val="clear" w:color="auto" w:fill="F0F0F0"/>
          </w:rPr>
          <w:t>Энциклопедии</w:t>
        </w:r>
      </w:hyperlink>
      <w:r>
        <w:rPr>
          <w:shd w:val="clear" w:color="auto" w:fill="F0F0F0"/>
        </w:rPr>
        <w:t xml:space="preserve"> к статье 91.10 ЖК РФ</w:t>
      </w:r>
    </w:p>
    <w:p w:rsidR="00000000" w:rsidRDefault="001E204A">
      <w:bookmarkStart w:id="803" w:name="sub_91110"/>
      <w:r>
        <w:t>1. Договор найма ж</w:t>
      </w:r>
      <w:r>
        <w:t>илого помещения жилищного фонда социального использования может быть расторгнут в любое время по соглашению сторон.</w:t>
      </w:r>
    </w:p>
    <w:p w:rsidR="00000000" w:rsidRDefault="001E204A">
      <w:bookmarkStart w:id="804" w:name="sub_91120"/>
      <w:bookmarkEnd w:id="803"/>
      <w:r>
        <w:t>2. Наниматель жилого помещения по договору найма жилого помещения жилищного фонда социального использования с согласия пос</w:t>
      </w:r>
      <w:r>
        <w:t>тоянно проживающих совместно с ним членов его семьи в любое время вправе расторгнуть этот договор, предупредив в письменной форме об этом наймодателя за три месяца до даты расторжения указанного договора.</w:t>
      </w:r>
    </w:p>
    <w:p w:rsidR="00000000" w:rsidRDefault="001E204A">
      <w:bookmarkStart w:id="805" w:name="sub_91130"/>
      <w:bookmarkEnd w:id="804"/>
      <w:r>
        <w:t>3. Договор найма жилого помещения</w:t>
      </w:r>
      <w:r>
        <w:t xml:space="preserve"> жилищного фонда социального использования может </w:t>
      </w:r>
      <w:r>
        <w:lastRenderedPageBreak/>
        <w:t>быть расторгнут в судебном порядке по требованию наймодателя в случае:</w:t>
      </w:r>
    </w:p>
    <w:p w:rsidR="00000000" w:rsidRDefault="001E204A">
      <w:bookmarkStart w:id="806" w:name="sub_911301"/>
      <w:bookmarkEnd w:id="805"/>
      <w:r>
        <w:t>1) неполного и (или) несвоевременного внесения платы за жилое помещение и коммунальные услуги более чем шесть раз в т</w:t>
      </w:r>
      <w:r>
        <w:t>ечение двенадцати месяцев или наличия у нанимателя задолженности по внесению платы за наем жилого помещения и коммунальные услуги в размере, превышающем три среднемесячных размера такой платы за предшествующие двенадцать месяцев;</w:t>
      </w:r>
    </w:p>
    <w:p w:rsidR="00000000" w:rsidRDefault="001E204A">
      <w:bookmarkStart w:id="807" w:name="sub_911302"/>
      <w:bookmarkEnd w:id="806"/>
      <w:r>
        <w:t>2) пер</w:t>
      </w:r>
      <w:r>
        <w:t>едачи жилого помещения или его части по договору поднайма, договору безвозмездного пользования;</w:t>
      </w:r>
    </w:p>
    <w:p w:rsidR="00000000" w:rsidRDefault="001E204A">
      <w:bookmarkStart w:id="808" w:name="sub_911303"/>
      <w:bookmarkEnd w:id="807"/>
      <w:r>
        <w:t>3) наличия у нанимателя и (или) у постоянно проживающих совместно с ним членов его семьи других жилых помещений на территории того же муници</w:t>
      </w:r>
      <w:r>
        <w:t>пального образования (в субъектах Российской Федерации - городах федерального значения Москве, Санкт-Петербурге и Севастополе - на территории того же субъекта Российской Федерации), предоставленных им по договору социального найма, договору найма жилого по</w:t>
      </w:r>
      <w:r>
        <w:t>мещения жилищного фонда социального использования, договору безвозмездного пользования или на основании членства в жилищном, жилищно-строительном кооперативе либо ином специализированном потребительском кооперативе или принадлежащих им на праве собственнос</w:t>
      </w:r>
      <w:r>
        <w:t xml:space="preserve">ти, если размер общей площади таких жилых помещений в расчете на указанных нанимателя и членов его семьи превышает норму предоставления, за исключением случая, указанного в </w:t>
      </w:r>
      <w:hyperlink w:anchor="sub_9192" w:history="1">
        <w:r>
          <w:rPr>
            <w:rStyle w:val="a4"/>
          </w:rPr>
          <w:t>части 2 статьи 91.9</w:t>
        </w:r>
      </w:hyperlink>
      <w:r>
        <w:t xml:space="preserve"> настоящего Кодекса;</w:t>
      </w:r>
    </w:p>
    <w:p w:rsidR="00000000" w:rsidRDefault="001E204A">
      <w:bookmarkStart w:id="809" w:name="sub_911304"/>
      <w:bookmarkEnd w:id="808"/>
      <w:r>
        <w:t xml:space="preserve">4) указанном в </w:t>
      </w:r>
      <w:hyperlink w:anchor="sub_83042" w:history="1">
        <w:r>
          <w:rPr>
            <w:rStyle w:val="a4"/>
          </w:rPr>
          <w:t>пункте 2</w:t>
        </w:r>
      </w:hyperlink>
      <w:r>
        <w:t xml:space="preserve">, или </w:t>
      </w:r>
      <w:hyperlink w:anchor="sub_83043" w:history="1">
        <w:r>
          <w:rPr>
            <w:rStyle w:val="a4"/>
          </w:rPr>
          <w:t>пункте 3</w:t>
        </w:r>
      </w:hyperlink>
      <w:r>
        <w:t xml:space="preserve">, или </w:t>
      </w:r>
      <w:hyperlink w:anchor="sub_83044" w:history="1">
        <w:r>
          <w:rPr>
            <w:rStyle w:val="a4"/>
          </w:rPr>
          <w:t>пункте 4 части 4 статьи 83</w:t>
        </w:r>
      </w:hyperlink>
      <w:r>
        <w:t xml:space="preserve"> настоящего Кодекса.</w:t>
      </w:r>
    </w:p>
    <w:p w:rsidR="00000000" w:rsidRDefault="001E204A">
      <w:bookmarkStart w:id="810" w:name="sub_91140"/>
      <w:bookmarkEnd w:id="809"/>
      <w:r>
        <w:t>4. Договор найма жилого помещения жилищного фонда социального и</w:t>
      </w:r>
      <w:r>
        <w:t>спользования прекращается в связи с утратой (разрушением) жилого помещения, со смертью одиноко проживавшего нанимателя.</w:t>
      </w:r>
    </w:p>
    <w:p w:rsidR="00000000" w:rsidRDefault="001E204A">
      <w:bookmarkStart w:id="811" w:name="sub_91150"/>
      <w:bookmarkEnd w:id="810"/>
      <w:r>
        <w:t xml:space="preserve">5. Если в течение срока действия договора найма жилого помещения жилищного фонда социального использования наниматель </w:t>
      </w:r>
      <w:r>
        <w:t xml:space="preserve">перестал соответствовать условиям, установленным </w:t>
      </w:r>
      <w:hyperlink w:anchor="sub_9131" w:history="1">
        <w:r>
          <w:rPr>
            <w:rStyle w:val="a4"/>
          </w:rPr>
          <w:t>частью 1 статьи 91.3</w:t>
        </w:r>
      </w:hyperlink>
      <w:r>
        <w:t xml:space="preserve"> или в соответствии с </w:t>
      </w:r>
      <w:hyperlink w:anchor="sub_911731" w:history="1">
        <w:r>
          <w:rPr>
            <w:rStyle w:val="a4"/>
          </w:rPr>
          <w:t>пунктом 1 части 3 статьи 91.17</w:t>
        </w:r>
      </w:hyperlink>
      <w:r>
        <w:t xml:space="preserve"> настоящего Кодекса, это изменение не является основанием для досрочного расторже</w:t>
      </w:r>
      <w:r>
        <w:t xml:space="preserve">ния данного договора, за исключением случая, указанного в </w:t>
      </w:r>
      <w:hyperlink w:anchor="sub_911303" w:history="1">
        <w:r>
          <w:rPr>
            <w:rStyle w:val="a4"/>
          </w:rPr>
          <w:t>пункте 3 части 3</w:t>
        </w:r>
      </w:hyperlink>
      <w:r>
        <w:t xml:space="preserve"> настоящей статьи.</w:t>
      </w:r>
    </w:p>
    <w:p w:rsidR="00000000" w:rsidRDefault="001E204A">
      <w:bookmarkStart w:id="812" w:name="sub_91160"/>
      <w:bookmarkEnd w:id="811"/>
      <w:r>
        <w:t>6. В случае выезда нанимателя и членов его семьи в другое место жительства договор найма жилого помещения жилищного фонда социального использования считается расторгнутым со дня выезда.</w:t>
      </w:r>
    </w:p>
    <w:bookmarkEnd w:id="812"/>
    <w:p w:rsidR="00000000" w:rsidRDefault="001E204A"/>
    <w:p w:rsidR="00000000" w:rsidRDefault="001E204A">
      <w:pPr>
        <w:pStyle w:val="a5"/>
      </w:pPr>
      <w:bookmarkStart w:id="813" w:name="sub_9111"/>
      <w:r>
        <w:rPr>
          <w:rStyle w:val="a3"/>
        </w:rPr>
        <w:t>Статья 91.11.</w:t>
      </w:r>
      <w:r>
        <w:t xml:space="preserve"> Сохранение договора найма жилого помещ</w:t>
      </w:r>
      <w:r>
        <w:t>ения жилищного фонда социального использования при переходе прав на жилое помещение, изменении наймодателя по договору найма жилого помещения жилищного фонда социального использования</w:t>
      </w:r>
    </w:p>
    <w:bookmarkEnd w:id="813"/>
    <w:p w:rsidR="00000000" w:rsidRDefault="001E204A">
      <w:r>
        <w:t>Переход права собственности на жилое помещение, занимаемое по до</w:t>
      </w:r>
      <w:r>
        <w:t>говору найма жилого помещения жилищного фонда социального использования, права хозяйственного ведения в отношении такого жилого помещения, права оперативного управления таким жилым помещением или иного права, изменение наймодателя по данному договору не вл</w:t>
      </w:r>
      <w:r>
        <w:t>екут за собой расторжение данного договора или изменение его условий.</w:t>
      </w:r>
    </w:p>
    <w:p w:rsidR="00000000" w:rsidRDefault="001E204A"/>
    <w:p w:rsidR="00000000" w:rsidRDefault="001E204A">
      <w:pPr>
        <w:pStyle w:val="a5"/>
      </w:pPr>
      <w:bookmarkStart w:id="814" w:name="sub_9112"/>
      <w:r>
        <w:rPr>
          <w:rStyle w:val="a3"/>
        </w:rPr>
        <w:t>Статья 91.12.</w:t>
      </w:r>
      <w:r>
        <w:t xml:space="preserve"> Выселение граждан из жилого помещения, предоставленного по договору найма жилого помещения жилищного фонда социального использования</w:t>
      </w:r>
    </w:p>
    <w:bookmarkEnd w:id="81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08" w:history="1">
        <w:r>
          <w:rPr>
            <w:rStyle w:val="a4"/>
            <w:shd w:val="clear" w:color="auto" w:fill="F0F0F0"/>
          </w:rPr>
          <w:t>Энциклопедии</w:t>
        </w:r>
      </w:hyperlink>
      <w:r>
        <w:rPr>
          <w:shd w:val="clear" w:color="auto" w:fill="F0F0F0"/>
        </w:rPr>
        <w:t xml:space="preserve"> к статье 91.12 ЖК РФ</w:t>
      </w:r>
    </w:p>
    <w:p w:rsidR="00000000" w:rsidRDefault="001E204A">
      <w:r>
        <w:t>При расторжении договора найма жилого помещения жилищного фонда социального использования наниматель и другие граждане, проживающие в жилом помещении, подлежат вы</w:t>
      </w:r>
      <w:r>
        <w:t>селению из жилого помещения на основании решения суда без предоставления другого жилого помещения.</w:t>
      </w:r>
    </w:p>
    <w:p w:rsidR="00000000" w:rsidRDefault="001E204A"/>
    <w:p w:rsidR="00000000" w:rsidRDefault="001E204A">
      <w:pPr>
        <w:pStyle w:val="1"/>
      </w:pPr>
      <w:bookmarkStart w:id="815" w:name="sub_820"/>
      <w:r>
        <w:lastRenderedPageBreak/>
        <w:t>Глава 8.2. Предоставление жилых помещений по договорам найма жилых помещений жилищного фонда социального использования</w:t>
      </w:r>
    </w:p>
    <w:bookmarkEnd w:id="815"/>
    <w:p w:rsidR="00000000" w:rsidRDefault="001E204A"/>
    <w:p w:rsidR="00000000" w:rsidRDefault="001E204A">
      <w:pPr>
        <w:pStyle w:val="a5"/>
      </w:pPr>
      <w:bookmarkStart w:id="816" w:name="sub_9113"/>
      <w:r>
        <w:rPr>
          <w:rStyle w:val="a3"/>
        </w:rPr>
        <w:t>Статья 91.13.</w:t>
      </w:r>
      <w:r>
        <w:t xml:space="preserve"> </w:t>
      </w:r>
      <w:r>
        <w:t>Учет граждан, нуждающихся в предоставлении жилых помещений по договорам найма жилых помещений жилищного фонда социального использования</w:t>
      </w:r>
    </w:p>
    <w:bookmarkEnd w:id="81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09" w:history="1">
        <w:r>
          <w:rPr>
            <w:rStyle w:val="a4"/>
            <w:shd w:val="clear" w:color="auto" w:fill="F0F0F0"/>
          </w:rPr>
          <w:t>Энциклопедии</w:t>
        </w:r>
      </w:hyperlink>
      <w:r>
        <w:rPr>
          <w:shd w:val="clear" w:color="auto" w:fill="F0F0F0"/>
        </w:rPr>
        <w:t xml:space="preserve"> </w:t>
      </w:r>
      <w:r>
        <w:rPr>
          <w:shd w:val="clear" w:color="auto" w:fill="F0F0F0"/>
        </w:rPr>
        <w:t>к статье 91.13 ЖК РФ</w:t>
      </w:r>
    </w:p>
    <w:p w:rsidR="00000000" w:rsidRDefault="001E204A">
      <w:bookmarkStart w:id="817" w:name="sub_91131"/>
      <w:r>
        <w:t xml:space="preserve">1. Учет граждан, имеющих в соответствии с </w:t>
      </w:r>
      <w:hyperlink w:anchor="sub_9131" w:history="1">
        <w:r>
          <w:rPr>
            <w:rStyle w:val="a4"/>
          </w:rPr>
          <w:t>частью 1 статьи 91.3</w:t>
        </w:r>
      </w:hyperlink>
      <w:r>
        <w:t xml:space="preserve"> настоящего Кодекса право на заключение договоров найма жилых помещений жилищного фонда социального использования (далее - учет нуждающихс</w:t>
      </w:r>
      <w:r>
        <w:t>я в предоставлении жилых помещений по договорам найма жилых помещений жилищного фонда социального использования), осуществляется органом местного самоуправления (в субъектах Российской Федерации - городах федерального значения Москве, Санкт-Петербурге и Се</w:t>
      </w:r>
      <w:r>
        <w:t>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w:t>
      </w:r>
      <w:r>
        <w:t>иципальных образований) (далее - орган, осуществляющий учет нуждающихся в предоставлении жилых помещений по договорам найма жилых помещений жилищного фонда социального использования).</w:t>
      </w:r>
    </w:p>
    <w:p w:rsidR="00000000" w:rsidRDefault="001E204A">
      <w:bookmarkStart w:id="818" w:name="sub_91132"/>
      <w:bookmarkEnd w:id="817"/>
      <w:r>
        <w:t>2. Принятие граждан на учет нуждающихся в предоставлен</w:t>
      </w:r>
      <w:r>
        <w:t>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w:t>
      </w:r>
      <w:r>
        <w:t xml:space="preserve">ан условиям, установленным </w:t>
      </w:r>
      <w:hyperlink w:anchor="sub_9131" w:history="1">
        <w:r>
          <w:rPr>
            <w:rStyle w:val="a4"/>
          </w:rPr>
          <w:t>частью 1 статьи 91.3</w:t>
        </w:r>
      </w:hyperlink>
      <w:r>
        <w:t xml:space="preserve"> настоящего Кодекса, в орган, осуществляющий учет нуждающихся в предоставлении жилых помещений по договорам найма жилых помещений жилищного фонда социального использования, по месту и</w:t>
      </w:r>
      <w:r>
        <w:t>х жительства или через многофункциональный центр в соответствии с заключенным в установленном Правительством Российской Федерации порядке соглашением о взаимодействии между указанным органом и многофункциональным центром. В случаях, установленных нормативн</w:t>
      </w:r>
      <w:r>
        <w:t xml:space="preserve">ым правовым актом субъекта Российской Федерации в соответствии с </w:t>
      </w:r>
      <w:hyperlink w:anchor="sub_91134" w:history="1">
        <w:r>
          <w:rPr>
            <w:rStyle w:val="a4"/>
          </w:rPr>
          <w:t>частью 4</w:t>
        </w:r>
      </w:hyperlink>
      <w:r>
        <w:t xml:space="preserve"> настоящей статьи, граждане могут подать заявления о принятии на учет не по месту их жительства. Принятие на учет нуждающихся в предоставлении жилых помещен</w:t>
      </w:r>
      <w:r>
        <w:t>ий по договорам найма жилых помещений жилищного фонда социального использования недееспособных граждан осуществляется на основании заявлений о принятии на учет, поданных законными представителями недееспособных граждан.</w:t>
      </w:r>
    </w:p>
    <w:p w:rsidR="00000000" w:rsidRDefault="001E204A">
      <w:bookmarkStart w:id="819" w:name="sub_91133"/>
      <w:bookmarkEnd w:id="818"/>
      <w:r>
        <w:t>3. Принятие гражда</w:t>
      </w:r>
      <w:r>
        <w:t xml:space="preserve">н на учет нуждающихся в предоставлении жилых помещений по договорам найма жилых помещений жилищного фонда социального использования осуществляется в порядке очередности исходя из времени подачи заявлений о принятии на учет и документов, указанных в </w:t>
      </w:r>
      <w:hyperlink w:anchor="sub_91132" w:history="1">
        <w:r>
          <w:rPr>
            <w:rStyle w:val="a4"/>
          </w:rPr>
          <w:t>части 2</w:t>
        </w:r>
      </w:hyperlink>
      <w:r>
        <w:t xml:space="preserve"> настоящей статьи. Временем принятия на этот учет граждан считается время подачи указанных заявлений и документов, а временем принятия на этот учет граждан, принятых на учет до 1 марта 2005 года в целях последующего предоставлени</w:t>
      </w:r>
      <w:r>
        <w:t>я им жилых помещений по договорам социального найма, - время принятия указанных граждан на учет в качестве нуждающихся в предоставлении жилых помещений по договорам социального найма.</w:t>
      </w:r>
    </w:p>
    <w:p w:rsidR="00000000" w:rsidRDefault="001E204A">
      <w:bookmarkStart w:id="820" w:name="sub_91134"/>
      <w:bookmarkEnd w:id="819"/>
      <w:r>
        <w:t>4. Порядок учета граждан, нуждающихся в предоставлении</w:t>
      </w:r>
      <w:r>
        <w:t xml:space="preserve">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нормативным правовым актом органа государственной власти суб</w:t>
      </w:r>
      <w:r>
        <w:t>ъекта Российской Федерации.</w:t>
      </w:r>
    </w:p>
    <w:bookmarkEnd w:id="820"/>
    <w:p w:rsidR="00000000" w:rsidRDefault="001E204A"/>
    <w:p w:rsidR="00000000" w:rsidRDefault="001E204A">
      <w:pPr>
        <w:pStyle w:val="a5"/>
      </w:pPr>
      <w:bookmarkStart w:id="821" w:name="sub_9114"/>
      <w:r>
        <w:rPr>
          <w:rStyle w:val="a3"/>
        </w:rPr>
        <w:t>Статья 91.14.</w:t>
      </w:r>
      <w:r>
        <w:t xml:space="preserve"> Учет наймодателем заявлений граждан о предоставлении жилых помещений по договорам найма жилых помещений жилищного фонда социального использования</w:t>
      </w:r>
    </w:p>
    <w:bookmarkEnd w:id="821"/>
    <w:p w:rsidR="00000000" w:rsidRDefault="001E204A">
      <w:pPr>
        <w:pStyle w:val="a7"/>
        <w:rPr>
          <w:color w:val="000000"/>
          <w:sz w:val="16"/>
          <w:szCs w:val="16"/>
          <w:shd w:val="clear" w:color="auto" w:fill="F0F0F0"/>
        </w:rPr>
      </w:pPr>
      <w:r>
        <w:rPr>
          <w:color w:val="000000"/>
          <w:sz w:val="16"/>
          <w:szCs w:val="16"/>
          <w:shd w:val="clear" w:color="auto" w:fill="F0F0F0"/>
        </w:rPr>
        <w:lastRenderedPageBreak/>
        <w:t>ГАРАНТ:</w:t>
      </w:r>
    </w:p>
    <w:p w:rsidR="00000000" w:rsidRDefault="001E204A">
      <w:pPr>
        <w:pStyle w:val="a7"/>
        <w:rPr>
          <w:shd w:val="clear" w:color="auto" w:fill="F0F0F0"/>
        </w:rPr>
      </w:pPr>
      <w:r>
        <w:t xml:space="preserve"> </w:t>
      </w:r>
      <w:r>
        <w:rPr>
          <w:shd w:val="clear" w:color="auto" w:fill="F0F0F0"/>
        </w:rPr>
        <w:t xml:space="preserve">См. </w:t>
      </w:r>
      <w:hyperlink r:id="rId910" w:history="1">
        <w:r>
          <w:rPr>
            <w:rStyle w:val="a4"/>
            <w:shd w:val="clear" w:color="auto" w:fill="F0F0F0"/>
          </w:rPr>
          <w:t>Энциклопедии</w:t>
        </w:r>
      </w:hyperlink>
      <w:r>
        <w:rPr>
          <w:shd w:val="clear" w:color="auto" w:fill="F0F0F0"/>
        </w:rPr>
        <w:t xml:space="preserve"> к статье 91.14 ЖК РФ</w:t>
      </w:r>
    </w:p>
    <w:p w:rsidR="00000000" w:rsidRDefault="001E204A">
      <w:bookmarkStart w:id="822" w:name="sub_91141"/>
      <w:r>
        <w:t>1. Граждане, принятые на учет нуждающихся в предоставлении жилых помещений по договорам найма жилых помещений жилищного фонда социального использования, могут подать по свое</w:t>
      </w:r>
      <w:r>
        <w:t>му выбору заявление о предоставлении жилого помещения по договору найма жилого помещения жилищного фонда социального использования (далее в настоящей статье - заявление) одному наймодателю таких жилых помещений, в том числе в строящемся наемном доме социал</w:t>
      </w:r>
      <w:r>
        <w:t>ьного использования на территории муниципального образования (в субъектах Российской Федерации - городах федерального значения Москве, Санкт-Петербурге и Севастополе - на территории соответствующего субъекта Российской Федерации), с учетом условия, установ</w:t>
      </w:r>
      <w:r>
        <w:t xml:space="preserve">ленного в соответствии с </w:t>
      </w:r>
      <w:hyperlink w:anchor="sub_911731" w:history="1">
        <w:r>
          <w:rPr>
            <w:rStyle w:val="a4"/>
          </w:rPr>
          <w:t>пунктом 1 части 3 статьи 91.17</w:t>
        </w:r>
      </w:hyperlink>
      <w:r>
        <w:t xml:space="preserve"> настоящего Кодекса.</w:t>
      </w:r>
    </w:p>
    <w:p w:rsidR="00000000" w:rsidRDefault="001E204A">
      <w:bookmarkStart w:id="823" w:name="sub_91142"/>
      <w:bookmarkEnd w:id="822"/>
      <w:r>
        <w:t>2. Наймодатели ведут учет поданных гражданами заявлений в порядке очередности, исходя из времени постановки граждан на учет нуждающихс</w:t>
      </w:r>
      <w:r>
        <w:t>я в предоставлении жилых помещений по договорам найма жилых помещений жилищного фонда социального использования.</w:t>
      </w:r>
    </w:p>
    <w:p w:rsidR="00000000" w:rsidRDefault="001E204A">
      <w:bookmarkStart w:id="824" w:name="sub_91143"/>
      <w:bookmarkEnd w:id="823"/>
      <w:r>
        <w:t xml:space="preserve">3. Наймодатель вправе прекратить прием заявлений, если их количество достигло количества жилых помещений, которые могут быть </w:t>
      </w:r>
      <w:r>
        <w:t>предоставлены наймодателем по договорам найма жилых помещений жилищного фонда социального использования.</w:t>
      </w:r>
    </w:p>
    <w:p w:rsidR="00000000" w:rsidRDefault="001E204A">
      <w:bookmarkStart w:id="825" w:name="sub_91144"/>
      <w:bookmarkEnd w:id="824"/>
      <w:r>
        <w:t>4. Основанием для отказа гражданину в приеме у него заявления является отсутствие решения о постановке гражданина на учет нуждающихся</w:t>
      </w:r>
      <w:r>
        <w:t xml:space="preserve"> в предоставлении жилых помещений по договорам найма жилых помещений жилищного фонда социального использования или несоответствие гражданина установленным в соответствии с </w:t>
      </w:r>
      <w:hyperlink w:anchor="sub_911731" w:history="1">
        <w:r>
          <w:rPr>
            <w:rStyle w:val="a4"/>
          </w:rPr>
          <w:t>пунктом 1 части 3 статьи 91.17</w:t>
        </w:r>
      </w:hyperlink>
      <w:r>
        <w:t xml:space="preserve"> настоящего Кодекса катего</w:t>
      </w:r>
      <w:r>
        <w:t xml:space="preserve">риям граждан, которым могут быть предоставлены жилые помещения наймодателем, либо решение наймодателя, принятое в соответствии с </w:t>
      </w:r>
      <w:hyperlink w:anchor="sub_91143" w:history="1">
        <w:r>
          <w:rPr>
            <w:rStyle w:val="a4"/>
          </w:rPr>
          <w:t>частью 3</w:t>
        </w:r>
      </w:hyperlink>
      <w:r>
        <w:t xml:space="preserve"> настоящей статьи. Отказ в приеме заявления по иным основаниям не допускается. Отказ в прием</w:t>
      </w:r>
      <w:r>
        <w:t>е указанного заявления может быть обжалован гражданином в судебном порядке.</w:t>
      </w:r>
    </w:p>
    <w:p w:rsidR="00000000" w:rsidRDefault="001E204A">
      <w:bookmarkStart w:id="826" w:name="sub_91145"/>
      <w:bookmarkEnd w:id="825"/>
      <w:r>
        <w:t>5. Порядок учета наймодателями заявлений граждан устанавливается:</w:t>
      </w:r>
    </w:p>
    <w:p w:rsidR="00000000" w:rsidRDefault="001E204A">
      <w:bookmarkStart w:id="827" w:name="sub_911451"/>
      <w:bookmarkEnd w:id="826"/>
      <w:r>
        <w:t>1) органами местного самоуправления, если на</w:t>
      </w:r>
      <w:r>
        <w:t xml:space="preserve">ймодателями являются органы местного самоуправления, управомоченные этими органами организации или указанные в </w:t>
      </w:r>
      <w:hyperlink w:anchor="sub_91212" w:history="1">
        <w:r>
          <w:rPr>
            <w:rStyle w:val="a4"/>
          </w:rPr>
          <w:t>пункте 2 части 1 статьи 91.2</w:t>
        </w:r>
      </w:hyperlink>
      <w:r>
        <w:t xml:space="preserve"> настоящего Кодекса и созданные такими органами организации;</w:t>
      </w:r>
    </w:p>
    <w:p w:rsidR="00000000" w:rsidRDefault="001E204A">
      <w:bookmarkStart w:id="828" w:name="sub_911452"/>
      <w:bookmarkEnd w:id="827"/>
      <w:r>
        <w:t>2) федера</w:t>
      </w:r>
      <w:r>
        <w:t>льными органами государственной власти или органами государственной власти субъектов Российской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управомоченны</w:t>
      </w:r>
      <w:r>
        <w:t xml:space="preserve">е этими органами организации или указанные в </w:t>
      </w:r>
      <w:hyperlink w:anchor="sub_91212" w:history="1">
        <w:r>
          <w:rPr>
            <w:rStyle w:val="a4"/>
          </w:rPr>
          <w:t>пункте 2 части 1 статьи 91.2</w:t>
        </w:r>
      </w:hyperlink>
      <w:r>
        <w:t xml:space="preserve"> настоящего Кодекса и созданные такими органами организации;</w:t>
      </w:r>
    </w:p>
    <w:p w:rsidR="00000000" w:rsidRDefault="001E204A">
      <w:bookmarkStart w:id="829" w:name="sub_911453"/>
      <w:bookmarkEnd w:id="828"/>
      <w:r>
        <w:t xml:space="preserve">3) наймодателями, не указанными в </w:t>
      </w:r>
      <w:hyperlink w:anchor="sub_911451" w:history="1">
        <w:r>
          <w:rPr>
            <w:rStyle w:val="a4"/>
          </w:rPr>
          <w:t>пунктах 1</w:t>
        </w:r>
      </w:hyperlink>
      <w:r>
        <w:t xml:space="preserve"> и </w:t>
      </w:r>
      <w:hyperlink w:anchor="sub_911452" w:history="1">
        <w:r>
          <w:rPr>
            <w:rStyle w:val="a4"/>
          </w:rPr>
          <w:t>2</w:t>
        </w:r>
      </w:hyperlink>
      <w:r>
        <w:t xml:space="preserve"> настоящей части, по согласованию с органами местного самоуправления (в субъектах Российской Федерации - городах федерального значения Москве, Санкт-Петербурге и Севастополе - с органом государственной власти соответствующего су</w:t>
      </w:r>
      <w:r>
        <w:t>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по правилам, установленным этими орган</w:t>
      </w:r>
      <w:r>
        <w:t>ами местного самоуправления или органами государственной власти. Основанием для отказа в согласовании порядка учета наймодателями заявлений является нарушение требований настоящего Кодекса. Отказ в согласовании данного порядка может быть обжалован наймодат</w:t>
      </w:r>
      <w:r>
        <w:t>елями в судебном порядке.</w:t>
      </w:r>
    </w:p>
    <w:p w:rsidR="00000000" w:rsidRDefault="001E204A">
      <w:bookmarkStart w:id="830" w:name="sub_91146"/>
      <w:bookmarkEnd w:id="829"/>
      <w:r>
        <w:t>6.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w:t>
      </w:r>
      <w:r>
        <w:t>естве жилых помещений, которые могут быть предоставлены по договорам найма жилых помещений жилищного фонда социального использования (в том числе к перечню сведений, периодичности, форме и месту их предоставления, периодичности, форме и месту размещения ин</w:t>
      </w:r>
      <w:r>
        <w:t xml:space="preserve">формации), устанавливаются </w:t>
      </w:r>
      <w:r>
        <w:lastRenderedPageBreak/>
        <w:t>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w:t>
      </w:r>
      <w:r>
        <w:t>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bookmarkEnd w:id="830"/>
    <w:p w:rsidR="00000000" w:rsidRDefault="001E204A"/>
    <w:p w:rsidR="00000000" w:rsidRDefault="001E204A">
      <w:pPr>
        <w:pStyle w:val="a5"/>
      </w:pPr>
      <w:bookmarkStart w:id="831" w:name="sub_9115"/>
      <w:r>
        <w:rPr>
          <w:rStyle w:val="a3"/>
        </w:rPr>
        <w:t>Статья 91.15.</w:t>
      </w:r>
      <w:r>
        <w:t xml:space="preserve"> Предоставление жилых помещений по договорам </w:t>
      </w:r>
      <w:r>
        <w:t>найма жилых помещений жилищного фонда социального использования</w:t>
      </w:r>
    </w:p>
    <w:p w:rsidR="00000000" w:rsidRDefault="001E204A">
      <w:bookmarkStart w:id="832" w:name="sub_91151"/>
      <w:bookmarkEnd w:id="831"/>
      <w:r>
        <w:t>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w:t>
      </w:r>
      <w:r>
        <w:t xml:space="preserve">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w:t>
      </w:r>
      <w:hyperlink w:anchor="sub_9114" w:history="1">
        <w:r>
          <w:rPr>
            <w:rStyle w:val="a4"/>
          </w:rPr>
          <w:t>статьей 91.14</w:t>
        </w:r>
      </w:hyperlink>
      <w:r>
        <w:t xml:space="preserve"> настоящего Кодекса и </w:t>
      </w:r>
      <w:r>
        <w:t xml:space="preserve">которые соответствуют при заключении указанных договоров установленным </w:t>
      </w:r>
      <w:hyperlink w:anchor="sub_9131" w:history="1">
        <w:r>
          <w:rPr>
            <w:rStyle w:val="a4"/>
          </w:rPr>
          <w:t>частью 1 статьи 91.3</w:t>
        </w:r>
      </w:hyperlink>
      <w:r>
        <w:t xml:space="preserve"> или в соответствии с </w:t>
      </w:r>
      <w:hyperlink w:anchor="sub_911731" w:history="1">
        <w:r>
          <w:rPr>
            <w:rStyle w:val="a4"/>
          </w:rPr>
          <w:t>пунктом 1 части 3 статьи 91.17</w:t>
        </w:r>
      </w:hyperlink>
      <w:r>
        <w:t xml:space="preserve"> настоящего Кодекса условиям, в порядке очередности исходя </w:t>
      </w:r>
      <w:r>
        <w:t xml:space="preserve">из времени принятия этих граждан на учет нуждающихся в предоставлении жилых помещений по договорам найма жилых помещений жилищного фонда социального использования, если иное не установлено </w:t>
      </w:r>
      <w:hyperlink w:anchor="sub_91152" w:history="1">
        <w:r>
          <w:rPr>
            <w:rStyle w:val="a4"/>
          </w:rPr>
          <w:t>частью 2</w:t>
        </w:r>
      </w:hyperlink>
      <w:r>
        <w:t xml:space="preserve"> настоящей статьи.</w:t>
      </w:r>
    </w:p>
    <w:p w:rsidR="00000000" w:rsidRDefault="001E204A">
      <w:bookmarkStart w:id="833" w:name="sub_91152"/>
      <w:bookmarkEnd w:id="832"/>
      <w:r>
        <w:t xml:space="preserve">2. Вне очереди жилые помещения по договорам найма жилых помещений жилищного фонда социального использования предоставляются гражданам, указанным в </w:t>
      </w:r>
      <w:hyperlink w:anchor="sub_91151" w:history="1">
        <w:r>
          <w:rPr>
            <w:rStyle w:val="a4"/>
          </w:rPr>
          <w:t>части 1</w:t>
        </w:r>
      </w:hyperlink>
      <w:r>
        <w:t xml:space="preserve"> настоящей статьи, из числа граждан, указанных в </w:t>
      </w:r>
      <w:hyperlink w:anchor="sub_5702" w:history="1">
        <w:r>
          <w:rPr>
            <w:rStyle w:val="a4"/>
          </w:rPr>
          <w:t>части 2 статьи 57</w:t>
        </w:r>
      </w:hyperlink>
      <w:r>
        <w:t xml:space="preserve"> настоящего Кодекса.</w:t>
      </w:r>
    </w:p>
    <w:p w:rsidR="00000000" w:rsidRDefault="001E204A">
      <w:bookmarkStart w:id="834" w:name="sub_91153"/>
      <w:bookmarkEnd w:id="833"/>
      <w:r>
        <w:t>3. Размер общей площади жилого помещения, предоставляемого по договору найма жилого помещения жилищного фонда социального использования, в расчете на одного человека устанавливается органом местн</w:t>
      </w:r>
      <w:r>
        <w:t xml:space="preserve">ого самоуправления и не может быть менее нормы предоставления с учетом положений </w:t>
      </w:r>
      <w:hyperlink w:anchor="sub_58" w:history="1">
        <w:r>
          <w:rPr>
            <w:rStyle w:val="a4"/>
          </w:rPr>
          <w:t>статьи 58</w:t>
        </w:r>
      </w:hyperlink>
      <w:r>
        <w:t xml:space="preserve"> настоящего Кодекса. Если в заявлении гражданина, принятого на учет нуждающихся в предоставлении жилых помещений по договорам найма жилых поме</w:t>
      </w:r>
      <w:r>
        <w:t>щений жилищного фонда социального использования, указано, что он согласен на предоставление жилого помещения общей площадью менее установленного размера общей площади жилого помещения, в том числе менее нормы предоставления, размер общей площади предоставл</w:t>
      </w:r>
      <w:r>
        <w:t>яемого жилого помещения может быть менее установленного размера, в том числе менее нормы предоставления, но не менее учетной нормы.</w:t>
      </w:r>
    </w:p>
    <w:p w:rsidR="00000000" w:rsidRDefault="001E204A">
      <w:bookmarkStart w:id="835" w:name="sub_91154"/>
      <w:bookmarkEnd w:id="834"/>
      <w:r>
        <w:t xml:space="preserve">4. Граждане, указанные в </w:t>
      </w:r>
      <w:hyperlink w:anchor="sub_91151" w:history="1">
        <w:r>
          <w:rPr>
            <w:rStyle w:val="a4"/>
          </w:rPr>
          <w:t>частях 1</w:t>
        </w:r>
      </w:hyperlink>
      <w:r>
        <w:t xml:space="preserve"> и </w:t>
      </w:r>
      <w:hyperlink w:anchor="sub_91152" w:history="1">
        <w:r>
          <w:rPr>
            <w:rStyle w:val="a4"/>
          </w:rPr>
          <w:t>2</w:t>
        </w:r>
      </w:hyperlink>
      <w:r>
        <w:t xml:space="preserve"> настоящей стат</w:t>
      </w:r>
      <w:r>
        <w:t>ьи, при заключении договоров найма жилых помещений жилищного фонда социального использования представляют наймодателю:</w:t>
      </w:r>
    </w:p>
    <w:p w:rsidR="00000000" w:rsidRDefault="001E204A">
      <w:bookmarkStart w:id="836" w:name="sub_911541"/>
      <w:bookmarkEnd w:id="835"/>
      <w:r>
        <w:t>1) подтверждение органом, осуществляющим учет нуждающихся в предоставлении жилых помещений по договорам найма жилых по</w:t>
      </w:r>
      <w:r>
        <w:t>мещений жилищного фонда социального использования, принятия указанных граждан на учет, выданное в письменной форме указанным органом не ранее чем за три месяца до даты заключения данных договоров;</w:t>
      </w:r>
    </w:p>
    <w:p w:rsidR="00000000" w:rsidRDefault="001E204A">
      <w:bookmarkStart w:id="837" w:name="sub_911542"/>
      <w:bookmarkEnd w:id="836"/>
      <w:r>
        <w:t>2) документы, подтверждающие соответств</w:t>
      </w:r>
      <w:r>
        <w:t xml:space="preserve">ие указанных граждан категориям граждан, установленным в соответствии с </w:t>
      </w:r>
      <w:hyperlink w:anchor="sub_911731" w:history="1">
        <w:r>
          <w:rPr>
            <w:rStyle w:val="a4"/>
          </w:rPr>
          <w:t>пунктом 1 части 3 статьи 91.17</w:t>
        </w:r>
      </w:hyperlink>
      <w:r>
        <w:t xml:space="preserve"> настоящего Кодекса, в случае заключения данных договоров в отношении жилых помещений в наемных домах социального использования, нанимателями которых могут быть граждане установленных категорий.</w:t>
      </w:r>
    </w:p>
    <w:bookmarkEnd w:id="837"/>
    <w:p w:rsidR="00000000" w:rsidRDefault="001E204A"/>
    <w:p w:rsidR="00000000" w:rsidRDefault="001E204A">
      <w:pPr>
        <w:pStyle w:val="a7"/>
        <w:rPr>
          <w:color w:val="000000"/>
          <w:sz w:val="16"/>
          <w:szCs w:val="16"/>
          <w:shd w:val="clear" w:color="auto" w:fill="F0F0F0"/>
        </w:rPr>
      </w:pPr>
      <w:bookmarkStart w:id="838" w:name="sub_3200"/>
      <w:r>
        <w:rPr>
          <w:color w:val="000000"/>
          <w:sz w:val="16"/>
          <w:szCs w:val="16"/>
          <w:shd w:val="clear" w:color="auto" w:fill="F0F0F0"/>
        </w:rPr>
        <w:t>Информация об изменениях:</w:t>
      </w:r>
    </w:p>
    <w:bookmarkEnd w:id="838"/>
    <w:p w:rsidR="00000000" w:rsidRDefault="001E204A">
      <w:pPr>
        <w:pStyle w:val="a8"/>
        <w:rPr>
          <w:shd w:val="clear" w:color="auto" w:fill="F0F0F0"/>
        </w:rPr>
      </w:pPr>
      <w:r>
        <w:t xml:space="preserve"> </w:t>
      </w:r>
      <w:hyperlink r:id="rId911" w:history="1">
        <w:r>
          <w:rPr>
            <w:rStyle w:val="a4"/>
            <w:shd w:val="clear" w:color="auto" w:fill="F0F0F0"/>
          </w:rPr>
          <w:t>Федеральным законом</w:t>
        </w:r>
      </w:hyperlink>
      <w:r>
        <w:rPr>
          <w:shd w:val="clear" w:color="auto" w:fill="F0F0F0"/>
        </w:rPr>
        <w:t xml:space="preserve"> от 21 июля 2014 г. N 217-ФЗ настоящий Кодекс дополнен разделом III.2</w:t>
      </w:r>
    </w:p>
    <w:p w:rsidR="00000000" w:rsidRDefault="001E204A">
      <w:pPr>
        <w:pStyle w:val="1"/>
      </w:pPr>
      <w:r>
        <w:t>Раздел III.2.</w:t>
      </w:r>
      <w:r>
        <w:br/>
        <w:t>Наемные дома</w:t>
      </w:r>
    </w:p>
    <w:p w:rsidR="00000000" w:rsidRDefault="001E204A"/>
    <w:p w:rsidR="00000000" w:rsidRDefault="001E204A">
      <w:pPr>
        <w:pStyle w:val="a5"/>
      </w:pPr>
      <w:bookmarkStart w:id="839" w:name="sub_9116"/>
      <w:r>
        <w:rPr>
          <w:rStyle w:val="a3"/>
        </w:rPr>
        <w:t>Статья 91.16.</w:t>
      </w:r>
      <w:r>
        <w:t xml:space="preserve"> Наемный дом</w:t>
      </w:r>
    </w:p>
    <w:bookmarkEnd w:id="83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lastRenderedPageBreak/>
        <w:t xml:space="preserve"> </w:t>
      </w:r>
      <w:r>
        <w:rPr>
          <w:shd w:val="clear" w:color="auto" w:fill="F0F0F0"/>
        </w:rPr>
        <w:t xml:space="preserve">См. </w:t>
      </w:r>
      <w:hyperlink r:id="rId912" w:history="1">
        <w:r>
          <w:rPr>
            <w:rStyle w:val="a4"/>
            <w:shd w:val="clear" w:color="auto" w:fill="F0F0F0"/>
          </w:rPr>
          <w:t>Энциклопедии</w:t>
        </w:r>
      </w:hyperlink>
      <w:r>
        <w:rPr>
          <w:shd w:val="clear" w:color="auto" w:fill="F0F0F0"/>
        </w:rPr>
        <w:t xml:space="preserve"> к статье 91.16 ЖК РФ</w:t>
      </w:r>
    </w:p>
    <w:p w:rsidR="00000000" w:rsidRDefault="001E204A">
      <w:bookmarkStart w:id="840" w:name="sub_91161"/>
      <w:r>
        <w:t>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w:t>
      </w:r>
      <w:r>
        <w:t xml:space="preserve">и все жилые помещения в котором предназначены для предоставления гражданам во владение и пользование для проживания в соответствии с </w:t>
      </w:r>
      <w:hyperlink w:anchor="sub_91162" w:history="1">
        <w:r>
          <w:rPr>
            <w:rStyle w:val="a4"/>
          </w:rPr>
          <w:t>частями 2 - 4</w:t>
        </w:r>
      </w:hyperlink>
      <w:r>
        <w:t xml:space="preserve"> настоящей статьи.</w:t>
      </w:r>
    </w:p>
    <w:p w:rsidR="00000000" w:rsidRDefault="001E204A">
      <w:bookmarkStart w:id="841" w:name="sub_91162"/>
      <w:bookmarkEnd w:id="840"/>
      <w:r>
        <w:t xml:space="preserve">2. Жилые помещения в наемном доме социального </w:t>
      </w:r>
      <w:r>
        <w:t xml:space="preserve">использования предоставляются по </w:t>
      </w:r>
      <w:hyperlink r:id="rId913" w:history="1">
        <w:r>
          <w:rPr>
            <w:rStyle w:val="a4"/>
          </w:rPr>
          <w:t>договорам найма</w:t>
        </w:r>
      </w:hyperlink>
      <w:r>
        <w:t xml:space="preserve"> жилых помещений жилищного фонда социального использования и договорам найма жилых помещений. Жилые помещения в наемном доме коммерческо</w:t>
      </w:r>
      <w:r>
        <w:t>го использования предоставляются по договорам найма жилых помещений.</w:t>
      </w:r>
    </w:p>
    <w:p w:rsidR="00000000" w:rsidRDefault="001E204A">
      <w:bookmarkStart w:id="842" w:name="sub_91163"/>
      <w:bookmarkEnd w:id="841"/>
      <w:r>
        <w:t xml:space="preserve">3. Предоставление жилых помещений в наемных домах во владение и пользование гражданам по иным видам договоров, за исключением указанных в </w:t>
      </w:r>
      <w:hyperlink w:anchor="sub_91162" w:history="1">
        <w:r>
          <w:rPr>
            <w:rStyle w:val="a4"/>
          </w:rPr>
          <w:t>части 2</w:t>
        </w:r>
      </w:hyperlink>
      <w:r>
        <w:t xml:space="preserve"> настоящей статьи договоров, а также комнат (части квартиры) не допускается.</w:t>
      </w:r>
    </w:p>
    <w:p w:rsidR="00000000" w:rsidRDefault="001E204A">
      <w:bookmarkStart w:id="843" w:name="sub_91164"/>
      <w:bookmarkEnd w:id="842"/>
      <w:r>
        <w:t>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w:t>
      </w:r>
      <w:r>
        <w:t>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w:t>
      </w:r>
    </w:p>
    <w:p w:rsidR="00000000" w:rsidRDefault="001E204A">
      <w:bookmarkStart w:id="844" w:name="sub_91165"/>
      <w:bookmarkEnd w:id="843"/>
      <w:r>
        <w:t>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наемном доме или такого жилого дома одному лиц</w:t>
      </w:r>
      <w:r>
        <w:t xml:space="preserve">у при условии сохранения цели использования такого наемного дома, если иное не установлено </w:t>
      </w:r>
      <w:hyperlink r:id="rId914" w:history="1">
        <w:r>
          <w:rPr>
            <w:rStyle w:val="a4"/>
          </w:rPr>
          <w:t>Федеральным законом</w:t>
        </w:r>
      </w:hyperlink>
      <w:r>
        <w:t xml:space="preserve"> от 16 июля 1998 года N 102-ФЗ "Об ипотеке (залоге недвижимости)".</w:t>
      </w:r>
    </w:p>
    <w:p w:rsidR="00000000" w:rsidRDefault="001E204A">
      <w:pPr>
        <w:pStyle w:val="a7"/>
        <w:rPr>
          <w:color w:val="000000"/>
          <w:sz w:val="16"/>
          <w:szCs w:val="16"/>
          <w:shd w:val="clear" w:color="auto" w:fill="F0F0F0"/>
        </w:rPr>
      </w:pPr>
      <w:bookmarkStart w:id="845" w:name="sub_91166"/>
      <w:bookmarkEnd w:id="844"/>
      <w:r>
        <w:rPr>
          <w:color w:val="000000"/>
          <w:sz w:val="16"/>
          <w:szCs w:val="16"/>
          <w:shd w:val="clear" w:color="auto" w:fill="F0F0F0"/>
        </w:rPr>
        <w:t>Информация об изменениях:</w:t>
      </w:r>
    </w:p>
    <w:bookmarkEnd w:id="845"/>
    <w:p w:rsidR="00000000" w:rsidRDefault="001E204A">
      <w:pPr>
        <w:pStyle w:val="a8"/>
        <w:rPr>
          <w:shd w:val="clear" w:color="auto" w:fill="F0F0F0"/>
        </w:rPr>
      </w:pPr>
      <w:r>
        <w:t xml:space="preserve"> </w:t>
      </w:r>
      <w:hyperlink r:id="rId915" w:history="1">
        <w:r>
          <w:rPr>
            <w:rStyle w:val="a4"/>
            <w:shd w:val="clear" w:color="auto" w:fill="F0F0F0"/>
          </w:rPr>
          <w:t>Федеральным законом</w:t>
        </w:r>
      </w:hyperlink>
      <w:r>
        <w:rPr>
          <w:shd w:val="clear" w:color="auto" w:fill="F0F0F0"/>
        </w:rPr>
        <w:t xml:space="preserve"> от 3 июля 2016 г. N 361-ФЗ в часть 6 статьи 91.16 настоящего Кодекса внесены изменения, </w:t>
      </w:r>
      <w:hyperlink r:id="rId916" w:history="1">
        <w:r>
          <w:rPr>
            <w:rStyle w:val="a4"/>
            <w:shd w:val="clear" w:color="auto" w:fill="F0F0F0"/>
          </w:rPr>
          <w:t>вступающие в силу</w:t>
        </w:r>
      </w:hyperlink>
      <w:r>
        <w:rPr>
          <w:shd w:val="clear" w:color="auto" w:fill="F0F0F0"/>
        </w:rPr>
        <w:t xml:space="preserve"> с 1 января 2017 г.</w:t>
      </w:r>
    </w:p>
    <w:p w:rsidR="00000000" w:rsidRDefault="001E204A">
      <w:pPr>
        <w:pStyle w:val="a8"/>
        <w:rPr>
          <w:shd w:val="clear" w:color="auto" w:fill="F0F0F0"/>
        </w:rPr>
      </w:pPr>
      <w:r>
        <w:t xml:space="preserve"> </w:t>
      </w:r>
      <w:hyperlink r:id="rId917" w:history="1">
        <w:r>
          <w:rPr>
            <w:rStyle w:val="a4"/>
            <w:shd w:val="clear" w:color="auto" w:fill="F0F0F0"/>
          </w:rPr>
          <w:t>См. текст части в предыдущей редакции</w:t>
        </w:r>
      </w:hyperlink>
    </w:p>
    <w:p w:rsidR="00000000" w:rsidRDefault="001E204A">
      <w:r>
        <w:t xml:space="preserve">6. </w:t>
      </w:r>
      <w:hyperlink r:id="rId918" w:history="1">
        <w:r>
          <w:rPr>
            <w:rStyle w:val="a4"/>
          </w:rPr>
          <w:t>Ограничение</w:t>
        </w:r>
      </w:hyperlink>
      <w:r>
        <w:t xml:space="preserve"> (обременение) права собственности на все помещения в наемном доме, на являющийся наемным домом жилой дом, которое установлено </w:t>
      </w:r>
      <w:hyperlink w:anchor="sub_91161" w:history="1">
        <w:r>
          <w:rPr>
            <w:rStyle w:val="a4"/>
          </w:rPr>
          <w:t>частями 1 - 5</w:t>
        </w:r>
      </w:hyperlink>
      <w:r>
        <w:t xml:space="preserve"> насто</w:t>
      </w:r>
      <w:r>
        <w:t xml:space="preserve">ящей статьи, </w:t>
      </w:r>
      <w:hyperlink w:anchor="sub_91172" w:history="1">
        <w:r>
          <w:rPr>
            <w:rStyle w:val="a4"/>
          </w:rPr>
          <w:t>частью 2 статьи 91.17</w:t>
        </w:r>
      </w:hyperlink>
      <w:r>
        <w:t xml:space="preserve"> и в соответствии с </w:t>
      </w:r>
      <w:hyperlink w:anchor="sub_911734" w:history="1">
        <w:r>
          <w:rPr>
            <w:rStyle w:val="a4"/>
          </w:rPr>
          <w:t>пунктом 4 части 3 статьи 91.17</w:t>
        </w:r>
      </w:hyperlink>
      <w:r>
        <w:t xml:space="preserve"> настоящего Кодекса, подлежит государственной регистрации в порядке, установленном </w:t>
      </w:r>
      <w:hyperlink r:id="rId919" w:history="1">
        <w:r>
          <w:rPr>
            <w:rStyle w:val="a4"/>
          </w:rPr>
          <w:t>Федеральным законом</w:t>
        </w:r>
      </w:hyperlink>
      <w:r>
        <w:t xml:space="preserve"> от 13 июля 2015 года N 218-ФЗ "О государственной регистрации недвижимости".</w:t>
      </w:r>
    </w:p>
    <w:p w:rsidR="00000000" w:rsidRDefault="001E204A"/>
    <w:p w:rsidR="00000000" w:rsidRDefault="001E204A">
      <w:pPr>
        <w:pStyle w:val="a5"/>
      </w:pPr>
      <w:bookmarkStart w:id="846" w:name="sub_9117"/>
      <w:r>
        <w:rPr>
          <w:rStyle w:val="a3"/>
        </w:rPr>
        <w:t>Статья 91.17.</w:t>
      </w:r>
      <w:r>
        <w:t xml:space="preserve"> Установление и изменение цели использования здания в качестве наемного дома, прекращение использования</w:t>
      </w:r>
      <w:r>
        <w:t xml:space="preserve"> здания в качестве наемного дома</w:t>
      </w:r>
    </w:p>
    <w:bookmarkEnd w:id="84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20" w:history="1">
        <w:r>
          <w:rPr>
            <w:rStyle w:val="a4"/>
            <w:shd w:val="clear" w:color="auto" w:fill="F0F0F0"/>
          </w:rPr>
          <w:t>Энциклопедии</w:t>
        </w:r>
      </w:hyperlink>
      <w:r>
        <w:rPr>
          <w:shd w:val="clear" w:color="auto" w:fill="F0F0F0"/>
        </w:rPr>
        <w:t xml:space="preserve"> к статье 91.17 ЖК РФ</w:t>
      </w:r>
    </w:p>
    <w:p w:rsidR="00000000" w:rsidRDefault="001E204A">
      <w:bookmarkStart w:id="847" w:name="sub_91171"/>
      <w:r>
        <w:t>1. Цель использования здания в качестве наемного дома социального использования или наемно</w:t>
      </w:r>
      <w:r>
        <w:t>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дом коммерческого использования становится наемным домом социального использования) либо ис</w:t>
      </w:r>
      <w:r>
        <w:t xml:space="preserve">пользование здания в качестве наемного дома прекращается с учетом требований, установленных </w:t>
      </w:r>
      <w:hyperlink w:anchor="sub_91172" w:history="1">
        <w:r>
          <w:rPr>
            <w:rStyle w:val="a4"/>
          </w:rPr>
          <w:t>частью 2</w:t>
        </w:r>
      </w:hyperlink>
      <w:r>
        <w:t xml:space="preserve"> настоящей статьи:</w:t>
      </w:r>
    </w:p>
    <w:p w:rsidR="00000000" w:rsidRDefault="001E204A">
      <w:bookmarkStart w:id="848" w:name="sub_911711"/>
      <w:bookmarkEnd w:id="847"/>
      <w:r>
        <w:t>1) решением органа государственной власти или органа местного самоуправления, уполномоченны</w:t>
      </w:r>
      <w:r>
        <w:t>х выступать соответственно от имени Российской Федерации, субъекта Российской Федерации, муниципального образования в качестве собственника здания или всех помещений в здании, либо иного лица, являющегося собственником здания или помещений в нем, если иное</w:t>
      </w:r>
      <w:r>
        <w:t xml:space="preserve"> не установлено </w:t>
      </w:r>
      <w:hyperlink w:anchor="sub_911712" w:history="1">
        <w:r>
          <w:rPr>
            <w:rStyle w:val="a4"/>
          </w:rPr>
          <w:t>пунктами 2 - 6</w:t>
        </w:r>
      </w:hyperlink>
      <w:r>
        <w:t xml:space="preserve"> настоящей части;</w:t>
      </w:r>
    </w:p>
    <w:p w:rsidR="00000000" w:rsidRDefault="001E204A">
      <w:bookmarkStart w:id="849" w:name="sub_911712"/>
      <w:bookmarkEnd w:id="848"/>
      <w:r>
        <w:t xml:space="preserve">2) в соответствии с договором об освоении территории в целях строительства и эксплуатации наемного дома коммерческого использования или договором об освоении </w:t>
      </w:r>
      <w:r>
        <w:lastRenderedPageBreak/>
        <w:t>те</w:t>
      </w:r>
      <w:r>
        <w:t xml:space="preserve">рритории в целях строительства и эксплуатации наемного дома социального использования, заключенными в соответствии с </w:t>
      </w:r>
      <w:hyperlink r:id="rId921" w:history="1">
        <w:r>
          <w:rPr>
            <w:rStyle w:val="a4"/>
          </w:rPr>
          <w:t>законодательством</w:t>
        </w:r>
      </w:hyperlink>
      <w:r>
        <w:t xml:space="preserve"> о градостроительной деятельности;</w:t>
      </w:r>
    </w:p>
    <w:p w:rsidR="00000000" w:rsidRDefault="001E204A">
      <w:bookmarkStart w:id="850" w:name="sub_911713"/>
      <w:bookmarkEnd w:id="849"/>
      <w:r>
        <w:t>3) решением органа государственной власти, органа местного самоуправления о 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w:t>
      </w:r>
      <w:r>
        <w:t>ении указанной государственной, муниципальной поддержки;</w:t>
      </w:r>
    </w:p>
    <w:p w:rsidR="00000000" w:rsidRDefault="001E204A">
      <w:bookmarkStart w:id="851" w:name="sub_911714"/>
      <w:bookmarkEnd w:id="850"/>
      <w:r>
        <w:t xml:space="preserve">4) решением иных лиц, за исключением указанных в </w:t>
      </w:r>
      <w:hyperlink w:anchor="sub_911713" w:history="1">
        <w:r>
          <w:rPr>
            <w:rStyle w:val="a4"/>
          </w:rPr>
          <w:t>пункте 3</w:t>
        </w:r>
      </w:hyperlink>
      <w:r>
        <w:t xml:space="preserve"> настоящей части лиц, о предоставлении поддержки для создания, эксплуатации наемного дома соци</w:t>
      </w:r>
      <w:r>
        <w:t>ального использования и (или) в соответствии с договором о предоставлении указанной поддержки;</w:t>
      </w:r>
    </w:p>
    <w:p w:rsidR="00000000" w:rsidRDefault="001E204A">
      <w:bookmarkStart w:id="852" w:name="sub_911715"/>
      <w:bookmarkEnd w:id="851"/>
      <w:r>
        <w:t>5) актом и (или) договором исполнительного органа государственной власти или органа местного самоуправления, предусматривающими предоставлени</w:t>
      </w:r>
      <w:r>
        <w:t xml:space="preserve">е в соответствии с </w:t>
      </w:r>
      <w:hyperlink r:id="rId922" w:history="1">
        <w:r>
          <w:rPr>
            <w:rStyle w:val="a4"/>
          </w:rPr>
          <w:t>земельным законодательством</w:t>
        </w:r>
      </w:hyperlink>
      <w:r>
        <w:t xml:space="preserve"> находящегося в государственной или муниципальной собственности земельного участка для строительства наемного дома социального использо</w:t>
      </w:r>
      <w:r>
        <w:t>вания или наемного дома коммерческого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w:t>
      </w:r>
      <w:r>
        <w:t>ьзования;</w:t>
      </w:r>
    </w:p>
    <w:p w:rsidR="00000000" w:rsidRDefault="001E204A">
      <w:bookmarkStart w:id="853" w:name="sub_911716"/>
      <w:bookmarkEnd w:id="852"/>
      <w:r>
        <w:t>6) решением собственника земельного участка, находящегося в частной собственности, о строительстве на таком земельном участке наемного дома социального использования или наемного дома коммерческого использования.</w:t>
      </w:r>
    </w:p>
    <w:p w:rsidR="00000000" w:rsidRDefault="001E204A">
      <w:bookmarkStart w:id="854" w:name="sub_91172"/>
      <w:bookmarkEnd w:id="853"/>
      <w:r>
        <w:t>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w:t>
      </w:r>
      <w:r>
        <w:t xml:space="preserve">мещений в таком здании предоставлено внаем гражданам и (или) не выполнены условия, установленные в соответствии с </w:t>
      </w:r>
      <w:hyperlink w:anchor="sub_911954" w:history="1">
        <w:r>
          <w:rPr>
            <w:rStyle w:val="a4"/>
          </w:rPr>
          <w:t>пунктом 4 части 5</w:t>
        </w:r>
      </w:hyperlink>
      <w:r>
        <w:t xml:space="preserve"> и </w:t>
      </w:r>
      <w:hyperlink w:anchor="sub_91196" w:history="1">
        <w:r>
          <w:rPr>
            <w:rStyle w:val="a4"/>
          </w:rPr>
          <w:t>частью 6 статьи 91.19</w:t>
        </w:r>
      </w:hyperlink>
      <w:r>
        <w:t xml:space="preserve"> настоящего Кодекса, если иное не установлено </w:t>
      </w:r>
      <w:hyperlink r:id="rId923" w:history="1">
        <w:r>
          <w:rPr>
            <w:rStyle w:val="a4"/>
          </w:rPr>
          <w:t>Федеральным законом</w:t>
        </w:r>
      </w:hyperlink>
      <w:r>
        <w:t xml:space="preserve"> от 16 июля 1998 года N 102-ФЗ "Об ипотеке (залоге недвижимости)".</w:t>
      </w:r>
    </w:p>
    <w:p w:rsidR="00000000" w:rsidRDefault="001E204A">
      <w:bookmarkStart w:id="855" w:name="sub_91173"/>
      <w:bookmarkEnd w:id="854"/>
      <w:r>
        <w:t xml:space="preserve">3. Решением, актом или договором, устанавливающими в соответствии с </w:t>
      </w:r>
      <w:hyperlink w:anchor="sub_91171" w:history="1">
        <w:r>
          <w:rPr>
            <w:rStyle w:val="a4"/>
          </w:rPr>
          <w:t>частью 1</w:t>
        </w:r>
      </w:hyperlink>
      <w:r>
        <w:t xml:space="preserve"> настоящей статьи цель использования здания в качестве наемного дома социального использования или изменяющими цель использования наемного дома коммерческого использования (наемный дом коммерческого использования становится наемным д</w:t>
      </w:r>
      <w:r>
        <w:t>омом социального использования), могут быть установлены следующие условия:</w:t>
      </w:r>
    </w:p>
    <w:p w:rsidR="00000000" w:rsidRDefault="001E204A">
      <w:bookmarkStart w:id="856" w:name="sub_911731"/>
      <w:bookmarkEnd w:id="855"/>
      <w:r>
        <w:t>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w:t>
      </w:r>
      <w:r>
        <w:t xml:space="preserve">ии или нескольким категориям граждан из числа граждан, указанных в </w:t>
      </w:r>
      <w:hyperlink w:anchor="sub_9131" w:history="1">
        <w:r>
          <w:rPr>
            <w:rStyle w:val="a4"/>
          </w:rPr>
          <w:t>части 1 статьи 91.3</w:t>
        </w:r>
      </w:hyperlink>
      <w:r>
        <w:t xml:space="preserve"> настоящего Кодекса;</w:t>
      </w:r>
    </w:p>
    <w:p w:rsidR="00000000" w:rsidRDefault="001E204A">
      <w:bookmarkStart w:id="857" w:name="sub_911732"/>
      <w:bookmarkEnd w:id="856"/>
      <w:r>
        <w:t xml:space="preserve">2) срок заключаемых с указанными в </w:t>
      </w:r>
      <w:hyperlink w:anchor="sub_911731" w:history="1">
        <w:r>
          <w:rPr>
            <w:rStyle w:val="a4"/>
          </w:rPr>
          <w:t>пункте 1</w:t>
        </w:r>
      </w:hyperlink>
      <w:r>
        <w:t xml:space="preserve"> настоящей части гражданами дого</w:t>
      </w:r>
      <w:r>
        <w:t xml:space="preserve">воров найма жилых помещений жилищного фонда социального использования в соответствии с </w:t>
      </w:r>
      <w:hyperlink w:anchor="sub_9161" w:history="1">
        <w:r>
          <w:rPr>
            <w:rStyle w:val="a4"/>
          </w:rPr>
          <w:t>частью 1 статьи 91.6</w:t>
        </w:r>
      </w:hyperlink>
      <w:r>
        <w:t xml:space="preserve"> настоящего Кодекса;</w:t>
      </w:r>
    </w:p>
    <w:p w:rsidR="00000000" w:rsidRDefault="001E204A">
      <w:bookmarkStart w:id="858" w:name="sub_911733"/>
      <w:bookmarkEnd w:id="857"/>
      <w:r>
        <w:t>3) заключение договоров найма жилых помещений жилищного фонда социального использо</w:t>
      </w:r>
      <w:r>
        <w:t xml:space="preserve">вания на новый срок с гражданами при условии, что они относятся к установленным в соответствии с </w:t>
      </w:r>
      <w:hyperlink w:anchor="sub_911731" w:history="1">
        <w:r>
          <w:rPr>
            <w:rStyle w:val="a4"/>
          </w:rPr>
          <w:t>пунктом 1</w:t>
        </w:r>
      </w:hyperlink>
      <w:r>
        <w:t xml:space="preserve"> настоящей части категориям граждан;</w:t>
      </w:r>
    </w:p>
    <w:p w:rsidR="00000000" w:rsidRDefault="001E204A">
      <w:bookmarkStart w:id="859" w:name="sub_911734"/>
      <w:bookmarkEnd w:id="858"/>
      <w:r>
        <w:t>4) минимальная доля жилых помещений, подлежащих предоставлению по</w:t>
      </w:r>
      <w:r>
        <w:t xml:space="preserve">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w:t>
      </w:r>
      <w:r>
        <w:t xml:space="preserve">, которые не могут быть менее долей, указанных в </w:t>
      </w:r>
      <w:hyperlink w:anchor="sub_91164" w:history="1">
        <w:r>
          <w:rPr>
            <w:rStyle w:val="a4"/>
          </w:rPr>
          <w:t>части 4 статьи 91.16</w:t>
        </w:r>
      </w:hyperlink>
      <w:r>
        <w:t xml:space="preserve"> настоящего Кодекса. Данными решением или договором может быть установлено условие о предоставлении всех жилых помещений в наемном доме социального использовани</w:t>
      </w:r>
      <w:r>
        <w:t>я по договорам найма жилых помещений жилищного фонда социального использования.</w:t>
      </w:r>
    </w:p>
    <w:bookmarkEnd w:id="859"/>
    <w:p w:rsidR="00000000" w:rsidRDefault="001E204A"/>
    <w:p w:rsidR="00000000" w:rsidRDefault="001E204A">
      <w:pPr>
        <w:pStyle w:val="a5"/>
      </w:pPr>
      <w:bookmarkStart w:id="860" w:name="sub_9118"/>
      <w:r>
        <w:rPr>
          <w:rStyle w:val="a3"/>
        </w:rPr>
        <w:lastRenderedPageBreak/>
        <w:t>Статья 91.18.</w:t>
      </w:r>
      <w:r>
        <w:t xml:space="preserve"> Учет наемных домов социального использования</w:t>
      </w:r>
    </w:p>
    <w:p w:rsidR="00000000" w:rsidRDefault="001E204A">
      <w:bookmarkStart w:id="861" w:name="sub_91181"/>
      <w:bookmarkEnd w:id="860"/>
      <w:r>
        <w:t>1. Наемные дома социального использования и земельные участки, предоставленные ил</w:t>
      </w:r>
      <w:r>
        <w:t xml:space="preserve">и предназначенные в соответствии с </w:t>
      </w:r>
      <w:hyperlink r:id="rId924" w:history="1">
        <w:r>
          <w:rPr>
            <w:rStyle w:val="a4"/>
          </w:rPr>
          <w:t>земельным законодательством</w:t>
        </w:r>
      </w:hyperlink>
      <w:r>
        <w:t xml:space="preserve"> для строительства таких домов, </w:t>
      </w:r>
      <w:hyperlink r:id="rId925" w:history="1">
        <w:r>
          <w:rPr>
            <w:rStyle w:val="a4"/>
          </w:rPr>
          <w:t>подлежат учету</w:t>
        </w:r>
      </w:hyperlink>
      <w:r>
        <w:t xml:space="preserve"> в муниципальном реестре наемных домов социального использования органами местного самоуправления муниципальных образований (в субъектах Российской Федерации - городах федерального значения Москве, Санкт-Петербурге и Севастополе - органом государственной </w:t>
      </w:r>
      <w:r>
        <w:t>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на территор</w:t>
      </w:r>
      <w:r>
        <w:t>иях которых расположены такие дома и земельные участки.</w:t>
      </w:r>
    </w:p>
    <w:p w:rsidR="00000000" w:rsidRDefault="001E204A">
      <w:bookmarkStart w:id="862" w:name="sub_91182"/>
      <w:bookmarkEnd w:id="861"/>
      <w:r>
        <w:t>2. Порядок учета наемных домов социального использования и земельных участков, предоставленных или предназначенных для их строительства, устанавливается нормативным правовым актом су</w:t>
      </w:r>
      <w:r>
        <w:t>бъекта Российской Федерации.</w:t>
      </w:r>
    </w:p>
    <w:bookmarkEnd w:id="862"/>
    <w:p w:rsidR="00000000" w:rsidRDefault="001E204A"/>
    <w:p w:rsidR="00000000" w:rsidRDefault="001E204A">
      <w:pPr>
        <w:pStyle w:val="a5"/>
      </w:pPr>
      <w:bookmarkStart w:id="863" w:name="sub_9119"/>
      <w:r>
        <w:rPr>
          <w:rStyle w:val="a3"/>
        </w:rPr>
        <w:t>Статья 91.19.</w:t>
      </w:r>
      <w:r>
        <w:t xml:space="preserve"> Государственная, муниципальная и (или) иная поддержка для создания, эксплуатации наемного дома социального использования</w:t>
      </w:r>
    </w:p>
    <w:p w:rsidR="00000000" w:rsidRDefault="001E204A">
      <w:bookmarkStart w:id="864" w:name="sub_91191"/>
      <w:bookmarkEnd w:id="863"/>
      <w:r>
        <w:t>1. Для создания, эксплуатации наемного дома социального и</w:t>
      </w:r>
      <w:r>
        <w:t>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 бюджетной системы Российской Федерации и (или) находящее</w:t>
      </w:r>
      <w:r>
        <w:t>ся в государственной или муниципальной собственности имущество.</w:t>
      </w:r>
    </w:p>
    <w:p w:rsidR="00000000" w:rsidRDefault="001E204A">
      <w:bookmarkStart w:id="865" w:name="sub_91192"/>
      <w:bookmarkEnd w:id="864"/>
      <w:r>
        <w:t>2.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w:t>
      </w:r>
      <w:r>
        <w:t>х помещений в таком доме может предоставляться государственная, муниципальная и (или) иная поддержка (далее - государственная, муниципальная и (или) иная поддержка для создания, эксплуатации наемного дома социального использования):</w:t>
      </w:r>
    </w:p>
    <w:p w:rsidR="00000000" w:rsidRDefault="001E204A">
      <w:bookmarkStart w:id="866" w:name="sub_911921"/>
      <w:bookmarkEnd w:id="865"/>
      <w:r>
        <w:t>1) г</w:t>
      </w:r>
      <w:r>
        <w:t>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w:t>
      </w:r>
    </w:p>
    <w:p w:rsidR="00000000" w:rsidRDefault="001E204A">
      <w:bookmarkStart w:id="867" w:name="sub_911922"/>
      <w:bookmarkEnd w:id="866"/>
      <w:r>
        <w:t>2) поддержка за счет средств ины</w:t>
      </w:r>
      <w:r>
        <w:t xml:space="preserve">х лиц, за исключением указанных в </w:t>
      </w:r>
      <w:hyperlink w:anchor="sub_911921" w:history="1">
        <w:r>
          <w:rPr>
            <w:rStyle w:val="a4"/>
          </w:rPr>
          <w:t>пункте 1</w:t>
        </w:r>
      </w:hyperlink>
      <w:r>
        <w:t xml:space="preserve"> настоящей части лиц, либо путем предоставления принадлежащего им имущества.</w:t>
      </w:r>
    </w:p>
    <w:p w:rsidR="00000000" w:rsidRDefault="001E204A">
      <w:bookmarkStart w:id="868" w:name="sub_91193"/>
      <w:bookmarkEnd w:id="867"/>
      <w:r>
        <w:t xml:space="preserve">3. Средства бюджетов бюджетной системы Российской Федерации и (или) находящееся в государственной или муниципальной собственности имущество могут предоставляться или использоваться на цели, указанные в </w:t>
      </w:r>
      <w:hyperlink w:anchor="sub_91191" w:history="1">
        <w:r>
          <w:rPr>
            <w:rStyle w:val="a4"/>
          </w:rPr>
          <w:t>частях 1</w:t>
        </w:r>
      </w:hyperlink>
      <w:r>
        <w:t xml:space="preserve"> и </w:t>
      </w:r>
      <w:hyperlink w:anchor="sub_91192" w:history="1">
        <w:r>
          <w:rPr>
            <w:rStyle w:val="a4"/>
          </w:rPr>
          <w:t>2</w:t>
        </w:r>
      </w:hyperlink>
      <w:r>
        <w:t xml:space="preserve"> настоящей статьи,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порядке, уста</w:t>
      </w:r>
      <w:r>
        <w:t>новленном государственными программами Российской Федерации, государственными программами субъектов Российской Федерации, муниципальными программами.</w:t>
      </w:r>
    </w:p>
    <w:p w:rsidR="00000000" w:rsidRDefault="001E204A">
      <w:bookmarkStart w:id="869" w:name="sub_91194"/>
      <w:bookmarkEnd w:id="868"/>
      <w:r>
        <w:t>4. Государственная, муниципальная и (или) иная поддержка для создания, эксплуатации наем</w:t>
      </w:r>
      <w:r>
        <w:t>ного дома социального использования предоставляется на основании договора с лицом, которому предоставляется эта поддержка, и (или) решения лица, предоставляющего эту поддержку.</w:t>
      </w:r>
    </w:p>
    <w:p w:rsidR="00000000" w:rsidRDefault="001E204A">
      <w:bookmarkStart w:id="870" w:name="sub_91195"/>
      <w:bookmarkEnd w:id="869"/>
      <w:r>
        <w:t>5. Договором и (или) решением о предоставлении государственно</w:t>
      </w:r>
      <w:r>
        <w:t>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w:t>
      </w:r>
    </w:p>
    <w:p w:rsidR="00000000" w:rsidRDefault="001E204A">
      <w:bookmarkStart w:id="871" w:name="sub_911951"/>
      <w:bookmarkEnd w:id="870"/>
      <w:r>
        <w:t xml:space="preserve">1) указанные в </w:t>
      </w:r>
      <w:hyperlink w:anchor="sub_911731" w:history="1">
        <w:r>
          <w:rPr>
            <w:rStyle w:val="a4"/>
          </w:rPr>
          <w:t>пунктах 1 - 4 част</w:t>
        </w:r>
        <w:r>
          <w:rPr>
            <w:rStyle w:val="a4"/>
          </w:rPr>
          <w:t>и 3 статьи 91.17</w:t>
        </w:r>
      </w:hyperlink>
      <w:r>
        <w:t xml:space="preserve"> настоящего Кодекса;</w:t>
      </w:r>
    </w:p>
    <w:p w:rsidR="00000000" w:rsidRDefault="001E204A">
      <w:bookmarkStart w:id="872" w:name="sub_911952"/>
      <w:bookmarkEnd w:id="871"/>
      <w:r>
        <w:t xml:space="preserve">2) необходимость согласования наймодателем жилых помещений в таком доме с лицом, предоставившим эту поддержку, установленных в соответствии с </w:t>
      </w:r>
      <w:hyperlink w:anchor="sub_91145" w:history="1">
        <w:r>
          <w:rPr>
            <w:rStyle w:val="a4"/>
          </w:rPr>
          <w:t>частями 5</w:t>
        </w:r>
      </w:hyperlink>
      <w:r>
        <w:t xml:space="preserve"> и </w:t>
      </w:r>
      <w:hyperlink w:anchor="sub_91146" w:history="1">
        <w:r>
          <w:rPr>
            <w:rStyle w:val="a4"/>
          </w:rPr>
          <w:t>6 статьи 91.14</w:t>
        </w:r>
      </w:hyperlink>
      <w:r>
        <w:t xml:space="preserve"> настоящего Кодекса особенностей порядка учета заявлений граждан о предоставлении жилых помещений в таком доме и порядка, формы, сроков информирования указанных граждан о количестве жилых помещений, которые могут быть предоставлен</w:t>
      </w:r>
      <w:r>
        <w:t>ы в таком доме (в том числе перечня сведений, периодичности, формы и места их предоставления, периодичности, формы и места размещения информации);</w:t>
      </w:r>
    </w:p>
    <w:p w:rsidR="00000000" w:rsidRDefault="001E204A">
      <w:bookmarkStart w:id="873" w:name="sub_911953"/>
      <w:bookmarkEnd w:id="872"/>
      <w:r>
        <w:t>3) максимальный размер платы за наем жилого помещения в таком доме по договору найма жило</w:t>
      </w:r>
      <w:r>
        <w:t xml:space="preserve">го помещения жилищного фонда социального использования, который не может превышать максимальный размер платы, установленный в соответствии с </w:t>
      </w:r>
      <w:hyperlink w:anchor="sub_15613" w:history="1">
        <w:r>
          <w:rPr>
            <w:rStyle w:val="a4"/>
          </w:rPr>
          <w:t>частью 3 статьи 156.1</w:t>
        </w:r>
      </w:hyperlink>
      <w:r>
        <w:t xml:space="preserve"> настоящего Кодекса;</w:t>
      </w:r>
    </w:p>
    <w:p w:rsidR="00000000" w:rsidRDefault="001E204A">
      <w:bookmarkStart w:id="874" w:name="sub_911954"/>
      <w:bookmarkEnd w:id="873"/>
      <w:r>
        <w:t>4) возвратность и возмездн</w:t>
      </w:r>
      <w:r>
        <w:t>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w:t>
      </w:r>
      <w:r>
        <w:t xml:space="preserve">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решением </w:t>
      </w:r>
      <w:r>
        <w:t>или договором, а также условие определения размера процентов и (или) иных платежей в связи с предоставлением на возвратной и возмездной основе этой поддержки и формы возврата или возмещения этой поддержки;</w:t>
      </w:r>
    </w:p>
    <w:p w:rsidR="00000000" w:rsidRDefault="001E204A">
      <w:bookmarkStart w:id="875" w:name="sub_911955"/>
      <w:bookmarkEnd w:id="874"/>
      <w:r>
        <w:t>5) иные предусмотренные указан</w:t>
      </w:r>
      <w:r>
        <w:t>ными решением или договором условия.</w:t>
      </w:r>
    </w:p>
    <w:p w:rsidR="00000000" w:rsidRDefault="001E204A">
      <w:bookmarkStart w:id="876" w:name="sub_91196"/>
      <w:bookmarkEnd w:id="875"/>
      <w:r>
        <w:t>6. 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w:t>
      </w:r>
      <w:r>
        <w:t>спользования здания в качестве наемного дома, для создания, эксплуатации которого была предоставлена государственная и (или) муниципальная поддержка, до истечения срока, установленного указанными в части 5 настоящей статьи решением или договором, допускает</w:t>
      </w:r>
      <w:r>
        <w:t xml:space="preserve">ся при условии возмещения этой поддержки в полном объеме. При предоставлении государственной и (или) муниципальной поддержки для создания, эксплуатации наемного дома социального использования установление предусмотренных </w:t>
      </w:r>
      <w:hyperlink w:anchor="sub_911954" w:history="1">
        <w:r>
          <w:rPr>
            <w:rStyle w:val="a4"/>
          </w:rPr>
          <w:t xml:space="preserve">пунктом 4 </w:t>
        </w:r>
        <w:r>
          <w:rPr>
            <w:rStyle w:val="a4"/>
          </w:rPr>
          <w:t>части 5</w:t>
        </w:r>
      </w:hyperlink>
      <w:r>
        <w:t xml:space="preserve"> настоящей статьи условий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w:t>
      </w:r>
      <w:r>
        <w:t>дания в качестве наемного дома до истечения срока, установленного указанными в части 5 настоящей статьи решением или договором, является обязательным.</w:t>
      </w:r>
    </w:p>
    <w:bookmarkEnd w:id="876"/>
    <w:p w:rsidR="00000000" w:rsidRDefault="001E204A"/>
    <w:p w:rsidR="00000000" w:rsidRDefault="001E204A">
      <w:pPr>
        <w:pStyle w:val="a5"/>
      </w:pPr>
      <w:bookmarkStart w:id="877" w:name="sub_9120"/>
      <w:r>
        <w:rPr>
          <w:rStyle w:val="a3"/>
        </w:rPr>
        <w:t>Статья 91.20.</w:t>
      </w:r>
      <w:r>
        <w:t xml:space="preserve"> Управление наемным домом</w:t>
      </w:r>
    </w:p>
    <w:p w:rsidR="00000000" w:rsidRDefault="001E204A">
      <w:bookmarkStart w:id="878" w:name="sub_91201"/>
      <w:bookmarkEnd w:id="877"/>
      <w:r>
        <w:t>1. Управление наемным домом осу</w:t>
      </w:r>
      <w:r>
        <w:t xml:space="preserve">ществляется с учетом требований, установленных </w:t>
      </w:r>
      <w:hyperlink w:anchor="sub_16101" w:history="1">
        <w:r>
          <w:rPr>
            <w:rStyle w:val="a4"/>
          </w:rPr>
          <w:t>частями 1 - 1.2</w:t>
        </w:r>
      </w:hyperlink>
      <w:r>
        <w:t xml:space="preserve">, </w:t>
      </w:r>
      <w:hyperlink w:anchor="sub_1610015" w:history="1">
        <w:r>
          <w:rPr>
            <w:rStyle w:val="a4"/>
          </w:rPr>
          <w:t>15</w:t>
        </w:r>
      </w:hyperlink>
      <w:r>
        <w:t xml:space="preserve"> и </w:t>
      </w:r>
      <w:hyperlink w:anchor="sub_1610016" w:history="1">
        <w:r>
          <w:rPr>
            <w:rStyle w:val="a4"/>
          </w:rPr>
          <w:t>16 статьи 161</w:t>
        </w:r>
      </w:hyperlink>
      <w:r>
        <w:t xml:space="preserve"> настоящего Кодекса, наймодателем жилых помещений в таком доме, если собственником такого</w:t>
      </w:r>
      <w:r>
        <w:t xml:space="preserve"> дома или помещений в нем не принято решение о том, что управление таким домом осуществляется управляющей организацией в соответствии с </w:t>
      </w:r>
      <w:hyperlink w:anchor="sub_16123" w:history="1">
        <w:r>
          <w:rPr>
            <w:rStyle w:val="a4"/>
          </w:rPr>
          <w:t>частями 2.3</w:t>
        </w:r>
      </w:hyperlink>
      <w:r>
        <w:t xml:space="preserve">, </w:t>
      </w:r>
      <w:hyperlink w:anchor="sub_16109" w:history="1">
        <w:r>
          <w:rPr>
            <w:rStyle w:val="a4"/>
          </w:rPr>
          <w:t>9</w:t>
        </w:r>
      </w:hyperlink>
      <w:r>
        <w:t xml:space="preserve"> и </w:t>
      </w:r>
      <w:hyperlink w:anchor="sub_16110" w:history="1">
        <w:r>
          <w:rPr>
            <w:rStyle w:val="a4"/>
          </w:rPr>
          <w:t>10 статьи 161</w:t>
        </w:r>
      </w:hyperlink>
      <w:r>
        <w:t xml:space="preserve"> настояще</w:t>
      </w:r>
      <w:r>
        <w:t xml:space="preserve">го Кодекса по договору управления, заключенному в соответствии со </w:t>
      </w:r>
      <w:hyperlink w:anchor="sub_162" w:history="1">
        <w:r>
          <w:rPr>
            <w:rStyle w:val="a4"/>
          </w:rPr>
          <w:t>статьей 162</w:t>
        </w:r>
      </w:hyperlink>
      <w:r>
        <w:t xml:space="preserve"> настоящего Кодекса собственником или управомоченным им наймодателем.</w:t>
      </w:r>
    </w:p>
    <w:p w:rsidR="00000000" w:rsidRDefault="001E204A">
      <w:bookmarkStart w:id="879" w:name="sub_91202"/>
      <w:bookmarkEnd w:id="878"/>
      <w:r>
        <w:t>2. Наймодатель жилых помещений в наемном доме, управомоченный осущ</w:t>
      </w:r>
      <w:r>
        <w:t>ествлять функции наймодателя собственником помещений в наемном доме или являющегося наемным домом жилого дома и осуществляющий управление наемным домом, несет ответственность перед таким собственником за оказание всех услуг и (или) выполнение работ, которы</w:t>
      </w:r>
      <w:r>
        <w:t xml:space="preserve">е обеспечивают надлежащее содержание наемного дома и качество которых должно соответствовать требованиям технических регламентов и установленным Правительством Российской Федерации </w:t>
      </w:r>
      <w:hyperlink r:id="rId926" w:history="1">
        <w:r>
          <w:rPr>
            <w:rStyle w:val="a4"/>
          </w:rPr>
          <w:t>правил</w:t>
        </w:r>
        <w:r>
          <w:rPr>
            <w:rStyle w:val="a4"/>
          </w:rPr>
          <w:t>ам</w:t>
        </w:r>
      </w:hyperlink>
      <w:r>
        <w:t xml:space="preserve"> содержания общего имущества в многоквартирном доме в случае, если наемный дом является многоквартирным домом, за обеспечение предоставления коммунальных услуг в зависимости от уровня благоустройства наемного дома, качество которых должно соответствов</w:t>
      </w:r>
      <w:r>
        <w:t>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собственникам и пользователям жилых домо</w:t>
      </w:r>
      <w:r>
        <w:t>в.</w:t>
      </w:r>
    </w:p>
    <w:p w:rsidR="00000000" w:rsidRDefault="001E204A">
      <w:bookmarkStart w:id="880" w:name="sub_91203"/>
      <w:bookmarkEnd w:id="879"/>
      <w:r>
        <w:t xml:space="preserve">3. </w:t>
      </w:r>
      <w:hyperlink r:id="rId927" w:history="1">
        <w:r>
          <w:rPr>
            <w:rStyle w:val="a4"/>
          </w:rPr>
          <w:t>Порядок</w:t>
        </w:r>
      </w:hyperlink>
      <w:r>
        <w:t xml:space="preserve"> управления наемными домами, все помещения в которых находятся в собственности Российской Федерации, субъекта Российской Федерации или муниципального образования, и являющимися наемными домами и находящимися в собственности Российской Федерации, субъекта Р</w:t>
      </w:r>
      <w:r>
        <w:t>оссийской Федерации или муниципального образования жилыми домами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w:t>
      </w:r>
      <w:r>
        <w:t>аном местного самоуправления.</w:t>
      </w:r>
    </w:p>
    <w:bookmarkEnd w:id="880"/>
    <w:p w:rsidR="00000000" w:rsidRDefault="001E204A"/>
    <w:p w:rsidR="00000000" w:rsidRDefault="001E204A">
      <w:pPr>
        <w:pStyle w:val="1"/>
      </w:pPr>
      <w:bookmarkStart w:id="881" w:name="sub_4000"/>
      <w:r>
        <w:t>Раздел IV. Специализированный жилищный фонд</w:t>
      </w:r>
    </w:p>
    <w:bookmarkEnd w:id="88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28" w:history="1">
        <w:r>
          <w:rPr>
            <w:rStyle w:val="a4"/>
            <w:shd w:val="clear" w:color="auto" w:fill="F0F0F0"/>
          </w:rPr>
          <w:t>схему</w:t>
        </w:r>
      </w:hyperlink>
      <w:r>
        <w:rPr>
          <w:shd w:val="clear" w:color="auto" w:fill="F0F0F0"/>
        </w:rPr>
        <w:t xml:space="preserve"> "Специализированный жилищный фонд"</w:t>
      </w:r>
    </w:p>
    <w:p w:rsidR="00000000" w:rsidRDefault="001E204A">
      <w:pPr>
        <w:pStyle w:val="1"/>
      </w:pPr>
      <w:bookmarkStart w:id="882" w:name="sub_900"/>
      <w:r>
        <w:t>Глава 9. Жилые помещения сп</w:t>
      </w:r>
      <w:r>
        <w:t>ециализированного жилищного фонда</w:t>
      </w:r>
    </w:p>
    <w:bookmarkEnd w:id="882"/>
    <w:p w:rsidR="00000000" w:rsidRDefault="001E204A"/>
    <w:p w:rsidR="00000000" w:rsidRDefault="001E204A">
      <w:pPr>
        <w:pStyle w:val="a5"/>
      </w:pPr>
      <w:bookmarkStart w:id="883" w:name="sub_92"/>
      <w:r>
        <w:rPr>
          <w:rStyle w:val="a3"/>
        </w:rPr>
        <w:t>Статья 92.</w:t>
      </w:r>
      <w:r>
        <w:t xml:space="preserve"> Виды жилых помещений специализированного жилищного фонда</w:t>
      </w:r>
    </w:p>
    <w:bookmarkEnd w:id="88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29" w:history="1">
        <w:r>
          <w:rPr>
            <w:rStyle w:val="a4"/>
            <w:shd w:val="clear" w:color="auto" w:fill="F0F0F0"/>
          </w:rPr>
          <w:t>Энциклопедии</w:t>
        </w:r>
      </w:hyperlink>
      <w:r>
        <w:rPr>
          <w:shd w:val="clear" w:color="auto" w:fill="F0F0F0"/>
        </w:rPr>
        <w:t xml:space="preserve">, </w:t>
      </w:r>
      <w:hyperlink r:id="rId930" w:history="1">
        <w:r>
          <w:rPr>
            <w:rStyle w:val="a4"/>
            <w:shd w:val="clear" w:color="auto" w:fill="F0F0F0"/>
          </w:rPr>
          <w:t>позиции высших судов</w:t>
        </w:r>
      </w:hyperlink>
      <w:r>
        <w:rPr>
          <w:shd w:val="clear" w:color="auto" w:fill="F0F0F0"/>
        </w:rPr>
        <w:t xml:space="preserve"> и другие комментарии к статье 92 ЖК РФ</w:t>
      </w:r>
    </w:p>
    <w:p w:rsidR="00000000" w:rsidRDefault="001E204A">
      <w:bookmarkStart w:id="884" w:name="sub_9201"/>
      <w:r>
        <w:t xml:space="preserve">1. К жилым помещениям </w:t>
      </w:r>
      <w:hyperlink w:anchor="sub_1900032" w:history="1">
        <w:r>
          <w:rPr>
            <w:rStyle w:val="a4"/>
          </w:rPr>
          <w:t>специализированного жилищного фонда</w:t>
        </w:r>
      </w:hyperlink>
      <w:r>
        <w:t xml:space="preserve"> (далее - специализированные жилые помещения) относятся:</w:t>
      </w:r>
    </w:p>
    <w:p w:rsidR="00000000" w:rsidRDefault="001E204A">
      <w:bookmarkStart w:id="885" w:name="sub_92011"/>
      <w:bookmarkEnd w:id="884"/>
      <w:r>
        <w:t>1) служебные жилые помещения;</w:t>
      </w:r>
    </w:p>
    <w:p w:rsidR="00000000" w:rsidRDefault="001E204A">
      <w:bookmarkStart w:id="886" w:name="sub_92012"/>
      <w:bookmarkEnd w:id="885"/>
      <w:r>
        <w:t>2) жилые помещения в общежитиях;</w:t>
      </w:r>
    </w:p>
    <w:p w:rsidR="00000000" w:rsidRDefault="001E204A">
      <w:bookmarkStart w:id="887" w:name="sub_92013"/>
      <w:bookmarkEnd w:id="886"/>
      <w:r>
        <w:t>3) жилые помещения маневренного фонда;</w:t>
      </w:r>
    </w:p>
    <w:p w:rsidR="00000000" w:rsidRDefault="001E204A">
      <w:pPr>
        <w:pStyle w:val="a7"/>
        <w:rPr>
          <w:color w:val="000000"/>
          <w:sz w:val="16"/>
          <w:szCs w:val="16"/>
          <w:shd w:val="clear" w:color="auto" w:fill="F0F0F0"/>
        </w:rPr>
      </w:pPr>
      <w:bookmarkStart w:id="888" w:name="sub_92014"/>
      <w:bookmarkEnd w:id="887"/>
      <w:r>
        <w:rPr>
          <w:color w:val="000000"/>
          <w:sz w:val="16"/>
          <w:szCs w:val="16"/>
          <w:shd w:val="clear" w:color="auto" w:fill="F0F0F0"/>
        </w:rPr>
        <w:t>Информация об изменениях:</w:t>
      </w:r>
    </w:p>
    <w:bookmarkEnd w:id="888"/>
    <w:p w:rsidR="00000000" w:rsidRDefault="001E204A">
      <w:pPr>
        <w:pStyle w:val="a8"/>
        <w:rPr>
          <w:shd w:val="clear" w:color="auto" w:fill="F0F0F0"/>
        </w:rPr>
      </w:pPr>
      <w:r>
        <w:t xml:space="preserve"> </w:t>
      </w:r>
      <w:hyperlink r:id="rId931" w:history="1">
        <w:r>
          <w:rPr>
            <w:rStyle w:val="a4"/>
            <w:shd w:val="clear" w:color="auto" w:fill="F0F0F0"/>
          </w:rPr>
          <w:t>Федеральным законом</w:t>
        </w:r>
      </w:hyperlink>
      <w:r>
        <w:rPr>
          <w:shd w:val="clear" w:color="auto" w:fill="F0F0F0"/>
        </w:rPr>
        <w:t xml:space="preserve"> от 28 ноября 2015 г. N 358-ФЗ в пункт 4 части 1 статьи 92 настоящего Кодекса внесены изменения</w:t>
      </w:r>
    </w:p>
    <w:p w:rsidR="00000000" w:rsidRDefault="001E204A">
      <w:pPr>
        <w:pStyle w:val="a8"/>
        <w:rPr>
          <w:shd w:val="clear" w:color="auto" w:fill="F0F0F0"/>
        </w:rPr>
      </w:pPr>
      <w:r>
        <w:t xml:space="preserve"> </w:t>
      </w:r>
      <w:hyperlink r:id="rId932" w:history="1">
        <w:r>
          <w:rPr>
            <w:rStyle w:val="a4"/>
            <w:shd w:val="clear" w:color="auto" w:fill="F0F0F0"/>
          </w:rPr>
          <w:t>См. текст пункта в предыдущей редакции</w:t>
        </w:r>
      </w:hyperlink>
    </w:p>
    <w:p w:rsidR="00000000" w:rsidRDefault="001E204A">
      <w:r>
        <w:t>4) жилые помещения в домах системы социального обслуживания граждан;</w:t>
      </w:r>
    </w:p>
    <w:p w:rsidR="00000000" w:rsidRDefault="001E204A">
      <w:bookmarkStart w:id="889" w:name="sub_92015"/>
      <w:r>
        <w:t>5) жилые помещения фонда для временного поселения вынужденных переселенцев;</w:t>
      </w:r>
    </w:p>
    <w:p w:rsidR="00000000" w:rsidRDefault="001E204A">
      <w:bookmarkStart w:id="890" w:name="sub_92016"/>
      <w:bookmarkEnd w:id="889"/>
      <w:r>
        <w:t>6) жилые помещения фонда для временного п</w:t>
      </w:r>
      <w:r>
        <w:t>оселения лиц, признанных беженцами;</w:t>
      </w:r>
    </w:p>
    <w:p w:rsidR="00000000" w:rsidRDefault="001E204A">
      <w:bookmarkStart w:id="891" w:name="sub_92017"/>
      <w:bookmarkEnd w:id="890"/>
      <w:r>
        <w:t>7) жилые помещения для социальной защиты отдельных категорий граждан;</w:t>
      </w:r>
    </w:p>
    <w:p w:rsidR="00000000" w:rsidRDefault="001E204A">
      <w:pPr>
        <w:pStyle w:val="a7"/>
        <w:rPr>
          <w:color w:val="000000"/>
          <w:sz w:val="16"/>
          <w:szCs w:val="16"/>
          <w:shd w:val="clear" w:color="auto" w:fill="F0F0F0"/>
        </w:rPr>
      </w:pPr>
      <w:bookmarkStart w:id="892" w:name="sub_92018"/>
      <w:bookmarkEnd w:id="891"/>
      <w:r>
        <w:rPr>
          <w:color w:val="000000"/>
          <w:sz w:val="16"/>
          <w:szCs w:val="16"/>
          <w:shd w:val="clear" w:color="auto" w:fill="F0F0F0"/>
        </w:rPr>
        <w:t>Информация об изменениях:</w:t>
      </w:r>
    </w:p>
    <w:bookmarkEnd w:id="892"/>
    <w:p w:rsidR="00000000" w:rsidRDefault="001E204A">
      <w:pPr>
        <w:pStyle w:val="a8"/>
        <w:rPr>
          <w:shd w:val="clear" w:color="auto" w:fill="F0F0F0"/>
        </w:rPr>
      </w:pPr>
      <w:r>
        <w:t xml:space="preserve"> </w:t>
      </w:r>
      <w:hyperlink r:id="rId933" w:history="1">
        <w:r>
          <w:rPr>
            <w:rStyle w:val="a4"/>
            <w:shd w:val="clear" w:color="auto" w:fill="F0F0F0"/>
          </w:rPr>
          <w:t>Федеральным</w:t>
        </w:r>
        <w:r>
          <w:rPr>
            <w:rStyle w:val="a4"/>
            <w:shd w:val="clear" w:color="auto" w:fill="F0F0F0"/>
          </w:rPr>
          <w:t xml:space="preserve"> законом</w:t>
        </w:r>
      </w:hyperlink>
      <w:r>
        <w:rPr>
          <w:shd w:val="clear" w:color="auto" w:fill="F0F0F0"/>
        </w:rPr>
        <w:t xml:space="preserve"> от 29 февраля 2012 г. N 15-ФЗ часть 1 статьи 92 настоящего Кодекса дополнена пунктом 8, </w:t>
      </w:r>
      <w:hyperlink r:id="rId934" w:history="1">
        <w:r>
          <w:rPr>
            <w:rStyle w:val="a4"/>
            <w:shd w:val="clear" w:color="auto" w:fill="F0F0F0"/>
          </w:rPr>
          <w:t>вступающим в силу</w:t>
        </w:r>
      </w:hyperlink>
      <w:r>
        <w:rPr>
          <w:shd w:val="clear" w:color="auto" w:fill="F0F0F0"/>
        </w:rPr>
        <w:t xml:space="preserve"> с 1 января 2013 г.</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Действие положений настоящего Кодекса в </w:t>
      </w:r>
      <w:r>
        <w:rPr>
          <w:shd w:val="clear" w:color="auto" w:fill="F0F0F0"/>
        </w:rPr>
        <w:t xml:space="preserve">редакции </w:t>
      </w:r>
      <w:hyperlink r:id="rId935" w:history="1">
        <w:r>
          <w:rPr>
            <w:rStyle w:val="a4"/>
            <w:shd w:val="clear" w:color="auto" w:fill="F0F0F0"/>
          </w:rPr>
          <w:t>Федерального закона</w:t>
        </w:r>
      </w:hyperlink>
      <w:r>
        <w:rPr>
          <w:shd w:val="clear" w:color="auto" w:fill="F0F0F0"/>
        </w:rPr>
        <w:t xml:space="preserve"> от 29 февраля 2012 г. N 15-ФЗ </w:t>
      </w:r>
      <w:hyperlink r:id="rId936" w:history="1">
        <w:r>
          <w:rPr>
            <w:rStyle w:val="a4"/>
            <w:shd w:val="clear" w:color="auto" w:fill="F0F0F0"/>
          </w:rPr>
          <w:t>распространяется</w:t>
        </w:r>
      </w:hyperlink>
      <w:r>
        <w:rPr>
          <w:shd w:val="clear" w:color="auto" w:fill="F0F0F0"/>
        </w:rPr>
        <w:t xml:space="preserve"> на правоотношения, возникшие до 1 января</w:t>
      </w:r>
      <w:r>
        <w:rPr>
          <w:shd w:val="clear" w:color="auto" w:fill="F0F0F0"/>
        </w:rPr>
        <w:t xml:space="preserve"> 2013 г., в случае, если дети-сироты и дети, оставшиеся без попечения родителей, лица из числа детей-сирот и детей, оставшихся без попечения родителей, не реализовали принадлежащее им право на обеспечение жилыми помещениями до 1 января 2013 г.</w:t>
      </w:r>
    </w:p>
    <w:p w:rsidR="00000000" w:rsidRDefault="001E204A">
      <w:r>
        <w:t>8) жилые пом</w:t>
      </w:r>
      <w:r>
        <w:t>ещения для детей-сирот и детей, оставшихся без попечения родителей, лиц из числа детей-сирот и детей, оставшихся без попечения родителей.</w:t>
      </w:r>
    </w:p>
    <w:p w:rsidR="00000000" w:rsidRDefault="001E204A"/>
    <w:p w:rsidR="00000000" w:rsidRDefault="001E204A">
      <w:pPr>
        <w:pStyle w:val="a7"/>
        <w:rPr>
          <w:color w:val="000000"/>
          <w:sz w:val="16"/>
          <w:szCs w:val="16"/>
          <w:shd w:val="clear" w:color="auto" w:fill="F0F0F0"/>
        </w:rPr>
      </w:pPr>
      <w:bookmarkStart w:id="893" w:name="sub_9202"/>
      <w:r>
        <w:rPr>
          <w:color w:val="000000"/>
          <w:sz w:val="16"/>
          <w:szCs w:val="16"/>
          <w:shd w:val="clear" w:color="auto" w:fill="F0F0F0"/>
        </w:rPr>
        <w:t>Информация об изменениях:</w:t>
      </w:r>
    </w:p>
    <w:bookmarkEnd w:id="893"/>
    <w:p w:rsidR="00000000" w:rsidRDefault="001E204A">
      <w:pPr>
        <w:pStyle w:val="a8"/>
        <w:rPr>
          <w:shd w:val="clear" w:color="auto" w:fill="F0F0F0"/>
        </w:rPr>
      </w:pPr>
      <w:r>
        <w:t xml:space="preserve"> </w:t>
      </w:r>
      <w:hyperlink r:id="rId937" w:history="1">
        <w:r>
          <w:rPr>
            <w:rStyle w:val="a4"/>
            <w:shd w:val="clear" w:color="auto" w:fill="F0F0F0"/>
          </w:rPr>
          <w:t>Феде</w:t>
        </w:r>
        <w:r>
          <w:rPr>
            <w:rStyle w:val="a4"/>
            <w:shd w:val="clear" w:color="auto" w:fill="F0F0F0"/>
          </w:rPr>
          <w:t>ральным законом</w:t>
        </w:r>
      </w:hyperlink>
      <w:r>
        <w:rPr>
          <w:shd w:val="clear" w:color="auto" w:fill="F0F0F0"/>
        </w:rPr>
        <w:t xml:space="preserve"> от 23 июля 2008 г. N 160-ФЗ в часть 2 статьи 92 настоящего Кодекса внесены изменения, </w:t>
      </w:r>
      <w:hyperlink r:id="rId938" w:history="1">
        <w:r>
          <w:rPr>
            <w:rStyle w:val="a4"/>
            <w:shd w:val="clear" w:color="auto" w:fill="F0F0F0"/>
          </w:rPr>
          <w:t>вступающие в силу</w:t>
        </w:r>
      </w:hyperlink>
      <w:r>
        <w:rPr>
          <w:shd w:val="clear" w:color="auto" w:fill="F0F0F0"/>
        </w:rPr>
        <w:t xml:space="preserve"> с 1 января 2009 г.</w:t>
      </w:r>
    </w:p>
    <w:p w:rsidR="00000000" w:rsidRDefault="001E204A">
      <w:pPr>
        <w:pStyle w:val="a8"/>
        <w:rPr>
          <w:shd w:val="clear" w:color="auto" w:fill="F0F0F0"/>
        </w:rPr>
      </w:pPr>
      <w:r>
        <w:t xml:space="preserve"> </w:t>
      </w:r>
      <w:hyperlink r:id="rId939" w:history="1">
        <w:r>
          <w:rPr>
            <w:rStyle w:val="a4"/>
            <w:shd w:val="clear" w:color="auto" w:fill="F0F0F0"/>
          </w:rPr>
          <w:t>См. текст части в предыдущей редакции</w:t>
        </w:r>
      </w:hyperlink>
    </w:p>
    <w:p w:rsidR="00000000" w:rsidRDefault="001E204A">
      <w:r>
        <w:t xml:space="preserve">2. В качестве специализированных жилых помещений используются жилые помещения </w:t>
      </w:r>
      <w:hyperlink w:anchor="sub_1900022" w:history="1">
        <w:r>
          <w:rPr>
            <w:rStyle w:val="a4"/>
          </w:rPr>
          <w:t>государственного</w:t>
        </w:r>
      </w:hyperlink>
      <w:r>
        <w:t xml:space="preserve"> и </w:t>
      </w:r>
      <w:hyperlink w:anchor="sub_1900023" w:history="1">
        <w:r>
          <w:rPr>
            <w:rStyle w:val="a4"/>
          </w:rPr>
          <w:t>муниципального жилищных фондов</w:t>
        </w:r>
      </w:hyperlink>
      <w:r>
        <w:t>.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w:t>
      </w:r>
      <w:r>
        <w:t>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w:t>
      </w:r>
      <w:r>
        <w:t>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40" w:history="1">
        <w:r>
          <w:rPr>
            <w:rStyle w:val="a4"/>
            <w:shd w:val="clear" w:color="auto" w:fill="F0F0F0"/>
          </w:rPr>
          <w:t>Правила</w:t>
        </w:r>
      </w:hyperlink>
      <w:r>
        <w:rPr>
          <w:shd w:val="clear" w:color="auto" w:fill="F0F0F0"/>
        </w:rPr>
        <w:t xml:space="preserve"> отнесения жилого помещения к специализированному жилищному фонду, утвержденные </w:t>
      </w:r>
      <w:hyperlink r:id="rId941" w:history="1">
        <w:r>
          <w:rPr>
            <w:rStyle w:val="a4"/>
            <w:shd w:val="clear" w:color="auto" w:fill="F0F0F0"/>
          </w:rPr>
          <w:t>постановлением</w:t>
        </w:r>
      </w:hyperlink>
      <w:r>
        <w:rPr>
          <w:shd w:val="clear" w:color="auto" w:fill="F0F0F0"/>
        </w:rPr>
        <w:t xml:space="preserve"> Правительства РФ от 26 января 2006 г. N 42</w:t>
      </w:r>
    </w:p>
    <w:p w:rsidR="00000000" w:rsidRDefault="001E204A">
      <w:bookmarkStart w:id="894" w:name="sub_9203"/>
      <w:r>
        <w:t>3. Специализи</w:t>
      </w:r>
      <w:r>
        <w:t>рованные жилые помещения не подлежат отчуждению, передаче в аренду, внаем, за исключением передачи таких помещений по договорам найма, предусмотренным настоящим разделом.</w:t>
      </w:r>
    </w:p>
    <w:bookmarkEnd w:id="894"/>
    <w:p w:rsidR="00000000" w:rsidRDefault="001E204A"/>
    <w:p w:rsidR="00000000" w:rsidRDefault="001E204A">
      <w:pPr>
        <w:pStyle w:val="a7"/>
        <w:rPr>
          <w:color w:val="000000"/>
          <w:sz w:val="16"/>
          <w:szCs w:val="16"/>
          <w:shd w:val="clear" w:color="auto" w:fill="F0F0F0"/>
        </w:rPr>
      </w:pPr>
      <w:bookmarkStart w:id="895" w:name="sub_93"/>
      <w:r>
        <w:rPr>
          <w:color w:val="000000"/>
          <w:sz w:val="16"/>
          <w:szCs w:val="16"/>
          <w:shd w:val="clear" w:color="auto" w:fill="F0F0F0"/>
        </w:rPr>
        <w:t>Информация об изменениях:</w:t>
      </w:r>
    </w:p>
    <w:bookmarkEnd w:id="895"/>
    <w:p w:rsidR="00000000" w:rsidRDefault="001E204A">
      <w:pPr>
        <w:pStyle w:val="a8"/>
        <w:rPr>
          <w:shd w:val="clear" w:color="auto" w:fill="F0F0F0"/>
        </w:rPr>
      </w:pPr>
      <w:r>
        <w:t xml:space="preserve"> </w:t>
      </w:r>
      <w:hyperlink r:id="rId942" w:history="1">
        <w:r>
          <w:rPr>
            <w:rStyle w:val="a4"/>
            <w:shd w:val="clear" w:color="auto" w:fill="F0F0F0"/>
          </w:rPr>
          <w:t>Федеральным законом</w:t>
        </w:r>
      </w:hyperlink>
      <w:r>
        <w:rPr>
          <w:shd w:val="clear" w:color="auto" w:fill="F0F0F0"/>
        </w:rPr>
        <w:t xml:space="preserve"> от 1 апреля 2012 г. N 26-ФЗ в статью 93 Жилищного кодекса настоящего Кодекса внесены изменения</w:t>
      </w:r>
    </w:p>
    <w:p w:rsidR="00000000" w:rsidRDefault="001E204A">
      <w:pPr>
        <w:pStyle w:val="a8"/>
        <w:rPr>
          <w:shd w:val="clear" w:color="auto" w:fill="F0F0F0"/>
        </w:rPr>
      </w:pPr>
      <w:r>
        <w:t xml:space="preserve"> </w:t>
      </w:r>
      <w:hyperlink r:id="rId943" w:history="1">
        <w:r>
          <w:rPr>
            <w:rStyle w:val="a4"/>
            <w:shd w:val="clear" w:color="auto" w:fill="F0F0F0"/>
          </w:rPr>
          <w:t>См. текст статьи в предыдущей редакции</w:t>
        </w:r>
      </w:hyperlink>
    </w:p>
    <w:p w:rsidR="00000000" w:rsidRDefault="001E204A">
      <w:pPr>
        <w:pStyle w:val="a5"/>
      </w:pPr>
      <w:r>
        <w:rPr>
          <w:rStyle w:val="a3"/>
        </w:rPr>
        <w:t>Статья 93.</w:t>
      </w:r>
      <w:r>
        <w:t xml:space="preserve"> Назначение служебных жилых помещений</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44" w:history="1">
        <w:r>
          <w:rPr>
            <w:rStyle w:val="a4"/>
            <w:shd w:val="clear" w:color="auto" w:fill="F0F0F0"/>
          </w:rPr>
          <w:t>Энциклопедии</w:t>
        </w:r>
      </w:hyperlink>
      <w:r>
        <w:rPr>
          <w:shd w:val="clear" w:color="auto" w:fill="F0F0F0"/>
        </w:rPr>
        <w:t xml:space="preserve">, </w:t>
      </w:r>
      <w:hyperlink r:id="rId945" w:history="1">
        <w:r>
          <w:rPr>
            <w:rStyle w:val="a4"/>
            <w:shd w:val="clear" w:color="auto" w:fill="F0F0F0"/>
          </w:rPr>
          <w:t>позиции высших судов</w:t>
        </w:r>
      </w:hyperlink>
      <w:r>
        <w:rPr>
          <w:shd w:val="clear" w:color="auto" w:fill="F0F0F0"/>
        </w:rPr>
        <w:t xml:space="preserve"> и другие комментарии </w:t>
      </w:r>
      <w:r>
        <w:rPr>
          <w:shd w:val="clear" w:color="auto" w:fill="F0F0F0"/>
        </w:rPr>
        <w:t>к статье 93 ЖК РФ</w:t>
      </w:r>
    </w:p>
    <w:p w:rsidR="00000000" w:rsidRDefault="001E204A">
      <w:r>
        <w:t>Служебные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w:t>
      </w:r>
      <w:r>
        <w:t>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w:t>
      </w:r>
      <w:r>
        <w:t>ны государственной власти или органы местного самоуправления.</w:t>
      </w:r>
    </w:p>
    <w:p w:rsidR="00000000" w:rsidRDefault="001E204A"/>
    <w:p w:rsidR="00000000" w:rsidRDefault="001E204A">
      <w:pPr>
        <w:pStyle w:val="a5"/>
      </w:pPr>
      <w:bookmarkStart w:id="896" w:name="sub_94"/>
      <w:r>
        <w:rPr>
          <w:rStyle w:val="a3"/>
        </w:rPr>
        <w:t>Статья 94.</w:t>
      </w:r>
      <w:r>
        <w:t xml:space="preserve"> Назначение жилых помещений в общежитиях</w:t>
      </w:r>
    </w:p>
    <w:bookmarkEnd w:id="89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46" w:history="1">
        <w:r>
          <w:rPr>
            <w:rStyle w:val="a4"/>
            <w:shd w:val="clear" w:color="auto" w:fill="F0F0F0"/>
          </w:rPr>
          <w:t>Энциклопедии</w:t>
        </w:r>
      </w:hyperlink>
      <w:r>
        <w:rPr>
          <w:shd w:val="clear" w:color="auto" w:fill="F0F0F0"/>
        </w:rPr>
        <w:t xml:space="preserve"> и другие комментарии к статье 94 ЖК РФ</w:t>
      </w:r>
    </w:p>
    <w:p w:rsidR="00000000" w:rsidRDefault="001E204A">
      <w:bookmarkStart w:id="897" w:name="sub_9401"/>
      <w:r>
        <w:t>1. Жилые помещения в общежитиях предназначены для временного проживания граждан в период их работы, службы или обучения.</w:t>
      </w:r>
    </w:p>
    <w:p w:rsidR="00000000" w:rsidRDefault="001E204A">
      <w:bookmarkStart w:id="898" w:name="sub_9402"/>
      <w:bookmarkEnd w:id="897"/>
      <w:r>
        <w:t>2. Под общежития предоставляются специально построенные или переоборудо</w:t>
      </w:r>
      <w:r>
        <w:t>ванные для этих целей дома либо части домов.</w:t>
      </w:r>
    </w:p>
    <w:p w:rsidR="00000000" w:rsidRDefault="001E204A">
      <w:bookmarkStart w:id="899" w:name="sub_9403"/>
      <w:bookmarkEnd w:id="898"/>
      <w:r>
        <w:t>3. Жилые помещения в общежитиях укомплектовываются мебелью и другими необходимыми для проживания граждан предметами.</w:t>
      </w:r>
    </w:p>
    <w:bookmarkEnd w:id="899"/>
    <w:p w:rsidR="00000000" w:rsidRDefault="001E204A"/>
    <w:p w:rsidR="00000000" w:rsidRDefault="001E204A">
      <w:pPr>
        <w:pStyle w:val="a5"/>
      </w:pPr>
      <w:bookmarkStart w:id="900" w:name="sub_95"/>
      <w:r>
        <w:rPr>
          <w:rStyle w:val="a3"/>
        </w:rPr>
        <w:t>Статья 95.</w:t>
      </w:r>
      <w:r>
        <w:t xml:space="preserve"> Назначение жилых помещений маневренного фонда</w:t>
      </w:r>
    </w:p>
    <w:bookmarkEnd w:id="90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47" w:history="1">
        <w:r>
          <w:rPr>
            <w:rStyle w:val="a4"/>
            <w:shd w:val="clear" w:color="auto" w:fill="F0F0F0"/>
          </w:rPr>
          <w:t>Энциклопедии</w:t>
        </w:r>
      </w:hyperlink>
      <w:r>
        <w:rPr>
          <w:shd w:val="clear" w:color="auto" w:fill="F0F0F0"/>
        </w:rPr>
        <w:t xml:space="preserve">, </w:t>
      </w:r>
      <w:hyperlink r:id="rId948" w:history="1">
        <w:r>
          <w:rPr>
            <w:rStyle w:val="a4"/>
            <w:shd w:val="clear" w:color="auto" w:fill="F0F0F0"/>
          </w:rPr>
          <w:t>позиции высших судов</w:t>
        </w:r>
      </w:hyperlink>
      <w:r>
        <w:rPr>
          <w:shd w:val="clear" w:color="auto" w:fill="F0F0F0"/>
        </w:rPr>
        <w:t xml:space="preserve"> и другие комментарии к статье 95 ЖК РФ</w:t>
      </w:r>
    </w:p>
    <w:p w:rsidR="00000000" w:rsidRDefault="001E204A">
      <w:bookmarkStart w:id="901" w:name="sub_951"/>
      <w:r>
        <w:t>Жилые помещения маневрен</w:t>
      </w:r>
      <w:r>
        <w:t>ного фонда предназначены для временного проживания:</w:t>
      </w:r>
    </w:p>
    <w:p w:rsidR="00000000" w:rsidRDefault="001E204A">
      <w:bookmarkStart w:id="902" w:name="sub_9501"/>
      <w:bookmarkEnd w:id="901"/>
      <w:r>
        <w:t>1) граждан в связи с капитальным ремонтом или реконструкцией дома, в котором находятся жилые помещения, занимаемые ими по договорам социального найма;</w:t>
      </w:r>
    </w:p>
    <w:p w:rsidR="00000000" w:rsidRDefault="001E204A">
      <w:bookmarkStart w:id="903" w:name="sub_9502"/>
      <w:bookmarkEnd w:id="902"/>
      <w:r>
        <w:t>2) граждан, утративших</w:t>
      </w:r>
      <w:r>
        <w:t xml:space="preserve">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w:t>
      </w:r>
      <w:r>
        <w:t>жены в обеспечение возврата кредита или целевого займа, если на момент обращения взыскания такие жилые помещения являются для них единственными;</w:t>
      </w:r>
    </w:p>
    <w:p w:rsidR="00000000" w:rsidRDefault="001E204A">
      <w:bookmarkStart w:id="904" w:name="sub_9503"/>
      <w:bookmarkEnd w:id="903"/>
      <w:r>
        <w:t>3) граждан, у которых единственные жилые помещения стали непригодными для проживания в результа</w:t>
      </w:r>
      <w:r>
        <w:t>те чрезвычайных обстоятельств;</w:t>
      </w:r>
    </w:p>
    <w:p w:rsidR="00000000" w:rsidRDefault="001E204A">
      <w:pPr>
        <w:pStyle w:val="a7"/>
        <w:rPr>
          <w:color w:val="000000"/>
          <w:sz w:val="16"/>
          <w:szCs w:val="16"/>
          <w:shd w:val="clear" w:color="auto" w:fill="F0F0F0"/>
        </w:rPr>
      </w:pPr>
      <w:bookmarkStart w:id="905" w:name="sub_9531"/>
      <w:bookmarkEnd w:id="904"/>
      <w:r>
        <w:rPr>
          <w:color w:val="000000"/>
          <w:sz w:val="16"/>
          <w:szCs w:val="16"/>
          <w:shd w:val="clear" w:color="auto" w:fill="F0F0F0"/>
        </w:rPr>
        <w:t>Информация об изменениях:</w:t>
      </w:r>
    </w:p>
    <w:bookmarkEnd w:id="905"/>
    <w:p w:rsidR="00000000" w:rsidRDefault="001E204A">
      <w:pPr>
        <w:pStyle w:val="a8"/>
        <w:rPr>
          <w:shd w:val="clear" w:color="auto" w:fill="F0F0F0"/>
        </w:rPr>
      </w:pPr>
      <w:r>
        <w:t xml:space="preserve"> </w:t>
      </w:r>
      <w:r>
        <w:rPr>
          <w:shd w:val="clear" w:color="auto" w:fill="F0F0F0"/>
        </w:rPr>
        <w:t xml:space="preserve">Статья 9 дополнена пунктом 3.1 с 28 декабря 2019 г. - </w:t>
      </w:r>
      <w:hyperlink r:id="rId949" w:history="1">
        <w:r>
          <w:rPr>
            <w:rStyle w:val="a4"/>
            <w:shd w:val="clear" w:color="auto" w:fill="F0F0F0"/>
          </w:rPr>
          <w:t>Федеральный закон</w:t>
        </w:r>
      </w:hyperlink>
      <w:r>
        <w:rPr>
          <w:shd w:val="clear" w:color="auto" w:fill="F0F0F0"/>
        </w:rPr>
        <w:t xml:space="preserve"> от 27 декабря 2019 г. N 473-ФЗ</w:t>
      </w:r>
    </w:p>
    <w:p w:rsidR="00000000" w:rsidRDefault="001E204A">
      <w:r>
        <w:t>3</w:t>
      </w:r>
      <w:r>
        <w:t>.1) граждан, у которых жилые помещения стали непригодными для проживания в результате признания многоквартирного дома аварийным и подлежащим сносу или реконструкции;</w:t>
      </w:r>
    </w:p>
    <w:p w:rsidR="00000000" w:rsidRDefault="001E204A">
      <w:bookmarkStart w:id="906" w:name="sub_9504"/>
      <w:r>
        <w:t>4) иных граждан в случаях, предусмотренных законодательством.</w:t>
      </w:r>
    </w:p>
    <w:bookmarkEnd w:id="906"/>
    <w:p w:rsidR="00000000" w:rsidRDefault="001E204A"/>
    <w:p w:rsidR="00000000" w:rsidRDefault="001E204A">
      <w:pPr>
        <w:pStyle w:val="a7"/>
        <w:rPr>
          <w:color w:val="000000"/>
          <w:sz w:val="16"/>
          <w:szCs w:val="16"/>
          <w:shd w:val="clear" w:color="auto" w:fill="F0F0F0"/>
        </w:rPr>
      </w:pPr>
      <w:bookmarkStart w:id="907" w:name="sub_96"/>
      <w:r>
        <w:rPr>
          <w:color w:val="000000"/>
          <w:sz w:val="16"/>
          <w:szCs w:val="16"/>
          <w:shd w:val="clear" w:color="auto" w:fill="F0F0F0"/>
        </w:rPr>
        <w:t>Инфор</w:t>
      </w:r>
      <w:r>
        <w:rPr>
          <w:color w:val="000000"/>
          <w:sz w:val="16"/>
          <w:szCs w:val="16"/>
          <w:shd w:val="clear" w:color="auto" w:fill="F0F0F0"/>
        </w:rPr>
        <w:t>мация об изменениях:</w:t>
      </w:r>
    </w:p>
    <w:bookmarkEnd w:id="907"/>
    <w:p w:rsidR="00000000" w:rsidRDefault="001E204A">
      <w:pPr>
        <w:pStyle w:val="a8"/>
        <w:rPr>
          <w:shd w:val="clear" w:color="auto" w:fill="F0F0F0"/>
        </w:rPr>
      </w:pPr>
      <w:r>
        <w:t xml:space="preserve"> </w:t>
      </w:r>
      <w:hyperlink r:id="rId950" w:history="1">
        <w:r>
          <w:rPr>
            <w:rStyle w:val="a4"/>
            <w:shd w:val="clear" w:color="auto" w:fill="F0F0F0"/>
          </w:rPr>
          <w:t>Федеральным законом</w:t>
        </w:r>
      </w:hyperlink>
      <w:r>
        <w:rPr>
          <w:shd w:val="clear" w:color="auto" w:fill="F0F0F0"/>
        </w:rPr>
        <w:t xml:space="preserve"> от 28 ноября 2015 г. N 358-ФЗ статья 96 настоящего Кодекса изложена в новой редакции</w:t>
      </w:r>
    </w:p>
    <w:p w:rsidR="00000000" w:rsidRDefault="001E204A">
      <w:pPr>
        <w:pStyle w:val="a8"/>
        <w:rPr>
          <w:shd w:val="clear" w:color="auto" w:fill="F0F0F0"/>
        </w:rPr>
      </w:pPr>
      <w:r>
        <w:t xml:space="preserve"> </w:t>
      </w:r>
      <w:hyperlink r:id="rId951" w:history="1">
        <w:r>
          <w:rPr>
            <w:rStyle w:val="a4"/>
            <w:shd w:val="clear" w:color="auto" w:fill="F0F0F0"/>
          </w:rPr>
          <w:t>См. текст статьи в предыдущей редакции</w:t>
        </w:r>
      </w:hyperlink>
    </w:p>
    <w:p w:rsidR="00000000" w:rsidRDefault="001E204A">
      <w:pPr>
        <w:pStyle w:val="a5"/>
      </w:pPr>
      <w:r>
        <w:rPr>
          <w:rStyle w:val="a3"/>
        </w:rPr>
        <w:t>Статья 96.</w:t>
      </w:r>
      <w:r>
        <w:t xml:space="preserve"> Назначение жилых помещений в домах системы социального обслуживания граждан</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52" w:history="1">
        <w:r>
          <w:rPr>
            <w:rStyle w:val="a4"/>
            <w:shd w:val="clear" w:color="auto" w:fill="F0F0F0"/>
          </w:rPr>
          <w:t>Энциклопедии</w:t>
        </w:r>
      </w:hyperlink>
      <w:r>
        <w:rPr>
          <w:shd w:val="clear" w:color="auto" w:fill="F0F0F0"/>
        </w:rPr>
        <w:t xml:space="preserve"> и другие комментарии к статье 96 ЖК РФ</w:t>
      </w:r>
    </w:p>
    <w:p w:rsidR="00000000" w:rsidRDefault="001E204A">
      <w:r>
        <w:t>Жилые помещения в домах системы социального обслуживания граждан предназначаются для проживания граждан, являющихся получателями социальных услуг и признанных нуждающимися в социальном обслуживании.</w:t>
      </w:r>
    </w:p>
    <w:p w:rsidR="00000000" w:rsidRDefault="001E204A"/>
    <w:p w:rsidR="00000000" w:rsidRDefault="001E204A">
      <w:pPr>
        <w:pStyle w:val="a5"/>
      </w:pPr>
      <w:bookmarkStart w:id="908" w:name="sub_97"/>
      <w:r>
        <w:rPr>
          <w:rStyle w:val="a3"/>
        </w:rPr>
        <w:t>Статья 97.</w:t>
      </w:r>
      <w:r>
        <w:t xml:space="preserve"> Назначение жилых помещений фондов для временного поселения вынужденных переселенцев и лиц, признанных беженцами</w:t>
      </w:r>
    </w:p>
    <w:bookmarkEnd w:id="90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53" w:history="1">
        <w:r>
          <w:rPr>
            <w:rStyle w:val="a4"/>
            <w:shd w:val="clear" w:color="auto" w:fill="F0F0F0"/>
          </w:rPr>
          <w:t>Энциклопедии</w:t>
        </w:r>
      </w:hyperlink>
      <w:r>
        <w:rPr>
          <w:shd w:val="clear" w:color="auto" w:fill="F0F0F0"/>
        </w:rPr>
        <w:t xml:space="preserve">, </w:t>
      </w:r>
      <w:hyperlink r:id="rId954" w:history="1">
        <w:r>
          <w:rPr>
            <w:rStyle w:val="a4"/>
            <w:shd w:val="clear" w:color="auto" w:fill="F0F0F0"/>
          </w:rPr>
          <w:t>позиции высших судов</w:t>
        </w:r>
      </w:hyperlink>
      <w:r>
        <w:rPr>
          <w:shd w:val="clear" w:color="auto" w:fill="F0F0F0"/>
        </w:rPr>
        <w:t xml:space="preserve"> и другие комментарии к статье 97 ЖК РФ</w:t>
      </w:r>
    </w:p>
    <w:p w:rsidR="00000000" w:rsidRDefault="001E204A">
      <w:r>
        <w:t>Жилые помещения фондов для временного поселения вынужденных переселенцев и лиц, признанных беженцами, предназначены для временн</w:t>
      </w:r>
      <w:r>
        <w:t>ого проживания граждан, признанных в установленном федеральным законом порядке соответственно вынужденными переселенцами и беженцами.</w:t>
      </w:r>
    </w:p>
    <w:p w:rsidR="00000000" w:rsidRDefault="001E204A"/>
    <w:p w:rsidR="00000000" w:rsidRDefault="001E204A">
      <w:pPr>
        <w:pStyle w:val="a5"/>
      </w:pPr>
      <w:bookmarkStart w:id="909" w:name="sub_98"/>
      <w:r>
        <w:rPr>
          <w:rStyle w:val="a3"/>
        </w:rPr>
        <w:t>Статья 98.</w:t>
      </w:r>
      <w:r>
        <w:t xml:space="preserve"> Назначение жилых помещений для социальной защиты отдельных категорий граждан</w:t>
      </w:r>
    </w:p>
    <w:bookmarkEnd w:id="90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55" w:history="1">
        <w:r>
          <w:rPr>
            <w:rStyle w:val="a4"/>
            <w:shd w:val="clear" w:color="auto" w:fill="F0F0F0"/>
          </w:rPr>
          <w:t>Энциклопедии</w:t>
        </w:r>
      </w:hyperlink>
      <w:r>
        <w:rPr>
          <w:shd w:val="clear" w:color="auto" w:fill="F0F0F0"/>
        </w:rPr>
        <w:t xml:space="preserve"> и другие комментарии к статье 98 ЖК РФ</w:t>
      </w:r>
    </w:p>
    <w:p w:rsidR="00000000" w:rsidRDefault="001E204A">
      <w:bookmarkStart w:id="910" w:name="sub_9801"/>
      <w:r>
        <w:t xml:space="preserve">1. Жилые помещения для социальной защиты отдельных категорий граждан предназначены для проживания граждан, которые в соответствии с </w:t>
      </w:r>
      <w:hyperlink r:id="rId956" w:history="1">
        <w:r>
          <w:rPr>
            <w:rStyle w:val="a4"/>
          </w:rPr>
          <w:t>законодательством</w:t>
        </w:r>
      </w:hyperlink>
      <w:r>
        <w:t xml:space="preserve"> отнесены к числу граждан, нуждающихся в специальной социальной защите.</w:t>
      </w:r>
    </w:p>
    <w:p w:rsidR="00000000" w:rsidRDefault="001E204A">
      <w:bookmarkStart w:id="911" w:name="sub_9802"/>
      <w:bookmarkEnd w:id="910"/>
      <w:r>
        <w:t>2. Категории граждан, нуждающихся в специальной социальной защите, устанавливаются ф</w:t>
      </w:r>
      <w:r>
        <w:t>едеральным законодательством, законодательством субъектов Российской Федерации.</w:t>
      </w:r>
    </w:p>
    <w:bookmarkEnd w:id="911"/>
    <w:p w:rsidR="00000000" w:rsidRDefault="001E204A"/>
    <w:p w:rsidR="00000000" w:rsidRDefault="001E204A">
      <w:pPr>
        <w:pStyle w:val="a7"/>
        <w:rPr>
          <w:color w:val="000000"/>
          <w:sz w:val="16"/>
          <w:szCs w:val="16"/>
          <w:shd w:val="clear" w:color="auto" w:fill="F0F0F0"/>
        </w:rPr>
      </w:pPr>
      <w:bookmarkStart w:id="912" w:name="sub_981"/>
      <w:r>
        <w:rPr>
          <w:color w:val="000000"/>
          <w:sz w:val="16"/>
          <w:szCs w:val="16"/>
          <w:shd w:val="clear" w:color="auto" w:fill="F0F0F0"/>
        </w:rPr>
        <w:t>Информация об изменениях:</w:t>
      </w:r>
    </w:p>
    <w:bookmarkEnd w:id="912"/>
    <w:p w:rsidR="00000000" w:rsidRDefault="001E204A">
      <w:pPr>
        <w:pStyle w:val="a8"/>
        <w:rPr>
          <w:shd w:val="clear" w:color="auto" w:fill="F0F0F0"/>
        </w:rPr>
      </w:pPr>
      <w:r>
        <w:t xml:space="preserve"> </w:t>
      </w:r>
      <w:hyperlink r:id="rId957" w:history="1">
        <w:r>
          <w:rPr>
            <w:rStyle w:val="a4"/>
            <w:shd w:val="clear" w:color="auto" w:fill="F0F0F0"/>
          </w:rPr>
          <w:t>Федеральным законом</w:t>
        </w:r>
      </w:hyperlink>
      <w:r>
        <w:rPr>
          <w:shd w:val="clear" w:color="auto" w:fill="F0F0F0"/>
        </w:rPr>
        <w:t xml:space="preserve"> от 29 февраля 2012 г. N 15-ФЗ глава </w:t>
      </w:r>
      <w:r>
        <w:rPr>
          <w:shd w:val="clear" w:color="auto" w:fill="F0F0F0"/>
        </w:rPr>
        <w:t xml:space="preserve">9 настоящего Кодекса дополнена статьей 98.1, </w:t>
      </w:r>
      <w:hyperlink r:id="rId958" w:history="1">
        <w:r>
          <w:rPr>
            <w:rStyle w:val="a4"/>
            <w:shd w:val="clear" w:color="auto" w:fill="F0F0F0"/>
          </w:rPr>
          <w:t>вступающей в силу</w:t>
        </w:r>
      </w:hyperlink>
      <w:r>
        <w:rPr>
          <w:shd w:val="clear" w:color="auto" w:fill="F0F0F0"/>
        </w:rPr>
        <w:t xml:space="preserve"> с 1 января 2013 г.</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Действие положений настоящего Кодекса в редакции </w:t>
      </w:r>
      <w:hyperlink r:id="rId959" w:history="1">
        <w:r>
          <w:rPr>
            <w:rStyle w:val="a4"/>
            <w:shd w:val="clear" w:color="auto" w:fill="F0F0F0"/>
          </w:rPr>
          <w:t>Федерального закона</w:t>
        </w:r>
      </w:hyperlink>
      <w:r>
        <w:rPr>
          <w:shd w:val="clear" w:color="auto" w:fill="F0F0F0"/>
        </w:rPr>
        <w:t xml:space="preserve"> от 29 февраля 2012 г. N 15-ФЗ </w:t>
      </w:r>
      <w:hyperlink r:id="rId960" w:history="1">
        <w:r>
          <w:rPr>
            <w:rStyle w:val="a4"/>
            <w:shd w:val="clear" w:color="auto" w:fill="F0F0F0"/>
          </w:rPr>
          <w:t>распространяется</w:t>
        </w:r>
      </w:hyperlink>
      <w:r>
        <w:rPr>
          <w:shd w:val="clear" w:color="auto" w:fill="F0F0F0"/>
        </w:rPr>
        <w:t xml:space="preserve"> на правоотношения, возникшие до 1 января 2013 г., в случае, если дети-сироты и дети, оставшиеся</w:t>
      </w:r>
      <w:r>
        <w:rPr>
          <w:shd w:val="clear" w:color="auto" w:fill="F0F0F0"/>
        </w:rPr>
        <w:t xml:space="preserve"> без попечения родителей, лица из числа детей-сирот и детей, оставшихся без попечения родителей, не реализовали принадлежащее им право на обеспечение жилыми помещениями до 1 января 2013 г.</w:t>
      </w:r>
    </w:p>
    <w:p w:rsidR="00000000" w:rsidRDefault="001E204A">
      <w:pPr>
        <w:pStyle w:val="a5"/>
      </w:pPr>
      <w:r>
        <w:rPr>
          <w:rStyle w:val="a3"/>
        </w:rPr>
        <w:t>Статья 98.1.</w:t>
      </w:r>
      <w:r>
        <w:t xml:space="preserve"> Назначение жилых помещений для детей-сирот и детей, ос</w:t>
      </w:r>
      <w:r>
        <w:t>тавшихся без попечения родителей, лиц из числа детей-сирот и детей, оставшихся без попечения родителей</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61" w:history="1">
        <w:r>
          <w:rPr>
            <w:rStyle w:val="a4"/>
            <w:shd w:val="clear" w:color="auto" w:fill="F0F0F0"/>
          </w:rPr>
          <w:t>Энциклопедии</w:t>
        </w:r>
      </w:hyperlink>
      <w:r>
        <w:rPr>
          <w:shd w:val="clear" w:color="auto" w:fill="F0F0F0"/>
        </w:rPr>
        <w:t xml:space="preserve">, </w:t>
      </w:r>
      <w:hyperlink r:id="rId962" w:history="1">
        <w:r>
          <w:rPr>
            <w:rStyle w:val="a4"/>
            <w:shd w:val="clear" w:color="auto" w:fill="F0F0F0"/>
          </w:rPr>
          <w:t>позиции высших судов</w:t>
        </w:r>
      </w:hyperlink>
      <w:r>
        <w:rPr>
          <w:shd w:val="clear" w:color="auto" w:fill="F0F0F0"/>
        </w:rPr>
        <w:t xml:space="preserve"> и другие комментарии к статье 98.1 ЖК РФ</w:t>
      </w:r>
    </w:p>
    <w:p w:rsidR="00000000" w:rsidRDefault="001E204A">
      <w:r>
        <w:t>Жилые помещения для детей-сирот и детей, оставшихся без попечения родителей, лиц из числа детей-сирот и детей, оставшихся без попечения родителей, предназначены для проживания детей-</w:t>
      </w:r>
      <w:r>
        <w:t>сирот и детей, оставшихся без попечения родителей, лиц из числа детей-сирот и детей, оставшихся без попечения родителей, в соответствии с законодательством Российской Федерации и законодательством субъектов Российской Федерации.</w:t>
      </w:r>
    </w:p>
    <w:p w:rsidR="00000000" w:rsidRDefault="001E204A"/>
    <w:p w:rsidR="00000000" w:rsidRDefault="001E204A">
      <w:pPr>
        <w:pStyle w:val="1"/>
      </w:pPr>
      <w:bookmarkStart w:id="913" w:name="sub_1100"/>
      <w:r>
        <w:t>Глава 10. Предоста</w:t>
      </w:r>
      <w:r>
        <w:t>вление специализированных жилых помещений и пользование ими</w:t>
      </w:r>
    </w:p>
    <w:bookmarkEnd w:id="913"/>
    <w:p w:rsidR="00000000" w:rsidRDefault="001E204A"/>
    <w:p w:rsidR="00000000" w:rsidRDefault="001E204A">
      <w:pPr>
        <w:pStyle w:val="a5"/>
      </w:pPr>
      <w:bookmarkStart w:id="914" w:name="sub_99"/>
      <w:r>
        <w:rPr>
          <w:rStyle w:val="a3"/>
        </w:rPr>
        <w:t>Статья 99.</w:t>
      </w:r>
      <w:r>
        <w:t xml:space="preserve"> Основания предоставления специализированных жилых помещений</w:t>
      </w:r>
    </w:p>
    <w:bookmarkEnd w:id="91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63" w:history="1">
        <w:r>
          <w:rPr>
            <w:rStyle w:val="a4"/>
            <w:shd w:val="clear" w:color="auto" w:fill="F0F0F0"/>
          </w:rPr>
          <w:t>Энциклопедии</w:t>
        </w:r>
      </w:hyperlink>
      <w:r>
        <w:rPr>
          <w:shd w:val="clear" w:color="auto" w:fill="F0F0F0"/>
        </w:rPr>
        <w:t xml:space="preserve">, </w:t>
      </w:r>
      <w:hyperlink r:id="rId964" w:history="1">
        <w:r>
          <w:rPr>
            <w:rStyle w:val="a4"/>
            <w:shd w:val="clear" w:color="auto" w:fill="F0F0F0"/>
          </w:rPr>
          <w:t>позиции высших судов</w:t>
        </w:r>
      </w:hyperlink>
      <w:r>
        <w:rPr>
          <w:shd w:val="clear" w:color="auto" w:fill="F0F0F0"/>
        </w:rPr>
        <w:t xml:space="preserve"> и другие комментарии к статье 99 ЖК РФ</w:t>
      </w:r>
    </w:p>
    <w:p w:rsidR="00000000" w:rsidRDefault="001E204A">
      <w:bookmarkStart w:id="915" w:name="sub_9901"/>
      <w:r>
        <w:t>1. Специализированные жилые помещения предоставляются на основании решений собственников таких помещений (действующих о</w:t>
      </w:r>
      <w:r>
        <w:t>т их имени уполномоченных органов государственной власти или уполномоченных органов местного самоуправления) или уполномоченных ими лиц по договорам найма специализированных жилых помещений, за исключением жилых помещений для социальной защиты отдельных ка</w:t>
      </w:r>
      <w:r>
        <w:t>тегорий граждан, которые предоставляются по договорам безвозмездного пользования.</w:t>
      </w:r>
    </w:p>
    <w:bookmarkEnd w:id="91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 полномочиях федеральных органов исполнительной власти по распоряжению жилыми помещениями жилищного фонда РФ см. </w:t>
      </w:r>
      <w:hyperlink r:id="rId965" w:history="1">
        <w:r>
          <w:rPr>
            <w:rStyle w:val="a4"/>
            <w:shd w:val="clear" w:color="auto" w:fill="F0F0F0"/>
          </w:rPr>
          <w:t>Постановление</w:t>
        </w:r>
      </w:hyperlink>
      <w:r>
        <w:rPr>
          <w:shd w:val="clear" w:color="auto" w:fill="F0F0F0"/>
        </w:rPr>
        <w:t xml:space="preserve"> Правительства РФ от 25 марта 2010 г. N 179</w:t>
      </w:r>
    </w:p>
    <w:p w:rsidR="00000000" w:rsidRDefault="001E204A">
      <w:pPr>
        <w:pStyle w:val="a7"/>
        <w:rPr>
          <w:shd w:val="clear" w:color="auto" w:fill="F0F0F0"/>
        </w:rPr>
      </w:pPr>
      <w:r>
        <w:t xml:space="preserve"> </w:t>
      </w:r>
    </w:p>
    <w:p w:rsidR="00000000" w:rsidRDefault="001E204A">
      <w:bookmarkStart w:id="916" w:name="sub_9902"/>
      <w:r>
        <w:t xml:space="preserve">2. Специализированные жилые помещения предоставляются по установленным настоящим Кодексом основаниям гражданам, </w:t>
      </w:r>
      <w:hyperlink r:id="rId966" w:history="1">
        <w:r>
          <w:rPr>
            <w:rStyle w:val="a4"/>
          </w:rPr>
          <w:t>не обеспеченным</w:t>
        </w:r>
      </w:hyperlink>
      <w:r>
        <w:t xml:space="preserve"> жилыми помещениями в соответствующем населенном пункте.</w:t>
      </w:r>
    </w:p>
    <w:bookmarkEnd w:id="916"/>
    <w:p w:rsidR="00000000" w:rsidRDefault="001E204A"/>
    <w:p w:rsidR="00000000" w:rsidRDefault="001E204A">
      <w:pPr>
        <w:pStyle w:val="a5"/>
      </w:pPr>
      <w:bookmarkStart w:id="917" w:name="sub_1000000"/>
      <w:r>
        <w:rPr>
          <w:rStyle w:val="a3"/>
        </w:rPr>
        <w:t>Статья 100.</w:t>
      </w:r>
      <w:r>
        <w:t xml:space="preserve"> Договор найма специализированного жилого помещения</w:t>
      </w:r>
    </w:p>
    <w:bookmarkEnd w:id="91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67" w:history="1">
        <w:r>
          <w:rPr>
            <w:rStyle w:val="a4"/>
            <w:shd w:val="clear" w:color="auto" w:fill="F0F0F0"/>
          </w:rPr>
          <w:t>Энциклопедии</w:t>
        </w:r>
      </w:hyperlink>
      <w:r>
        <w:rPr>
          <w:shd w:val="clear" w:color="auto" w:fill="F0F0F0"/>
        </w:rPr>
        <w:t xml:space="preserve">, </w:t>
      </w:r>
      <w:hyperlink r:id="rId968" w:history="1">
        <w:r>
          <w:rPr>
            <w:rStyle w:val="a4"/>
            <w:shd w:val="clear" w:color="auto" w:fill="F0F0F0"/>
          </w:rPr>
          <w:t>позиции высших судов</w:t>
        </w:r>
      </w:hyperlink>
      <w:r>
        <w:rPr>
          <w:shd w:val="clear" w:color="auto" w:fill="F0F0F0"/>
        </w:rPr>
        <w:t xml:space="preserve"> и другие комментарии к статье 100 ЖК РФ</w:t>
      </w:r>
    </w:p>
    <w:p w:rsidR="00000000" w:rsidRDefault="001E204A">
      <w:pPr>
        <w:pStyle w:val="a7"/>
        <w:rPr>
          <w:shd w:val="clear" w:color="auto" w:fill="F0F0F0"/>
        </w:rPr>
      </w:pPr>
      <w:r>
        <w:t xml:space="preserve"> </w:t>
      </w:r>
      <w:r>
        <w:rPr>
          <w:shd w:val="clear" w:color="auto" w:fill="F0F0F0"/>
        </w:rPr>
        <w:t>О некоторых вопросах, возникших в судебной практике при применении настоящего Код</w:t>
      </w:r>
      <w:r>
        <w:rPr>
          <w:shd w:val="clear" w:color="auto" w:fill="F0F0F0"/>
        </w:rPr>
        <w:t xml:space="preserve">екса см. </w:t>
      </w:r>
      <w:hyperlink r:id="rId969" w:history="1">
        <w:r>
          <w:rPr>
            <w:rStyle w:val="a4"/>
            <w:shd w:val="clear" w:color="auto" w:fill="F0F0F0"/>
          </w:rPr>
          <w:t>Постановление</w:t>
        </w:r>
      </w:hyperlink>
      <w:r>
        <w:rPr>
          <w:shd w:val="clear" w:color="auto" w:fill="F0F0F0"/>
        </w:rPr>
        <w:t xml:space="preserve"> Пленума Верховного Суда РФ от 2 июля 2009 г. N 14</w:t>
      </w:r>
    </w:p>
    <w:p w:rsidR="00000000" w:rsidRDefault="001E204A">
      <w:pPr>
        <w:pStyle w:val="a7"/>
        <w:rPr>
          <w:shd w:val="clear" w:color="auto" w:fill="F0F0F0"/>
        </w:rPr>
      </w:pPr>
      <w:r>
        <w:t xml:space="preserve"> </w:t>
      </w:r>
    </w:p>
    <w:p w:rsidR="00000000" w:rsidRDefault="001E204A">
      <w:bookmarkStart w:id="918" w:name="sub_1000001"/>
      <w:r>
        <w:t>1. По договору найма специализированного жилого помещения одна сторона - собственник специализирован</w:t>
      </w:r>
      <w:r>
        <w:t xml:space="preserve">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уполномоченное им лицо (наймодатель) обязуется передать другой стороне - гражданину (нанимателю) данное жилое </w:t>
      </w:r>
      <w:r>
        <w:t>помещение за плату во владение и пользование для временного проживания в нем.</w:t>
      </w:r>
    </w:p>
    <w:p w:rsidR="00000000" w:rsidRDefault="001E204A">
      <w:bookmarkStart w:id="919" w:name="sub_1000002"/>
      <w:bookmarkEnd w:id="918"/>
      <w:r>
        <w:t>2. Договор найма специализированного жилого помещения заключается на основании решения о предоставлении такого помещения.</w:t>
      </w:r>
    </w:p>
    <w:p w:rsidR="00000000" w:rsidRDefault="001E204A">
      <w:bookmarkStart w:id="920" w:name="sub_1000003"/>
      <w:bookmarkEnd w:id="919"/>
      <w:r>
        <w:t>3. В договор</w:t>
      </w:r>
      <w:r>
        <w:t>е найма специализированного жилого помещения определяются предмет договора, права и обязанности сторон по пользованию специализированным жилым помещением.</w:t>
      </w:r>
    </w:p>
    <w:p w:rsidR="00000000" w:rsidRDefault="001E204A">
      <w:bookmarkStart w:id="921" w:name="sub_1000004"/>
      <w:bookmarkEnd w:id="920"/>
      <w:r>
        <w:t>4. Наниматель специализированного жилого помещения не вправе осуществлять обмен</w:t>
      </w:r>
      <w:r>
        <w:t xml:space="preserve"> занимаемого жилого помещения, а также передавать его в поднаем.</w:t>
      </w:r>
    </w:p>
    <w:p w:rsidR="00000000" w:rsidRDefault="001E204A">
      <w:pPr>
        <w:pStyle w:val="a7"/>
        <w:rPr>
          <w:color w:val="000000"/>
          <w:sz w:val="16"/>
          <w:szCs w:val="16"/>
          <w:shd w:val="clear" w:color="auto" w:fill="F0F0F0"/>
        </w:rPr>
      </w:pPr>
      <w:bookmarkStart w:id="922" w:name="sub_1000005"/>
      <w:bookmarkEnd w:id="921"/>
      <w:r>
        <w:rPr>
          <w:color w:val="000000"/>
          <w:sz w:val="16"/>
          <w:szCs w:val="16"/>
          <w:shd w:val="clear" w:color="auto" w:fill="F0F0F0"/>
        </w:rPr>
        <w:t>Информация об изменениях:</w:t>
      </w:r>
    </w:p>
    <w:bookmarkEnd w:id="922"/>
    <w:p w:rsidR="00000000" w:rsidRDefault="001E204A">
      <w:pPr>
        <w:pStyle w:val="a8"/>
        <w:rPr>
          <w:shd w:val="clear" w:color="auto" w:fill="F0F0F0"/>
        </w:rPr>
      </w:pPr>
      <w:r>
        <w:t xml:space="preserve"> </w:t>
      </w:r>
      <w:hyperlink r:id="rId970" w:history="1">
        <w:r>
          <w:rPr>
            <w:rStyle w:val="a4"/>
            <w:shd w:val="clear" w:color="auto" w:fill="F0F0F0"/>
          </w:rPr>
          <w:t>Федеральным законом</w:t>
        </w:r>
      </w:hyperlink>
      <w:r>
        <w:rPr>
          <w:shd w:val="clear" w:color="auto" w:fill="F0F0F0"/>
        </w:rPr>
        <w:t xml:space="preserve"> от 28 июня 2014 г. N 182-ФЗ в часть 5 стат</w:t>
      </w:r>
      <w:r>
        <w:rPr>
          <w:shd w:val="clear" w:color="auto" w:fill="F0F0F0"/>
        </w:rPr>
        <w:t>ьи 100 настоящего Кодекса внесены изменения</w:t>
      </w:r>
    </w:p>
    <w:p w:rsidR="00000000" w:rsidRDefault="001E204A">
      <w:pPr>
        <w:pStyle w:val="a8"/>
        <w:rPr>
          <w:shd w:val="clear" w:color="auto" w:fill="F0F0F0"/>
        </w:rPr>
      </w:pPr>
      <w:r>
        <w:t xml:space="preserve"> </w:t>
      </w:r>
      <w:hyperlink r:id="rId971" w:history="1">
        <w:r>
          <w:rPr>
            <w:rStyle w:val="a4"/>
            <w:shd w:val="clear" w:color="auto" w:fill="F0F0F0"/>
          </w:rPr>
          <w:t>См. текст части в предыдущей редакции</w:t>
        </w:r>
      </w:hyperlink>
    </w:p>
    <w:p w:rsidR="00000000" w:rsidRDefault="001E204A">
      <w:r>
        <w:t>5. К пользованию специализированными жилыми помещениями по договорам найма таких жилых помещений п</w:t>
      </w:r>
      <w:r>
        <w:t xml:space="preserve">рименяются правила, предусмотренные </w:t>
      </w:r>
      <w:hyperlink w:anchor="sub_65" w:history="1">
        <w:r>
          <w:rPr>
            <w:rStyle w:val="a4"/>
          </w:rPr>
          <w:t>статьей 65</w:t>
        </w:r>
      </w:hyperlink>
      <w:r>
        <w:t xml:space="preserve">, </w:t>
      </w:r>
      <w:hyperlink w:anchor="sub_6703" w:history="1">
        <w:r>
          <w:rPr>
            <w:rStyle w:val="a4"/>
          </w:rPr>
          <w:t>частями 3</w:t>
        </w:r>
      </w:hyperlink>
      <w:r>
        <w:t xml:space="preserve"> и </w:t>
      </w:r>
      <w:hyperlink w:anchor="sub_6704" w:history="1">
        <w:r>
          <w:rPr>
            <w:rStyle w:val="a4"/>
          </w:rPr>
          <w:t>4 статьи 67</w:t>
        </w:r>
      </w:hyperlink>
      <w:r>
        <w:t xml:space="preserve"> и </w:t>
      </w:r>
      <w:hyperlink w:anchor="sub_69" w:history="1">
        <w:r>
          <w:rPr>
            <w:rStyle w:val="a4"/>
          </w:rPr>
          <w:t>статьей 69</w:t>
        </w:r>
      </w:hyperlink>
      <w:r>
        <w:t xml:space="preserve"> настоящего Кодекса, за исключением пользования служебными жилыми помеще</w:t>
      </w:r>
      <w:r>
        <w:t xml:space="preserve">ниями, к пользованию которыми по договорам найма таких помещений применяются правила, предусмотренные </w:t>
      </w:r>
      <w:hyperlink w:anchor="sub_3102" w:history="1">
        <w:r>
          <w:rPr>
            <w:rStyle w:val="a4"/>
          </w:rPr>
          <w:t>частями 2 - 4 статьи 31</w:t>
        </w:r>
      </w:hyperlink>
      <w:r>
        <w:t xml:space="preserve">, </w:t>
      </w:r>
      <w:hyperlink w:anchor="sub_65" w:history="1">
        <w:r>
          <w:rPr>
            <w:rStyle w:val="a4"/>
          </w:rPr>
          <w:t>статьей 65</w:t>
        </w:r>
      </w:hyperlink>
      <w:r>
        <w:t xml:space="preserve"> и </w:t>
      </w:r>
      <w:hyperlink w:anchor="sub_6703" w:history="1">
        <w:r>
          <w:rPr>
            <w:rStyle w:val="a4"/>
          </w:rPr>
          <w:t>частями 3</w:t>
        </w:r>
      </w:hyperlink>
      <w:r>
        <w:t xml:space="preserve"> и </w:t>
      </w:r>
      <w:hyperlink w:anchor="sub_6704" w:history="1">
        <w:r>
          <w:rPr>
            <w:rStyle w:val="a4"/>
          </w:rPr>
          <w:t>4 ста</w:t>
        </w:r>
        <w:r>
          <w:rPr>
            <w:rStyle w:val="a4"/>
          </w:rPr>
          <w:t>тьи 67</w:t>
        </w:r>
      </w:hyperlink>
      <w:r>
        <w:t xml:space="preserve"> настоящего Кодекса, если иное не установлено другими </w:t>
      </w:r>
      <w:hyperlink r:id="rId972" w:history="1">
        <w:r>
          <w:rPr>
            <w:rStyle w:val="a4"/>
          </w:rPr>
          <w:t>федеральными законами</w:t>
        </w:r>
      </w:hyperlink>
      <w:r>
        <w:t>.</w:t>
      </w:r>
    </w:p>
    <w:p w:rsidR="00000000" w:rsidRDefault="001E204A">
      <w:bookmarkStart w:id="923" w:name="sub_1000006"/>
      <w:r>
        <w:t>6. В договоре найма специализированного жилого помещения указываются члены семьи нанимателя.</w:t>
      </w:r>
    </w:p>
    <w:p w:rsidR="00000000" w:rsidRDefault="001E204A">
      <w:bookmarkStart w:id="924" w:name="sub_1000007"/>
      <w:bookmarkEnd w:id="923"/>
      <w:r>
        <w:t>7. Договор найма специализированного жилого помещения заключается в письменной форме.</w:t>
      </w:r>
    </w:p>
    <w:p w:rsidR="00000000" w:rsidRDefault="001E204A">
      <w:pPr>
        <w:pStyle w:val="a7"/>
        <w:rPr>
          <w:color w:val="000000"/>
          <w:sz w:val="16"/>
          <w:szCs w:val="16"/>
          <w:shd w:val="clear" w:color="auto" w:fill="F0F0F0"/>
        </w:rPr>
      </w:pPr>
      <w:bookmarkStart w:id="925" w:name="sub_1000008"/>
      <w:bookmarkEnd w:id="924"/>
      <w:r>
        <w:rPr>
          <w:color w:val="000000"/>
          <w:sz w:val="16"/>
          <w:szCs w:val="16"/>
          <w:shd w:val="clear" w:color="auto" w:fill="F0F0F0"/>
        </w:rPr>
        <w:t>Информация об изменениях:</w:t>
      </w:r>
    </w:p>
    <w:bookmarkEnd w:id="925"/>
    <w:p w:rsidR="00000000" w:rsidRDefault="001E204A">
      <w:pPr>
        <w:pStyle w:val="a8"/>
        <w:rPr>
          <w:shd w:val="clear" w:color="auto" w:fill="F0F0F0"/>
        </w:rPr>
      </w:pPr>
      <w:r>
        <w:t xml:space="preserve"> </w:t>
      </w:r>
      <w:hyperlink r:id="rId973" w:history="1">
        <w:r>
          <w:rPr>
            <w:rStyle w:val="a4"/>
            <w:shd w:val="clear" w:color="auto" w:fill="F0F0F0"/>
          </w:rPr>
          <w:t>Федеральным законом</w:t>
        </w:r>
      </w:hyperlink>
      <w:r>
        <w:rPr>
          <w:shd w:val="clear" w:color="auto" w:fill="F0F0F0"/>
        </w:rPr>
        <w:t xml:space="preserve"> от 27 июля 2010 г. N 237-ФЗ в часть 8 статьи 100 настоящего Кодекса внесены изменения</w:t>
      </w:r>
    </w:p>
    <w:p w:rsidR="00000000" w:rsidRDefault="001E204A">
      <w:pPr>
        <w:pStyle w:val="a8"/>
        <w:rPr>
          <w:shd w:val="clear" w:color="auto" w:fill="F0F0F0"/>
        </w:rPr>
      </w:pPr>
      <w:r>
        <w:t xml:space="preserve"> </w:t>
      </w:r>
      <w:hyperlink r:id="rId974" w:history="1">
        <w:r>
          <w:rPr>
            <w:rStyle w:val="a4"/>
            <w:shd w:val="clear" w:color="auto" w:fill="F0F0F0"/>
          </w:rPr>
          <w:t>См.</w:t>
        </w:r>
        <w:r>
          <w:rPr>
            <w:rStyle w:val="a4"/>
            <w:shd w:val="clear" w:color="auto" w:fill="F0F0F0"/>
          </w:rPr>
          <w:t xml:space="preserve"> текст части в предыдущей редакции</w:t>
        </w:r>
      </w:hyperlink>
    </w:p>
    <w:p w:rsidR="00000000" w:rsidRDefault="001E204A">
      <w:r>
        <w:t>8. Типовые договоры найма специализированных жилых помещений утверждаются Правительством Российской Федерации.</w:t>
      </w:r>
    </w:p>
    <w:p w:rsidR="00000000" w:rsidRDefault="001E204A"/>
    <w:p w:rsidR="00000000" w:rsidRDefault="001E204A">
      <w:pPr>
        <w:pStyle w:val="a5"/>
      </w:pPr>
      <w:bookmarkStart w:id="926" w:name="sub_101"/>
      <w:r>
        <w:rPr>
          <w:rStyle w:val="a3"/>
        </w:rPr>
        <w:t>Статья 101.</w:t>
      </w:r>
      <w:r>
        <w:t xml:space="preserve"> Расторжение договора найма специализированного жилого помещения</w:t>
      </w:r>
    </w:p>
    <w:bookmarkEnd w:id="92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75" w:history="1">
        <w:r>
          <w:rPr>
            <w:rStyle w:val="a4"/>
            <w:shd w:val="clear" w:color="auto" w:fill="F0F0F0"/>
          </w:rPr>
          <w:t>Энциклопедии</w:t>
        </w:r>
      </w:hyperlink>
      <w:r>
        <w:rPr>
          <w:shd w:val="clear" w:color="auto" w:fill="F0F0F0"/>
        </w:rPr>
        <w:t xml:space="preserve">, </w:t>
      </w:r>
      <w:hyperlink r:id="rId976" w:history="1">
        <w:r>
          <w:rPr>
            <w:rStyle w:val="a4"/>
            <w:shd w:val="clear" w:color="auto" w:fill="F0F0F0"/>
          </w:rPr>
          <w:t>позиции высших судов</w:t>
        </w:r>
      </w:hyperlink>
      <w:r>
        <w:rPr>
          <w:shd w:val="clear" w:color="auto" w:fill="F0F0F0"/>
        </w:rPr>
        <w:t xml:space="preserve"> и другие комментарии к статье 101 ЖК РФ</w:t>
      </w:r>
    </w:p>
    <w:p w:rsidR="00000000" w:rsidRDefault="001E204A">
      <w:bookmarkStart w:id="927" w:name="sub_10101"/>
      <w:r>
        <w:t xml:space="preserve">1. Договор найма специализированного </w:t>
      </w:r>
      <w:r>
        <w:t>жилого помещения может быть расторгнут в любое время по соглашению сторон.</w:t>
      </w:r>
    </w:p>
    <w:p w:rsidR="00000000" w:rsidRDefault="001E204A">
      <w:bookmarkStart w:id="928" w:name="sub_10102"/>
      <w:bookmarkEnd w:id="927"/>
      <w:r>
        <w:t>2. Наниматель специализированного жилого помещения в любое время может расторгнуть договор найма специализированного жилого помещения.</w:t>
      </w:r>
    </w:p>
    <w:p w:rsidR="00000000" w:rsidRDefault="001E204A">
      <w:pPr>
        <w:pStyle w:val="a7"/>
        <w:rPr>
          <w:color w:val="000000"/>
          <w:sz w:val="16"/>
          <w:szCs w:val="16"/>
          <w:shd w:val="clear" w:color="auto" w:fill="F0F0F0"/>
        </w:rPr>
      </w:pPr>
      <w:bookmarkStart w:id="929" w:name="sub_10103"/>
      <w:bookmarkEnd w:id="928"/>
      <w:r>
        <w:rPr>
          <w:color w:val="000000"/>
          <w:sz w:val="16"/>
          <w:szCs w:val="16"/>
          <w:shd w:val="clear" w:color="auto" w:fill="F0F0F0"/>
        </w:rPr>
        <w:t>Информация</w:t>
      </w:r>
      <w:r>
        <w:rPr>
          <w:color w:val="000000"/>
          <w:sz w:val="16"/>
          <w:szCs w:val="16"/>
          <w:shd w:val="clear" w:color="auto" w:fill="F0F0F0"/>
        </w:rPr>
        <w:t xml:space="preserve"> об изменениях:</w:t>
      </w:r>
    </w:p>
    <w:bookmarkEnd w:id="929"/>
    <w:p w:rsidR="00000000" w:rsidRDefault="001E204A">
      <w:pPr>
        <w:pStyle w:val="a8"/>
        <w:rPr>
          <w:shd w:val="clear" w:color="auto" w:fill="F0F0F0"/>
        </w:rPr>
      </w:pPr>
      <w:r>
        <w:t xml:space="preserve"> </w:t>
      </w:r>
      <w:r>
        <w:rPr>
          <w:shd w:val="clear" w:color="auto" w:fill="F0F0F0"/>
        </w:rPr>
        <w:t xml:space="preserve">Часть 3 изменена с 1 января 2019 г. - </w:t>
      </w:r>
      <w:hyperlink r:id="rId977" w:history="1">
        <w:r>
          <w:rPr>
            <w:rStyle w:val="a4"/>
            <w:shd w:val="clear" w:color="auto" w:fill="F0F0F0"/>
          </w:rPr>
          <w:t>Федеральный закон</w:t>
        </w:r>
      </w:hyperlink>
      <w:r>
        <w:rPr>
          <w:shd w:val="clear" w:color="auto" w:fill="F0F0F0"/>
        </w:rPr>
        <w:t xml:space="preserve"> от 29 июля 2018 г. N 267-ФЗ</w:t>
      </w:r>
    </w:p>
    <w:p w:rsidR="00000000" w:rsidRDefault="001E204A">
      <w:pPr>
        <w:pStyle w:val="a8"/>
        <w:rPr>
          <w:shd w:val="clear" w:color="auto" w:fill="F0F0F0"/>
        </w:rPr>
      </w:pPr>
      <w:r>
        <w:t xml:space="preserve"> </w:t>
      </w:r>
      <w:hyperlink r:id="rId978" w:history="1">
        <w:r>
          <w:rPr>
            <w:rStyle w:val="a4"/>
            <w:shd w:val="clear" w:color="auto" w:fill="F0F0F0"/>
          </w:rPr>
          <w:t>См. предыдущую редакцию</w:t>
        </w:r>
      </w:hyperlink>
    </w:p>
    <w:p w:rsidR="00000000" w:rsidRDefault="001E204A">
      <w:r>
        <w:t xml:space="preserve">3. Договор найма специализированного жилого помещения, за исключением договора найма специализированного жилого помещения, предусмотренного </w:t>
      </w:r>
      <w:hyperlink w:anchor="sub_981" w:history="1">
        <w:r>
          <w:rPr>
            <w:rStyle w:val="a4"/>
          </w:rPr>
          <w:t>статьей 98.1</w:t>
        </w:r>
      </w:hyperlink>
      <w:r>
        <w:t xml:space="preserve"> настоящего Кодекса, может быть расторгнут в судебно</w:t>
      </w:r>
      <w:r>
        <w:t xml:space="preserve">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иных предусмотренных </w:t>
      </w:r>
      <w:hyperlink w:anchor="sub_83" w:history="1">
        <w:r>
          <w:rPr>
            <w:rStyle w:val="a4"/>
          </w:rPr>
          <w:t>статьей 83</w:t>
        </w:r>
      </w:hyperlink>
      <w:r>
        <w:t xml:space="preserve"> настоящ</w:t>
      </w:r>
      <w:r>
        <w:t>его Кодекса случаях.</w:t>
      </w:r>
    </w:p>
    <w:p w:rsidR="00000000" w:rsidRDefault="001E204A">
      <w:pPr>
        <w:pStyle w:val="a7"/>
        <w:rPr>
          <w:color w:val="000000"/>
          <w:sz w:val="16"/>
          <w:szCs w:val="16"/>
          <w:shd w:val="clear" w:color="auto" w:fill="F0F0F0"/>
        </w:rPr>
      </w:pPr>
      <w:bookmarkStart w:id="930" w:name="sub_10104"/>
      <w:r>
        <w:rPr>
          <w:color w:val="000000"/>
          <w:sz w:val="16"/>
          <w:szCs w:val="16"/>
          <w:shd w:val="clear" w:color="auto" w:fill="F0F0F0"/>
        </w:rPr>
        <w:t>Информация об изменениях:</w:t>
      </w:r>
    </w:p>
    <w:bookmarkEnd w:id="930"/>
    <w:p w:rsidR="00000000" w:rsidRDefault="001E204A">
      <w:pPr>
        <w:pStyle w:val="a8"/>
        <w:rPr>
          <w:shd w:val="clear" w:color="auto" w:fill="F0F0F0"/>
        </w:rPr>
      </w:pPr>
      <w:r>
        <w:t xml:space="preserve"> </w:t>
      </w:r>
      <w:r>
        <w:rPr>
          <w:shd w:val="clear" w:color="auto" w:fill="F0F0F0"/>
        </w:rPr>
        <w:t xml:space="preserve">Статья 101 дополнена пунктом 4 с 1 января 2019 г. - </w:t>
      </w:r>
      <w:hyperlink r:id="rId979" w:history="1">
        <w:r>
          <w:rPr>
            <w:rStyle w:val="a4"/>
            <w:shd w:val="clear" w:color="auto" w:fill="F0F0F0"/>
          </w:rPr>
          <w:t>Федеральный закон</w:t>
        </w:r>
      </w:hyperlink>
      <w:r>
        <w:rPr>
          <w:shd w:val="clear" w:color="auto" w:fill="F0F0F0"/>
        </w:rPr>
        <w:t xml:space="preserve"> от 29 июля 2018 г. N 267-ФЗ</w:t>
      </w:r>
    </w:p>
    <w:p w:rsidR="00000000" w:rsidRDefault="001E204A">
      <w:r>
        <w:t>4. Договор найма спец</w:t>
      </w:r>
      <w:r>
        <w:t>иализированного жилого помещения для детей-сирот и детей, оставшихся без попечения родителей, лиц из числа детей-сирот и детей, оставшихся без попечения родителей, может быть расторгнут в судебном порядке по требованию наймодателя при неисполнении нанимате</w:t>
      </w:r>
      <w:r>
        <w:t>лем и проживающими совместно с ним членами его семьи обязательств по договору найма специализированного жилого помещения, а также в случае:</w:t>
      </w:r>
    </w:p>
    <w:p w:rsidR="00000000" w:rsidRDefault="001E204A">
      <w:bookmarkStart w:id="931" w:name="sub_101041"/>
      <w:r>
        <w:t xml:space="preserve">1) </w:t>
      </w:r>
      <w:hyperlink r:id="rId980" w:history="1">
        <w:r>
          <w:rPr>
            <w:rStyle w:val="a4"/>
          </w:rPr>
          <w:t>невнесения</w:t>
        </w:r>
      </w:hyperlink>
      <w:r>
        <w:t xml:space="preserve"> нанимателем платы за </w:t>
      </w:r>
      <w:r>
        <w:t>жилое помещение и (или) коммунальные услуги в течение более одного года и отсутствия соглашения по погашению образовавшейся задолженности по оплате жилых помещений и (или) коммунальных услуг;</w:t>
      </w:r>
    </w:p>
    <w:p w:rsidR="00000000" w:rsidRDefault="001E204A">
      <w:bookmarkStart w:id="932" w:name="sub_101042"/>
      <w:bookmarkEnd w:id="931"/>
      <w:r>
        <w:t xml:space="preserve">2) </w:t>
      </w:r>
      <w:hyperlink r:id="rId981" w:history="1">
        <w:r>
          <w:rPr>
            <w:rStyle w:val="a4"/>
          </w:rPr>
          <w:t>разрушения</w:t>
        </w:r>
      </w:hyperlink>
      <w:r>
        <w:t xml:space="preserve"> или систематического повреждения жилого помещения нанимателем или проживающими совместно с ним членами его семьи;</w:t>
      </w:r>
    </w:p>
    <w:p w:rsidR="00000000" w:rsidRDefault="001E204A">
      <w:bookmarkStart w:id="933" w:name="sub_101043"/>
      <w:bookmarkEnd w:id="932"/>
      <w:r>
        <w:t xml:space="preserve">3) систематического </w:t>
      </w:r>
      <w:hyperlink r:id="rId982" w:history="1">
        <w:r>
          <w:rPr>
            <w:rStyle w:val="a4"/>
          </w:rPr>
          <w:t>нарушения</w:t>
        </w:r>
      </w:hyperlink>
      <w:r>
        <w:t xml:space="preserve"> прав и законных интересов соседей, которое делает невозможным совместное проживание в одном жилом помещении;</w:t>
      </w:r>
    </w:p>
    <w:p w:rsidR="00000000" w:rsidRDefault="001E204A">
      <w:bookmarkStart w:id="934" w:name="sub_101044"/>
      <w:bookmarkEnd w:id="933"/>
      <w:r>
        <w:t xml:space="preserve">4) использования жилого помещения </w:t>
      </w:r>
      <w:hyperlink r:id="rId983" w:history="1">
        <w:r>
          <w:rPr>
            <w:rStyle w:val="a4"/>
          </w:rPr>
          <w:t>не по на</w:t>
        </w:r>
        <w:r>
          <w:rPr>
            <w:rStyle w:val="a4"/>
          </w:rPr>
          <w:t>значению</w:t>
        </w:r>
      </w:hyperlink>
      <w:r>
        <w:t>.</w:t>
      </w:r>
    </w:p>
    <w:bookmarkEnd w:id="934"/>
    <w:p w:rsidR="00000000" w:rsidRDefault="001E204A"/>
    <w:p w:rsidR="00000000" w:rsidRDefault="001E204A">
      <w:pPr>
        <w:pStyle w:val="a5"/>
      </w:pPr>
      <w:bookmarkStart w:id="935" w:name="sub_102"/>
      <w:r>
        <w:rPr>
          <w:rStyle w:val="a3"/>
        </w:rPr>
        <w:t>Статья 102.</w:t>
      </w:r>
      <w:r>
        <w:t xml:space="preserve"> Прекращение договора найма специализированного жилого помещения</w:t>
      </w:r>
    </w:p>
    <w:bookmarkEnd w:id="93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84" w:history="1">
        <w:r>
          <w:rPr>
            <w:rStyle w:val="a4"/>
            <w:shd w:val="clear" w:color="auto" w:fill="F0F0F0"/>
          </w:rPr>
          <w:t>Энциклопедии</w:t>
        </w:r>
      </w:hyperlink>
      <w:r>
        <w:rPr>
          <w:shd w:val="clear" w:color="auto" w:fill="F0F0F0"/>
        </w:rPr>
        <w:t xml:space="preserve">, </w:t>
      </w:r>
      <w:hyperlink r:id="rId985" w:history="1">
        <w:r>
          <w:rPr>
            <w:rStyle w:val="a4"/>
            <w:shd w:val="clear" w:color="auto" w:fill="F0F0F0"/>
          </w:rPr>
          <w:t>позиции высших судов</w:t>
        </w:r>
      </w:hyperlink>
      <w:r>
        <w:rPr>
          <w:shd w:val="clear" w:color="auto" w:fill="F0F0F0"/>
        </w:rPr>
        <w:t xml:space="preserve"> и другие комментарии к статье 102 ЖК РФ</w:t>
      </w:r>
    </w:p>
    <w:p w:rsidR="00000000" w:rsidRDefault="001E204A">
      <w:bookmarkStart w:id="936" w:name="sub_10201"/>
      <w:r>
        <w:t>1. Договор найма специализированного жилого помещения прекращается в связи с утратой (разрушением) такого жилого помещения или по иным предусмотренным настоящим Ко</w:t>
      </w:r>
      <w:r>
        <w:t>дексом основаниям.</w:t>
      </w:r>
    </w:p>
    <w:p w:rsidR="00000000" w:rsidRDefault="001E204A">
      <w:bookmarkStart w:id="937" w:name="sub_10202"/>
      <w:bookmarkEnd w:id="936"/>
      <w:r>
        <w:t>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w:t>
      </w:r>
      <w:r>
        <w:t>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w:t>
      </w:r>
      <w:r>
        <w:t>м такого жилого помещения.</w:t>
      </w:r>
    </w:p>
    <w:bookmarkEnd w:id="937"/>
    <w:p w:rsidR="00000000" w:rsidRDefault="001E204A"/>
    <w:p w:rsidR="00000000" w:rsidRDefault="001E204A">
      <w:pPr>
        <w:pStyle w:val="a5"/>
      </w:pPr>
      <w:bookmarkStart w:id="938" w:name="sub_103"/>
      <w:r>
        <w:rPr>
          <w:rStyle w:val="a3"/>
        </w:rPr>
        <w:t>Статья 103.</w:t>
      </w:r>
      <w:r>
        <w:t xml:space="preserve"> Выселение граждан из специализированных жилых помещений</w:t>
      </w:r>
    </w:p>
    <w:bookmarkEnd w:id="93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86" w:history="1">
        <w:r>
          <w:rPr>
            <w:rStyle w:val="a4"/>
            <w:shd w:val="clear" w:color="auto" w:fill="F0F0F0"/>
          </w:rPr>
          <w:t>Энциклопедии</w:t>
        </w:r>
      </w:hyperlink>
      <w:r>
        <w:rPr>
          <w:shd w:val="clear" w:color="auto" w:fill="F0F0F0"/>
        </w:rPr>
        <w:t xml:space="preserve">, </w:t>
      </w:r>
      <w:hyperlink r:id="rId987" w:history="1">
        <w:r>
          <w:rPr>
            <w:rStyle w:val="a4"/>
            <w:shd w:val="clear" w:color="auto" w:fill="F0F0F0"/>
          </w:rPr>
          <w:t>позиции высших судов</w:t>
        </w:r>
      </w:hyperlink>
      <w:r>
        <w:rPr>
          <w:shd w:val="clear" w:color="auto" w:fill="F0F0F0"/>
        </w:rPr>
        <w:t xml:space="preserve"> и другие комментарии к статье 103 ЖК РФ</w:t>
      </w:r>
    </w:p>
    <w:p w:rsidR="00000000" w:rsidRDefault="001E204A">
      <w:bookmarkStart w:id="939" w:name="sub_10301"/>
      <w:r>
        <w:t>1. В случаях расторжения или прекращения договоров найма специализированных жилых помещений граждане должны освободит</w:t>
      </w:r>
      <w:r>
        <w:t xml:space="preserve">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w:t>
      </w:r>
      <w:hyperlink w:anchor="sub_10202" w:history="1">
        <w:r>
          <w:rPr>
            <w:rStyle w:val="a4"/>
          </w:rPr>
          <w:t>частью 2 статьи 102</w:t>
        </w:r>
      </w:hyperlink>
      <w:r>
        <w:t xml:space="preserve"> настоящего Кодекса и </w:t>
      </w:r>
      <w:hyperlink w:anchor="sub_10302" w:history="1">
        <w:r>
          <w:rPr>
            <w:rStyle w:val="a4"/>
          </w:rPr>
          <w:t>частью 2</w:t>
        </w:r>
      </w:hyperlink>
      <w:r>
        <w:t xml:space="preserve"> настоящей статьи.</w:t>
      </w:r>
    </w:p>
    <w:p w:rsidR="00000000" w:rsidRDefault="001E204A">
      <w:bookmarkStart w:id="940" w:name="sub_10302"/>
      <w:bookmarkEnd w:id="939"/>
      <w:r>
        <w:t>2. Не могут быть выселены из служебных жилых помещений и жилых помещений в общежитиях без предоставления других жилых поме</w:t>
      </w:r>
      <w:r>
        <w:t>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w:t>
      </w:r>
      <w:r>
        <w:t>чете в качестве нуждающихся в жилых помещениях:</w:t>
      </w:r>
    </w:p>
    <w:p w:rsidR="00000000" w:rsidRDefault="001E204A">
      <w:pPr>
        <w:pStyle w:val="a7"/>
        <w:rPr>
          <w:color w:val="000000"/>
          <w:sz w:val="16"/>
          <w:szCs w:val="16"/>
          <w:shd w:val="clear" w:color="auto" w:fill="F0F0F0"/>
        </w:rPr>
      </w:pPr>
      <w:bookmarkStart w:id="941" w:name="sub_10321"/>
      <w:bookmarkEnd w:id="940"/>
      <w:r>
        <w:rPr>
          <w:color w:val="000000"/>
          <w:sz w:val="16"/>
          <w:szCs w:val="16"/>
          <w:shd w:val="clear" w:color="auto" w:fill="F0F0F0"/>
        </w:rPr>
        <w:t>Информация об изменениях:</w:t>
      </w:r>
    </w:p>
    <w:bookmarkEnd w:id="941"/>
    <w:p w:rsidR="00000000" w:rsidRDefault="001E204A">
      <w:pPr>
        <w:pStyle w:val="a8"/>
        <w:rPr>
          <w:shd w:val="clear" w:color="auto" w:fill="F0F0F0"/>
        </w:rPr>
      </w:pPr>
      <w:r>
        <w:t xml:space="preserve"> </w:t>
      </w:r>
      <w:r>
        <w:rPr>
          <w:shd w:val="clear" w:color="auto" w:fill="F0F0F0"/>
        </w:rPr>
        <w:t xml:space="preserve">Пункт 1 изменен с 1 января 2020 г. - </w:t>
      </w:r>
      <w:hyperlink r:id="rId988" w:history="1">
        <w:r>
          <w:rPr>
            <w:rStyle w:val="a4"/>
            <w:shd w:val="clear" w:color="auto" w:fill="F0F0F0"/>
          </w:rPr>
          <w:t>Федеральный закон</w:t>
        </w:r>
      </w:hyperlink>
      <w:r>
        <w:rPr>
          <w:shd w:val="clear" w:color="auto" w:fill="F0F0F0"/>
        </w:rPr>
        <w:t xml:space="preserve"> от 1 октября 2019 г. N 328-Ф</w:t>
      </w:r>
      <w:r>
        <w:rPr>
          <w:shd w:val="clear" w:color="auto" w:fill="F0F0F0"/>
        </w:rPr>
        <w:t>З</w:t>
      </w:r>
    </w:p>
    <w:p w:rsidR="00000000" w:rsidRDefault="001E204A">
      <w:pPr>
        <w:pStyle w:val="a8"/>
        <w:rPr>
          <w:shd w:val="clear" w:color="auto" w:fill="F0F0F0"/>
        </w:rPr>
      </w:pPr>
      <w:r>
        <w:t xml:space="preserve"> </w:t>
      </w:r>
      <w:hyperlink r:id="rId989" w:history="1">
        <w:r>
          <w:rPr>
            <w:rStyle w:val="a4"/>
            <w:shd w:val="clear" w:color="auto" w:fill="F0F0F0"/>
          </w:rPr>
          <w:t>См. предыдущую редакцию</w:t>
        </w:r>
      </w:hyperlink>
    </w:p>
    <w:p w:rsidR="00000000" w:rsidRDefault="001E204A">
      <w:r>
        <w:t>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w:t>
      </w:r>
      <w:r>
        <w:t xml:space="preserve">едерации, органов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органов принудительного исполнения Российской Федерации, погибших </w:t>
      </w:r>
      <w:r>
        <w:t>(умерших) или пропавших без вести при исполнении обязанностей военной службы или служебных обязанностей;</w:t>
      </w:r>
    </w:p>
    <w:p w:rsidR="00000000" w:rsidRDefault="001E204A">
      <w:bookmarkStart w:id="942" w:name="sub_10322"/>
      <w:r>
        <w:t>2) пенсионеры по старости;</w:t>
      </w:r>
    </w:p>
    <w:p w:rsidR="00000000" w:rsidRDefault="001E204A">
      <w:bookmarkStart w:id="943" w:name="sub_10323"/>
      <w:bookmarkEnd w:id="942"/>
      <w:r>
        <w:t>3) члены семьи работника, которому было предоставлено служебное жилое помещение или жилое помещен</w:t>
      </w:r>
      <w:r>
        <w:t>ие в общежитии и который умер;</w:t>
      </w:r>
    </w:p>
    <w:p w:rsidR="00000000" w:rsidRDefault="001E204A">
      <w:pPr>
        <w:pStyle w:val="a7"/>
        <w:rPr>
          <w:color w:val="000000"/>
          <w:sz w:val="16"/>
          <w:szCs w:val="16"/>
          <w:shd w:val="clear" w:color="auto" w:fill="F0F0F0"/>
        </w:rPr>
      </w:pPr>
      <w:bookmarkStart w:id="944" w:name="sub_10324"/>
      <w:bookmarkEnd w:id="943"/>
      <w:r>
        <w:rPr>
          <w:color w:val="000000"/>
          <w:sz w:val="16"/>
          <w:szCs w:val="16"/>
          <w:shd w:val="clear" w:color="auto" w:fill="F0F0F0"/>
        </w:rPr>
        <w:t>Информация об изменениях:</w:t>
      </w:r>
    </w:p>
    <w:bookmarkEnd w:id="944"/>
    <w:p w:rsidR="00000000" w:rsidRDefault="001E204A">
      <w:pPr>
        <w:pStyle w:val="a8"/>
        <w:rPr>
          <w:shd w:val="clear" w:color="auto" w:fill="F0F0F0"/>
        </w:rPr>
      </w:pPr>
      <w:r>
        <w:t xml:space="preserve"> </w:t>
      </w:r>
      <w:r>
        <w:rPr>
          <w:shd w:val="clear" w:color="auto" w:fill="F0F0F0"/>
        </w:rPr>
        <w:t xml:space="preserve">Пункт 4 изменен с 11 января 2018 г. - </w:t>
      </w:r>
      <w:hyperlink r:id="rId990" w:history="1">
        <w:r>
          <w:rPr>
            <w:rStyle w:val="a4"/>
            <w:shd w:val="clear" w:color="auto" w:fill="F0F0F0"/>
          </w:rPr>
          <w:t>Федеральный закон</w:t>
        </w:r>
      </w:hyperlink>
      <w:r>
        <w:rPr>
          <w:shd w:val="clear" w:color="auto" w:fill="F0F0F0"/>
        </w:rPr>
        <w:t xml:space="preserve"> от 31 декабря 2017 г. N 488-ФЗ</w:t>
      </w:r>
    </w:p>
    <w:p w:rsidR="00000000" w:rsidRDefault="001E204A">
      <w:pPr>
        <w:pStyle w:val="a8"/>
        <w:rPr>
          <w:shd w:val="clear" w:color="auto" w:fill="F0F0F0"/>
        </w:rPr>
      </w:pPr>
      <w:r>
        <w:t xml:space="preserve"> </w:t>
      </w:r>
      <w:hyperlink r:id="rId991" w:history="1">
        <w:r>
          <w:rPr>
            <w:rStyle w:val="a4"/>
            <w:shd w:val="clear" w:color="auto" w:fill="F0F0F0"/>
          </w:rPr>
          <w:t>См. предыдущую редакцию</w:t>
        </w:r>
      </w:hyperlink>
    </w:p>
    <w:p w:rsidR="00000000" w:rsidRDefault="001E204A">
      <w:r>
        <w:t>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w:t>
      </w:r>
      <w:r>
        <w:t>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w:t>
      </w:r>
      <w:r>
        <w:t>ибо вследствие заболевания, связанного с исполнением обязанностей военной службы, семьи, имеющие в своем составе детей-инвалидов, инвалидов с детства.</w:t>
      </w:r>
    </w:p>
    <w:p w:rsidR="00000000" w:rsidRDefault="001E204A">
      <w:bookmarkStart w:id="945" w:name="sub_10303"/>
      <w:r>
        <w:t xml:space="preserve">3. Гражданам, указанным в </w:t>
      </w:r>
      <w:hyperlink w:anchor="sub_10302" w:history="1">
        <w:r>
          <w:rPr>
            <w:rStyle w:val="a4"/>
          </w:rPr>
          <w:t>части 2</w:t>
        </w:r>
      </w:hyperlink>
      <w:r>
        <w:t xml:space="preserve"> настоящей статьи, предоставляются д</w:t>
      </w:r>
      <w:r>
        <w:t>ругие жилые помещения, которые должны находиться в черте соответствующего населенного пункта.</w:t>
      </w:r>
    </w:p>
    <w:p w:rsidR="00000000" w:rsidRDefault="001E204A">
      <w:bookmarkStart w:id="946" w:name="sub_10304"/>
      <w:bookmarkEnd w:id="945"/>
      <w:r>
        <w:t>4. Выселение граждан из служебных жилых помещений или жилых помещений в общежитиях с предоставлением других жилых помещений в случае, предусмотр</w:t>
      </w:r>
      <w:r>
        <w:t xml:space="preserve">енном </w:t>
      </w:r>
      <w:hyperlink w:anchor="sub_10202" w:history="1">
        <w:r>
          <w:rPr>
            <w:rStyle w:val="a4"/>
          </w:rPr>
          <w:t>частью 2 статьи 102</w:t>
        </w:r>
      </w:hyperlink>
      <w:r>
        <w:t xml:space="preserve"> настоящего Кодекса, осуществляется прежним собственником или юридическим лицом, передающими соответствующие жилые помещения.</w:t>
      </w:r>
    </w:p>
    <w:p w:rsidR="00000000" w:rsidRDefault="001E204A">
      <w:pPr>
        <w:pStyle w:val="a7"/>
        <w:rPr>
          <w:color w:val="000000"/>
          <w:sz w:val="16"/>
          <w:szCs w:val="16"/>
          <w:shd w:val="clear" w:color="auto" w:fill="F0F0F0"/>
        </w:rPr>
      </w:pPr>
      <w:bookmarkStart w:id="947" w:name="sub_10305"/>
      <w:bookmarkEnd w:id="946"/>
      <w:r>
        <w:rPr>
          <w:color w:val="000000"/>
          <w:sz w:val="16"/>
          <w:szCs w:val="16"/>
          <w:shd w:val="clear" w:color="auto" w:fill="F0F0F0"/>
        </w:rPr>
        <w:t>Информация об изменениях:</w:t>
      </w:r>
    </w:p>
    <w:bookmarkEnd w:id="947"/>
    <w:p w:rsidR="00000000" w:rsidRDefault="001E204A">
      <w:pPr>
        <w:pStyle w:val="a8"/>
        <w:rPr>
          <w:shd w:val="clear" w:color="auto" w:fill="F0F0F0"/>
        </w:rPr>
      </w:pPr>
      <w:r>
        <w:t xml:space="preserve"> </w:t>
      </w:r>
      <w:r>
        <w:rPr>
          <w:shd w:val="clear" w:color="auto" w:fill="F0F0F0"/>
        </w:rPr>
        <w:t>Часть 5 изменена с 1 янв</w:t>
      </w:r>
      <w:r>
        <w:rPr>
          <w:shd w:val="clear" w:color="auto" w:fill="F0F0F0"/>
        </w:rPr>
        <w:t xml:space="preserve">аря 2019 г. - </w:t>
      </w:r>
      <w:hyperlink r:id="rId992" w:history="1">
        <w:r>
          <w:rPr>
            <w:rStyle w:val="a4"/>
            <w:shd w:val="clear" w:color="auto" w:fill="F0F0F0"/>
          </w:rPr>
          <w:t>Федеральный закон</w:t>
        </w:r>
      </w:hyperlink>
      <w:r>
        <w:rPr>
          <w:shd w:val="clear" w:color="auto" w:fill="F0F0F0"/>
        </w:rPr>
        <w:t xml:space="preserve"> от 29 июля 2018 г. N 267-ФЗ</w:t>
      </w:r>
    </w:p>
    <w:p w:rsidR="00000000" w:rsidRDefault="001E204A">
      <w:pPr>
        <w:pStyle w:val="a8"/>
        <w:rPr>
          <w:shd w:val="clear" w:color="auto" w:fill="F0F0F0"/>
        </w:rPr>
      </w:pPr>
      <w:r>
        <w:t xml:space="preserve"> </w:t>
      </w:r>
      <w:hyperlink r:id="rId993" w:history="1">
        <w:r>
          <w:rPr>
            <w:rStyle w:val="a4"/>
            <w:shd w:val="clear" w:color="auto" w:fill="F0F0F0"/>
          </w:rPr>
          <w:t>См. предыдущую редакцию</w:t>
        </w:r>
      </w:hyperlink>
    </w:p>
    <w:p w:rsidR="00000000" w:rsidRDefault="001E204A">
      <w:r>
        <w:t>5. При расторжении с детьми-</w:t>
      </w:r>
      <w:r>
        <w:t xml:space="preserve">сиротами и детьми, оставшимися без попечения родителей, лицами из числа детей-сирот и детей, оставшихся без попечения родителей, договора найма специализированного жилого помещения по основаниям, предусмотренным </w:t>
      </w:r>
      <w:hyperlink w:anchor="sub_10104" w:history="1">
        <w:r>
          <w:rPr>
            <w:rStyle w:val="a4"/>
          </w:rPr>
          <w:t>частью 4 статьи 101</w:t>
        </w:r>
      </w:hyperlink>
      <w:r>
        <w:t xml:space="preserve"> настоящего Кодекса, они и проживающие совместно с ними члены их семей подлежат выселению с предоставлением в границах соответствующего населенного пункта другого благоустроенного жилого помещения по договору найма специализированного жилого помещения, р</w:t>
      </w:r>
      <w:r>
        <w:t>азмер которого соответствует размеру жилого помещения, установленному для вселения граждан в общежитие.</w:t>
      </w:r>
    </w:p>
    <w:p w:rsidR="00000000" w:rsidRDefault="001E204A"/>
    <w:p w:rsidR="00000000" w:rsidRDefault="001E204A">
      <w:pPr>
        <w:pStyle w:val="a5"/>
      </w:pPr>
      <w:bookmarkStart w:id="948" w:name="sub_104"/>
      <w:r>
        <w:rPr>
          <w:rStyle w:val="a3"/>
        </w:rPr>
        <w:t>Статья 104.</w:t>
      </w:r>
      <w:r>
        <w:t xml:space="preserve"> Предоставление служебных жилых помещений</w:t>
      </w:r>
    </w:p>
    <w:bookmarkEnd w:id="94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94" w:history="1">
        <w:r>
          <w:rPr>
            <w:rStyle w:val="a4"/>
            <w:shd w:val="clear" w:color="auto" w:fill="F0F0F0"/>
          </w:rPr>
          <w:t>Энцик</w:t>
        </w:r>
        <w:r>
          <w:rPr>
            <w:rStyle w:val="a4"/>
            <w:shd w:val="clear" w:color="auto" w:fill="F0F0F0"/>
          </w:rPr>
          <w:t>лопедии</w:t>
        </w:r>
      </w:hyperlink>
      <w:r>
        <w:rPr>
          <w:shd w:val="clear" w:color="auto" w:fill="F0F0F0"/>
        </w:rPr>
        <w:t xml:space="preserve">, </w:t>
      </w:r>
      <w:hyperlink r:id="rId995" w:history="1">
        <w:r>
          <w:rPr>
            <w:rStyle w:val="a4"/>
            <w:shd w:val="clear" w:color="auto" w:fill="F0F0F0"/>
          </w:rPr>
          <w:t>позиции высших судов</w:t>
        </w:r>
      </w:hyperlink>
      <w:r>
        <w:rPr>
          <w:shd w:val="clear" w:color="auto" w:fill="F0F0F0"/>
        </w:rPr>
        <w:t xml:space="preserve"> и другие комментарии к статье 104 ЖК РФ</w:t>
      </w:r>
    </w:p>
    <w:p w:rsidR="00000000" w:rsidRDefault="001E204A">
      <w:pPr>
        <w:pStyle w:val="a7"/>
        <w:rPr>
          <w:color w:val="000000"/>
          <w:sz w:val="16"/>
          <w:szCs w:val="16"/>
          <w:shd w:val="clear" w:color="auto" w:fill="F0F0F0"/>
        </w:rPr>
      </w:pPr>
      <w:bookmarkStart w:id="949" w:name="sub_10401"/>
      <w:r>
        <w:rPr>
          <w:color w:val="000000"/>
          <w:sz w:val="16"/>
          <w:szCs w:val="16"/>
          <w:shd w:val="clear" w:color="auto" w:fill="F0F0F0"/>
        </w:rPr>
        <w:t>Информация об изменениях:</w:t>
      </w:r>
    </w:p>
    <w:bookmarkEnd w:id="949"/>
    <w:p w:rsidR="00000000" w:rsidRDefault="001E204A">
      <w:pPr>
        <w:pStyle w:val="a8"/>
        <w:rPr>
          <w:shd w:val="clear" w:color="auto" w:fill="F0F0F0"/>
        </w:rPr>
      </w:pPr>
      <w:r>
        <w:t xml:space="preserve"> </w:t>
      </w:r>
      <w:hyperlink r:id="rId996" w:history="1">
        <w:r>
          <w:rPr>
            <w:rStyle w:val="a4"/>
            <w:shd w:val="clear" w:color="auto" w:fill="F0F0F0"/>
          </w:rPr>
          <w:t>Федеральным законом</w:t>
        </w:r>
      </w:hyperlink>
      <w:r>
        <w:rPr>
          <w:shd w:val="clear" w:color="auto" w:fill="F0F0F0"/>
        </w:rPr>
        <w:t xml:space="preserve"> от 4 мая 2010 г. N 70-ФЗ часть 1 статьи 104 настоящего Кодекса изложена в новой редакции</w:t>
      </w:r>
    </w:p>
    <w:p w:rsidR="00000000" w:rsidRDefault="001E204A">
      <w:pPr>
        <w:pStyle w:val="a8"/>
        <w:rPr>
          <w:shd w:val="clear" w:color="auto" w:fill="F0F0F0"/>
        </w:rPr>
      </w:pPr>
      <w:r>
        <w:t xml:space="preserve"> </w:t>
      </w:r>
      <w:hyperlink r:id="rId997" w:history="1">
        <w:r>
          <w:rPr>
            <w:rStyle w:val="a4"/>
            <w:shd w:val="clear" w:color="auto" w:fill="F0F0F0"/>
          </w:rPr>
          <w:t>См. текст части в предыдущей редакции</w:t>
        </w:r>
      </w:hyperlink>
    </w:p>
    <w:p w:rsidR="00000000" w:rsidRDefault="001E204A">
      <w:pPr>
        <w:pStyle w:val="a8"/>
        <w:rPr>
          <w:shd w:val="clear" w:color="auto" w:fill="F0F0F0"/>
        </w:rPr>
      </w:pPr>
      <w:r>
        <w:t xml:space="preserve"> </w:t>
      </w:r>
    </w:p>
    <w:p w:rsidR="00000000" w:rsidRDefault="001E204A">
      <w:r>
        <w:t>1. Служебные жилые помещения пр</w:t>
      </w:r>
      <w:r>
        <w:t>едоставляются гражданам в виде жилого дома, отдельной квартиры.</w:t>
      </w:r>
    </w:p>
    <w:p w:rsidR="00000000" w:rsidRDefault="001E204A">
      <w:bookmarkStart w:id="950" w:name="sub_10402"/>
      <w:r>
        <w:t>2. Категории граждан, которым предоставляются служебные жилые помещения, устанавливаются:</w:t>
      </w:r>
    </w:p>
    <w:p w:rsidR="00000000" w:rsidRDefault="001E204A">
      <w:bookmarkStart w:id="951" w:name="sub_104021"/>
      <w:bookmarkEnd w:id="950"/>
      <w:r>
        <w:t xml:space="preserve">1) органом государственной власти Российской Федерации - в жилищном фонде </w:t>
      </w:r>
      <w:r>
        <w:t>Российской Федерации;</w:t>
      </w:r>
    </w:p>
    <w:p w:rsidR="00000000" w:rsidRDefault="001E204A">
      <w:bookmarkStart w:id="952" w:name="sub_104022"/>
      <w:bookmarkEnd w:id="951"/>
      <w:r>
        <w:t>2) органом государственной власти субъекта Российской Федерации - в жилищном фонде субъекта Российской Федерации;</w:t>
      </w:r>
    </w:p>
    <w:p w:rsidR="00000000" w:rsidRDefault="001E204A">
      <w:bookmarkStart w:id="953" w:name="sub_104023"/>
      <w:bookmarkEnd w:id="952"/>
      <w:r>
        <w:t>3) органом местного самоуправления - в муниципальном жилищном фонде.</w:t>
      </w:r>
    </w:p>
    <w:p w:rsidR="00000000" w:rsidRDefault="001E204A">
      <w:bookmarkStart w:id="954" w:name="sub_10403"/>
      <w:bookmarkEnd w:id="953"/>
      <w:r>
        <w:t>3. Договор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w:t>
      </w:r>
      <w:r>
        <w:t>жности. 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w:t>
      </w:r>
      <w:r>
        <w:t>ра найма служебного жилого помещения.</w:t>
      </w:r>
    </w:p>
    <w:bookmarkEnd w:id="954"/>
    <w:p w:rsidR="00000000" w:rsidRDefault="001E204A"/>
    <w:p w:rsidR="00000000" w:rsidRDefault="001E204A">
      <w:pPr>
        <w:pStyle w:val="a5"/>
      </w:pPr>
      <w:bookmarkStart w:id="955" w:name="sub_105"/>
      <w:r>
        <w:rPr>
          <w:rStyle w:val="a3"/>
        </w:rPr>
        <w:t>Статья 105.</w:t>
      </w:r>
      <w:r>
        <w:t xml:space="preserve"> Предоставление жилых помещений в общежитиях</w:t>
      </w:r>
    </w:p>
    <w:bookmarkEnd w:id="95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998" w:history="1">
        <w:r>
          <w:rPr>
            <w:rStyle w:val="a4"/>
            <w:shd w:val="clear" w:color="auto" w:fill="F0F0F0"/>
          </w:rPr>
          <w:t>Энциклопедии</w:t>
        </w:r>
      </w:hyperlink>
      <w:r>
        <w:rPr>
          <w:shd w:val="clear" w:color="auto" w:fill="F0F0F0"/>
        </w:rPr>
        <w:t xml:space="preserve">, </w:t>
      </w:r>
      <w:hyperlink r:id="rId999" w:history="1">
        <w:r>
          <w:rPr>
            <w:rStyle w:val="a4"/>
            <w:shd w:val="clear" w:color="auto" w:fill="F0F0F0"/>
          </w:rPr>
          <w:t>позиции высших судов</w:t>
        </w:r>
      </w:hyperlink>
      <w:r>
        <w:rPr>
          <w:shd w:val="clear" w:color="auto" w:fill="F0F0F0"/>
        </w:rPr>
        <w:t xml:space="preserve"> и другие комментарии к статье 105 ЖК РФ</w:t>
      </w:r>
    </w:p>
    <w:p w:rsidR="00000000" w:rsidRDefault="001E204A">
      <w:bookmarkStart w:id="956" w:name="sub_10501"/>
      <w:r>
        <w:t>1. Жилые помещения в общежитиях предоставляются из расчета не менее шести квадратных метров жилой площади на одного человека.</w:t>
      </w:r>
    </w:p>
    <w:p w:rsidR="00000000" w:rsidRDefault="001E204A">
      <w:pPr>
        <w:pStyle w:val="a7"/>
        <w:rPr>
          <w:color w:val="000000"/>
          <w:sz w:val="16"/>
          <w:szCs w:val="16"/>
          <w:shd w:val="clear" w:color="auto" w:fill="F0F0F0"/>
        </w:rPr>
      </w:pPr>
      <w:bookmarkStart w:id="957" w:name="sub_10502"/>
      <w:bookmarkEnd w:id="956"/>
      <w:r>
        <w:rPr>
          <w:color w:val="000000"/>
          <w:sz w:val="16"/>
          <w:szCs w:val="16"/>
          <w:shd w:val="clear" w:color="auto" w:fill="F0F0F0"/>
        </w:rPr>
        <w:t>Информация об изменениях:</w:t>
      </w:r>
    </w:p>
    <w:bookmarkEnd w:id="957"/>
    <w:p w:rsidR="00000000" w:rsidRDefault="001E204A">
      <w:pPr>
        <w:pStyle w:val="a8"/>
        <w:rPr>
          <w:shd w:val="clear" w:color="auto" w:fill="F0F0F0"/>
        </w:rPr>
      </w:pPr>
      <w:r>
        <w:t xml:space="preserve"> </w:t>
      </w:r>
      <w:hyperlink r:id="rId1000" w:history="1">
        <w:r>
          <w:rPr>
            <w:rStyle w:val="a4"/>
            <w:shd w:val="clear" w:color="auto" w:fill="F0F0F0"/>
          </w:rPr>
          <w:t>Федеральным законом</w:t>
        </w:r>
      </w:hyperlink>
      <w:r>
        <w:rPr>
          <w:shd w:val="clear" w:color="auto" w:fill="F0F0F0"/>
        </w:rPr>
        <w:t xml:space="preserve"> от 2 июля 2013 г. N 185-ФЗ в часть 2 статьи 105 настоящего Кодекса внесены изменения, </w:t>
      </w:r>
      <w:hyperlink r:id="rId1001" w:history="1">
        <w:r>
          <w:rPr>
            <w:rStyle w:val="a4"/>
            <w:shd w:val="clear" w:color="auto" w:fill="F0F0F0"/>
          </w:rPr>
          <w:t>вступающие в силу</w:t>
        </w:r>
      </w:hyperlink>
      <w:r>
        <w:rPr>
          <w:shd w:val="clear" w:color="auto" w:fill="F0F0F0"/>
        </w:rPr>
        <w:t xml:space="preserve"> с 1 сентября 2013 г.</w:t>
      </w:r>
    </w:p>
    <w:p w:rsidR="00000000" w:rsidRDefault="001E204A">
      <w:pPr>
        <w:pStyle w:val="a8"/>
        <w:rPr>
          <w:shd w:val="clear" w:color="auto" w:fill="F0F0F0"/>
        </w:rPr>
      </w:pPr>
      <w:r>
        <w:t xml:space="preserve"> </w:t>
      </w:r>
      <w:hyperlink r:id="rId1002" w:history="1">
        <w:r>
          <w:rPr>
            <w:rStyle w:val="a4"/>
            <w:shd w:val="clear" w:color="auto" w:fill="F0F0F0"/>
          </w:rPr>
          <w:t>См. текст части в предыдущей редакции</w:t>
        </w:r>
      </w:hyperlink>
    </w:p>
    <w:p w:rsidR="00000000" w:rsidRDefault="001E204A">
      <w:r>
        <w:t>2. Договор найма жилого помещения в общежитии заключается на период трудовых</w:t>
      </w:r>
      <w:r>
        <w:t xml:space="preserve"> отношений, прохождения службы или </w:t>
      </w:r>
      <w:hyperlink r:id="rId1003" w:history="1">
        <w:r>
          <w:rPr>
            <w:rStyle w:val="a4"/>
          </w:rPr>
          <w:t>обучения</w:t>
        </w:r>
      </w:hyperlink>
      <w:r>
        <w:t>. Прекращение трудовых отношений, обучения, а также увольнение со службы является основанием прекращения договора найма жилого помещения в обще</w:t>
      </w:r>
      <w:r>
        <w:t>житии.</w:t>
      </w:r>
    </w:p>
    <w:p w:rsidR="00000000" w:rsidRDefault="001E204A"/>
    <w:p w:rsidR="00000000" w:rsidRDefault="001E204A">
      <w:pPr>
        <w:pStyle w:val="a5"/>
      </w:pPr>
      <w:bookmarkStart w:id="958" w:name="sub_106"/>
      <w:r>
        <w:rPr>
          <w:rStyle w:val="a3"/>
        </w:rPr>
        <w:t>Статья 106.</w:t>
      </w:r>
      <w:r>
        <w:t xml:space="preserve"> Предоставление жилых помещений маневренного фонда</w:t>
      </w:r>
    </w:p>
    <w:bookmarkEnd w:id="95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04" w:history="1">
        <w:r>
          <w:rPr>
            <w:rStyle w:val="a4"/>
            <w:shd w:val="clear" w:color="auto" w:fill="F0F0F0"/>
          </w:rPr>
          <w:t>Энциклопедии</w:t>
        </w:r>
      </w:hyperlink>
      <w:r>
        <w:rPr>
          <w:shd w:val="clear" w:color="auto" w:fill="F0F0F0"/>
        </w:rPr>
        <w:t xml:space="preserve">, </w:t>
      </w:r>
      <w:hyperlink r:id="rId1005" w:history="1">
        <w:r>
          <w:rPr>
            <w:rStyle w:val="a4"/>
            <w:shd w:val="clear" w:color="auto" w:fill="F0F0F0"/>
          </w:rPr>
          <w:t>позиции вы</w:t>
        </w:r>
        <w:r>
          <w:rPr>
            <w:rStyle w:val="a4"/>
            <w:shd w:val="clear" w:color="auto" w:fill="F0F0F0"/>
          </w:rPr>
          <w:t>сших судов</w:t>
        </w:r>
      </w:hyperlink>
      <w:r>
        <w:rPr>
          <w:shd w:val="clear" w:color="auto" w:fill="F0F0F0"/>
        </w:rPr>
        <w:t xml:space="preserve"> и другие комментарии к статье 106 ЖК РФ</w:t>
      </w:r>
    </w:p>
    <w:p w:rsidR="00000000" w:rsidRDefault="001E204A">
      <w:bookmarkStart w:id="959" w:name="sub_10601"/>
      <w:r>
        <w:t>1. Жилые помещения маневренного фонда предоставляются из расчета не менее чем шесть квадратных метров жилой площади на одного человека.</w:t>
      </w:r>
    </w:p>
    <w:p w:rsidR="00000000" w:rsidRDefault="001E204A">
      <w:bookmarkStart w:id="960" w:name="sub_10602"/>
      <w:bookmarkEnd w:id="959"/>
      <w:r>
        <w:t>2. Договор найма жилого помещения манев</w:t>
      </w:r>
      <w:r>
        <w:t>ренного фонда заключается на период:</w:t>
      </w:r>
    </w:p>
    <w:p w:rsidR="00000000" w:rsidRDefault="001E204A">
      <w:bookmarkStart w:id="961" w:name="sub_106021"/>
      <w:bookmarkEnd w:id="960"/>
      <w:r>
        <w:t xml:space="preserve">1) до завершения капитального ремонта или реконструкции дома (при заключении такого договора с гражданами, указанными в </w:t>
      </w:r>
      <w:hyperlink w:anchor="sub_9501" w:history="1">
        <w:r>
          <w:rPr>
            <w:rStyle w:val="a4"/>
          </w:rPr>
          <w:t>пункте 1 статьи 95</w:t>
        </w:r>
      </w:hyperlink>
      <w:r>
        <w:t xml:space="preserve"> настоящего Кодекса);</w:t>
      </w:r>
    </w:p>
    <w:p w:rsidR="00000000" w:rsidRDefault="001E204A">
      <w:bookmarkStart w:id="962" w:name="sub_106022"/>
      <w:bookmarkEnd w:id="961"/>
      <w:r>
        <w:t xml:space="preserve">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договора с гражданами, указанными в </w:t>
      </w:r>
      <w:hyperlink w:anchor="sub_9502" w:history="1">
        <w:r>
          <w:rPr>
            <w:rStyle w:val="a4"/>
          </w:rPr>
          <w:t>пункте 2 статьи 95</w:t>
        </w:r>
      </w:hyperlink>
      <w:r>
        <w:t xml:space="preserve"> настоящего Кодекса);</w:t>
      </w:r>
    </w:p>
    <w:p w:rsidR="00000000" w:rsidRDefault="001E204A">
      <w:bookmarkStart w:id="963" w:name="sub_106023"/>
      <w:bookmarkEnd w:id="962"/>
      <w:r>
        <w:t>3) до завершения расчетов с гражданами, единственное жилое помещение которых стало непригодным для проживания в результате чрезвычайных обстоятельств, в порядке, предусмотренном настоящи</w:t>
      </w:r>
      <w:r>
        <w:t>м Кодексом, другими федеральными законами, либо до предоставления им жилых помещений государственного или муниципального жилищного фонда в случаях и в порядке, которые предусмотрены настоящим Кодексом (при заключении такого договора с гражданами, указанным</w:t>
      </w:r>
      <w:r>
        <w:t xml:space="preserve">и в </w:t>
      </w:r>
      <w:hyperlink w:anchor="sub_9503" w:history="1">
        <w:r>
          <w:rPr>
            <w:rStyle w:val="a4"/>
          </w:rPr>
          <w:t>пункте 3 статьи 95</w:t>
        </w:r>
      </w:hyperlink>
      <w:r>
        <w:t xml:space="preserve"> настоящего Кодекса);</w:t>
      </w:r>
    </w:p>
    <w:p w:rsidR="00000000" w:rsidRDefault="001E204A">
      <w:pPr>
        <w:pStyle w:val="a7"/>
        <w:rPr>
          <w:color w:val="000000"/>
          <w:sz w:val="16"/>
          <w:szCs w:val="16"/>
          <w:shd w:val="clear" w:color="auto" w:fill="F0F0F0"/>
        </w:rPr>
      </w:pPr>
      <w:bookmarkStart w:id="964" w:name="sub_106231"/>
      <w:bookmarkEnd w:id="963"/>
      <w:r>
        <w:rPr>
          <w:color w:val="000000"/>
          <w:sz w:val="16"/>
          <w:szCs w:val="16"/>
          <w:shd w:val="clear" w:color="auto" w:fill="F0F0F0"/>
        </w:rPr>
        <w:t>Информация об изменениях:</w:t>
      </w:r>
    </w:p>
    <w:bookmarkEnd w:id="964"/>
    <w:p w:rsidR="00000000" w:rsidRDefault="001E204A">
      <w:pPr>
        <w:pStyle w:val="a8"/>
        <w:rPr>
          <w:shd w:val="clear" w:color="auto" w:fill="F0F0F0"/>
        </w:rPr>
      </w:pPr>
      <w:r>
        <w:t xml:space="preserve"> </w:t>
      </w:r>
      <w:r>
        <w:rPr>
          <w:shd w:val="clear" w:color="auto" w:fill="F0F0F0"/>
        </w:rPr>
        <w:t xml:space="preserve">Часть 2 дополнена пунктом 3.1 с 28 декабря 2019 г. - </w:t>
      </w:r>
      <w:hyperlink r:id="rId1006" w:history="1">
        <w:r>
          <w:rPr>
            <w:rStyle w:val="a4"/>
            <w:shd w:val="clear" w:color="auto" w:fill="F0F0F0"/>
          </w:rPr>
          <w:t>Федеральн</w:t>
        </w:r>
        <w:r>
          <w:rPr>
            <w:rStyle w:val="a4"/>
            <w:shd w:val="clear" w:color="auto" w:fill="F0F0F0"/>
          </w:rPr>
          <w:t>ый закон</w:t>
        </w:r>
      </w:hyperlink>
      <w:r>
        <w:rPr>
          <w:shd w:val="clear" w:color="auto" w:fill="F0F0F0"/>
        </w:rPr>
        <w:t xml:space="preserve"> от 27 декабря 2019 г. N 473-ФЗ</w:t>
      </w:r>
    </w:p>
    <w:p w:rsidR="00000000" w:rsidRDefault="001E204A">
      <w:r>
        <w:t xml:space="preserve">3.1) до завершения расчетов с гражданами, указанными в </w:t>
      </w:r>
      <w:hyperlink w:anchor="sub_9531" w:history="1">
        <w:r>
          <w:rPr>
            <w:rStyle w:val="a4"/>
          </w:rPr>
          <w:t>пункте 3.1 статьи 95</w:t>
        </w:r>
      </w:hyperlink>
      <w:r>
        <w:t xml:space="preserve"> настоящего Кодекса, либо до предоставления им жилых помещений, но не более чем на два года;</w:t>
      </w:r>
    </w:p>
    <w:p w:rsidR="00000000" w:rsidRDefault="001E204A">
      <w:bookmarkStart w:id="965" w:name="sub_106024"/>
      <w:r>
        <w:t>4) устано</w:t>
      </w:r>
      <w:r>
        <w:t xml:space="preserve">вленный законодательством (при заключении такого договора с гражданами, указанными в </w:t>
      </w:r>
      <w:hyperlink w:anchor="sub_9504" w:history="1">
        <w:r>
          <w:rPr>
            <w:rStyle w:val="a4"/>
          </w:rPr>
          <w:t>пункте 4 статьи 95</w:t>
        </w:r>
      </w:hyperlink>
      <w:r>
        <w:t xml:space="preserve"> настоящего Кодекса).</w:t>
      </w:r>
    </w:p>
    <w:p w:rsidR="00000000" w:rsidRDefault="001E204A">
      <w:bookmarkStart w:id="966" w:name="sub_10603"/>
      <w:bookmarkEnd w:id="965"/>
      <w:r>
        <w:t xml:space="preserve">3. Истечение периода, на который заключен договор найма жилого помещения маневренного </w:t>
      </w:r>
      <w:r>
        <w:t>фонда, является основанием прекращения данного договора.</w:t>
      </w:r>
    </w:p>
    <w:bookmarkEnd w:id="966"/>
    <w:p w:rsidR="00000000" w:rsidRDefault="001E204A"/>
    <w:p w:rsidR="00000000" w:rsidRDefault="001E204A">
      <w:pPr>
        <w:pStyle w:val="a7"/>
        <w:rPr>
          <w:color w:val="000000"/>
          <w:sz w:val="16"/>
          <w:szCs w:val="16"/>
          <w:shd w:val="clear" w:color="auto" w:fill="F0F0F0"/>
        </w:rPr>
      </w:pPr>
      <w:bookmarkStart w:id="967" w:name="sub_107"/>
      <w:r>
        <w:rPr>
          <w:color w:val="000000"/>
          <w:sz w:val="16"/>
          <w:szCs w:val="16"/>
          <w:shd w:val="clear" w:color="auto" w:fill="F0F0F0"/>
        </w:rPr>
        <w:t>Информация об изменениях:</w:t>
      </w:r>
    </w:p>
    <w:bookmarkEnd w:id="967"/>
    <w:p w:rsidR="00000000" w:rsidRDefault="001E204A">
      <w:pPr>
        <w:pStyle w:val="a8"/>
        <w:rPr>
          <w:shd w:val="clear" w:color="auto" w:fill="F0F0F0"/>
        </w:rPr>
      </w:pPr>
      <w:r>
        <w:t xml:space="preserve"> </w:t>
      </w:r>
      <w:hyperlink r:id="rId1007" w:history="1">
        <w:r>
          <w:rPr>
            <w:rStyle w:val="a4"/>
            <w:shd w:val="clear" w:color="auto" w:fill="F0F0F0"/>
          </w:rPr>
          <w:t>Федеральным законом</w:t>
        </w:r>
      </w:hyperlink>
      <w:r>
        <w:rPr>
          <w:shd w:val="clear" w:color="auto" w:fill="F0F0F0"/>
        </w:rPr>
        <w:t xml:space="preserve"> от 28 ноября 2015 г. N 358-ФЗ в статью </w:t>
      </w:r>
      <w:r>
        <w:rPr>
          <w:shd w:val="clear" w:color="auto" w:fill="F0F0F0"/>
        </w:rPr>
        <w:t>107 настоящего Кодекса внесены изменения</w:t>
      </w:r>
    </w:p>
    <w:p w:rsidR="00000000" w:rsidRDefault="001E204A">
      <w:pPr>
        <w:pStyle w:val="a8"/>
        <w:rPr>
          <w:shd w:val="clear" w:color="auto" w:fill="F0F0F0"/>
        </w:rPr>
      </w:pPr>
      <w:r>
        <w:t xml:space="preserve"> </w:t>
      </w:r>
      <w:hyperlink r:id="rId1008" w:history="1">
        <w:r>
          <w:rPr>
            <w:rStyle w:val="a4"/>
            <w:shd w:val="clear" w:color="auto" w:fill="F0F0F0"/>
          </w:rPr>
          <w:t>См. текст статьи в предыдущей редакции</w:t>
        </w:r>
      </w:hyperlink>
    </w:p>
    <w:p w:rsidR="00000000" w:rsidRDefault="001E204A">
      <w:pPr>
        <w:pStyle w:val="a5"/>
      </w:pPr>
      <w:r>
        <w:rPr>
          <w:rStyle w:val="a3"/>
        </w:rPr>
        <w:t>Статья 107.</w:t>
      </w:r>
      <w:r>
        <w:t xml:space="preserve"> Предоставление жилых помещений в домах системы социального обслуживания граждан</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См.</w:t>
      </w:r>
      <w:r>
        <w:rPr>
          <w:shd w:val="clear" w:color="auto" w:fill="F0F0F0"/>
        </w:rPr>
        <w:t xml:space="preserve"> </w:t>
      </w:r>
      <w:hyperlink r:id="rId1009" w:history="1">
        <w:r>
          <w:rPr>
            <w:rStyle w:val="a4"/>
            <w:shd w:val="clear" w:color="auto" w:fill="F0F0F0"/>
          </w:rPr>
          <w:t>Энциклопедии</w:t>
        </w:r>
      </w:hyperlink>
      <w:r>
        <w:rPr>
          <w:shd w:val="clear" w:color="auto" w:fill="F0F0F0"/>
        </w:rPr>
        <w:t xml:space="preserve"> и другие комментарии к статье 107 ЖК РФ</w:t>
      </w:r>
    </w:p>
    <w:p w:rsidR="00000000" w:rsidRDefault="001E204A">
      <w:r>
        <w:t>Порядок, условия предоставления жилых помещений в домах системы социального обслуживания граждан и пользования такими жилыми помещени</w:t>
      </w:r>
      <w:r>
        <w:t>ями устанавливаются федеральным законодательством, законодательством субъектов Российской Федерации.</w:t>
      </w:r>
    </w:p>
    <w:p w:rsidR="00000000" w:rsidRDefault="001E204A"/>
    <w:p w:rsidR="00000000" w:rsidRDefault="001E204A">
      <w:pPr>
        <w:pStyle w:val="a5"/>
      </w:pPr>
      <w:bookmarkStart w:id="968" w:name="sub_108"/>
      <w:r>
        <w:rPr>
          <w:rStyle w:val="a3"/>
        </w:rPr>
        <w:t>Статья 108.</w:t>
      </w:r>
      <w:r>
        <w:t xml:space="preserve"> Предоставление жилых помещений фондов для временного поселения вынужденных переселенцев и лиц, признанных беженцами</w:t>
      </w:r>
    </w:p>
    <w:bookmarkEnd w:id="96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10" w:history="1">
        <w:r>
          <w:rPr>
            <w:rStyle w:val="a4"/>
            <w:shd w:val="clear" w:color="auto" w:fill="F0F0F0"/>
          </w:rPr>
          <w:t>Энциклопедии</w:t>
        </w:r>
      </w:hyperlink>
      <w:r>
        <w:rPr>
          <w:shd w:val="clear" w:color="auto" w:fill="F0F0F0"/>
        </w:rPr>
        <w:t xml:space="preserve">, </w:t>
      </w:r>
      <w:hyperlink r:id="rId1011" w:history="1">
        <w:r>
          <w:rPr>
            <w:rStyle w:val="a4"/>
            <w:shd w:val="clear" w:color="auto" w:fill="F0F0F0"/>
          </w:rPr>
          <w:t>позиции высших судов</w:t>
        </w:r>
      </w:hyperlink>
      <w:r>
        <w:rPr>
          <w:shd w:val="clear" w:color="auto" w:fill="F0F0F0"/>
        </w:rPr>
        <w:t xml:space="preserve"> и другие комментарии к статье 108 ЖК РФ</w:t>
      </w:r>
    </w:p>
    <w:p w:rsidR="00000000" w:rsidRDefault="001E204A">
      <w:r>
        <w:t xml:space="preserve">Порядок предоставления жилых помещений </w:t>
      </w:r>
      <w:r>
        <w:t>фондов для временного поселения вынужденных переселенцев и лиц, признанных беженцами, устанавливается федеральными законами.</w:t>
      </w:r>
    </w:p>
    <w:p w:rsidR="00000000" w:rsidRDefault="001E204A"/>
    <w:p w:rsidR="00000000" w:rsidRDefault="001E204A">
      <w:pPr>
        <w:pStyle w:val="a5"/>
      </w:pPr>
      <w:bookmarkStart w:id="969" w:name="sub_109"/>
      <w:r>
        <w:rPr>
          <w:rStyle w:val="a3"/>
        </w:rPr>
        <w:t>Статья 109.</w:t>
      </w:r>
      <w:r>
        <w:t xml:space="preserve"> Предоставление жилых помещений для социальной защиты отдельных категорий граждан</w:t>
      </w:r>
    </w:p>
    <w:bookmarkEnd w:id="96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12" w:history="1">
        <w:r>
          <w:rPr>
            <w:rStyle w:val="a4"/>
            <w:shd w:val="clear" w:color="auto" w:fill="F0F0F0"/>
          </w:rPr>
          <w:t>Энциклопедии</w:t>
        </w:r>
      </w:hyperlink>
      <w:r>
        <w:rPr>
          <w:shd w:val="clear" w:color="auto" w:fill="F0F0F0"/>
        </w:rPr>
        <w:t xml:space="preserve"> и другие комментарии к статье 109 ЖК РФ</w:t>
      </w:r>
    </w:p>
    <w:p w:rsidR="00000000" w:rsidRDefault="001E204A">
      <w:r>
        <w:t>Предоставление жилых помещений для социальной защиты отдельных категорий граждан по договорам безвозмездного пользования осуществляется в порядк</w:t>
      </w:r>
      <w:r>
        <w:t>е и на условиях, которые установлены федеральным законодательством, законодательством субъектов Российской Федерации.</w:t>
      </w:r>
    </w:p>
    <w:p w:rsidR="00000000" w:rsidRDefault="001E204A"/>
    <w:p w:rsidR="00000000" w:rsidRDefault="001E204A">
      <w:pPr>
        <w:pStyle w:val="a7"/>
        <w:rPr>
          <w:color w:val="000000"/>
          <w:sz w:val="16"/>
          <w:szCs w:val="16"/>
          <w:shd w:val="clear" w:color="auto" w:fill="F0F0F0"/>
        </w:rPr>
      </w:pPr>
      <w:bookmarkStart w:id="970" w:name="sub_1091"/>
      <w:r>
        <w:rPr>
          <w:color w:val="000000"/>
          <w:sz w:val="16"/>
          <w:szCs w:val="16"/>
          <w:shd w:val="clear" w:color="auto" w:fill="F0F0F0"/>
        </w:rPr>
        <w:t>Информация об изменениях:</w:t>
      </w:r>
    </w:p>
    <w:bookmarkEnd w:id="970"/>
    <w:p w:rsidR="00000000" w:rsidRDefault="001E204A">
      <w:pPr>
        <w:pStyle w:val="a8"/>
        <w:rPr>
          <w:shd w:val="clear" w:color="auto" w:fill="F0F0F0"/>
        </w:rPr>
      </w:pPr>
      <w:r>
        <w:t xml:space="preserve"> </w:t>
      </w:r>
      <w:hyperlink r:id="rId1013" w:history="1">
        <w:r>
          <w:rPr>
            <w:rStyle w:val="a4"/>
            <w:shd w:val="clear" w:color="auto" w:fill="F0F0F0"/>
          </w:rPr>
          <w:t>Федеральным законом</w:t>
        </w:r>
      </w:hyperlink>
      <w:r>
        <w:rPr>
          <w:shd w:val="clear" w:color="auto" w:fill="F0F0F0"/>
        </w:rPr>
        <w:t xml:space="preserve"> от 2</w:t>
      </w:r>
      <w:r>
        <w:rPr>
          <w:shd w:val="clear" w:color="auto" w:fill="F0F0F0"/>
        </w:rPr>
        <w:t xml:space="preserve">9 февраля 2012 г. N 15-ФЗ глава 10 настоящего Кодекса дополнена статьей 109.1, </w:t>
      </w:r>
      <w:hyperlink r:id="rId1014" w:history="1">
        <w:r>
          <w:rPr>
            <w:rStyle w:val="a4"/>
            <w:shd w:val="clear" w:color="auto" w:fill="F0F0F0"/>
          </w:rPr>
          <w:t>вступающей в силу</w:t>
        </w:r>
      </w:hyperlink>
      <w:r>
        <w:rPr>
          <w:shd w:val="clear" w:color="auto" w:fill="F0F0F0"/>
        </w:rPr>
        <w:t xml:space="preserve"> с 1 января 2013 г.</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Действие положений настоящего Кодекса в редакции </w:t>
      </w:r>
      <w:hyperlink r:id="rId1015" w:history="1">
        <w:r>
          <w:rPr>
            <w:rStyle w:val="a4"/>
            <w:shd w:val="clear" w:color="auto" w:fill="F0F0F0"/>
          </w:rPr>
          <w:t>Федерального закона</w:t>
        </w:r>
      </w:hyperlink>
      <w:r>
        <w:rPr>
          <w:shd w:val="clear" w:color="auto" w:fill="F0F0F0"/>
        </w:rPr>
        <w:t xml:space="preserve"> от 29 февраля 2012 г. N 15-ФЗ </w:t>
      </w:r>
      <w:hyperlink r:id="rId1016" w:history="1">
        <w:r>
          <w:rPr>
            <w:rStyle w:val="a4"/>
            <w:shd w:val="clear" w:color="auto" w:fill="F0F0F0"/>
          </w:rPr>
          <w:t>распространяется</w:t>
        </w:r>
      </w:hyperlink>
      <w:r>
        <w:rPr>
          <w:shd w:val="clear" w:color="auto" w:fill="F0F0F0"/>
        </w:rPr>
        <w:t xml:space="preserve"> на правоотношения, возникшие до 1 января 2013 г., в случае, е</w:t>
      </w:r>
      <w:r>
        <w:rPr>
          <w:shd w:val="clear" w:color="auto" w:fill="F0F0F0"/>
        </w:rPr>
        <w:t>сли дети-сироты и дети, оставшиеся без попечения родителей, лица из числа детей-сирот и детей, оставшихся без попечения родителей, не реализовали принадлежащее им право на обеспечение жилыми помещениями до 1 января 2013 г.</w:t>
      </w:r>
    </w:p>
    <w:p w:rsidR="00000000" w:rsidRDefault="001E204A">
      <w:pPr>
        <w:pStyle w:val="a5"/>
      </w:pPr>
      <w:r>
        <w:rPr>
          <w:rStyle w:val="a3"/>
        </w:rPr>
        <w:t>Статья 109.1.</w:t>
      </w:r>
      <w:r>
        <w:t xml:space="preserve"> Предоставление жилы</w:t>
      </w:r>
      <w:r>
        <w:t>х помещений детям-сиротам и детям, оставшимся без попечения родителей, лицам из числа детей-сирот и детей, оставшихся без попечения родителей</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17" w:history="1">
        <w:r>
          <w:rPr>
            <w:rStyle w:val="a4"/>
            <w:shd w:val="clear" w:color="auto" w:fill="F0F0F0"/>
          </w:rPr>
          <w:t>Энциклопедии</w:t>
        </w:r>
      </w:hyperlink>
      <w:r>
        <w:rPr>
          <w:shd w:val="clear" w:color="auto" w:fill="F0F0F0"/>
        </w:rPr>
        <w:t xml:space="preserve">, </w:t>
      </w:r>
      <w:hyperlink r:id="rId1018" w:history="1">
        <w:r>
          <w:rPr>
            <w:rStyle w:val="a4"/>
            <w:shd w:val="clear" w:color="auto" w:fill="F0F0F0"/>
          </w:rPr>
          <w:t>позиции высших судов</w:t>
        </w:r>
      </w:hyperlink>
      <w:r>
        <w:rPr>
          <w:shd w:val="clear" w:color="auto" w:fill="F0F0F0"/>
        </w:rPr>
        <w:t xml:space="preserve"> и другие комментарии к статье 109.1 ЖК РФ</w:t>
      </w:r>
    </w:p>
    <w:p w:rsidR="00000000" w:rsidRDefault="001E204A">
      <w:bookmarkStart w:id="971" w:name="sub_10911"/>
      <w:r>
        <w:t>1. Предоставление жилых помещений детям-сиротам и детям, оставшимся без попечения родителей, лицам из числа детей-сирот и детей, оста</w:t>
      </w:r>
      <w:r>
        <w:t xml:space="preserve">вшихся без попечения родителей, по </w:t>
      </w:r>
      <w:hyperlink r:id="rId1019" w:history="1">
        <w:r>
          <w:rPr>
            <w:rStyle w:val="a4"/>
          </w:rPr>
          <w:t>договорам найма</w:t>
        </w:r>
      </w:hyperlink>
      <w:r>
        <w:t xml:space="preserve"> специализированных жилых помещений осуществляется в соответствии с законодательством Российской Федерации и законодательством субъект</w:t>
      </w:r>
      <w:r>
        <w:t>ов Российской Федерации.</w:t>
      </w:r>
    </w:p>
    <w:bookmarkEnd w:id="97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20" w:history="1">
        <w:r>
          <w:rPr>
            <w:rStyle w:val="a4"/>
            <w:shd w:val="clear" w:color="auto" w:fill="F0F0F0"/>
          </w:rPr>
          <w:t>Методические рекомендации</w:t>
        </w:r>
      </w:hyperlink>
      <w:r>
        <w:rPr>
          <w:shd w:val="clear" w:color="auto" w:fill="F0F0F0"/>
        </w:rPr>
        <w:t xml:space="preserve"> по внедрению эффективного механизма обеспечения жилыми помещениями детей-сирот, детей, оставшихся без попечения родителей, и лиц из числа детей-сирот и детей, оставшихся без попечения родителей, направленные </w:t>
      </w:r>
      <w:hyperlink r:id="rId1021" w:history="1">
        <w:r>
          <w:rPr>
            <w:rStyle w:val="a4"/>
            <w:shd w:val="clear" w:color="auto" w:fill="F0F0F0"/>
          </w:rPr>
          <w:t>письмом</w:t>
        </w:r>
      </w:hyperlink>
      <w:r>
        <w:rPr>
          <w:shd w:val="clear" w:color="auto" w:fill="F0F0F0"/>
        </w:rPr>
        <w:t xml:space="preserve"> Минобрнауки России от 8 апреля 2014 г. N ВК-615/07</w:t>
      </w:r>
    </w:p>
    <w:p w:rsidR="00000000" w:rsidRDefault="001E204A">
      <w:pPr>
        <w:pStyle w:val="a7"/>
        <w:rPr>
          <w:shd w:val="clear" w:color="auto" w:fill="F0F0F0"/>
        </w:rPr>
      </w:pPr>
      <w:r>
        <w:t xml:space="preserve"> </w:t>
      </w:r>
      <w:r>
        <w:rPr>
          <w:shd w:val="clear" w:color="auto" w:fill="F0F0F0"/>
        </w:rPr>
        <w:t xml:space="preserve">См. </w:t>
      </w:r>
      <w:hyperlink r:id="rId1022" w:history="1">
        <w:r>
          <w:rPr>
            <w:rStyle w:val="a4"/>
            <w:shd w:val="clear" w:color="auto" w:fill="F0F0F0"/>
          </w:rPr>
          <w:t>Рекомендации</w:t>
        </w:r>
      </w:hyperlink>
      <w:r>
        <w:rPr>
          <w:shd w:val="clear" w:color="auto" w:fill="F0F0F0"/>
        </w:rPr>
        <w:t xml:space="preserve"> по организации работы по предоставлению жилых помещений детям-сиротам и детям, оставш</w:t>
      </w:r>
      <w:r>
        <w:rPr>
          <w:shd w:val="clear" w:color="auto" w:fill="F0F0F0"/>
        </w:rPr>
        <w:t xml:space="preserve">имся без попечения родителей, лицам из числа детей-сирот и детей, оставшихся без попечения родителей, направленные </w:t>
      </w:r>
      <w:hyperlink r:id="rId1023" w:history="1">
        <w:r>
          <w:rPr>
            <w:rStyle w:val="a4"/>
            <w:shd w:val="clear" w:color="auto" w:fill="F0F0F0"/>
          </w:rPr>
          <w:t>письмом</w:t>
        </w:r>
      </w:hyperlink>
      <w:r>
        <w:rPr>
          <w:shd w:val="clear" w:color="auto" w:fill="F0F0F0"/>
        </w:rPr>
        <w:t xml:space="preserve"> Минобрнауки России от 8 октября 2012 г. N ИР-864/07</w:t>
      </w:r>
    </w:p>
    <w:p w:rsidR="00000000" w:rsidRDefault="001E204A">
      <w:bookmarkStart w:id="972" w:name="sub_10912"/>
      <w:r>
        <w:t xml:space="preserve">2. </w:t>
      </w:r>
      <w:r>
        <w:t>Жилые помещения, предназначенные для проживания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не предоставляются иностран</w:t>
      </w:r>
      <w:r>
        <w:t>ным гражданам, лицам без гражданства, если международным договором Российской Федерации не предусмотрено иное.</w:t>
      </w:r>
    </w:p>
    <w:p w:rsidR="00000000" w:rsidRDefault="001E204A">
      <w:pPr>
        <w:pStyle w:val="a7"/>
        <w:rPr>
          <w:color w:val="000000"/>
          <w:sz w:val="16"/>
          <w:szCs w:val="16"/>
          <w:shd w:val="clear" w:color="auto" w:fill="F0F0F0"/>
        </w:rPr>
      </w:pPr>
      <w:bookmarkStart w:id="973" w:name="sub_10913"/>
      <w:bookmarkEnd w:id="972"/>
      <w:r>
        <w:rPr>
          <w:color w:val="000000"/>
          <w:sz w:val="16"/>
          <w:szCs w:val="16"/>
          <w:shd w:val="clear" w:color="auto" w:fill="F0F0F0"/>
        </w:rPr>
        <w:t>Информация об изменениях:</w:t>
      </w:r>
    </w:p>
    <w:bookmarkEnd w:id="973"/>
    <w:p w:rsidR="00000000" w:rsidRDefault="001E204A">
      <w:pPr>
        <w:pStyle w:val="a8"/>
        <w:rPr>
          <w:shd w:val="clear" w:color="auto" w:fill="F0F0F0"/>
        </w:rPr>
      </w:pPr>
      <w:r>
        <w:t xml:space="preserve"> </w:t>
      </w:r>
      <w:r>
        <w:rPr>
          <w:shd w:val="clear" w:color="auto" w:fill="F0F0F0"/>
        </w:rPr>
        <w:t xml:space="preserve">Статья 109.1 дополнена частью 3 с 1 января 2019 г. - </w:t>
      </w:r>
      <w:hyperlink r:id="rId1024" w:history="1">
        <w:r>
          <w:rPr>
            <w:rStyle w:val="a4"/>
            <w:shd w:val="clear" w:color="auto" w:fill="F0F0F0"/>
          </w:rPr>
          <w:t>Федеральный закон</w:t>
        </w:r>
      </w:hyperlink>
      <w:r>
        <w:rPr>
          <w:shd w:val="clear" w:color="auto" w:fill="F0F0F0"/>
        </w:rPr>
        <w:t xml:space="preserve"> от 29 июля 2018 г. N 267-ФЗ</w:t>
      </w:r>
    </w:p>
    <w:p w:rsidR="00000000" w:rsidRDefault="001E204A">
      <w:r>
        <w:t>3. В жилые помещения, предоставленные детям-сиротам и детям, оставшимся без попечения родителей, лицам из числа детей-сирот и детей, оставшихся без попечения родителей, по догово</w:t>
      </w:r>
      <w:r>
        <w:t>рам найма специализированных жилых помещений, могут быть вселены их несовершеннолетние дети и супруг (супруга). Указанные лица включаются в договор найма специализированного жилого помещения.</w:t>
      </w:r>
    </w:p>
    <w:p w:rsidR="00000000" w:rsidRDefault="001E204A">
      <w:pPr>
        <w:pStyle w:val="a7"/>
        <w:rPr>
          <w:color w:val="000000"/>
          <w:sz w:val="16"/>
          <w:szCs w:val="16"/>
          <w:shd w:val="clear" w:color="auto" w:fill="F0F0F0"/>
        </w:rPr>
      </w:pPr>
      <w:bookmarkStart w:id="974" w:name="sub_10914"/>
      <w:r>
        <w:rPr>
          <w:color w:val="000000"/>
          <w:sz w:val="16"/>
          <w:szCs w:val="16"/>
          <w:shd w:val="clear" w:color="auto" w:fill="F0F0F0"/>
        </w:rPr>
        <w:t>Информация об изменениях:</w:t>
      </w:r>
    </w:p>
    <w:bookmarkEnd w:id="974"/>
    <w:p w:rsidR="00000000" w:rsidRDefault="001E204A">
      <w:pPr>
        <w:pStyle w:val="a8"/>
        <w:rPr>
          <w:shd w:val="clear" w:color="auto" w:fill="F0F0F0"/>
        </w:rPr>
      </w:pPr>
      <w:r>
        <w:t xml:space="preserve"> </w:t>
      </w:r>
      <w:r>
        <w:rPr>
          <w:shd w:val="clear" w:color="auto" w:fill="F0F0F0"/>
        </w:rPr>
        <w:t>Статья 109.1 дополн</w:t>
      </w:r>
      <w:r>
        <w:rPr>
          <w:shd w:val="clear" w:color="auto" w:fill="F0F0F0"/>
        </w:rPr>
        <w:t xml:space="preserve">ена частью 4 с 1 января 2019 г. - </w:t>
      </w:r>
      <w:hyperlink r:id="rId1025" w:history="1">
        <w:r>
          <w:rPr>
            <w:rStyle w:val="a4"/>
            <w:shd w:val="clear" w:color="auto" w:fill="F0F0F0"/>
          </w:rPr>
          <w:t>Федеральный закон</w:t>
        </w:r>
      </w:hyperlink>
      <w:r>
        <w:rPr>
          <w:shd w:val="clear" w:color="auto" w:fill="F0F0F0"/>
        </w:rPr>
        <w:t xml:space="preserve"> от 29 июля 2018 г. N 267-ФЗ</w:t>
      </w:r>
    </w:p>
    <w:p w:rsidR="00000000" w:rsidRDefault="001E204A">
      <w:r>
        <w:t xml:space="preserve">4. В случае смерти лиц, указанных в </w:t>
      </w:r>
      <w:hyperlink w:anchor="sub_10911" w:history="1">
        <w:r>
          <w:rPr>
            <w:rStyle w:val="a4"/>
          </w:rPr>
          <w:t>части 1</w:t>
        </w:r>
      </w:hyperlink>
      <w:r>
        <w:t xml:space="preserve"> настоящей статьи, орган исполнитель</w:t>
      </w:r>
      <w:r>
        <w:t xml:space="preserve">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w:t>
      </w:r>
      <w:hyperlink w:anchor="sub_10913" w:history="1">
        <w:r>
          <w:rPr>
            <w:rStyle w:val="a4"/>
          </w:rPr>
          <w:t>час</w:t>
        </w:r>
        <w:r>
          <w:rPr>
            <w:rStyle w:val="a4"/>
          </w:rPr>
          <w:t>ти 3</w:t>
        </w:r>
      </w:hyperlink>
      <w:r>
        <w:t xml:space="preserve"> настоящей статьи, договор социального найма в отношении данного жилого помещения в порядке, установленном законодательством субъекта Российской Федерации.</w:t>
      </w:r>
    </w:p>
    <w:p w:rsidR="00000000" w:rsidRDefault="001E204A"/>
    <w:p w:rsidR="00000000" w:rsidRDefault="001E204A">
      <w:pPr>
        <w:pStyle w:val="1"/>
      </w:pPr>
      <w:bookmarkStart w:id="975" w:name="sub_5000"/>
      <w:r>
        <w:t>Раздел V. Жилищные и жилищно-строительные кооперативы</w:t>
      </w:r>
    </w:p>
    <w:bookmarkEnd w:id="97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26" w:history="1">
        <w:r>
          <w:rPr>
            <w:rStyle w:val="a4"/>
            <w:shd w:val="clear" w:color="auto" w:fill="F0F0F0"/>
          </w:rPr>
          <w:t>схему</w:t>
        </w:r>
      </w:hyperlink>
      <w:r>
        <w:rPr>
          <w:shd w:val="clear" w:color="auto" w:fill="F0F0F0"/>
        </w:rPr>
        <w:t xml:space="preserve"> "Жилищные и жилищно-строительные кооперативы"</w:t>
      </w:r>
    </w:p>
    <w:p w:rsidR="00000000" w:rsidRDefault="001E204A">
      <w:pPr>
        <w:pStyle w:val="a7"/>
        <w:rPr>
          <w:shd w:val="clear" w:color="auto" w:fill="F0F0F0"/>
        </w:rPr>
      </w:pPr>
      <w:r>
        <w:t xml:space="preserve"> </w:t>
      </w:r>
      <w:r>
        <w:rPr>
          <w:shd w:val="clear" w:color="auto" w:fill="F0F0F0"/>
        </w:rPr>
        <w:t xml:space="preserve">См. </w:t>
      </w:r>
      <w:hyperlink r:id="rId1027" w:history="1">
        <w:r>
          <w:rPr>
            <w:rStyle w:val="a4"/>
            <w:shd w:val="clear" w:color="auto" w:fill="F0F0F0"/>
          </w:rPr>
          <w:t>Федеральный закон</w:t>
        </w:r>
      </w:hyperlink>
      <w:r>
        <w:rPr>
          <w:shd w:val="clear" w:color="auto" w:fill="F0F0F0"/>
        </w:rPr>
        <w:t xml:space="preserve"> от 30 декабря 2004 г. N 215-ФЗ "О жилищных н</w:t>
      </w:r>
      <w:r>
        <w:rPr>
          <w:shd w:val="clear" w:color="auto" w:fill="F0F0F0"/>
        </w:rPr>
        <w:t>акопительных кооперативах"</w:t>
      </w:r>
    </w:p>
    <w:p w:rsidR="00000000" w:rsidRDefault="001E204A">
      <w:pPr>
        <w:pStyle w:val="a7"/>
        <w:rPr>
          <w:shd w:val="clear" w:color="auto" w:fill="F0F0F0"/>
        </w:rPr>
      </w:pPr>
      <w:r>
        <w:t xml:space="preserve"> </w:t>
      </w:r>
    </w:p>
    <w:p w:rsidR="00000000" w:rsidRDefault="001E204A">
      <w:pPr>
        <w:pStyle w:val="1"/>
      </w:pPr>
      <w:bookmarkStart w:id="976" w:name="sub_1110"/>
      <w:r>
        <w:t>Глава 11. Организация и деятельность жилищных и жилищно-строительных кооперативов</w:t>
      </w:r>
    </w:p>
    <w:bookmarkEnd w:id="976"/>
    <w:p w:rsidR="00000000" w:rsidRDefault="001E204A"/>
    <w:p w:rsidR="00000000" w:rsidRDefault="001E204A">
      <w:pPr>
        <w:pStyle w:val="a5"/>
      </w:pPr>
      <w:bookmarkStart w:id="977" w:name="sub_110"/>
      <w:r>
        <w:rPr>
          <w:rStyle w:val="a3"/>
        </w:rPr>
        <w:t>Статья 110.</w:t>
      </w:r>
      <w:r>
        <w:t xml:space="preserve"> Жилищные и жилищно-строительные кооперативы</w:t>
      </w:r>
    </w:p>
    <w:bookmarkEnd w:id="97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28" w:history="1">
        <w:r>
          <w:rPr>
            <w:rStyle w:val="a4"/>
            <w:shd w:val="clear" w:color="auto" w:fill="F0F0F0"/>
          </w:rPr>
          <w:t>Энциклопедии</w:t>
        </w:r>
      </w:hyperlink>
      <w:r>
        <w:rPr>
          <w:shd w:val="clear" w:color="auto" w:fill="F0F0F0"/>
        </w:rPr>
        <w:t xml:space="preserve">, </w:t>
      </w:r>
      <w:hyperlink r:id="rId1029" w:history="1">
        <w:r>
          <w:rPr>
            <w:rStyle w:val="a4"/>
            <w:shd w:val="clear" w:color="auto" w:fill="F0F0F0"/>
          </w:rPr>
          <w:t>позиции высших судов</w:t>
        </w:r>
      </w:hyperlink>
      <w:r>
        <w:rPr>
          <w:shd w:val="clear" w:color="auto" w:fill="F0F0F0"/>
        </w:rPr>
        <w:t xml:space="preserve"> и другие комментарии к статье 110 ЖК РФ</w:t>
      </w:r>
    </w:p>
    <w:p w:rsidR="00000000" w:rsidRDefault="001E204A">
      <w:pPr>
        <w:pStyle w:val="a7"/>
        <w:rPr>
          <w:color w:val="000000"/>
          <w:sz w:val="16"/>
          <w:szCs w:val="16"/>
          <w:shd w:val="clear" w:color="auto" w:fill="F0F0F0"/>
        </w:rPr>
      </w:pPr>
      <w:bookmarkStart w:id="978" w:name="sub_11001"/>
      <w:r>
        <w:rPr>
          <w:color w:val="000000"/>
          <w:sz w:val="16"/>
          <w:szCs w:val="16"/>
          <w:shd w:val="clear" w:color="auto" w:fill="F0F0F0"/>
        </w:rPr>
        <w:t>Информация об изменениях:</w:t>
      </w:r>
    </w:p>
    <w:bookmarkEnd w:id="978"/>
    <w:p w:rsidR="00000000" w:rsidRDefault="001E204A">
      <w:pPr>
        <w:pStyle w:val="a8"/>
        <w:rPr>
          <w:shd w:val="clear" w:color="auto" w:fill="F0F0F0"/>
        </w:rPr>
      </w:pPr>
      <w:r>
        <w:t xml:space="preserve"> </w:t>
      </w:r>
      <w:hyperlink r:id="rId1030" w:history="1">
        <w:r>
          <w:rPr>
            <w:rStyle w:val="a4"/>
            <w:shd w:val="clear" w:color="auto" w:fill="F0F0F0"/>
          </w:rPr>
          <w:t>Федеральным законом</w:t>
        </w:r>
      </w:hyperlink>
      <w:r>
        <w:rPr>
          <w:shd w:val="clear" w:color="auto" w:fill="F0F0F0"/>
        </w:rPr>
        <w:t xml:space="preserve"> от 30 ноября 2011 г. N 349-ФЗ часть 1 статьи 110 настоящего Кодекса изложена в новой редакции</w:t>
      </w:r>
    </w:p>
    <w:p w:rsidR="00000000" w:rsidRDefault="001E204A">
      <w:pPr>
        <w:pStyle w:val="a8"/>
        <w:rPr>
          <w:shd w:val="clear" w:color="auto" w:fill="F0F0F0"/>
        </w:rPr>
      </w:pPr>
      <w:r>
        <w:t xml:space="preserve"> </w:t>
      </w:r>
      <w:hyperlink r:id="rId1031" w:history="1">
        <w:r>
          <w:rPr>
            <w:rStyle w:val="a4"/>
            <w:shd w:val="clear" w:color="auto" w:fill="F0F0F0"/>
          </w:rPr>
          <w:t>См. текст части в предыдущей редакции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Требования части 1 статьи 110 настоящего Кодекса (в редакции Федеральных законов </w:t>
      </w:r>
      <w:hyperlink r:id="rId1032" w:history="1">
        <w:r>
          <w:rPr>
            <w:rStyle w:val="a4"/>
            <w:shd w:val="clear" w:color="auto" w:fill="F0F0F0"/>
          </w:rPr>
          <w:t>от 30 ноября 2011 г. N 349-ФЗ</w:t>
        </w:r>
      </w:hyperlink>
      <w:r>
        <w:rPr>
          <w:shd w:val="clear" w:color="auto" w:fill="F0F0F0"/>
        </w:rPr>
        <w:t xml:space="preserve"> и </w:t>
      </w:r>
      <w:hyperlink r:id="rId1033" w:history="1">
        <w:r>
          <w:rPr>
            <w:rStyle w:val="a4"/>
            <w:shd w:val="clear" w:color="auto" w:fill="F0F0F0"/>
          </w:rPr>
          <w:t>от 28 декабря 2013 г. N 414-ФЗ</w:t>
        </w:r>
      </w:hyperlink>
      <w:r>
        <w:rPr>
          <w:shd w:val="clear" w:color="auto" w:fill="F0F0F0"/>
        </w:rPr>
        <w:t xml:space="preserve">) </w:t>
      </w:r>
      <w:hyperlink r:id="rId1034" w:history="1">
        <w:r>
          <w:rPr>
            <w:rStyle w:val="a4"/>
            <w:shd w:val="clear" w:color="auto" w:fill="F0F0F0"/>
          </w:rPr>
          <w:t>распространяются</w:t>
        </w:r>
      </w:hyperlink>
      <w:r>
        <w:rPr>
          <w:shd w:val="clear" w:color="auto" w:fill="F0F0F0"/>
        </w:rPr>
        <w:t xml:space="preserve"> на жилищные кооперативы и жилищно-строительные кооперативы, созданные после дня </w:t>
      </w:r>
      <w:hyperlink r:id="rId1035" w:history="1">
        <w:r>
          <w:rPr>
            <w:rStyle w:val="a4"/>
            <w:shd w:val="clear" w:color="auto" w:fill="F0F0F0"/>
          </w:rPr>
          <w:t>вступления в силу</w:t>
        </w:r>
      </w:hyperlink>
      <w:r>
        <w:rPr>
          <w:shd w:val="clear" w:color="auto" w:fill="F0F0F0"/>
        </w:rPr>
        <w:t xml:space="preserve"> названного Федерального закона</w:t>
      </w:r>
    </w:p>
    <w:p w:rsidR="00000000" w:rsidRDefault="001E204A">
      <w:r>
        <w:t xml:space="preserve">1. Жилищным или жилищно-строительным кооперативом признается добровольное объединение граждан и в установленных настоящим Кодексом, другими </w:t>
      </w:r>
      <w:hyperlink r:id="rId1036" w:history="1">
        <w:r>
          <w:rPr>
            <w:rStyle w:val="a4"/>
          </w:rPr>
          <w:t>федеральными законами</w:t>
        </w:r>
      </w:hyperlink>
      <w:r>
        <w:t xml:space="preserve"> случаях юридических лиц на основе членства в целях удовлетворения потребностей граждан в жилье, а также управления многоквартирным домом.</w:t>
      </w:r>
    </w:p>
    <w:p w:rsidR="00000000" w:rsidRDefault="001E204A">
      <w:pPr>
        <w:pStyle w:val="a7"/>
        <w:rPr>
          <w:color w:val="000000"/>
          <w:sz w:val="16"/>
          <w:szCs w:val="16"/>
          <w:shd w:val="clear" w:color="auto" w:fill="F0F0F0"/>
        </w:rPr>
      </w:pPr>
      <w:bookmarkStart w:id="979" w:name="sub_11011"/>
      <w:r>
        <w:rPr>
          <w:color w:val="000000"/>
          <w:sz w:val="16"/>
          <w:szCs w:val="16"/>
          <w:shd w:val="clear" w:color="auto" w:fill="F0F0F0"/>
        </w:rPr>
        <w:t>Информация об изменениях:</w:t>
      </w:r>
    </w:p>
    <w:bookmarkEnd w:id="979"/>
    <w:p w:rsidR="00000000" w:rsidRDefault="001E204A">
      <w:pPr>
        <w:pStyle w:val="a8"/>
        <w:rPr>
          <w:shd w:val="clear" w:color="auto" w:fill="F0F0F0"/>
        </w:rPr>
      </w:pPr>
      <w:r>
        <w:t xml:space="preserve"> </w:t>
      </w:r>
      <w:hyperlink r:id="rId1037" w:history="1">
        <w:r>
          <w:rPr>
            <w:rStyle w:val="a4"/>
            <w:shd w:val="clear" w:color="auto" w:fill="F0F0F0"/>
          </w:rPr>
          <w:t>Федеральным законом</w:t>
        </w:r>
      </w:hyperlink>
      <w:r>
        <w:rPr>
          <w:shd w:val="clear" w:color="auto" w:fill="F0F0F0"/>
        </w:rPr>
        <w:t xml:space="preserve"> от 31 января 2016 г. N 7-ФЗ статья 110 настоящего Кодекса дополнена частью 1.1</w:t>
      </w:r>
    </w:p>
    <w:p w:rsidR="00000000" w:rsidRDefault="001E204A">
      <w:r>
        <w:t>1.1. Настоящим Кодексом определяется правовое положение жилищных и жилищно-строительных кооперативов, в том числе о</w:t>
      </w:r>
      <w:r>
        <w:t>собенности их гражданско-правового положения (</w:t>
      </w:r>
      <w:hyperlink r:id="rId1038" w:history="1">
        <w:r>
          <w:rPr>
            <w:rStyle w:val="a4"/>
          </w:rPr>
          <w:t>пункт 4 статьи 49</w:t>
        </w:r>
      </w:hyperlink>
      <w:r>
        <w:t xml:space="preserve"> Гражданского кодекса Российской Федерации).</w:t>
      </w:r>
    </w:p>
    <w:p w:rsidR="00000000" w:rsidRDefault="001E204A">
      <w:pPr>
        <w:pStyle w:val="a7"/>
        <w:rPr>
          <w:color w:val="000000"/>
          <w:sz w:val="16"/>
          <w:szCs w:val="16"/>
          <w:shd w:val="clear" w:color="auto" w:fill="F0F0F0"/>
        </w:rPr>
      </w:pPr>
      <w:bookmarkStart w:id="980" w:name="sub_11002"/>
      <w:r>
        <w:rPr>
          <w:color w:val="000000"/>
          <w:sz w:val="16"/>
          <w:szCs w:val="16"/>
          <w:shd w:val="clear" w:color="auto" w:fill="F0F0F0"/>
        </w:rPr>
        <w:t>Информация об изменениях:</w:t>
      </w:r>
    </w:p>
    <w:bookmarkEnd w:id="980"/>
    <w:p w:rsidR="00000000" w:rsidRDefault="001E204A">
      <w:pPr>
        <w:pStyle w:val="a8"/>
        <w:rPr>
          <w:shd w:val="clear" w:color="auto" w:fill="F0F0F0"/>
        </w:rPr>
      </w:pPr>
      <w:r>
        <w:t xml:space="preserve"> </w:t>
      </w:r>
      <w:hyperlink r:id="rId1039" w:history="1">
        <w:r>
          <w:rPr>
            <w:rStyle w:val="a4"/>
            <w:shd w:val="clear" w:color="auto" w:fill="F0F0F0"/>
          </w:rPr>
          <w:t>Федеральным законом</w:t>
        </w:r>
      </w:hyperlink>
      <w:r>
        <w:rPr>
          <w:shd w:val="clear" w:color="auto" w:fill="F0F0F0"/>
        </w:rPr>
        <w:t xml:space="preserve"> от 30 ноября 2011 г. N 349-ФЗ часть 2 статьи 110 настоящего Кодекса изложена в новой редакции</w:t>
      </w:r>
    </w:p>
    <w:p w:rsidR="00000000" w:rsidRDefault="001E204A">
      <w:pPr>
        <w:pStyle w:val="a8"/>
        <w:rPr>
          <w:shd w:val="clear" w:color="auto" w:fill="F0F0F0"/>
        </w:rPr>
      </w:pPr>
      <w:r>
        <w:t xml:space="preserve"> </w:t>
      </w:r>
      <w:hyperlink r:id="rId1040" w:history="1">
        <w:r>
          <w:rPr>
            <w:rStyle w:val="a4"/>
            <w:shd w:val="clear" w:color="auto" w:fill="F0F0F0"/>
          </w:rPr>
          <w:t>См. текст части в предыдущей ре</w:t>
        </w:r>
        <w:r>
          <w:rPr>
            <w:rStyle w:val="a4"/>
            <w:shd w:val="clear" w:color="auto" w:fill="F0F0F0"/>
          </w:rPr>
          <w:t>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Положения части 2 статьи 110 настоящего Кодекса (в редакции Федеральных законов </w:t>
      </w:r>
      <w:hyperlink r:id="rId1041" w:history="1">
        <w:r>
          <w:rPr>
            <w:rStyle w:val="a4"/>
            <w:shd w:val="clear" w:color="auto" w:fill="F0F0F0"/>
          </w:rPr>
          <w:t>от 30 ноября 2011 г. N 349-ФЗ</w:t>
        </w:r>
      </w:hyperlink>
      <w:r>
        <w:rPr>
          <w:shd w:val="clear" w:color="auto" w:fill="F0F0F0"/>
        </w:rPr>
        <w:t xml:space="preserve"> и </w:t>
      </w:r>
      <w:hyperlink r:id="rId1042" w:history="1">
        <w:r>
          <w:rPr>
            <w:rStyle w:val="a4"/>
            <w:shd w:val="clear" w:color="auto" w:fill="F0F0F0"/>
          </w:rPr>
          <w:t>от 28 декабря 2013 г. N 414-ФЗ</w:t>
        </w:r>
      </w:hyperlink>
      <w:r>
        <w:rPr>
          <w:shd w:val="clear" w:color="auto" w:fill="F0F0F0"/>
        </w:rPr>
        <w:t xml:space="preserve">), устанавливающие, что жилищный кооператив и жилищно-строительный кооператив в соответствии с </w:t>
      </w:r>
      <w:hyperlink r:id="rId1043" w:history="1">
        <w:r>
          <w:rPr>
            <w:rStyle w:val="a4"/>
            <w:shd w:val="clear" w:color="auto" w:fill="F0F0F0"/>
          </w:rPr>
          <w:t>законодательством</w:t>
        </w:r>
      </w:hyperlink>
      <w:r>
        <w:rPr>
          <w:shd w:val="clear" w:color="auto" w:fill="F0F0F0"/>
        </w:rPr>
        <w:t xml:space="preserve"> о градостроительной деятельн</w:t>
      </w:r>
      <w:r>
        <w:rPr>
          <w:shd w:val="clear" w:color="auto" w:fill="F0F0F0"/>
        </w:rPr>
        <w:t xml:space="preserve">ости выступают в качестве застройщика, </w:t>
      </w:r>
      <w:hyperlink r:id="rId1044" w:history="1">
        <w:r>
          <w:rPr>
            <w:rStyle w:val="a4"/>
            <w:shd w:val="clear" w:color="auto" w:fill="F0F0F0"/>
          </w:rPr>
          <w:t>применяются</w:t>
        </w:r>
      </w:hyperlink>
      <w:r>
        <w:rPr>
          <w:shd w:val="clear" w:color="auto" w:fill="F0F0F0"/>
        </w:rPr>
        <w:t xml:space="preserve"> к жилищным кооперативам и жилищно-строительным кооперативам при получении ими разрешения на строительство после дня </w:t>
      </w:r>
      <w:hyperlink r:id="rId1045" w:history="1">
        <w:r>
          <w:rPr>
            <w:rStyle w:val="a4"/>
            <w:shd w:val="clear" w:color="auto" w:fill="F0F0F0"/>
          </w:rPr>
          <w:t>вступления в силу</w:t>
        </w:r>
      </w:hyperlink>
      <w:r>
        <w:rPr>
          <w:shd w:val="clear" w:color="auto" w:fill="F0F0F0"/>
        </w:rPr>
        <w:t xml:space="preserve"> Федерального закона от 30 ноября 2011 г. N 349-ФЗ</w:t>
      </w:r>
    </w:p>
    <w:p w:rsidR="00000000" w:rsidRDefault="001E204A">
      <w:r>
        <w:t>2. Члены жилищного кооператива своими средствами участвуют в приобретении, реконструкции и последующем содержании многоквартирного дома.</w:t>
      </w:r>
      <w:r>
        <w:t xml:space="preserve"> При проведении реконструкции многоквартирного дома жилищный кооператив в соответствии с </w:t>
      </w:r>
      <w:hyperlink r:id="rId1046" w:history="1">
        <w:r>
          <w:rPr>
            <w:rStyle w:val="a4"/>
          </w:rPr>
          <w:t>законодательством</w:t>
        </w:r>
      </w:hyperlink>
      <w:r>
        <w:t xml:space="preserve"> о градостроительной деятельности выступает в качестве застройщика и обеспечив</w:t>
      </w:r>
      <w:r>
        <w:t>ает на принадлежащем ему земельном участке реконструкцию этого дома в соответствии с выданным такому кооперативу разрешением на строительство.</w:t>
      </w:r>
    </w:p>
    <w:p w:rsidR="00000000" w:rsidRDefault="001E204A">
      <w:pPr>
        <w:pStyle w:val="a7"/>
        <w:rPr>
          <w:color w:val="000000"/>
          <w:sz w:val="16"/>
          <w:szCs w:val="16"/>
          <w:shd w:val="clear" w:color="auto" w:fill="F0F0F0"/>
        </w:rPr>
      </w:pPr>
      <w:bookmarkStart w:id="981" w:name="sub_11003"/>
      <w:r>
        <w:rPr>
          <w:color w:val="000000"/>
          <w:sz w:val="16"/>
          <w:szCs w:val="16"/>
          <w:shd w:val="clear" w:color="auto" w:fill="F0F0F0"/>
        </w:rPr>
        <w:t>Информация об изменениях:</w:t>
      </w:r>
    </w:p>
    <w:bookmarkEnd w:id="981"/>
    <w:p w:rsidR="00000000" w:rsidRDefault="001E204A">
      <w:pPr>
        <w:pStyle w:val="a8"/>
        <w:rPr>
          <w:shd w:val="clear" w:color="auto" w:fill="F0F0F0"/>
        </w:rPr>
      </w:pPr>
      <w:r>
        <w:t xml:space="preserve"> </w:t>
      </w:r>
      <w:hyperlink r:id="rId1047" w:history="1">
        <w:r>
          <w:rPr>
            <w:rStyle w:val="a4"/>
            <w:shd w:val="clear" w:color="auto" w:fill="F0F0F0"/>
          </w:rPr>
          <w:t>Ф</w:t>
        </w:r>
        <w:r>
          <w:rPr>
            <w:rStyle w:val="a4"/>
            <w:shd w:val="clear" w:color="auto" w:fill="F0F0F0"/>
          </w:rPr>
          <w:t>едеральным законом</w:t>
        </w:r>
      </w:hyperlink>
      <w:r>
        <w:rPr>
          <w:shd w:val="clear" w:color="auto" w:fill="F0F0F0"/>
        </w:rPr>
        <w:t xml:space="preserve"> от 13 июля 2015 г. N 236-ФЗ в часть 3 статьи 110 настоящего Кодекса внесены изменения</w:t>
      </w:r>
    </w:p>
    <w:p w:rsidR="00000000" w:rsidRDefault="001E204A">
      <w:pPr>
        <w:pStyle w:val="a8"/>
        <w:rPr>
          <w:shd w:val="clear" w:color="auto" w:fill="F0F0F0"/>
        </w:rPr>
      </w:pPr>
      <w:r>
        <w:t xml:space="preserve"> </w:t>
      </w:r>
      <w:hyperlink r:id="rId1048" w:history="1">
        <w:r>
          <w:rPr>
            <w:rStyle w:val="a4"/>
            <w:shd w:val="clear" w:color="auto" w:fill="F0F0F0"/>
          </w:rPr>
          <w:t>См. текст части в предыдущей редакции</w:t>
        </w:r>
      </w:hyperlink>
    </w:p>
    <w:p w:rsidR="00000000" w:rsidRDefault="001E204A">
      <w:r>
        <w:t xml:space="preserve">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w:t>
      </w:r>
      <w:hyperlink r:id="rId1049" w:history="1">
        <w:r>
          <w:rPr>
            <w:rStyle w:val="a4"/>
          </w:rPr>
          <w:t>законодательством</w:t>
        </w:r>
      </w:hyperlink>
      <w:r>
        <w:t xml:space="preserve">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w:t>
      </w:r>
      <w:r>
        <w:t xml:space="preserve">троительный кооператив, за исключением жилищно-строительных кооперативов, создание которых предусмотрено </w:t>
      </w:r>
      <w:hyperlink r:id="rId1050" w:history="1">
        <w:r>
          <w:rPr>
            <w:rStyle w:val="a4"/>
          </w:rPr>
          <w:t>Федеральным законом</w:t>
        </w:r>
      </w:hyperlink>
      <w:r>
        <w:t xml:space="preserve"> от 24 июля 2008 года N 161-ФЗ "О содействии развитию жилищного</w:t>
      </w:r>
      <w:r>
        <w:t xml:space="preserve"> строительства", не вправе осуществлять одновременно строительство более одного многоквартирного дома с количеством этажей более чем три.</w:t>
      </w:r>
    </w:p>
    <w:p w:rsidR="00000000" w:rsidRDefault="001E204A">
      <w:bookmarkStart w:id="982" w:name="sub_11004"/>
      <w:r>
        <w:t xml:space="preserve">4. Жилищные и жилищно-строительные кооперативы (далее также - жилищные кооперативы) являются </w:t>
      </w:r>
      <w:hyperlink r:id="rId1051" w:history="1">
        <w:r>
          <w:rPr>
            <w:rStyle w:val="a4"/>
          </w:rPr>
          <w:t>потребительскими кооперативами</w:t>
        </w:r>
      </w:hyperlink>
      <w:r>
        <w:t>.</w:t>
      </w:r>
    </w:p>
    <w:p w:rsidR="00000000" w:rsidRDefault="001E204A">
      <w:bookmarkStart w:id="983" w:name="sub_11005"/>
      <w:bookmarkEnd w:id="982"/>
      <w:r>
        <w:t>5. Действие положений настоящей главы не распространяется на иные специализированные потребительские кооперативы, создаваемые в целях удовлетворения</w:t>
      </w:r>
      <w:r>
        <w:t xml:space="preserve"> потребностей граждан в жилье в соответствии с </w:t>
      </w:r>
      <w:hyperlink r:id="rId1052" w:history="1">
        <w:r>
          <w:rPr>
            <w:rStyle w:val="a4"/>
          </w:rPr>
          <w:t>федеральными законами</w:t>
        </w:r>
      </w:hyperlink>
      <w:r>
        <w:t xml:space="preserve"> о таких кооперативах. Порядок создания и деятельности таких кооперативов, правовое положение их членов определяются ук</w:t>
      </w:r>
      <w:r>
        <w:t>азанными федеральными законами.</w:t>
      </w:r>
    </w:p>
    <w:p w:rsidR="00000000" w:rsidRDefault="001E204A">
      <w:pPr>
        <w:pStyle w:val="a7"/>
        <w:rPr>
          <w:color w:val="000000"/>
          <w:sz w:val="16"/>
          <w:szCs w:val="16"/>
          <w:shd w:val="clear" w:color="auto" w:fill="F0F0F0"/>
        </w:rPr>
      </w:pPr>
      <w:bookmarkStart w:id="984" w:name="sub_11006"/>
      <w:bookmarkEnd w:id="983"/>
      <w:r>
        <w:rPr>
          <w:color w:val="000000"/>
          <w:sz w:val="16"/>
          <w:szCs w:val="16"/>
          <w:shd w:val="clear" w:color="auto" w:fill="F0F0F0"/>
        </w:rPr>
        <w:t>Информация об изменениях:</w:t>
      </w:r>
    </w:p>
    <w:bookmarkEnd w:id="984"/>
    <w:p w:rsidR="00000000" w:rsidRDefault="001E204A">
      <w:pPr>
        <w:pStyle w:val="a8"/>
        <w:rPr>
          <w:shd w:val="clear" w:color="auto" w:fill="F0F0F0"/>
        </w:rPr>
      </w:pPr>
      <w:r>
        <w:t xml:space="preserve"> </w:t>
      </w:r>
      <w:r>
        <w:rPr>
          <w:shd w:val="clear" w:color="auto" w:fill="F0F0F0"/>
        </w:rPr>
        <w:t xml:space="preserve">Часть 6 изменена с 13 декабря 2019 г. - </w:t>
      </w:r>
      <w:hyperlink r:id="rId1053" w:history="1">
        <w:r>
          <w:rPr>
            <w:rStyle w:val="a4"/>
            <w:shd w:val="clear" w:color="auto" w:fill="F0F0F0"/>
          </w:rPr>
          <w:t>Федеральный закон</w:t>
        </w:r>
      </w:hyperlink>
      <w:r>
        <w:rPr>
          <w:shd w:val="clear" w:color="auto" w:fill="F0F0F0"/>
        </w:rPr>
        <w:t xml:space="preserve"> от 2 декабря 2019 г. N 390-ФЗ</w:t>
      </w:r>
    </w:p>
    <w:p w:rsidR="00000000" w:rsidRDefault="001E204A">
      <w:pPr>
        <w:pStyle w:val="a8"/>
        <w:rPr>
          <w:shd w:val="clear" w:color="auto" w:fill="F0F0F0"/>
        </w:rPr>
      </w:pPr>
      <w:r>
        <w:t xml:space="preserve"> </w:t>
      </w:r>
      <w:hyperlink r:id="rId1054" w:history="1">
        <w:r>
          <w:rPr>
            <w:rStyle w:val="a4"/>
            <w:shd w:val="clear" w:color="auto" w:fill="F0F0F0"/>
          </w:rPr>
          <w:t>См. предыдущую редакцию</w:t>
        </w:r>
      </w:hyperlink>
    </w:p>
    <w:p w:rsidR="00000000" w:rsidRDefault="001E204A">
      <w:r>
        <w:t>6. В случае выбора собственниками помещений в многоквартирном доме способа управления многоквартирным домом жилищным кооперативом в течение пяти рабочих дней со дня приня</w:t>
      </w:r>
      <w:r>
        <w:t>тия решения о государственной регистрации жилищного кооператива органом, осуществляющим государственную регистрацию юридических лиц, жилищным кооперативом представляются в орган государственного жилищного надзора сведения о выборе способа управления многок</w:t>
      </w:r>
      <w:r>
        <w:t>вартирным домом жилищным кооперативом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w:t>
      </w:r>
      <w:r>
        <w:t xml:space="preserve"> политики и нормативно-правовому регулированию в сфере жилищно-коммунального хозяйства.</w:t>
      </w:r>
    </w:p>
    <w:p w:rsidR="00000000" w:rsidRDefault="001E204A">
      <w:pPr>
        <w:pStyle w:val="a7"/>
        <w:rPr>
          <w:color w:val="000000"/>
          <w:sz w:val="16"/>
          <w:szCs w:val="16"/>
          <w:shd w:val="clear" w:color="auto" w:fill="F0F0F0"/>
        </w:rPr>
      </w:pPr>
      <w:bookmarkStart w:id="985" w:name="sub_110061"/>
      <w:r>
        <w:rPr>
          <w:color w:val="000000"/>
          <w:sz w:val="16"/>
          <w:szCs w:val="16"/>
          <w:shd w:val="clear" w:color="auto" w:fill="F0F0F0"/>
        </w:rPr>
        <w:t>Информация об изменениях:</w:t>
      </w:r>
    </w:p>
    <w:bookmarkEnd w:id="985"/>
    <w:p w:rsidR="00000000" w:rsidRDefault="001E204A">
      <w:pPr>
        <w:pStyle w:val="a8"/>
        <w:rPr>
          <w:shd w:val="clear" w:color="auto" w:fill="F0F0F0"/>
        </w:rPr>
      </w:pPr>
      <w:r>
        <w:t xml:space="preserve"> </w:t>
      </w:r>
      <w:r>
        <w:rPr>
          <w:shd w:val="clear" w:color="auto" w:fill="F0F0F0"/>
        </w:rPr>
        <w:t xml:space="preserve">Статья 110 дополнена частью 6.1 с 13 декабря 2019 г. - </w:t>
      </w:r>
      <w:hyperlink r:id="rId1055" w:history="1">
        <w:r>
          <w:rPr>
            <w:rStyle w:val="a4"/>
            <w:shd w:val="clear" w:color="auto" w:fill="F0F0F0"/>
          </w:rPr>
          <w:t>Федеральный закон</w:t>
        </w:r>
      </w:hyperlink>
      <w:r>
        <w:rPr>
          <w:shd w:val="clear" w:color="auto" w:fill="F0F0F0"/>
        </w:rPr>
        <w:t xml:space="preserve"> от 2 декабря 2019 г. N 390-ФЗ</w:t>
      </w:r>
    </w:p>
    <w:p w:rsidR="00000000" w:rsidRDefault="001E204A">
      <w:r>
        <w:t xml:space="preserve">6.1. В случае заключения жилищным кооперативом договора управления многоквартирным домом с управляющей организацией жилищным кооперативом в течение пяти рабочих дней со дня заключения указанного договора </w:t>
      </w:r>
      <w:r>
        <w:t>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w:t>
      </w:r>
      <w:r>
        <w:t>равовому регулированию в сфере жилищно-коммунального хозяйства.</w:t>
      </w:r>
    </w:p>
    <w:p w:rsidR="00000000" w:rsidRDefault="001E204A">
      <w:pPr>
        <w:pStyle w:val="a7"/>
        <w:rPr>
          <w:color w:val="000000"/>
          <w:sz w:val="16"/>
          <w:szCs w:val="16"/>
          <w:shd w:val="clear" w:color="auto" w:fill="F0F0F0"/>
        </w:rPr>
      </w:pPr>
      <w:bookmarkStart w:id="986" w:name="sub_110062"/>
      <w:r>
        <w:rPr>
          <w:color w:val="000000"/>
          <w:sz w:val="16"/>
          <w:szCs w:val="16"/>
          <w:shd w:val="clear" w:color="auto" w:fill="F0F0F0"/>
        </w:rPr>
        <w:t>Информация об изменениях:</w:t>
      </w:r>
    </w:p>
    <w:bookmarkEnd w:id="986"/>
    <w:p w:rsidR="00000000" w:rsidRDefault="001E204A">
      <w:pPr>
        <w:pStyle w:val="a8"/>
        <w:rPr>
          <w:shd w:val="clear" w:color="auto" w:fill="F0F0F0"/>
        </w:rPr>
      </w:pPr>
      <w:r>
        <w:t xml:space="preserve"> </w:t>
      </w:r>
      <w:r>
        <w:rPr>
          <w:shd w:val="clear" w:color="auto" w:fill="F0F0F0"/>
        </w:rPr>
        <w:t xml:space="preserve">Статья 110 дополнена частью 6.2 с 13 декабря 2019 г. - </w:t>
      </w:r>
      <w:hyperlink r:id="rId1056" w:history="1">
        <w:r>
          <w:rPr>
            <w:rStyle w:val="a4"/>
            <w:shd w:val="clear" w:color="auto" w:fill="F0F0F0"/>
          </w:rPr>
          <w:t>Федеральный закон</w:t>
        </w:r>
      </w:hyperlink>
      <w:r>
        <w:rPr>
          <w:shd w:val="clear" w:color="auto" w:fill="F0F0F0"/>
        </w:rPr>
        <w:t xml:space="preserve"> от</w:t>
      </w:r>
      <w:r>
        <w:rPr>
          <w:shd w:val="clear" w:color="auto" w:fill="F0F0F0"/>
        </w:rPr>
        <w:t xml:space="preserve"> 2 декабря 2019 г. N 390-ФЗ</w:t>
      </w:r>
    </w:p>
    <w:p w:rsidR="00000000" w:rsidRDefault="001E204A">
      <w:r>
        <w:t>6.2. В случае прекращения или расторжения договора управления многоквартирным домом, заключенного между жилищным кооперативом и управляющей организацией, жилищным кооперативом в течение пяти рабочих дней со дня прекращения или р</w:t>
      </w:r>
      <w:r>
        <w:t>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начале осуществления жилищным кооперативом деятельн</w:t>
      </w:r>
      <w:r>
        <w:t>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w:t>
      </w:r>
      <w:r>
        <w:t>тва.</w:t>
      </w:r>
    </w:p>
    <w:p w:rsidR="00000000" w:rsidRDefault="001E204A">
      <w:pPr>
        <w:pStyle w:val="a7"/>
        <w:rPr>
          <w:color w:val="000000"/>
          <w:sz w:val="16"/>
          <w:szCs w:val="16"/>
          <w:shd w:val="clear" w:color="auto" w:fill="F0F0F0"/>
        </w:rPr>
      </w:pPr>
      <w:bookmarkStart w:id="987" w:name="sub_11007"/>
      <w:r>
        <w:rPr>
          <w:color w:val="000000"/>
          <w:sz w:val="16"/>
          <w:szCs w:val="16"/>
          <w:shd w:val="clear" w:color="auto" w:fill="F0F0F0"/>
        </w:rPr>
        <w:t>Информация об изменениях:</w:t>
      </w:r>
    </w:p>
    <w:bookmarkEnd w:id="987"/>
    <w:p w:rsidR="00000000" w:rsidRDefault="001E204A">
      <w:pPr>
        <w:pStyle w:val="a8"/>
        <w:rPr>
          <w:shd w:val="clear" w:color="auto" w:fill="F0F0F0"/>
        </w:rPr>
      </w:pPr>
      <w:r>
        <w:t xml:space="preserve"> </w:t>
      </w:r>
      <w:r>
        <w:rPr>
          <w:shd w:val="clear" w:color="auto" w:fill="F0F0F0"/>
        </w:rPr>
        <w:t xml:space="preserve">Статья 110 дополнена частью 7 с 11 июля 2018 г. - </w:t>
      </w:r>
      <w:hyperlink r:id="rId1057"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r>
        <w:t xml:space="preserve">7. В случае принятия общим собранием </w:t>
      </w:r>
      <w:r>
        <w:t>собственников помещений в многоквартирном доме решения об изменении способа управления многоквартирным домом жилищным кооперативом в течение пяти рабочих дней со дня принятия этого решения жилищным кооперативом представляются в орган государственного жилищ</w:t>
      </w:r>
      <w:r>
        <w:t xml:space="preserve">ного надзора сведения о прекращении управления многоквартирным домом жилищным кооперативом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w:t>
      </w:r>
      <w:r>
        <w:t>регулированию в сфере жилищно-коммунального хозяйства.</w:t>
      </w:r>
    </w:p>
    <w:p w:rsidR="00000000" w:rsidRDefault="001E204A"/>
    <w:p w:rsidR="00000000" w:rsidRDefault="001E204A">
      <w:pPr>
        <w:pStyle w:val="a5"/>
      </w:pPr>
      <w:bookmarkStart w:id="988" w:name="sub_111"/>
      <w:r>
        <w:rPr>
          <w:rStyle w:val="a3"/>
        </w:rPr>
        <w:t>Статья 111.</w:t>
      </w:r>
      <w:r>
        <w:t xml:space="preserve"> Право на вступление в жилищные кооперативы</w:t>
      </w:r>
    </w:p>
    <w:bookmarkEnd w:id="98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58" w:history="1">
        <w:r>
          <w:rPr>
            <w:rStyle w:val="a4"/>
            <w:shd w:val="clear" w:color="auto" w:fill="F0F0F0"/>
          </w:rPr>
          <w:t>Энциклопедии</w:t>
        </w:r>
      </w:hyperlink>
      <w:r>
        <w:rPr>
          <w:shd w:val="clear" w:color="auto" w:fill="F0F0F0"/>
        </w:rPr>
        <w:t xml:space="preserve"> и другие комментарии к статье 111 ЖК</w:t>
      </w:r>
      <w:r>
        <w:rPr>
          <w:shd w:val="clear" w:color="auto" w:fill="F0F0F0"/>
        </w:rPr>
        <w:t xml:space="preserve"> РФ</w:t>
      </w:r>
    </w:p>
    <w:p w:rsidR="00000000" w:rsidRDefault="001E204A">
      <w:pPr>
        <w:pStyle w:val="a7"/>
        <w:rPr>
          <w:color w:val="000000"/>
          <w:sz w:val="16"/>
          <w:szCs w:val="16"/>
          <w:shd w:val="clear" w:color="auto" w:fill="F0F0F0"/>
        </w:rPr>
      </w:pPr>
      <w:bookmarkStart w:id="989" w:name="sub_11101"/>
      <w:r>
        <w:rPr>
          <w:color w:val="000000"/>
          <w:sz w:val="16"/>
          <w:szCs w:val="16"/>
          <w:shd w:val="clear" w:color="auto" w:fill="F0F0F0"/>
        </w:rPr>
        <w:t>Информация об изменениях:</w:t>
      </w:r>
    </w:p>
    <w:bookmarkEnd w:id="989"/>
    <w:p w:rsidR="00000000" w:rsidRDefault="001E204A">
      <w:pPr>
        <w:pStyle w:val="a8"/>
        <w:rPr>
          <w:shd w:val="clear" w:color="auto" w:fill="F0F0F0"/>
        </w:rPr>
      </w:pPr>
      <w:r>
        <w:t xml:space="preserve"> </w:t>
      </w:r>
      <w:hyperlink r:id="rId1059" w:history="1">
        <w:r>
          <w:rPr>
            <w:rStyle w:val="a4"/>
            <w:shd w:val="clear" w:color="auto" w:fill="F0F0F0"/>
          </w:rPr>
          <w:t>Федеральным законом</w:t>
        </w:r>
      </w:hyperlink>
      <w:r>
        <w:rPr>
          <w:shd w:val="clear" w:color="auto" w:fill="F0F0F0"/>
        </w:rPr>
        <w:t xml:space="preserve"> от 30 ноября 2011 г. N 349-ФЗ часть 1 статьи 111 настоящего Кодекса изложена в новой редакции</w:t>
      </w:r>
    </w:p>
    <w:p w:rsidR="00000000" w:rsidRDefault="001E204A">
      <w:pPr>
        <w:pStyle w:val="a8"/>
        <w:rPr>
          <w:shd w:val="clear" w:color="auto" w:fill="F0F0F0"/>
        </w:rPr>
      </w:pPr>
      <w:r>
        <w:t xml:space="preserve"> </w:t>
      </w:r>
      <w:hyperlink r:id="rId1060" w:history="1">
        <w:r>
          <w:rPr>
            <w:rStyle w:val="a4"/>
            <w:shd w:val="clear" w:color="auto" w:fill="F0F0F0"/>
          </w:rPr>
          <w:t>См. текст части в предыдущей редакции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Требования части 1 статьи 111 настоящего Кодекса (в редакции </w:t>
      </w:r>
      <w:hyperlink r:id="rId1061" w:history="1">
        <w:r>
          <w:rPr>
            <w:rStyle w:val="a4"/>
            <w:shd w:val="clear" w:color="auto" w:fill="F0F0F0"/>
          </w:rPr>
          <w:t>Федерального закона</w:t>
        </w:r>
      </w:hyperlink>
      <w:r>
        <w:rPr>
          <w:shd w:val="clear" w:color="auto" w:fill="F0F0F0"/>
        </w:rPr>
        <w:t xml:space="preserve"> от 30 </w:t>
      </w:r>
      <w:r>
        <w:rPr>
          <w:shd w:val="clear" w:color="auto" w:fill="F0F0F0"/>
        </w:rPr>
        <w:t xml:space="preserve">ноября 2011 г. N 349-ФЗ) </w:t>
      </w:r>
      <w:hyperlink r:id="rId1062" w:history="1">
        <w:r>
          <w:rPr>
            <w:rStyle w:val="a4"/>
            <w:shd w:val="clear" w:color="auto" w:fill="F0F0F0"/>
          </w:rPr>
          <w:t>распространяются</w:t>
        </w:r>
      </w:hyperlink>
      <w:r>
        <w:rPr>
          <w:shd w:val="clear" w:color="auto" w:fill="F0F0F0"/>
        </w:rPr>
        <w:t xml:space="preserve"> на жилищные кооперативы и жилищно-строительные кооперативы, созданные после дня </w:t>
      </w:r>
      <w:hyperlink r:id="rId1063" w:history="1">
        <w:r>
          <w:rPr>
            <w:rStyle w:val="a4"/>
            <w:shd w:val="clear" w:color="auto" w:fill="F0F0F0"/>
          </w:rPr>
          <w:t>вступления в силу</w:t>
        </w:r>
      </w:hyperlink>
      <w:r>
        <w:rPr>
          <w:shd w:val="clear" w:color="auto" w:fill="F0F0F0"/>
        </w:rPr>
        <w:t xml:space="preserve"> названного Федерального закона</w:t>
      </w:r>
    </w:p>
    <w:p w:rsidR="00000000" w:rsidRDefault="001E204A">
      <w:r>
        <w:t>1. Членом жилищного кооператива может быть:</w:t>
      </w:r>
    </w:p>
    <w:p w:rsidR="00000000" w:rsidRDefault="001E204A">
      <w:bookmarkStart w:id="990" w:name="sub_111011"/>
      <w:r>
        <w:t>1) гражданин, достигший возраста шестнадцати лет;</w:t>
      </w:r>
    </w:p>
    <w:p w:rsidR="00000000" w:rsidRDefault="001E204A">
      <w:bookmarkStart w:id="991" w:name="sub_111012"/>
      <w:bookmarkEnd w:id="990"/>
      <w:r>
        <w:t xml:space="preserve">2) юридическое лицо в случае, установленном </w:t>
      </w:r>
      <w:hyperlink r:id="rId1064" w:history="1">
        <w:r>
          <w:rPr>
            <w:rStyle w:val="a4"/>
          </w:rPr>
          <w:t>законодательством</w:t>
        </w:r>
      </w:hyperlink>
      <w:r>
        <w:t xml:space="preserve"> Российской Федерации;</w:t>
      </w:r>
    </w:p>
    <w:p w:rsidR="00000000" w:rsidRDefault="001E204A">
      <w:bookmarkStart w:id="992" w:name="sub_111013"/>
      <w:bookmarkEnd w:id="991"/>
      <w:r>
        <w:t>3) юридическое лицо, являющееся собственником помещения в многоквартирном доме, в случае, если жилищный кооператив осуществляе</w:t>
      </w:r>
      <w:r>
        <w:t>т управление общим имуществом в этом многоквартирном доме.</w:t>
      </w:r>
    </w:p>
    <w:p w:rsidR="00000000" w:rsidRDefault="001E204A">
      <w:bookmarkStart w:id="993" w:name="sub_11102"/>
      <w:bookmarkEnd w:id="992"/>
      <w:r>
        <w:t xml:space="preserve">2. Категории граждан, указанных в </w:t>
      </w:r>
      <w:hyperlink w:anchor="sub_49" w:history="1">
        <w:r>
          <w:rPr>
            <w:rStyle w:val="a4"/>
          </w:rPr>
          <w:t>статье 49</w:t>
        </w:r>
      </w:hyperlink>
      <w:r>
        <w:t xml:space="preserve"> настоящего Кодекса, имеют преимущественное право на вступление в жилищные кооперативы, организованные при соде</w:t>
      </w:r>
      <w:r>
        <w:t>йствии органов государственной власти Российской Федерации, органов государственной власти субъектов Российской Федерации или органов местного самоуправления.</w:t>
      </w:r>
    </w:p>
    <w:bookmarkEnd w:id="993"/>
    <w:p w:rsidR="00000000" w:rsidRDefault="001E204A"/>
    <w:p w:rsidR="00000000" w:rsidRDefault="001E204A">
      <w:pPr>
        <w:pStyle w:val="a5"/>
      </w:pPr>
      <w:bookmarkStart w:id="994" w:name="sub_112"/>
      <w:r>
        <w:rPr>
          <w:rStyle w:val="a3"/>
        </w:rPr>
        <w:t>Статья 112.</w:t>
      </w:r>
      <w:r>
        <w:t xml:space="preserve"> Организация жилищного кооператива</w:t>
      </w:r>
    </w:p>
    <w:bookmarkEnd w:id="99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65" w:history="1">
        <w:r>
          <w:rPr>
            <w:rStyle w:val="a4"/>
            <w:shd w:val="clear" w:color="auto" w:fill="F0F0F0"/>
          </w:rPr>
          <w:t>Энциклопедии</w:t>
        </w:r>
      </w:hyperlink>
      <w:r>
        <w:rPr>
          <w:shd w:val="clear" w:color="auto" w:fill="F0F0F0"/>
        </w:rPr>
        <w:t xml:space="preserve"> и другие комментарии к статье 112 ЖК РФ</w:t>
      </w:r>
    </w:p>
    <w:p w:rsidR="00000000" w:rsidRDefault="001E204A">
      <w:bookmarkStart w:id="995" w:name="sub_11201"/>
      <w:r>
        <w:t>1. Количество членов жилищного кооператива не может быть менее чем пять, но не должно превышать количество жилых помещений в строящемся или</w:t>
      </w:r>
      <w:r>
        <w:t xml:space="preserve"> приобретаемом кооперативом многоквартирном доме.</w:t>
      </w:r>
    </w:p>
    <w:p w:rsidR="00000000" w:rsidRDefault="001E204A">
      <w:bookmarkStart w:id="996" w:name="sub_11202"/>
      <w:bookmarkEnd w:id="995"/>
      <w:r>
        <w:t>2. Решение об организации жилищного кооператива принимается собранием учредителей.</w:t>
      </w:r>
    </w:p>
    <w:p w:rsidR="00000000" w:rsidRDefault="001E204A">
      <w:bookmarkStart w:id="997" w:name="sub_11203"/>
      <w:bookmarkEnd w:id="996"/>
      <w:r>
        <w:t>3. В собрании учредителей жилищного кооператива вправе участвовать лица, желающие орган</w:t>
      </w:r>
      <w:r>
        <w:t>изовать жилищный кооператив.</w:t>
      </w:r>
    </w:p>
    <w:p w:rsidR="00000000" w:rsidRDefault="001E204A">
      <w:bookmarkStart w:id="998" w:name="sub_11204"/>
      <w:bookmarkEnd w:id="997"/>
      <w:r>
        <w:t xml:space="preserve">4. Решение собрания учредителей об организации жилищного кооператива и об утверждении его устава считается принятым при условии, если за это решение проголосовали лица, желающие вступить в жилищный кооператив </w:t>
      </w:r>
      <w:r>
        <w:t>(учредители).</w:t>
      </w:r>
    </w:p>
    <w:p w:rsidR="00000000" w:rsidRDefault="001E204A">
      <w:bookmarkStart w:id="999" w:name="sub_11205"/>
      <w:bookmarkEnd w:id="998"/>
      <w:r>
        <w:t>5. Членами жилищного кооператива с момента его государственной регистрации в качестве юридического лица становятся лица, проголосовавшие за организацию жилищного кооператива.</w:t>
      </w:r>
    </w:p>
    <w:p w:rsidR="00000000" w:rsidRDefault="001E204A">
      <w:bookmarkStart w:id="1000" w:name="sub_11206"/>
      <w:bookmarkEnd w:id="999"/>
      <w:r>
        <w:t>6. Решение собрания учредителей</w:t>
      </w:r>
      <w:r>
        <w:t xml:space="preserve"> жилищного кооператива оформляется протоколом.</w:t>
      </w:r>
    </w:p>
    <w:bookmarkEnd w:id="1000"/>
    <w:p w:rsidR="00000000" w:rsidRDefault="001E204A"/>
    <w:p w:rsidR="00000000" w:rsidRDefault="001E204A">
      <w:pPr>
        <w:pStyle w:val="a5"/>
      </w:pPr>
      <w:bookmarkStart w:id="1001" w:name="sub_113"/>
      <w:r>
        <w:rPr>
          <w:rStyle w:val="a3"/>
        </w:rPr>
        <w:t>Статья 113.</w:t>
      </w:r>
      <w:r>
        <w:t xml:space="preserve"> Устав жилищного кооператива</w:t>
      </w:r>
    </w:p>
    <w:bookmarkEnd w:id="100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66" w:history="1">
        <w:r>
          <w:rPr>
            <w:rStyle w:val="a4"/>
            <w:shd w:val="clear" w:color="auto" w:fill="F0F0F0"/>
          </w:rPr>
          <w:t>Энциклопедии</w:t>
        </w:r>
      </w:hyperlink>
      <w:r>
        <w:rPr>
          <w:shd w:val="clear" w:color="auto" w:fill="F0F0F0"/>
        </w:rPr>
        <w:t xml:space="preserve"> и другие комментарии к статье 113 ЖК РФ</w:t>
      </w:r>
    </w:p>
    <w:p w:rsidR="00000000" w:rsidRDefault="001E204A">
      <w:bookmarkStart w:id="1002" w:name="sub_11301"/>
      <w:r>
        <w:t>1</w:t>
      </w:r>
      <w:r>
        <w:t>. В уставе жилищного кооператива должны содержаться сведения о наименовании кооператива, месте его нахождения, предмете и целях деятельности, порядке вступления в члены кооператива, порядке выхода из кооператива и выдачи паевого взноса, иных выплат, размер</w:t>
      </w:r>
      <w:r>
        <w:t>е вступительных и паевых взносов, составе и порядке внесения вступительных и паевых взносов, об ответственности за нарушение обязательств по внесению паевых взносов, о составе и компетенции органов управления кооператива и органов контроля за деятельностью</w:t>
      </w:r>
      <w:r>
        <w:t xml:space="preserve"> кооператива, порядке принятия ими решений, в том числе по вопросам, решения по которым принимаются единогласно или квалифицированным большинством голосов, порядке покрытия членами кооператива понесенных им убытков, порядке реорганизации и ликвидации коопе</w:t>
      </w:r>
      <w:r>
        <w:t>ратива.</w:t>
      </w:r>
    </w:p>
    <w:p w:rsidR="00000000" w:rsidRDefault="001E204A">
      <w:pPr>
        <w:pStyle w:val="a7"/>
        <w:rPr>
          <w:color w:val="000000"/>
          <w:sz w:val="16"/>
          <w:szCs w:val="16"/>
          <w:shd w:val="clear" w:color="auto" w:fill="F0F0F0"/>
        </w:rPr>
      </w:pPr>
      <w:bookmarkStart w:id="1003" w:name="sub_11311"/>
      <w:bookmarkEnd w:id="1002"/>
      <w:r>
        <w:rPr>
          <w:color w:val="000000"/>
          <w:sz w:val="16"/>
          <w:szCs w:val="16"/>
          <w:shd w:val="clear" w:color="auto" w:fill="F0F0F0"/>
        </w:rPr>
        <w:t>Информация об изменениях:</w:t>
      </w:r>
    </w:p>
    <w:bookmarkEnd w:id="1003"/>
    <w:p w:rsidR="00000000" w:rsidRDefault="001E204A">
      <w:pPr>
        <w:pStyle w:val="a8"/>
        <w:rPr>
          <w:shd w:val="clear" w:color="auto" w:fill="F0F0F0"/>
        </w:rPr>
      </w:pPr>
      <w:r>
        <w:t xml:space="preserve"> </w:t>
      </w:r>
      <w:hyperlink r:id="rId1067" w:history="1">
        <w:r>
          <w:rPr>
            <w:rStyle w:val="a4"/>
            <w:shd w:val="clear" w:color="auto" w:fill="F0F0F0"/>
          </w:rPr>
          <w:t>Федеральным законом</w:t>
        </w:r>
      </w:hyperlink>
      <w:r>
        <w:rPr>
          <w:shd w:val="clear" w:color="auto" w:fill="F0F0F0"/>
        </w:rPr>
        <w:t xml:space="preserve"> от 21 июля 2014 г. N 263-ФЗ статья 113 настоящего Кодекса дополнена частью 1.1</w:t>
      </w:r>
    </w:p>
    <w:p w:rsidR="00000000" w:rsidRDefault="001E204A">
      <w:r>
        <w:t>1.1. В уставе жилищного к</w:t>
      </w:r>
      <w:r>
        <w:t>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w:t>
      </w:r>
    </w:p>
    <w:p w:rsidR="00000000" w:rsidRDefault="001E204A">
      <w:bookmarkStart w:id="1004" w:name="sub_11302"/>
      <w:r>
        <w:t>2. Устав жилищного кооператива может содержать други</w:t>
      </w:r>
      <w:r>
        <w:t>е не противоречащие настоящему Кодексу, другим федеральным законам положения.</w:t>
      </w:r>
    </w:p>
    <w:bookmarkEnd w:id="1004"/>
    <w:p w:rsidR="00000000" w:rsidRDefault="001E204A"/>
    <w:p w:rsidR="00000000" w:rsidRDefault="001E204A">
      <w:pPr>
        <w:pStyle w:val="a5"/>
      </w:pPr>
      <w:bookmarkStart w:id="1005" w:name="sub_114"/>
      <w:r>
        <w:rPr>
          <w:rStyle w:val="a3"/>
        </w:rPr>
        <w:t>Статья 114.</w:t>
      </w:r>
      <w:r>
        <w:t xml:space="preserve"> Государственная регистрация жилищного кооператива</w:t>
      </w:r>
    </w:p>
    <w:bookmarkEnd w:id="100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68" w:history="1">
        <w:r>
          <w:rPr>
            <w:rStyle w:val="a4"/>
            <w:shd w:val="clear" w:color="auto" w:fill="F0F0F0"/>
          </w:rPr>
          <w:t>Энциклопедии</w:t>
        </w:r>
      </w:hyperlink>
      <w:r>
        <w:rPr>
          <w:shd w:val="clear" w:color="auto" w:fill="F0F0F0"/>
        </w:rPr>
        <w:t xml:space="preserve"> и другие комментарии к статье 114 ЖК РФ</w:t>
      </w:r>
    </w:p>
    <w:p w:rsidR="00000000" w:rsidRDefault="001E204A">
      <w:r>
        <w:t xml:space="preserve">Государственная регистрация жилищного кооператива осуществляется в соответствии с </w:t>
      </w:r>
      <w:hyperlink r:id="rId1069" w:history="1">
        <w:r>
          <w:rPr>
            <w:rStyle w:val="a4"/>
          </w:rPr>
          <w:t>законодательством</w:t>
        </w:r>
      </w:hyperlink>
      <w:r>
        <w:t xml:space="preserve"> о государственной регистрации юридических ли</w:t>
      </w:r>
      <w:r>
        <w:t>ц.</w:t>
      </w:r>
    </w:p>
    <w:p w:rsidR="00000000" w:rsidRDefault="001E204A"/>
    <w:p w:rsidR="00000000" w:rsidRDefault="001E204A">
      <w:pPr>
        <w:pStyle w:val="a5"/>
      </w:pPr>
      <w:bookmarkStart w:id="1006" w:name="sub_115"/>
      <w:r>
        <w:rPr>
          <w:rStyle w:val="a3"/>
        </w:rPr>
        <w:t>Статья 115.</w:t>
      </w:r>
      <w:r>
        <w:t xml:space="preserve"> Органы управления жилищного кооператива</w:t>
      </w:r>
    </w:p>
    <w:bookmarkEnd w:id="100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70" w:history="1">
        <w:r>
          <w:rPr>
            <w:rStyle w:val="a4"/>
            <w:shd w:val="clear" w:color="auto" w:fill="F0F0F0"/>
          </w:rPr>
          <w:t>Энциклопедии</w:t>
        </w:r>
      </w:hyperlink>
      <w:r>
        <w:rPr>
          <w:shd w:val="clear" w:color="auto" w:fill="F0F0F0"/>
        </w:rPr>
        <w:t xml:space="preserve">, </w:t>
      </w:r>
      <w:hyperlink r:id="rId1071" w:history="1">
        <w:r>
          <w:rPr>
            <w:rStyle w:val="a4"/>
            <w:shd w:val="clear" w:color="auto" w:fill="F0F0F0"/>
          </w:rPr>
          <w:t>позиции высших судов</w:t>
        </w:r>
      </w:hyperlink>
      <w:r>
        <w:rPr>
          <w:shd w:val="clear" w:color="auto" w:fill="F0F0F0"/>
        </w:rPr>
        <w:t xml:space="preserve"> и другие комментарии к статье 115 ЖК РФ</w:t>
      </w:r>
    </w:p>
    <w:p w:rsidR="00000000" w:rsidRDefault="001E204A">
      <w:r>
        <w:t>Органами управления жилищного кооператива являются:</w:t>
      </w:r>
    </w:p>
    <w:p w:rsidR="00000000" w:rsidRDefault="001E204A">
      <w:bookmarkStart w:id="1007" w:name="sub_11501"/>
      <w:r>
        <w:t>1) общее собрание членов жилищного кооператива;</w:t>
      </w:r>
    </w:p>
    <w:p w:rsidR="00000000" w:rsidRDefault="001E204A">
      <w:bookmarkStart w:id="1008" w:name="sub_11502"/>
      <w:bookmarkEnd w:id="1007"/>
      <w:r>
        <w:t>2) конференция, если число участников общего собрания членов жилищного кооператива более</w:t>
      </w:r>
      <w:r>
        <w:t xml:space="preserve"> пятидесяти и это предусмотрено уставом жилищного кооператива;</w:t>
      </w:r>
    </w:p>
    <w:p w:rsidR="00000000" w:rsidRDefault="001E204A">
      <w:bookmarkStart w:id="1009" w:name="sub_11503"/>
      <w:bookmarkEnd w:id="1008"/>
      <w:r>
        <w:t>3) правление жилищного кооператива и председатель правления жилищного кооператива.</w:t>
      </w:r>
    </w:p>
    <w:bookmarkEnd w:id="1009"/>
    <w:p w:rsidR="00000000" w:rsidRDefault="001E204A"/>
    <w:p w:rsidR="00000000" w:rsidRDefault="001E204A">
      <w:pPr>
        <w:pStyle w:val="a5"/>
      </w:pPr>
      <w:bookmarkStart w:id="1010" w:name="sub_116"/>
      <w:r>
        <w:rPr>
          <w:rStyle w:val="a3"/>
        </w:rPr>
        <w:t>Статья 116.</w:t>
      </w:r>
      <w:r>
        <w:t xml:space="preserve"> Управление в жилищном кооперативе</w:t>
      </w:r>
    </w:p>
    <w:bookmarkEnd w:id="101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72" w:history="1">
        <w:r>
          <w:rPr>
            <w:rStyle w:val="a4"/>
            <w:shd w:val="clear" w:color="auto" w:fill="F0F0F0"/>
          </w:rPr>
          <w:t>Энциклопедии</w:t>
        </w:r>
      </w:hyperlink>
      <w:r>
        <w:rPr>
          <w:shd w:val="clear" w:color="auto" w:fill="F0F0F0"/>
        </w:rPr>
        <w:t xml:space="preserve"> и другие комментарии к статье 116 ЖК РФ</w:t>
      </w:r>
    </w:p>
    <w:p w:rsidR="00000000" w:rsidRDefault="001E204A">
      <w:bookmarkStart w:id="1011" w:name="sub_11601"/>
      <w:r>
        <w:t>1. Высшим органом управления жилищного кооператива является общее собрание членов кооператива (конференция), которое созывается в поря</w:t>
      </w:r>
      <w:r>
        <w:t>дке, установленном уставом кооператива.</w:t>
      </w:r>
    </w:p>
    <w:p w:rsidR="00000000" w:rsidRDefault="001E204A">
      <w:bookmarkStart w:id="1012" w:name="sub_11602"/>
      <w:bookmarkEnd w:id="1011"/>
      <w:r>
        <w:t>2. Компетенция общего собрания членов жилищного кооператива (конференции) определяется уставом кооператива в соответствии с настоящим Кодексом.</w:t>
      </w:r>
    </w:p>
    <w:bookmarkEnd w:id="1012"/>
    <w:p w:rsidR="00000000" w:rsidRDefault="001E204A"/>
    <w:p w:rsidR="00000000" w:rsidRDefault="001E204A">
      <w:pPr>
        <w:pStyle w:val="a7"/>
        <w:rPr>
          <w:color w:val="000000"/>
          <w:sz w:val="16"/>
          <w:szCs w:val="16"/>
          <w:shd w:val="clear" w:color="auto" w:fill="F0F0F0"/>
        </w:rPr>
      </w:pPr>
      <w:bookmarkStart w:id="1013" w:name="sub_1161"/>
      <w:r>
        <w:rPr>
          <w:color w:val="000000"/>
          <w:sz w:val="16"/>
          <w:szCs w:val="16"/>
          <w:shd w:val="clear" w:color="auto" w:fill="F0F0F0"/>
        </w:rPr>
        <w:t>Информация об изменениях:</w:t>
      </w:r>
    </w:p>
    <w:bookmarkEnd w:id="1013"/>
    <w:p w:rsidR="00000000" w:rsidRDefault="001E204A">
      <w:pPr>
        <w:pStyle w:val="a8"/>
        <w:rPr>
          <w:shd w:val="clear" w:color="auto" w:fill="F0F0F0"/>
        </w:rPr>
      </w:pPr>
      <w:r>
        <w:t xml:space="preserve"> </w:t>
      </w:r>
      <w:hyperlink r:id="rId1073" w:history="1">
        <w:r>
          <w:rPr>
            <w:rStyle w:val="a4"/>
            <w:shd w:val="clear" w:color="auto" w:fill="F0F0F0"/>
          </w:rPr>
          <w:t>Федеральным законом</w:t>
        </w:r>
      </w:hyperlink>
      <w:r>
        <w:rPr>
          <w:shd w:val="clear" w:color="auto" w:fill="F0F0F0"/>
        </w:rPr>
        <w:t xml:space="preserve"> от 4 июня 2011 г. N 123-ФЗ настоящий Кодекс дополнен статьей 116.1</w:t>
      </w:r>
    </w:p>
    <w:p w:rsidR="00000000" w:rsidRDefault="001E204A">
      <w:pPr>
        <w:pStyle w:val="a5"/>
      </w:pPr>
      <w:r>
        <w:rPr>
          <w:rStyle w:val="a3"/>
        </w:rPr>
        <w:t>Статья 116.1.</w:t>
      </w:r>
      <w:r>
        <w:t xml:space="preserve"> Требования к должностным лицам жилищного кооператива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74" w:history="1">
        <w:r>
          <w:rPr>
            <w:rStyle w:val="a4"/>
            <w:shd w:val="clear" w:color="auto" w:fill="F0F0F0"/>
          </w:rPr>
          <w:t>Энциклопедии</w:t>
        </w:r>
      </w:hyperlink>
      <w:r>
        <w:rPr>
          <w:shd w:val="clear" w:color="auto" w:fill="F0F0F0"/>
        </w:rPr>
        <w:t xml:space="preserve"> и другие комментарии к статье 116.1 ЖК РФ</w:t>
      </w:r>
    </w:p>
    <w:p w:rsidR="00000000" w:rsidRDefault="001E204A">
      <w:r>
        <w:t>Членами правления жилищного кооператива (в том числе председателем правления кооператива), членом ревизионной комиссии (ревизором) к</w:t>
      </w:r>
      <w:r>
        <w:t>ооператива, а также главным бухгалтером (бухгалтером при отсутствии в штате главного бухгалтера) кооператива не могут являться граждане:</w:t>
      </w:r>
    </w:p>
    <w:p w:rsidR="00000000" w:rsidRDefault="001E204A">
      <w:bookmarkStart w:id="1014" w:name="sub_11611"/>
      <w:r>
        <w:t>1) имеющие судимость за умышленные преступления;</w:t>
      </w:r>
    </w:p>
    <w:p w:rsidR="00000000" w:rsidRDefault="001E204A">
      <w:bookmarkStart w:id="1015" w:name="sub_11612"/>
      <w:bookmarkEnd w:id="1014"/>
      <w:r>
        <w:t>2) в отношении которых не истек срок, в теч</w:t>
      </w:r>
      <w:r>
        <w:t>ение которого они считаются подвергнутыми административному наказанию в виде дисквалификации;</w:t>
      </w:r>
    </w:p>
    <w:p w:rsidR="00000000" w:rsidRDefault="001E204A">
      <w:bookmarkStart w:id="1016" w:name="sub_11613"/>
      <w:bookmarkEnd w:id="1015"/>
      <w:r>
        <w:t>3) которые ранее занимали должности руководителя, его заместителя или главного бухгалтера (бухгалтера при отсутствии в штате главного бухгалтера</w:t>
      </w:r>
      <w:r>
        <w:t>) организации, осуществлявшей деятельность в сфере строительства, реконструкции, капитального ремонта объектов капитального строительства, инженерных изысканий для строительства, архитектурно-строительного проектирования, либо являлись индивидуальными пред</w:t>
      </w:r>
      <w:r>
        <w:t>принимателями, осуществлявшими деятельность в указанных сферах, если такие организация, индивидуальные предприниматели были исключены из членов саморегулируемых организаций в области инженерных изысканий, архитектурно-строительного проектирования, строител</w:t>
      </w:r>
      <w:r>
        <w:t>ьства, реконструкции, капитального ремонта объектов капитального строительства или признаны несостоятельными (банкротами) и с момента таких исключения или завершения соответствующей процедуры, применяемой в деле о несостоятельности (банкротстве), прошло ме</w:t>
      </w:r>
      <w:r>
        <w:t>нее чем три года.</w:t>
      </w:r>
    </w:p>
    <w:bookmarkEnd w:id="1016"/>
    <w:p w:rsidR="00000000" w:rsidRDefault="001E204A"/>
    <w:p w:rsidR="00000000" w:rsidRDefault="001E204A">
      <w:pPr>
        <w:pStyle w:val="a5"/>
      </w:pPr>
      <w:bookmarkStart w:id="1017" w:name="sub_117"/>
      <w:r>
        <w:rPr>
          <w:rStyle w:val="a3"/>
        </w:rPr>
        <w:t>Статья 117.</w:t>
      </w:r>
      <w:r>
        <w:t xml:space="preserve"> Общее собрание членов жилищного кооператива</w:t>
      </w:r>
    </w:p>
    <w:bookmarkEnd w:id="101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75" w:history="1">
        <w:r>
          <w:rPr>
            <w:rStyle w:val="a4"/>
            <w:shd w:val="clear" w:color="auto" w:fill="F0F0F0"/>
          </w:rPr>
          <w:t>Энциклопедии</w:t>
        </w:r>
      </w:hyperlink>
      <w:r>
        <w:rPr>
          <w:shd w:val="clear" w:color="auto" w:fill="F0F0F0"/>
        </w:rPr>
        <w:t xml:space="preserve"> и другие комментарии к статье 117 ЖК РФ</w:t>
      </w:r>
    </w:p>
    <w:p w:rsidR="00000000" w:rsidRDefault="001E204A">
      <w:pPr>
        <w:pStyle w:val="a7"/>
        <w:rPr>
          <w:color w:val="000000"/>
          <w:sz w:val="16"/>
          <w:szCs w:val="16"/>
          <w:shd w:val="clear" w:color="auto" w:fill="F0F0F0"/>
        </w:rPr>
      </w:pPr>
      <w:bookmarkStart w:id="1018" w:name="sub_11701"/>
      <w:r>
        <w:rPr>
          <w:color w:val="000000"/>
          <w:sz w:val="16"/>
          <w:szCs w:val="16"/>
          <w:shd w:val="clear" w:color="auto" w:fill="F0F0F0"/>
        </w:rPr>
        <w:t xml:space="preserve">Информация об </w:t>
      </w:r>
      <w:r>
        <w:rPr>
          <w:color w:val="000000"/>
          <w:sz w:val="16"/>
          <w:szCs w:val="16"/>
          <w:shd w:val="clear" w:color="auto" w:fill="F0F0F0"/>
        </w:rPr>
        <w:t>изменениях:</w:t>
      </w:r>
    </w:p>
    <w:bookmarkEnd w:id="1018"/>
    <w:p w:rsidR="00000000" w:rsidRDefault="001E204A">
      <w:pPr>
        <w:pStyle w:val="a8"/>
        <w:rPr>
          <w:shd w:val="clear" w:color="auto" w:fill="F0F0F0"/>
        </w:rPr>
      </w:pPr>
      <w:r>
        <w:t xml:space="preserve"> </w:t>
      </w:r>
      <w:hyperlink r:id="rId1076" w:history="1">
        <w:r>
          <w:rPr>
            <w:rStyle w:val="a4"/>
            <w:shd w:val="clear" w:color="auto" w:fill="F0F0F0"/>
          </w:rPr>
          <w:t>Федеральным законом</w:t>
        </w:r>
      </w:hyperlink>
      <w:r>
        <w:rPr>
          <w:shd w:val="clear" w:color="auto" w:fill="F0F0F0"/>
        </w:rPr>
        <w:t xml:space="preserve"> от 13 июля 2015 г. N 236-ФЗ в часть 1 статьи 117 настоящего Кодекса внесены изменения</w:t>
      </w:r>
    </w:p>
    <w:p w:rsidR="00000000" w:rsidRDefault="001E204A">
      <w:pPr>
        <w:pStyle w:val="a8"/>
        <w:rPr>
          <w:shd w:val="clear" w:color="auto" w:fill="F0F0F0"/>
        </w:rPr>
      </w:pPr>
      <w:r>
        <w:t xml:space="preserve"> </w:t>
      </w:r>
      <w:hyperlink r:id="rId1077" w:history="1">
        <w:r>
          <w:rPr>
            <w:rStyle w:val="a4"/>
            <w:shd w:val="clear" w:color="auto" w:fill="F0F0F0"/>
          </w:rPr>
          <w:t>См. текст части в предыдущей редакции</w:t>
        </w:r>
      </w:hyperlink>
    </w:p>
    <w:p w:rsidR="00000000" w:rsidRDefault="001E204A">
      <w:r>
        <w:t>1. Общее собрание членов жилищного кооператива является правомочным, если на нем присутствует более пятидесяти процентов членов кооператива. Реше</w:t>
      </w:r>
      <w:r>
        <w:t>ние общего собрания членов жилищного кооператива, если иное не предусмотрено настоящим Кодексом, считается принятым при условии, если за него проголосовало более половины членов жилищного кооператива, присутствовавших на таком общем собрании, а по вопросам</w:t>
      </w:r>
      <w:r>
        <w:t>, указанным в уставе жилищного кооператива, - более трех четвертей членов жилищного кооператива, присутствовавших на таком общем собрании.</w:t>
      </w:r>
    </w:p>
    <w:p w:rsidR="00000000" w:rsidRDefault="001E204A">
      <w:bookmarkStart w:id="1019" w:name="sub_11702"/>
      <w:r>
        <w:t>2. Решение общего собрания членов жилищного кооператива, принятое в установленном порядке, является обязател</w:t>
      </w:r>
      <w:r>
        <w:t>ьным для всех членов жилищного кооператива.</w:t>
      </w:r>
    </w:p>
    <w:p w:rsidR="00000000" w:rsidRDefault="001E204A">
      <w:bookmarkStart w:id="1020" w:name="sub_11703"/>
      <w:bookmarkEnd w:id="1019"/>
      <w:r>
        <w:t>3. Общее собрание членов жилищного кооператива избирает органы управления жилищного кооператива и органы контроля за его деятельностью.</w:t>
      </w:r>
    </w:p>
    <w:p w:rsidR="00000000" w:rsidRDefault="001E204A">
      <w:bookmarkStart w:id="1021" w:name="sub_11704"/>
      <w:bookmarkEnd w:id="1020"/>
      <w:r>
        <w:t>4. Решение общего собрания членов жилищн</w:t>
      </w:r>
      <w:r>
        <w:t>ого кооператива оформляется протоколом.</w:t>
      </w:r>
    </w:p>
    <w:p w:rsidR="00000000" w:rsidRDefault="001E204A">
      <w:pPr>
        <w:pStyle w:val="a7"/>
        <w:rPr>
          <w:color w:val="000000"/>
          <w:sz w:val="16"/>
          <w:szCs w:val="16"/>
          <w:shd w:val="clear" w:color="auto" w:fill="F0F0F0"/>
        </w:rPr>
      </w:pPr>
      <w:bookmarkStart w:id="1022" w:name="sub_11705"/>
      <w:bookmarkEnd w:id="1021"/>
      <w:r>
        <w:rPr>
          <w:color w:val="000000"/>
          <w:sz w:val="16"/>
          <w:szCs w:val="16"/>
          <w:shd w:val="clear" w:color="auto" w:fill="F0F0F0"/>
        </w:rPr>
        <w:t>Информация об изменениях:</w:t>
      </w:r>
    </w:p>
    <w:bookmarkEnd w:id="1022"/>
    <w:p w:rsidR="00000000" w:rsidRDefault="001E204A">
      <w:pPr>
        <w:pStyle w:val="a8"/>
        <w:rPr>
          <w:shd w:val="clear" w:color="auto" w:fill="F0F0F0"/>
        </w:rPr>
      </w:pPr>
      <w:r>
        <w:t xml:space="preserve"> </w:t>
      </w:r>
      <w:hyperlink r:id="rId1078" w:history="1">
        <w:r>
          <w:rPr>
            <w:rStyle w:val="a4"/>
            <w:shd w:val="clear" w:color="auto" w:fill="F0F0F0"/>
          </w:rPr>
          <w:t>Федеральным законом</w:t>
        </w:r>
      </w:hyperlink>
      <w:r>
        <w:rPr>
          <w:shd w:val="clear" w:color="auto" w:fill="F0F0F0"/>
        </w:rPr>
        <w:t xml:space="preserve"> от 21 июля 2014 г. N 263-ФЗ статья 117 настоящего Кодекса дополнена част</w:t>
      </w:r>
      <w:r>
        <w:rPr>
          <w:shd w:val="clear" w:color="auto" w:fill="F0F0F0"/>
        </w:rPr>
        <w:t>ью 5</w:t>
      </w:r>
    </w:p>
    <w:p w:rsidR="00000000" w:rsidRDefault="001E204A">
      <w:r>
        <w:t xml:space="preserve">5. В случае, предусмотренном </w:t>
      </w:r>
      <w:hyperlink w:anchor="sub_11311" w:history="1">
        <w:r>
          <w:rPr>
            <w:rStyle w:val="a4"/>
          </w:rPr>
          <w:t>частью 1.1 статьи 113</w:t>
        </w:r>
      </w:hyperlink>
      <w:r>
        <w:t xml:space="preserve"> настоящего Кодекса, проведение общего собрания членов жилищного кооператива с использованием системы осуществляется с соблюдением требований, установленных </w:t>
      </w:r>
      <w:hyperlink w:anchor="sub_471" w:history="1">
        <w:r>
          <w:rPr>
            <w:rStyle w:val="a4"/>
          </w:rPr>
          <w:t>статьей 47.1</w:t>
        </w:r>
      </w:hyperlink>
      <w:r>
        <w:t xml:space="preserve"> настоящего Кодекса.</w:t>
      </w:r>
    </w:p>
    <w:p w:rsidR="00000000" w:rsidRDefault="001E204A"/>
    <w:p w:rsidR="00000000" w:rsidRDefault="001E204A">
      <w:pPr>
        <w:pStyle w:val="a5"/>
      </w:pPr>
      <w:bookmarkStart w:id="1023" w:name="sub_118"/>
      <w:r>
        <w:rPr>
          <w:rStyle w:val="a3"/>
        </w:rPr>
        <w:t>Статья 118.</w:t>
      </w:r>
      <w:r>
        <w:t xml:space="preserve"> Правление жилищного кооператива</w:t>
      </w:r>
    </w:p>
    <w:bookmarkEnd w:id="102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79" w:history="1">
        <w:r>
          <w:rPr>
            <w:rStyle w:val="a4"/>
            <w:shd w:val="clear" w:color="auto" w:fill="F0F0F0"/>
          </w:rPr>
          <w:t>Энциклопедии</w:t>
        </w:r>
      </w:hyperlink>
      <w:r>
        <w:rPr>
          <w:shd w:val="clear" w:color="auto" w:fill="F0F0F0"/>
        </w:rPr>
        <w:t xml:space="preserve"> и другие комментарии к статье 118 ЖК РФ</w:t>
      </w:r>
    </w:p>
    <w:p w:rsidR="00000000" w:rsidRDefault="001E204A">
      <w:bookmarkStart w:id="1024" w:name="sub_11801"/>
      <w:r>
        <w:t>1. Правление</w:t>
      </w:r>
      <w:r>
        <w:t xml:space="preserve"> жилищного кооператива избирается из числа членов жилищного кооператива общим собранием членов жилищного кооператива (конференцией) в количестве и на срок, которые определены уставом кооператива.</w:t>
      </w:r>
    </w:p>
    <w:p w:rsidR="00000000" w:rsidRDefault="001E204A">
      <w:bookmarkStart w:id="1025" w:name="sub_11802"/>
      <w:bookmarkEnd w:id="1024"/>
      <w:r>
        <w:t>2. Порядок деятельности правления жилищног</w:t>
      </w:r>
      <w:r>
        <w:t>о кооператива и порядок принятия им решений устанавливаются уставом и внутренними документами кооператива (положением, регламентом или иным документом кооператива).</w:t>
      </w:r>
    </w:p>
    <w:p w:rsidR="00000000" w:rsidRDefault="001E204A">
      <w:bookmarkStart w:id="1026" w:name="sub_11803"/>
      <w:bookmarkEnd w:id="1025"/>
      <w:r>
        <w:t>3. Правление жилищного кооператива осуществляет руководство текущей деяте</w:t>
      </w:r>
      <w:r>
        <w:t>льностью кооператива, избирает из своего состава председателя кооператива и осуществляет иные полномочия, не отнесенные уставом кооператива к компетенции общего собрания членов кооператива.</w:t>
      </w:r>
    </w:p>
    <w:p w:rsidR="00000000" w:rsidRDefault="001E204A">
      <w:bookmarkStart w:id="1027" w:name="sub_11804"/>
      <w:bookmarkEnd w:id="1026"/>
      <w:r>
        <w:t>4. Правление жилищного кооператива подотчетно об</w:t>
      </w:r>
      <w:r>
        <w:t>щему собранию членов кооператива (конференции).</w:t>
      </w:r>
    </w:p>
    <w:bookmarkEnd w:id="1027"/>
    <w:p w:rsidR="00000000" w:rsidRDefault="001E204A"/>
    <w:p w:rsidR="00000000" w:rsidRDefault="001E204A">
      <w:pPr>
        <w:pStyle w:val="a5"/>
      </w:pPr>
      <w:bookmarkStart w:id="1028" w:name="sub_119"/>
      <w:r>
        <w:rPr>
          <w:rStyle w:val="a3"/>
        </w:rPr>
        <w:t>Статья 119.</w:t>
      </w:r>
      <w:r>
        <w:t xml:space="preserve"> Председатель правления жилищного кооператива</w:t>
      </w:r>
    </w:p>
    <w:bookmarkEnd w:id="102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80" w:history="1">
        <w:r>
          <w:rPr>
            <w:rStyle w:val="a4"/>
            <w:shd w:val="clear" w:color="auto" w:fill="F0F0F0"/>
          </w:rPr>
          <w:t>Энциклопедии</w:t>
        </w:r>
      </w:hyperlink>
      <w:r>
        <w:rPr>
          <w:shd w:val="clear" w:color="auto" w:fill="F0F0F0"/>
        </w:rPr>
        <w:t xml:space="preserve"> и другие комментарии к статье 11</w:t>
      </w:r>
      <w:r>
        <w:rPr>
          <w:shd w:val="clear" w:color="auto" w:fill="F0F0F0"/>
        </w:rPr>
        <w:t>9 ЖК РФ</w:t>
      </w:r>
    </w:p>
    <w:p w:rsidR="00000000" w:rsidRDefault="001E204A">
      <w:bookmarkStart w:id="1029" w:name="sub_11901"/>
      <w:r>
        <w:t>1. Председатель правления жилищного кооператива избирается правлением жилищного кооператива из своего состава на срок, определенный уставом жилищного кооператива.</w:t>
      </w:r>
    </w:p>
    <w:p w:rsidR="00000000" w:rsidRDefault="001E204A">
      <w:bookmarkStart w:id="1030" w:name="sub_11902"/>
      <w:bookmarkEnd w:id="1029"/>
      <w:r>
        <w:t>2. Председатель правления жилищного кооператива:</w:t>
      </w:r>
    </w:p>
    <w:p w:rsidR="00000000" w:rsidRDefault="001E204A">
      <w:bookmarkStart w:id="1031" w:name="sub_119021"/>
      <w:bookmarkEnd w:id="1030"/>
      <w:r>
        <w:t>1) обеспечивает выполнение решений правления кооператива;</w:t>
      </w:r>
    </w:p>
    <w:p w:rsidR="00000000" w:rsidRDefault="001E204A">
      <w:bookmarkStart w:id="1032" w:name="sub_119022"/>
      <w:bookmarkEnd w:id="1031"/>
      <w:r>
        <w:t>2) без доверенности действует от имени кооператива, в том числе представляет его интересы и совершает сделки;</w:t>
      </w:r>
    </w:p>
    <w:p w:rsidR="00000000" w:rsidRDefault="001E204A">
      <w:bookmarkStart w:id="1033" w:name="sub_119023"/>
      <w:bookmarkEnd w:id="1032"/>
      <w:r>
        <w:t>3) осуществляет иные полномочия, не от</w:t>
      </w:r>
      <w:r>
        <w:t>несенные настоящим Кодексом или уставом кооператива к компетенции общего собрания членов кооператива (конференции) или правления кооператива.</w:t>
      </w:r>
    </w:p>
    <w:p w:rsidR="00000000" w:rsidRDefault="001E204A">
      <w:bookmarkStart w:id="1034" w:name="sub_11903"/>
      <w:bookmarkEnd w:id="1033"/>
      <w:r>
        <w:t>3. Председатель правления жилищного кооператива при осуществлении прав и исполнении обязанносте</w:t>
      </w:r>
      <w:r>
        <w:t>й должен действовать в интересах кооператива добросовестно и разумно.</w:t>
      </w:r>
    </w:p>
    <w:bookmarkEnd w:id="1034"/>
    <w:p w:rsidR="00000000" w:rsidRDefault="001E204A"/>
    <w:p w:rsidR="00000000" w:rsidRDefault="001E204A">
      <w:pPr>
        <w:pStyle w:val="a5"/>
      </w:pPr>
      <w:bookmarkStart w:id="1035" w:name="sub_120"/>
      <w:r>
        <w:rPr>
          <w:rStyle w:val="a3"/>
        </w:rPr>
        <w:t>Статья 120.</w:t>
      </w:r>
      <w:r>
        <w:t xml:space="preserve"> Ревизионная комиссия (ревизор) жилищного кооператива</w:t>
      </w:r>
    </w:p>
    <w:bookmarkEnd w:id="103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81" w:history="1">
        <w:r>
          <w:rPr>
            <w:rStyle w:val="a4"/>
            <w:shd w:val="clear" w:color="auto" w:fill="F0F0F0"/>
          </w:rPr>
          <w:t>Энциклопедии</w:t>
        </w:r>
      </w:hyperlink>
      <w:r>
        <w:rPr>
          <w:shd w:val="clear" w:color="auto" w:fill="F0F0F0"/>
        </w:rPr>
        <w:t xml:space="preserve"> и другие комментарии к статье 120 ЖК РФ</w:t>
      </w:r>
    </w:p>
    <w:p w:rsidR="00000000" w:rsidRDefault="001E204A">
      <w:bookmarkStart w:id="1036" w:name="sub_12001"/>
      <w:r>
        <w:t>1. Для осуществления контроля за финансово-хозяйственной деятельностью жилищного кооператива общим собранием членов кооператива (конференцией) избирается ревизионная комиссия (ревизор) жилищного кооператива</w:t>
      </w:r>
      <w:r>
        <w:t xml:space="preserve"> на срок не более чем три года. Количество членов ревизионной комиссии жилищного кооператива определяется уставом кооператива. Члены ревизионной комиссии одновременно не могут являться членами правления жилищного кооператива, а также занимать иные должност</w:t>
      </w:r>
      <w:r>
        <w:t>и в органах управления жилищного кооператива.</w:t>
      </w:r>
    </w:p>
    <w:p w:rsidR="00000000" w:rsidRDefault="001E204A">
      <w:bookmarkStart w:id="1037" w:name="sub_12002"/>
      <w:bookmarkEnd w:id="1036"/>
      <w:r>
        <w:t>2. Ревизионная комиссия жилищного кооператива из своего состава избирает председателя ревизионной комиссии.</w:t>
      </w:r>
    </w:p>
    <w:p w:rsidR="00000000" w:rsidRDefault="001E204A">
      <w:bookmarkStart w:id="1038" w:name="sub_12003"/>
      <w:bookmarkEnd w:id="1037"/>
      <w:r>
        <w:t>3. Ревизионная комиссия (ревизор) жилищного кооператива:</w:t>
      </w:r>
    </w:p>
    <w:p w:rsidR="00000000" w:rsidRDefault="001E204A">
      <w:bookmarkStart w:id="1039" w:name="sub_120031"/>
      <w:bookmarkEnd w:id="1038"/>
      <w:r>
        <w:t>1) в обязательном порядке проводит плановые ревизии финансово-хозяйственной деятельности жилищного кооператива не реже одного раза в год;</w:t>
      </w:r>
    </w:p>
    <w:p w:rsidR="00000000" w:rsidRDefault="001E204A">
      <w:bookmarkStart w:id="1040" w:name="sub_120032"/>
      <w:bookmarkEnd w:id="1039"/>
      <w:r>
        <w:t>2) представляет общему собранию членов кооператива (конференции) заключение о бюджете жи</w:t>
      </w:r>
      <w:r>
        <w:t>лищного кооператива, годовом отчете и размерах обязательных платежей и взносов;</w:t>
      </w:r>
    </w:p>
    <w:p w:rsidR="00000000" w:rsidRDefault="001E204A">
      <w:bookmarkStart w:id="1041" w:name="sub_120033"/>
      <w:bookmarkEnd w:id="1040"/>
      <w:r>
        <w:t>3) отчитывается перед общим собранием членов кооператива (конференцией) о своей деятельности.</w:t>
      </w:r>
    </w:p>
    <w:p w:rsidR="00000000" w:rsidRDefault="001E204A">
      <w:bookmarkStart w:id="1042" w:name="sub_12004"/>
      <w:bookmarkEnd w:id="1041"/>
      <w:r>
        <w:t>4. Ревизионная комиссия (ревизор) жилищного</w:t>
      </w:r>
      <w:r>
        <w:t xml:space="preserve"> кооператива в любое время вправе проводить проверку финансово-хозяйственной деятельности кооператива и иметь доступ ко всей документации, касающейся деятельности кооператива.</w:t>
      </w:r>
    </w:p>
    <w:p w:rsidR="00000000" w:rsidRDefault="001E204A">
      <w:bookmarkStart w:id="1043" w:name="sub_12005"/>
      <w:bookmarkEnd w:id="1042"/>
      <w:r>
        <w:t>5. Порядок работы ревизионной комиссии (ревизора) жилищного ко</w:t>
      </w:r>
      <w:r>
        <w:t>оператива определяется уставом кооператива и другими документами кооператива.</w:t>
      </w:r>
    </w:p>
    <w:bookmarkEnd w:id="1043"/>
    <w:p w:rsidR="00000000" w:rsidRDefault="001E204A"/>
    <w:p w:rsidR="00000000" w:rsidRDefault="001E204A">
      <w:pPr>
        <w:pStyle w:val="a5"/>
      </w:pPr>
      <w:bookmarkStart w:id="1044" w:name="sub_121"/>
      <w:r>
        <w:rPr>
          <w:rStyle w:val="a3"/>
        </w:rPr>
        <w:t>Статья 121.</w:t>
      </w:r>
      <w:r>
        <w:t xml:space="preserve"> Прием в члены жилищного кооператива</w:t>
      </w:r>
    </w:p>
    <w:bookmarkEnd w:id="104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82" w:history="1">
        <w:r>
          <w:rPr>
            <w:rStyle w:val="a4"/>
            <w:shd w:val="clear" w:color="auto" w:fill="F0F0F0"/>
          </w:rPr>
          <w:t>Энциклопедии</w:t>
        </w:r>
      </w:hyperlink>
      <w:r>
        <w:rPr>
          <w:shd w:val="clear" w:color="auto" w:fill="F0F0F0"/>
        </w:rPr>
        <w:t xml:space="preserve">, </w:t>
      </w:r>
      <w:hyperlink r:id="rId1083" w:history="1">
        <w:r>
          <w:rPr>
            <w:rStyle w:val="a4"/>
            <w:shd w:val="clear" w:color="auto" w:fill="F0F0F0"/>
          </w:rPr>
          <w:t>позиции высших судов</w:t>
        </w:r>
      </w:hyperlink>
      <w:r>
        <w:rPr>
          <w:shd w:val="clear" w:color="auto" w:fill="F0F0F0"/>
        </w:rPr>
        <w:t xml:space="preserve"> и другие комментарии к статье 121 ЖК РФ</w:t>
      </w:r>
    </w:p>
    <w:p w:rsidR="00000000" w:rsidRDefault="001E204A">
      <w:bookmarkStart w:id="1045" w:name="sub_12101"/>
      <w:r>
        <w:t>1. Гражданин или юридическое лицо, желающие стать членом жилищного кооператива, подают в правление жилищного кооператива заявление о приеме в члены жилищного кооператива.</w:t>
      </w:r>
    </w:p>
    <w:p w:rsidR="00000000" w:rsidRDefault="001E204A">
      <w:bookmarkStart w:id="1046" w:name="sub_12102"/>
      <w:bookmarkEnd w:id="1045"/>
      <w:r>
        <w:t>2. Заявление о приеме в члены жилищного кооператива должно быть рас</w:t>
      </w:r>
      <w:r>
        <w:t>смотрено в течение месяца правлением жилищного кооператива и утверждено решением общего собрания членов жилищного кооператива (конференции). Гражданин или юридическое лицо признается членом жилищного кооператива с момента уплаты вступительного взноса после</w:t>
      </w:r>
      <w:r>
        <w:t xml:space="preserve"> утверждения решения о приеме в члены жилищного кооператива общим собранием членов кооператива (конференцией).</w:t>
      </w:r>
    </w:p>
    <w:bookmarkEnd w:id="1046"/>
    <w:p w:rsidR="00000000" w:rsidRDefault="001E204A"/>
    <w:p w:rsidR="00000000" w:rsidRDefault="001E204A">
      <w:pPr>
        <w:pStyle w:val="a5"/>
      </w:pPr>
      <w:bookmarkStart w:id="1047" w:name="sub_122"/>
      <w:r>
        <w:rPr>
          <w:rStyle w:val="a3"/>
        </w:rPr>
        <w:t>Статья 122.</w:t>
      </w:r>
      <w:r>
        <w:t xml:space="preserve"> Реорганизация жилищного кооператива</w:t>
      </w:r>
    </w:p>
    <w:bookmarkEnd w:id="104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84" w:history="1">
        <w:r>
          <w:rPr>
            <w:rStyle w:val="a4"/>
            <w:shd w:val="clear" w:color="auto" w:fill="F0F0F0"/>
          </w:rPr>
          <w:t>Энциклопедии</w:t>
        </w:r>
      </w:hyperlink>
      <w:r>
        <w:rPr>
          <w:shd w:val="clear" w:color="auto" w:fill="F0F0F0"/>
        </w:rPr>
        <w:t xml:space="preserve">, </w:t>
      </w:r>
      <w:hyperlink r:id="rId1085" w:history="1">
        <w:r>
          <w:rPr>
            <w:rStyle w:val="a4"/>
            <w:shd w:val="clear" w:color="auto" w:fill="F0F0F0"/>
          </w:rPr>
          <w:t>позиции высших судов</w:t>
        </w:r>
      </w:hyperlink>
      <w:r>
        <w:rPr>
          <w:shd w:val="clear" w:color="auto" w:fill="F0F0F0"/>
        </w:rPr>
        <w:t xml:space="preserve"> и другие комментарии к статье 122 ЖК РФ</w:t>
      </w:r>
    </w:p>
    <w:p w:rsidR="00000000" w:rsidRDefault="001E204A">
      <w:r>
        <w:t>Жилищный кооператив по решению общего собрания его членов (конференции) может быть преобразован в товар</w:t>
      </w:r>
      <w:r>
        <w:t>ищество собственников жилья.</w:t>
      </w:r>
    </w:p>
    <w:p w:rsidR="00000000" w:rsidRDefault="001E204A"/>
    <w:p w:rsidR="00000000" w:rsidRDefault="001E204A">
      <w:pPr>
        <w:pStyle w:val="a5"/>
      </w:pPr>
      <w:bookmarkStart w:id="1048" w:name="sub_123"/>
      <w:r>
        <w:rPr>
          <w:rStyle w:val="a3"/>
        </w:rPr>
        <w:t>Статья 123.</w:t>
      </w:r>
      <w:r>
        <w:t xml:space="preserve"> Ликвидация жилищного кооператива</w:t>
      </w:r>
    </w:p>
    <w:bookmarkEnd w:id="104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86" w:history="1">
        <w:r>
          <w:rPr>
            <w:rStyle w:val="a4"/>
            <w:shd w:val="clear" w:color="auto" w:fill="F0F0F0"/>
          </w:rPr>
          <w:t>Энциклопедии</w:t>
        </w:r>
      </w:hyperlink>
      <w:r>
        <w:rPr>
          <w:shd w:val="clear" w:color="auto" w:fill="F0F0F0"/>
        </w:rPr>
        <w:t xml:space="preserve"> и другие комментарии к статье 123 ЖК РФ</w:t>
      </w:r>
    </w:p>
    <w:p w:rsidR="00000000" w:rsidRDefault="001E204A">
      <w:r>
        <w:t>Жилищный кооператив может быть л</w:t>
      </w:r>
      <w:r>
        <w:t xml:space="preserve">иквидирован по основаниям и в порядке, которые предусмотрены </w:t>
      </w:r>
      <w:hyperlink r:id="rId1087" w:history="1">
        <w:r>
          <w:rPr>
            <w:rStyle w:val="a4"/>
          </w:rPr>
          <w:t>гражданским законодательством</w:t>
        </w:r>
      </w:hyperlink>
      <w:r>
        <w:t>.</w:t>
      </w:r>
    </w:p>
    <w:p w:rsidR="00000000" w:rsidRDefault="001E204A"/>
    <w:p w:rsidR="00000000" w:rsidRDefault="001E204A">
      <w:pPr>
        <w:pStyle w:val="a7"/>
        <w:rPr>
          <w:color w:val="000000"/>
          <w:sz w:val="16"/>
          <w:szCs w:val="16"/>
          <w:shd w:val="clear" w:color="auto" w:fill="F0F0F0"/>
        </w:rPr>
      </w:pPr>
      <w:bookmarkStart w:id="1049" w:name="sub_1231"/>
      <w:r>
        <w:rPr>
          <w:color w:val="000000"/>
          <w:sz w:val="16"/>
          <w:szCs w:val="16"/>
          <w:shd w:val="clear" w:color="auto" w:fill="F0F0F0"/>
        </w:rPr>
        <w:t>Информация об изменениях:</w:t>
      </w:r>
    </w:p>
    <w:bookmarkEnd w:id="1049"/>
    <w:p w:rsidR="00000000" w:rsidRDefault="001E204A">
      <w:pPr>
        <w:pStyle w:val="a8"/>
        <w:rPr>
          <w:shd w:val="clear" w:color="auto" w:fill="F0F0F0"/>
        </w:rPr>
      </w:pPr>
      <w:r>
        <w:t xml:space="preserve"> </w:t>
      </w:r>
      <w:hyperlink r:id="rId1088" w:history="1">
        <w:r>
          <w:rPr>
            <w:rStyle w:val="a4"/>
            <w:shd w:val="clear" w:color="auto" w:fill="F0F0F0"/>
          </w:rPr>
          <w:t>Федеральным законом</w:t>
        </w:r>
      </w:hyperlink>
      <w:r>
        <w:rPr>
          <w:shd w:val="clear" w:color="auto" w:fill="F0F0F0"/>
        </w:rPr>
        <w:t xml:space="preserve"> от 13 июля 2015 г. N 236-ФЗ глава 11 настоящего Кодекса дополнена статьей 123.1</w:t>
      </w:r>
    </w:p>
    <w:p w:rsidR="00000000" w:rsidRDefault="001E204A">
      <w:pPr>
        <w:pStyle w:val="a5"/>
      </w:pPr>
      <w:r>
        <w:rPr>
          <w:rStyle w:val="a3"/>
        </w:rPr>
        <w:t>Статья 123.1.</w:t>
      </w:r>
      <w:r>
        <w:t xml:space="preserve"> Особенности организации и деятельности жилищно-строительного кооператива</w:t>
      </w:r>
      <w:r>
        <w:t>, осуществляющего строительство многоквартирного дома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089" w:history="1">
        <w:r>
          <w:rPr>
            <w:rStyle w:val="a4"/>
            <w:shd w:val="clear" w:color="auto" w:fill="F0F0F0"/>
          </w:rPr>
          <w:t>Энциклопедии</w:t>
        </w:r>
      </w:hyperlink>
      <w:r>
        <w:rPr>
          <w:shd w:val="clear" w:color="auto" w:fill="F0F0F0"/>
        </w:rPr>
        <w:t xml:space="preserve"> и другие </w:t>
      </w:r>
      <w:hyperlink r:id="rId1090" w:history="1">
        <w:r>
          <w:rPr>
            <w:rStyle w:val="a4"/>
            <w:shd w:val="clear" w:color="auto" w:fill="F0F0F0"/>
          </w:rPr>
          <w:t>комментарии</w:t>
        </w:r>
      </w:hyperlink>
      <w:r>
        <w:rPr>
          <w:shd w:val="clear" w:color="auto" w:fill="F0F0F0"/>
        </w:rPr>
        <w:t xml:space="preserve"> к статье 123.1</w:t>
      </w:r>
      <w:r>
        <w:rPr>
          <w:shd w:val="clear" w:color="auto" w:fill="F0F0F0"/>
        </w:rPr>
        <w:t xml:space="preserve"> ЖК РФ</w:t>
      </w:r>
    </w:p>
    <w:p w:rsidR="00000000" w:rsidRDefault="001E204A">
      <w:pPr>
        <w:pStyle w:val="a7"/>
        <w:rPr>
          <w:color w:val="000000"/>
          <w:sz w:val="16"/>
          <w:szCs w:val="16"/>
          <w:shd w:val="clear" w:color="auto" w:fill="F0F0F0"/>
        </w:rPr>
      </w:pPr>
      <w:bookmarkStart w:id="1050" w:name="sub_12311"/>
      <w:r>
        <w:rPr>
          <w:color w:val="000000"/>
          <w:sz w:val="16"/>
          <w:szCs w:val="16"/>
          <w:shd w:val="clear" w:color="auto" w:fill="F0F0F0"/>
        </w:rPr>
        <w:t>Информация об изменениях:</w:t>
      </w:r>
    </w:p>
    <w:bookmarkEnd w:id="1050"/>
    <w:p w:rsidR="00000000" w:rsidRDefault="001E204A">
      <w:pPr>
        <w:pStyle w:val="a8"/>
        <w:rPr>
          <w:shd w:val="clear" w:color="auto" w:fill="F0F0F0"/>
        </w:rPr>
      </w:pPr>
      <w:r>
        <w:t xml:space="preserve"> </w:t>
      </w:r>
      <w:r>
        <w:rPr>
          <w:shd w:val="clear" w:color="auto" w:fill="F0F0F0"/>
        </w:rPr>
        <w:t xml:space="preserve">Часть 1 изменена с 25 декабря 2018 г. - </w:t>
      </w:r>
      <w:hyperlink r:id="rId1091" w:history="1">
        <w:r>
          <w:rPr>
            <w:rStyle w:val="a4"/>
            <w:shd w:val="clear" w:color="auto" w:fill="F0F0F0"/>
          </w:rPr>
          <w:t>Федеральный закон</w:t>
        </w:r>
      </w:hyperlink>
      <w:r>
        <w:rPr>
          <w:shd w:val="clear" w:color="auto" w:fill="F0F0F0"/>
        </w:rPr>
        <w:t xml:space="preserve"> от 25 декабря 2018 г. N 478-ФЗ</w:t>
      </w:r>
    </w:p>
    <w:p w:rsidR="00000000" w:rsidRDefault="001E204A">
      <w:pPr>
        <w:pStyle w:val="a8"/>
        <w:rPr>
          <w:shd w:val="clear" w:color="auto" w:fill="F0F0F0"/>
        </w:rPr>
      </w:pPr>
      <w:r>
        <w:t xml:space="preserve"> </w:t>
      </w:r>
      <w:hyperlink r:id="rId1092" w:history="1">
        <w:r>
          <w:rPr>
            <w:rStyle w:val="a4"/>
            <w:shd w:val="clear" w:color="auto" w:fill="F0F0F0"/>
          </w:rPr>
          <w:t>См. предыдущую редакцию</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Обязанность жилищно-строительных кооперативов по размещению информации, предусмотренной частью 1 статьи 123.1 настоящего Кодекса, в единой информационной системе жилищного строительства </w:t>
      </w:r>
      <w:hyperlink r:id="rId1093" w:history="1">
        <w:r>
          <w:rPr>
            <w:rStyle w:val="a4"/>
            <w:shd w:val="clear" w:color="auto" w:fill="F0F0F0"/>
          </w:rPr>
          <w:t>возникает</w:t>
        </w:r>
      </w:hyperlink>
      <w:r>
        <w:rPr>
          <w:shd w:val="clear" w:color="auto" w:fill="F0F0F0"/>
        </w:rPr>
        <w:t xml:space="preserve"> с 25 сентября 2019 г.</w:t>
      </w:r>
    </w:p>
    <w:p w:rsidR="00000000" w:rsidRDefault="001E204A">
      <w:r>
        <w:t>1. Жилищно-строительный кооператив, осуществляющий за счет средств членов кооператива строительство многоквартирного дома, обязан размещать в единой информационн</w:t>
      </w:r>
      <w:r>
        <w:t xml:space="preserve">ой системе жилищного строительства, предусмотренной </w:t>
      </w:r>
      <w:hyperlink r:id="rId1094" w:history="1">
        <w:r>
          <w:rPr>
            <w:rStyle w:val="a4"/>
          </w:rPr>
          <w:t>Федеральным законом</w:t>
        </w:r>
      </w:hyperlink>
      <w:r>
        <w:t xml:space="preserve"> от 30 декабря 2004 года N 214-ФЗ "Об участии в долевом строительстве многоквартирных домов и иных объектов недвиж</w:t>
      </w:r>
      <w:r>
        <w:t>имости и о внесении изменений в некоторые законодательные акты Российской Федерации" (далее - единая информационная система жилищного строительства), устав кооператива, а также следующие документы и информацию:</w:t>
      </w:r>
    </w:p>
    <w:p w:rsidR="00000000" w:rsidRDefault="001E204A">
      <w:bookmarkStart w:id="1051" w:name="sub_123111"/>
      <w:r>
        <w:t>1) количество членов жилищно-строит</w:t>
      </w:r>
      <w:r>
        <w:t>ельного кооператива;</w:t>
      </w:r>
    </w:p>
    <w:p w:rsidR="00000000" w:rsidRDefault="001E204A">
      <w:bookmarkStart w:id="1052" w:name="sub_123112"/>
      <w:bookmarkEnd w:id="1051"/>
      <w:r>
        <w:t>2) разрешение на строительство многоквартирного дома, в строительстве которого своими средствами участвуют члены жилищно-строительного кооператива;</w:t>
      </w:r>
    </w:p>
    <w:p w:rsidR="00000000" w:rsidRDefault="001E204A">
      <w:bookmarkStart w:id="1053" w:name="sub_123113"/>
      <w:bookmarkEnd w:id="1052"/>
      <w:r>
        <w:t>3) права жилищно-строительного кооператива на з</w:t>
      </w:r>
      <w:r>
        <w:t>емельный участок, в том числе реквизиты правоустанавливающего документа на земельный участок, сведения о собственнике земельного участка (в случае, если жилищно-строительный кооператив не является собственником земельного участка), кадастровый номер и площ</w:t>
      </w:r>
      <w:r>
        <w:t>адь земельного участка, предоставленного для строительства многоквартирного дома, сведения об элементах благоустройства;</w:t>
      </w:r>
    </w:p>
    <w:p w:rsidR="00000000" w:rsidRDefault="001E204A">
      <w:bookmarkStart w:id="1054" w:name="sub_123114"/>
      <w:bookmarkEnd w:id="1053"/>
      <w:r>
        <w:t>4) местоположение строящегося многоквартирного дома и его описание, подготовленное в соответствии с проектной докум</w:t>
      </w:r>
      <w:r>
        <w:t>ентацией, на основании которой выдано разрешение на строительство;</w:t>
      </w:r>
    </w:p>
    <w:p w:rsidR="00000000" w:rsidRDefault="001E204A">
      <w:bookmarkStart w:id="1055" w:name="sub_123115"/>
      <w:bookmarkEnd w:id="1054"/>
      <w:r>
        <w:t>5) количество жилых помещений в строящемся многоквартирном доме, описание технических характеристик таких жилых помещений в соответствии с проектной документацией, а так</w:t>
      </w:r>
      <w:r>
        <w:t>же изменение указанной информации в случае внесения в проектную документацию соответствующих изменений;</w:t>
      </w:r>
    </w:p>
    <w:p w:rsidR="00000000" w:rsidRDefault="001E204A">
      <w:bookmarkStart w:id="1056" w:name="sub_123116"/>
      <w:bookmarkEnd w:id="1055"/>
      <w:r>
        <w:t>6) предполагаемый срок получения разрешения на ввод в эксплуатацию строящегося многоквартирного дома.</w:t>
      </w:r>
    </w:p>
    <w:p w:rsidR="00000000" w:rsidRDefault="001E204A">
      <w:pPr>
        <w:pStyle w:val="a7"/>
        <w:rPr>
          <w:color w:val="000000"/>
          <w:sz w:val="16"/>
          <w:szCs w:val="16"/>
          <w:shd w:val="clear" w:color="auto" w:fill="F0F0F0"/>
        </w:rPr>
      </w:pPr>
      <w:bookmarkStart w:id="1057" w:name="sub_12312"/>
      <w:bookmarkEnd w:id="1056"/>
      <w:r>
        <w:rPr>
          <w:color w:val="000000"/>
          <w:sz w:val="16"/>
          <w:szCs w:val="16"/>
          <w:shd w:val="clear" w:color="auto" w:fill="F0F0F0"/>
        </w:rPr>
        <w:t xml:space="preserve">Информация </w:t>
      </w:r>
      <w:r>
        <w:rPr>
          <w:color w:val="000000"/>
          <w:sz w:val="16"/>
          <w:szCs w:val="16"/>
          <w:shd w:val="clear" w:color="auto" w:fill="F0F0F0"/>
        </w:rPr>
        <w:t>об изменениях:</w:t>
      </w:r>
    </w:p>
    <w:bookmarkEnd w:id="1057"/>
    <w:p w:rsidR="00000000" w:rsidRDefault="001E204A">
      <w:pPr>
        <w:pStyle w:val="a8"/>
        <w:rPr>
          <w:shd w:val="clear" w:color="auto" w:fill="F0F0F0"/>
        </w:rPr>
      </w:pPr>
      <w:r>
        <w:t xml:space="preserve"> </w:t>
      </w:r>
      <w:r>
        <w:rPr>
          <w:shd w:val="clear" w:color="auto" w:fill="F0F0F0"/>
        </w:rPr>
        <w:t xml:space="preserve">Часть 2 изменена с 25 декабря 2018 г. - </w:t>
      </w:r>
      <w:hyperlink r:id="rId1095" w:history="1">
        <w:r>
          <w:rPr>
            <w:rStyle w:val="a4"/>
            <w:shd w:val="clear" w:color="auto" w:fill="F0F0F0"/>
          </w:rPr>
          <w:t>Федеральный закон</w:t>
        </w:r>
      </w:hyperlink>
      <w:r>
        <w:rPr>
          <w:shd w:val="clear" w:color="auto" w:fill="F0F0F0"/>
        </w:rPr>
        <w:t xml:space="preserve"> от 25 декабря 2018 г. N 478-ФЗ</w:t>
      </w:r>
    </w:p>
    <w:p w:rsidR="00000000" w:rsidRDefault="001E204A">
      <w:pPr>
        <w:pStyle w:val="a8"/>
        <w:rPr>
          <w:shd w:val="clear" w:color="auto" w:fill="F0F0F0"/>
        </w:rPr>
      </w:pPr>
      <w:r>
        <w:t xml:space="preserve"> </w:t>
      </w:r>
      <w:hyperlink r:id="rId1096" w:history="1">
        <w:r>
          <w:rPr>
            <w:rStyle w:val="a4"/>
            <w:shd w:val="clear" w:color="auto" w:fill="F0F0F0"/>
          </w:rPr>
          <w:t>См. предыдущую редакцию</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Обязанность жилищно-строительных кооперативов, предусмотренная частью 2 статьи 123.1 настоящего Кодекса, в части предоставления документов для ознакомления с использованием единой информационной системы жилищного строительства </w:t>
      </w:r>
      <w:hyperlink r:id="rId1097" w:history="1">
        <w:r>
          <w:rPr>
            <w:rStyle w:val="a4"/>
            <w:shd w:val="clear" w:color="auto" w:fill="F0F0F0"/>
          </w:rPr>
          <w:t>возникает</w:t>
        </w:r>
      </w:hyperlink>
      <w:r>
        <w:rPr>
          <w:shd w:val="clear" w:color="auto" w:fill="F0F0F0"/>
        </w:rPr>
        <w:t xml:space="preserve"> с 25 сентября 2019 г.</w:t>
      </w:r>
    </w:p>
    <w:p w:rsidR="00000000" w:rsidRDefault="001E204A">
      <w:r>
        <w:t>2. Жилищно-строительный кооператив по требованию члена этого кооператива обязан предоставить для ознакомления, в том числе с использованием единой информационной системы жилищного стр</w:t>
      </w:r>
      <w:r>
        <w:t>оительства:</w:t>
      </w:r>
    </w:p>
    <w:p w:rsidR="00000000" w:rsidRDefault="001E204A">
      <w:bookmarkStart w:id="1058" w:name="sub_123121"/>
      <w:r>
        <w:t>1) заключение экспертизы проектной документации, если проведение такой экспертизы установлено федеральным законом;</w:t>
      </w:r>
    </w:p>
    <w:p w:rsidR="00000000" w:rsidRDefault="001E204A">
      <w:bookmarkStart w:id="1059" w:name="sub_123122"/>
      <w:bookmarkEnd w:id="1058"/>
      <w:r>
        <w:t>2) проектную документацию, включающую в себя все внесенные в нее изменения;</w:t>
      </w:r>
    </w:p>
    <w:p w:rsidR="00000000" w:rsidRDefault="001E204A">
      <w:bookmarkStart w:id="1060" w:name="sub_123123"/>
      <w:bookmarkEnd w:id="1059"/>
      <w:r>
        <w:t xml:space="preserve">3) </w:t>
      </w:r>
      <w:r>
        <w:t>документы, подтверждающие права жилищно-строительного кооператива на земельный участок;</w:t>
      </w:r>
    </w:p>
    <w:p w:rsidR="00000000" w:rsidRDefault="001E204A">
      <w:bookmarkStart w:id="1061" w:name="sub_123124"/>
      <w:bookmarkEnd w:id="1060"/>
      <w:r>
        <w:t>4) протоколы общих собраний членов жилищно-строительного кооператива, заседаний его правления и ревизионной комиссии (ревизора) кооператива;</w:t>
      </w:r>
    </w:p>
    <w:p w:rsidR="00000000" w:rsidRDefault="001E204A">
      <w:bookmarkStart w:id="1062" w:name="sub_123125"/>
      <w:bookmarkEnd w:id="1061"/>
      <w:r>
        <w:t>5) документы, подтверждающие итоги голосования, в том числе бюллетени для голосования, и доверенности на участие в общем собрании членов жилищно-строительного кооператива или копии таких доверенностей;</w:t>
      </w:r>
    </w:p>
    <w:p w:rsidR="00000000" w:rsidRDefault="001E204A">
      <w:bookmarkStart w:id="1063" w:name="sub_123126"/>
      <w:bookmarkEnd w:id="1062"/>
      <w:r>
        <w:t>6) заключения ревизио</w:t>
      </w:r>
      <w:r>
        <w:t>нной комиссии (ревизора) жилищно-строительного кооператива;</w:t>
      </w:r>
    </w:p>
    <w:p w:rsidR="00000000" w:rsidRDefault="001E204A">
      <w:bookmarkStart w:id="1064" w:name="sub_123127"/>
      <w:bookmarkEnd w:id="1063"/>
      <w:r>
        <w:t>7) иные документы, предусмотренные настоящим Кодексом, уставом жилищно-строительного кооператива, его внутренними документами, решениями общего собрания членов этого кооператива.</w:t>
      </w:r>
    </w:p>
    <w:p w:rsidR="00000000" w:rsidRDefault="001E204A">
      <w:pPr>
        <w:pStyle w:val="a7"/>
        <w:rPr>
          <w:color w:val="000000"/>
          <w:sz w:val="16"/>
          <w:szCs w:val="16"/>
          <w:shd w:val="clear" w:color="auto" w:fill="F0F0F0"/>
        </w:rPr>
      </w:pPr>
      <w:bookmarkStart w:id="1065" w:name="sub_12313"/>
      <w:bookmarkEnd w:id="1064"/>
      <w:r>
        <w:rPr>
          <w:color w:val="000000"/>
          <w:sz w:val="16"/>
          <w:szCs w:val="16"/>
          <w:shd w:val="clear" w:color="auto" w:fill="F0F0F0"/>
        </w:rPr>
        <w:t>Информация об изменениях:</w:t>
      </w:r>
    </w:p>
    <w:bookmarkEnd w:id="1065"/>
    <w:p w:rsidR="00000000" w:rsidRDefault="001E204A">
      <w:pPr>
        <w:pStyle w:val="a8"/>
        <w:rPr>
          <w:shd w:val="clear" w:color="auto" w:fill="F0F0F0"/>
        </w:rPr>
      </w:pPr>
      <w:r>
        <w:t xml:space="preserve"> </w:t>
      </w:r>
      <w:r>
        <w:rPr>
          <w:shd w:val="clear" w:color="auto" w:fill="F0F0F0"/>
        </w:rPr>
        <w:t xml:space="preserve">Часть 3 изменена с 25 </w:t>
      </w:r>
      <w:r>
        <w:rPr>
          <w:shd w:val="clear" w:color="auto" w:fill="F0F0F0"/>
        </w:rPr>
        <w:t xml:space="preserve">декабря 2018 г. - </w:t>
      </w:r>
      <w:hyperlink r:id="rId1098" w:history="1">
        <w:r>
          <w:rPr>
            <w:rStyle w:val="a4"/>
            <w:shd w:val="clear" w:color="auto" w:fill="F0F0F0"/>
          </w:rPr>
          <w:t>Федеральный закон</w:t>
        </w:r>
      </w:hyperlink>
      <w:r>
        <w:rPr>
          <w:shd w:val="clear" w:color="auto" w:fill="F0F0F0"/>
        </w:rPr>
        <w:t xml:space="preserve"> от 25 декабря 2018 г. N 478-ФЗ</w:t>
      </w:r>
    </w:p>
    <w:p w:rsidR="00000000" w:rsidRDefault="001E204A">
      <w:pPr>
        <w:pStyle w:val="a8"/>
        <w:rPr>
          <w:shd w:val="clear" w:color="auto" w:fill="F0F0F0"/>
        </w:rPr>
      </w:pPr>
      <w:r>
        <w:t xml:space="preserve"> </w:t>
      </w:r>
      <w:hyperlink r:id="rId1099" w:history="1">
        <w:r>
          <w:rPr>
            <w:rStyle w:val="a4"/>
            <w:shd w:val="clear" w:color="auto" w:fill="F0F0F0"/>
          </w:rPr>
          <w:t>См. предыдущую редакцию</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Обязанность</w:t>
      </w:r>
      <w:r>
        <w:rPr>
          <w:shd w:val="clear" w:color="auto" w:fill="F0F0F0"/>
        </w:rPr>
        <w:t xml:space="preserve"> жилищно-строительных кооперативов, предусмотренная частью 3 статьи 123.1 настоящего Кодекса, в части ведения реестра своих членов в единой информационной системе жилищного строительства </w:t>
      </w:r>
      <w:hyperlink r:id="rId1100" w:history="1">
        <w:r>
          <w:rPr>
            <w:rStyle w:val="a4"/>
            <w:shd w:val="clear" w:color="auto" w:fill="F0F0F0"/>
          </w:rPr>
          <w:t>во</w:t>
        </w:r>
        <w:r>
          <w:rPr>
            <w:rStyle w:val="a4"/>
            <w:shd w:val="clear" w:color="auto" w:fill="F0F0F0"/>
          </w:rPr>
          <w:t>зникает</w:t>
        </w:r>
      </w:hyperlink>
      <w:r>
        <w:rPr>
          <w:shd w:val="clear" w:color="auto" w:fill="F0F0F0"/>
        </w:rPr>
        <w:t xml:space="preserve"> с 25 сентября 2019 г.</w:t>
      </w:r>
    </w:p>
    <w:p w:rsidR="00000000" w:rsidRDefault="001E204A">
      <w:r>
        <w:t>3. Жилищно-строительный кооператив обязан вести, в том числе в единой информационной системе жилищного строительства, реестр своих членов, содержащий следующие сведения:</w:t>
      </w:r>
    </w:p>
    <w:p w:rsidR="00000000" w:rsidRDefault="001E204A">
      <w:bookmarkStart w:id="1066" w:name="sub_123131"/>
      <w:r>
        <w:t>1) фамилия, имя и (при наличии) отчество чл</w:t>
      </w:r>
      <w:r>
        <w:t>ена жилищно-строительного кооператива или в случае, если членом жилищно-строительного кооператива является юридическое лицо, наименование юридического лица;</w:t>
      </w:r>
    </w:p>
    <w:p w:rsidR="00000000" w:rsidRDefault="001E204A">
      <w:bookmarkStart w:id="1067" w:name="sub_123132"/>
      <w:bookmarkEnd w:id="1066"/>
      <w:r>
        <w:t>2) определение в соответствии с проектной документацией конкретного жилого поме</w:t>
      </w:r>
      <w:r>
        <w:t>щения, право собственности на которое приобретает член жилищно-строительного кооператива в случае выплаты паевого взноса полностью;</w:t>
      </w:r>
    </w:p>
    <w:p w:rsidR="00000000" w:rsidRDefault="001E204A">
      <w:bookmarkStart w:id="1068" w:name="sub_123133"/>
      <w:bookmarkEnd w:id="1067"/>
      <w:r>
        <w:t>3) размер вступительных и паевых взносов в отношении каждого члена жилищно-строительного кооператива.</w:t>
      </w:r>
    </w:p>
    <w:p w:rsidR="00000000" w:rsidRDefault="001E204A">
      <w:bookmarkStart w:id="1069" w:name="sub_12314"/>
      <w:bookmarkEnd w:id="1068"/>
      <w:r>
        <w:t>4. Решение общего собрания членов жилищно-строительного кооператива по вопросу внесения изменений в проектную документацию считается принятым при условии, если за него проголосовало более трех четвертей членов жилищно-строительного коопера</w:t>
      </w:r>
      <w:r>
        <w:t>тива, присутствовавших на таком общем собрании.</w:t>
      </w:r>
    </w:p>
    <w:p w:rsidR="00000000" w:rsidRDefault="001E204A">
      <w:pPr>
        <w:pStyle w:val="a7"/>
        <w:rPr>
          <w:color w:val="000000"/>
          <w:sz w:val="16"/>
          <w:szCs w:val="16"/>
          <w:shd w:val="clear" w:color="auto" w:fill="F0F0F0"/>
        </w:rPr>
      </w:pPr>
      <w:bookmarkStart w:id="1070" w:name="sub_12315"/>
      <w:bookmarkEnd w:id="1069"/>
      <w:r>
        <w:rPr>
          <w:color w:val="000000"/>
          <w:sz w:val="16"/>
          <w:szCs w:val="16"/>
          <w:shd w:val="clear" w:color="auto" w:fill="F0F0F0"/>
        </w:rPr>
        <w:t>Информация об изменениях:</w:t>
      </w:r>
    </w:p>
    <w:bookmarkEnd w:id="1070"/>
    <w:p w:rsidR="00000000" w:rsidRDefault="001E204A">
      <w:pPr>
        <w:pStyle w:val="a8"/>
        <w:rPr>
          <w:shd w:val="clear" w:color="auto" w:fill="F0F0F0"/>
        </w:rPr>
      </w:pPr>
      <w:r>
        <w:t xml:space="preserve"> </w:t>
      </w:r>
      <w:r>
        <w:rPr>
          <w:shd w:val="clear" w:color="auto" w:fill="F0F0F0"/>
        </w:rPr>
        <w:t xml:space="preserve">Часть 5 изменена с 1 июля 2021 г. - </w:t>
      </w:r>
      <w:hyperlink r:id="rId1101" w:history="1">
        <w:r>
          <w:rPr>
            <w:rStyle w:val="a4"/>
            <w:shd w:val="clear" w:color="auto" w:fill="F0F0F0"/>
          </w:rPr>
          <w:t>Федеральный закон</w:t>
        </w:r>
      </w:hyperlink>
      <w:r>
        <w:rPr>
          <w:shd w:val="clear" w:color="auto" w:fill="F0F0F0"/>
        </w:rPr>
        <w:t xml:space="preserve"> от 11 июня 2021 г. N 170-ФЗ</w:t>
      </w:r>
    </w:p>
    <w:p w:rsidR="00000000" w:rsidRDefault="001E204A">
      <w:pPr>
        <w:pStyle w:val="a8"/>
        <w:rPr>
          <w:shd w:val="clear" w:color="auto" w:fill="F0F0F0"/>
        </w:rPr>
      </w:pPr>
      <w:r>
        <w:t xml:space="preserve"> </w:t>
      </w:r>
      <w:hyperlink r:id="rId1102" w:history="1">
        <w:r>
          <w:rPr>
            <w:rStyle w:val="a4"/>
            <w:shd w:val="clear" w:color="auto" w:fill="F0F0F0"/>
          </w:rPr>
          <w:t>См. предыдущую редакцию</w:t>
        </w:r>
      </w:hyperlink>
    </w:p>
    <w:p w:rsidR="00000000" w:rsidRDefault="001E204A">
      <w:r>
        <w:t xml:space="preserve">5. Осуществляющий в соответствии с </w:t>
      </w:r>
      <w:hyperlink r:id="rId1103" w:history="1">
        <w:r>
          <w:rPr>
            <w:rStyle w:val="a4"/>
          </w:rPr>
          <w:t>законодательством</w:t>
        </w:r>
      </w:hyperlink>
      <w:r>
        <w:t xml:space="preserve"> об участии в долевом строительств</w:t>
      </w:r>
      <w:r>
        <w:t>е многоквартирных домов и (или) иных объектов недвижимости региональный государственный контроль (надзор) в области долевого строительства многоквартирных домов и (или) иных объектов недвижимости уполномоченный орган исполнительной власти субъекта Российск</w:t>
      </w:r>
      <w:r>
        <w:t>ой Федерации, на территории которого осуществляется строительство многоквартирного дома (далее в настоящей главе - контролирующий орган), получает сведения, содержащиеся в реестре членов жилищно-строительного кооператива, а также иную информацию, предусмот</w:t>
      </w:r>
      <w:r>
        <w:t>ренную настоящей статьей, из единой информационной системы жилищного строительства.</w:t>
      </w:r>
    </w:p>
    <w:p w:rsidR="00000000" w:rsidRDefault="001E204A"/>
    <w:p w:rsidR="00000000" w:rsidRDefault="001E204A">
      <w:pPr>
        <w:pStyle w:val="a7"/>
        <w:rPr>
          <w:color w:val="000000"/>
          <w:sz w:val="16"/>
          <w:szCs w:val="16"/>
          <w:shd w:val="clear" w:color="auto" w:fill="F0F0F0"/>
        </w:rPr>
      </w:pPr>
      <w:bookmarkStart w:id="1071" w:name="sub_1232"/>
      <w:r>
        <w:rPr>
          <w:color w:val="000000"/>
          <w:sz w:val="16"/>
          <w:szCs w:val="16"/>
          <w:shd w:val="clear" w:color="auto" w:fill="F0F0F0"/>
        </w:rPr>
        <w:t>Информация об изменениях:</w:t>
      </w:r>
    </w:p>
    <w:bookmarkEnd w:id="1071"/>
    <w:p w:rsidR="00000000" w:rsidRDefault="001E204A">
      <w:pPr>
        <w:pStyle w:val="a8"/>
        <w:rPr>
          <w:shd w:val="clear" w:color="auto" w:fill="F0F0F0"/>
        </w:rPr>
      </w:pPr>
      <w:r>
        <w:t xml:space="preserve"> </w:t>
      </w:r>
      <w:r>
        <w:rPr>
          <w:shd w:val="clear" w:color="auto" w:fill="F0F0F0"/>
        </w:rPr>
        <w:t xml:space="preserve">Наименование изменено с 1 июля 2021 г. - </w:t>
      </w:r>
      <w:hyperlink r:id="rId1104" w:history="1">
        <w:r>
          <w:rPr>
            <w:rStyle w:val="a4"/>
            <w:shd w:val="clear" w:color="auto" w:fill="F0F0F0"/>
          </w:rPr>
          <w:t>Федеральный закон</w:t>
        </w:r>
      </w:hyperlink>
      <w:r>
        <w:rPr>
          <w:shd w:val="clear" w:color="auto" w:fill="F0F0F0"/>
        </w:rPr>
        <w:t xml:space="preserve"> от 11 июня 2021 г. N 170-ФЗ</w:t>
      </w:r>
    </w:p>
    <w:p w:rsidR="00000000" w:rsidRDefault="001E204A">
      <w:pPr>
        <w:pStyle w:val="a8"/>
        <w:rPr>
          <w:shd w:val="clear" w:color="auto" w:fill="F0F0F0"/>
        </w:rPr>
      </w:pPr>
      <w:r>
        <w:t xml:space="preserve"> </w:t>
      </w:r>
      <w:hyperlink r:id="rId1105" w:history="1">
        <w:r>
          <w:rPr>
            <w:rStyle w:val="a4"/>
            <w:shd w:val="clear" w:color="auto" w:fill="F0F0F0"/>
          </w:rPr>
          <w:t>См. предыдущую редакцию</w:t>
        </w:r>
      </w:hyperlink>
    </w:p>
    <w:p w:rsidR="00000000" w:rsidRDefault="001E204A">
      <w:pPr>
        <w:pStyle w:val="a5"/>
      </w:pPr>
      <w:r>
        <w:rPr>
          <w:rStyle w:val="a3"/>
        </w:rPr>
        <w:t>Статья 123.2</w:t>
      </w:r>
      <w:r>
        <w:t>. Государственное регулирование деятельности жилищно-строительного кооператива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06" w:history="1">
        <w:r>
          <w:rPr>
            <w:rStyle w:val="a4"/>
            <w:shd w:val="clear" w:color="auto" w:fill="F0F0F0"/>
          </w:rPr>
          <w:t>комментарии</w:t>
        </w:r>
      </w:hyperlink>
      <w:r>
        <w:rPr>
          <w:shd w:val="clear" w:color="auto" w:fill="F0F0F0"/>
        </w:rPr>
        <w:t xml:space="preserve"> к статье 123.2 ЖК РФ</w:t>
      </w:r>
    </w:p>
    <w:p w:rsidR="00000000" w:rsidRDefault="001E204A">
      <w:bookmarkStart w:id="1072" w:name="sub_12321"/>
      <w:r>
        <w:t xml:space="preserve">1. Утратила силу с 1 июля 2021 г. - </w:t>
      </w:r>
      <w:hyperlink r:id="rId1107" w:history="1">
        <w:r>
          <w:rPr>
            <w:rStyle w:val="a4"/>
          </w:rPr>
          <w:t>Федеральный закон</w:t>
        </w:r>
      </w:hyperlink>
      <w:r>
        <w:t xml:space="preserve"> от 11 июня 2021 г. N 170-ФЗ</w:t>
      </w:r>
    </w:p>
    <w:bookmarkEnd w:id="1072"/>
    <w:p w:rsidR="00000000" w:rsidRDefault="001E204A">
      <w:pPr>
        <w:pStyle w:val="a7"/>
        <w:rPr>
          <w:color w:val="000000"/>
          <w:sz w:val="16"/>
          <w:szCs w:val="16"/>
          <w:shd w:val="clear" w:color="auto" w:fill="F0F0F0"/>
        </w:rPr>
      </w:pPr>
      <w:r>
        <w:rPr>
          <w:color w:val="000000"/>
          <w:sz w:val="16"/>
          <w:szCs w:val="16"/>
          <w:shd w:val="clear" w:color="auto" w:fill="F0F0F0"/>
        </w:rPr>
        <w:t>И</w:t>
      </w:r>
      <w:r>
        <w:rPr>
          <w:color w:val="000000"/>
          <w:sz w:val="16"/>
          <w:szCs w:val="16"/>
          <w:shd w:val="clear" w:color="auto" w:fill="F0F0F0"/>
        </w:rPr>
        <w:t>нформация об изменениях:</w:t>
      </w:r>
    </w:p>
    <w:p w:rsidR="00000000" w:rsidRDefault="001E204A">
      <w:pPr>
        <w:pStyle w:val="a8"/>
        <w:rPr>
          <w:shd w:val="clear" w:color="auto" w:fill="F0F0F0"/>
        </w:rPr>
      </w:pPr>
      <w:r>
        <w:t xml:space="preserve"> </w:t>
      </w:r>
      <w:hyperlink r:id="rId1108" w:history="1">
        <w:r>
          <w:rPr>
            <w:rStyle w:val="a4"/>
            <w:shd w:val="clear" w:color="auto" w:fill="F0F0F0"/>
          </w:rPr>
          <w:t>См. предыдущую редакцию</w:t>
        </w:r>
      </w:hyperlink>
    </w:p>
    <w:p w:rsidR="00000000" w:rsidRDefault="001E204A">
      <w:pPr>
        <w:pStyle w:val="a8"/>
        <w:rPr>
          <w:shd w:val="clear" w:color="auto" w:fill="F0F0F0"/>
        </w:rPr>
      </w:pPr>
      <w:bookmarkStart w:id="1073" w:name="sub_12322"/>
      <w:r>
        <w:t xml:space="preserve"> </w:t>
      </w:r>
      <w:r>
        <w:rPr>
          <w:shd w:val="clear" w:color="auto" w:fill="F0F0F0"/>
        </w:rPr>
        <w:t xml:space="preserve">Часть 2 изменена с 1 июля 2021 г. - </w:t>
      </w:r>
      <w:hyperlink r:id="rId1109" w:history="1">
        <w:r>
          <w:rPr>
            <w:rStyle w:val="a4"/>
            <w:shd w:val="clear" w:color="auto" w:fill="F0F0F0"/>
          </w:rPr>
          <w:t>Федеральный закон</w:t>
        </w:r>
      </w:hyperlink>
      <w:r>
        <w:rPr>
          <w:shd w:val="clear" w:color="auto" w:fill="F0F0F0"/>
        </w:rPr>
        <w:t xml:space="preserve"> от 11 июня 2021 г. N 170-ФЗ</w:t>
      </w:r>
    </w:p>
    <w:bookmarkEnd w:id="1073"/>
    <w:p w:rsidR="00000000" w:rsidRDefault="001E204A">
      <w:pPr>
        <w:pStyle w:val="a8"/>
        <w:rPr>
          <w:shd w:val="clear" w:color="auto" w:fill="F0F0F0"/>
        </w:rPr>
      </w:pPr>
      <w:r>
        <w:t xml:space="preserve"> </w:t>
      </w:r>
      <w:hyperlink r:id="rId1110" w:history="1">
        <w:r>
          <w:rPr>
            <w:rStyle w:val="a4"/>
            <w:shd w:val="clear" w:color="auto" w:fill="F0F0F0"/>
          </w:rPr>
          <w:t>См. предыдущую редакцию</w:t>
        </w:r>
      </w:hyperlink>
    </w:p>
    <w:p w:rsidR="00000000" w:rsidRDefault="001E204A">
      <w:r>
        <w:t>2. Контролирующий орган вправе:</w:t>
      </w:r>
    </w:p>
    <w:p w:rsidR="00000000" w:rsidRDefault="001E204A">
      <w:pPr>
        <w:pStyle w:val="a7"/>
        <w:rPr>
          <w:color w:val="000000"/>
          <w:sz w:val="16"/>
          <w:szCs w:val="16"/>
          <w:shd w:val="clear" w:color="auto" w:fill="F0F0F0"/>
        </w:rPr>
      </w:pPr>
      <w:bookmarkStart w:id="1074" w:name="sub_123221"/>
      <w:r>
        <w:rPr>
          <w:color w:val="000000"/>
          <w:sz w:val="16"/>
          <w:szCs w:val="16"/>
          <w:shd w:val="clear" w:color="auto" w:fill="F0F0F0"/>
        </w:rPr>
        <w:t>Информация об изменениях:</w:t>
      </w:r>
    </w:p>
    <w:bookmarkEnd w:id="1074"/>
    <w:p w:rsidR="00000000" w:rsidRDefault="001E204A">
      <w:pPr>
        <w:pStyle w:val="a8"/>
        <w:rPr>
          <w:shd w:val="clear" w:color="auto" w:fill="F0F0F0"/>
        </w:rPr>
      </w:pPr>
      <w:r>
        <w:t xml:space="preserve"> </w:t>
      </w:r>
      <w:r>
        <w:rPr>
          <w:shd w:val="clear" w:color="auto" w:fill="F0F0F0"/>
        </w:rPr>
        <w:t xml:space="preserve">Пункт 1 изменен с 1 июля 2021 г. - </w:t>
      </w:r>
      <w:hyperlink r:id="rId1111" w:history="1">
        <w:r>
          <w:rPr>
            <w:rStyle w:val="a4"/>
            <w:shd w:val="clear" w:color="auto" w:fill="F0F0F0"/>
          </w:rPr>
          <w:t>Федеральный закон</w:t>
        </w:r>
      </w:hyperlink>
      <w:r>
        <w:rPr>
          <w:shd w:val="clear" w:color="auto" w:fill="F0F0F0"/>
        </w:rPr>
        <w:t xml:space="preserve"> от 11 июня 2021 г. N 170-ФЗ</w:t>
      </w:r>
    </w:p>
    <w:p w:rsidR="00000000" w:rsidRDefault="001E204A">
      <w:pPr>
        <w:pStyle w:val="a8"/>
        <w:rPr>
          <w:shd w:val="clear" w:color="auto" w:fill="F0F0F0"/>
        </w:rPr>
      </w:pPr>
      <w:r>
        <w:t xml:space="preserve"> </w:t>
      </w:r>
      <w:hyperlink r:id="rId1112" w:history="1">
        <w:r>
          <w:rPr>
            <w:rStyle w:val="a4"/>
            <w:shd w:val="clear" w:color="auto" w:fill="F0F0F0"/>
          </w:rPr>
          <w:t>См. предыдущую редакцию</w:t>
        </w:r>
      </w:hyperlink>
    </w:p>
    <w:p w:rsidR="00000000" w:rsidRDefault="001E204A">
      <w:r>
        <w:t>1) получать в порядке межведомственно</w:t>
      </w:r>
      <w:r>
        <w:t>го информационного взаимодействия от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w:t>
      </w:r>
      <w:r>
        <w:t>ийской Федерации, и его территориальных органов документы и информацию о деятельности жилищно-строительного кооператива, связанной с привлечением средств членов кооператива для строительства многоквартирного дома;</w:t>
      </w:r>
    </w:p>
    <w:p w:rsidR="00000000" w:rsidRDefault="001E204A">
      <w:bookmarkStart w:id="1075" w:name="sub_1232211"/>
      <w:r>
        <w:t>1.1) утратил силу с 1 июля 2021</w:t>
      </w:r>
      <w:r>
        <w:t xml:space="preserve"> г. - </w:t>
      </w:r>
      <w:hyperlink r:id="rId1113" w:history="1">
        <w:r>
          <w:rPr>
            <w:rStyle w:val="a4"/>
          </w:rPr>
          <w:t>Федеральный закон</w:t>
        </w:r>
      </w:hyperlink>
      <w:r>
        <w:t xml:space="preserve"> от 11 июня 2021 г. N 170-ФЗ</w:t>
      </w:r>
    </w:p>
    <w:bookmarkEnd w:id="1075"/>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114" w:history="1">
        <w:r>
          <w:rPr>
            <w:rStyle w:val="a4"/>
            <w:shd w:val="clear" w:color="auto" w:fill="F0F0F0"/>
          </w:rPr>
          <w:t>См. предыдущую редак</w:t>
        </w:r>
        <w:r>
          <w:rPr>
            <w:rStyle w:val="a4"/>
            <w:shd w:val="clear" w:color="auto" w:fill="F0F0F0"/>
          </w:rPr>
          <w:t>цию</w:t>
        </w:r>
      </w:hyperlink>
    </w:p>
    <w:p w:rsidR="00000000" w:rsidRDefault="001E204A">
      <w:pPr>
        <w:pStyle w:val="a8"/>
        <w:rPr>
          <w:shd w:val="clear" w:color="auto" w:fill="F0F0F0"/>
        </w:rPr>
      </w:pPr>
      <w:bookmarkStart w:id="1076" w:name="sub_123222"/>
      <w:r>
        <w:t xml:space="preserve"> </w:t>
      </w:r>
      <w:r>
        <w:rPr>
          <w:shd w:val="clear" w:color="auto" w:fill="F0F0F0"/>
        </w:rPr>
        <w:t xml:space="preserve">Пункт 2 изменен с 1 июля 2021 г. - </w:t>
      </w:r>
      <w:hyperlink r:id="rId1115" w:history="1">
        <w:r>
          <w:rPr>
            <w:rStyle w:val="a4"/>
            <w:shd w:val="clear" w:color="auto" w:fill="F0F0F0"/>
          </w:rPr>
          <w:t>Федеральный закон</w:t>
        </w:r>
      </w:hyperlink>
      <w:r>
        <w:rPr>
          <w:shd w:val="clear" w:color="auto" w:fill="F0F0F0"/>
        </w:rPr>
        <w:t xml:space="preserve"> от 11 июня 2021 г. N 170-ФЗ</w:t>
      </w:r>
    </w:p>
    <w:bookmarkEnd w:id="1076"/>
    <w:p w:rsidR="00000000" w:rsidRDefault="001E204A">
      <w:pPr>
        <w:pStyle w:val="a8"/>
        <w:rPr>
          <w:shd w:val="clear" w:color="auto" w:fill="F0F0F0"/>
        </w:rPr>
      </w:pPr>
      <w:r>
        <w:t xml:space="preserve"> </w:t>
      </w:r>
      <w:hyperlink r:id="rId1116" w:history="1">
        <w:r>
          <w:rPr>
            <w:rStyle w:val="a4"/>
            <w:shd w:val="clear" w:color="auto" w:fill="F0F0F0"/>
          </w:rPr>
          <w:t>С</w:t>
        </w:r>
        <w:r>
          <w:rPr>
            <w:rStyle w:val="a4"/>
            <w:shd w:val="clear" w:color="auto" w:fill="F0F0F0"/>
          </w:rPr>
          <w:t>м. предыдущую редакцию</w:t>
        </w:r>
      </w:hyperlink>
    </w:p>
    <w:p w:rsidR="00000000" w:rsidRDefault="001E204A">
      <w:r>
        <w:t>2) получать в порядке межведомственного информационного взаимодействия от органов местного самоуправления документы и информацию о деятельности жилищно-строительного кооператива, связанной с привлечением средств членов кооператива</w:t>
      </w:r>
      <w:r>
        <w:t xml:space="preserve"> для строительства жилищно-строительным кооперативом многоквартирного дома (в том числе документы, связанные со строительством многоквартирного дома);</w:t>
      </w:r>
    </w:p>
    <w:p w:rsidR="00000000" w:rsidRDefault="001E204A">
      <w:pPr>
        <w:pStyle w:val="a7"/>
        <w:rPr>
          <w:color w:val="000000"/>
          <w:sz w:val="16"/>
          <w:szCs w:val="16"/>
          <w:shd w:val="clear" w:color="auto" w:fill="F0F0F0"/>
        </w:rPr>
      </w:pPr>
      <w:bookmarkStart w:id="1077" w:name="sub_1232221"/>
      <w:r>
        <w:rPr>
          <w:color w:val="000000"/>
          <w:sz w:val="16"/>
          <w:szCs w:val="16"/>
          <w:shd w:val="clear" w:color="auto" w:fill="F0F0F0"/>
        </w:rPr>
        <w:t>Информация об изменениях:</w:t>
      </w:r>
    </w:p>
    <w:bookmarkEnd w:id="1077"/>
    <w:p w:rsidR="00000000" w:rsidRDefault="001E204A">
      <w:pPr>
        <w:pStyle w:val="a8"/>
        <w:rPr>
          <w:shd w:val="clear" w:color="auto" w:fill="F0F0F0"/>
        </w:rPr>
      </w:pPr>
      <w:r>
        <w:t xml:space="preserve"> </w:t>
      </w:r>
      <w:r>
        <w:rPr>
          <w:shd w:val="clear" w:color="auto" w:fill="F0F0F0"/>
        </w:rPr>
        <w:t xml:space="preserve">Пункт 2.1 изменен с 1 июля 2021 г. - </w:t>
      </w:r>
      <w:hyperlink r:id="rId1117" w:history="1">
        <w:r>
          <w:rPr>
            <w:rStyle w:val="a4"/>
            <w:shd w:val="clear" w:color="auto" w:fill="F0F0F0"/>
          </w:rPr>
          <w:t>Федеральный закон</w:t>
        </w:r>
      </w:hyperlink>
      <w:r>
        <w:rPr>
          <w:shd w:val="clear" w:color="auto" w:fill="F0F0F0"/>
        </w:rPr>
        <w:t xml:space="preserve"> от 11 июня 2021 г. N 170-ФЗ</w:t>
      </w:r>
    </w:p>
    <w:p w:rsidR="00000000" w:rsidRDefault="001E204A">
      <w:pPr>
        <w:pStyle w:val="a8"/>
        <w:rPr>
          <w:shd w:val="clear" w:color="auto" w:fill="F0F0F0"/>
        </w:rPr>
      </w:pPr>
      <w:r>
        <w:t xml:space="preserve"> </w:t>
      </w:r>
      <w:hyperlink r:id="rId1118" w:history="1">
        <w:r>
          <w:rPr>
            <w:rStyle w:val="a4"/>
            <w:shd w:val="clear" w:color="auto" w:fill="F0F0F0"/>
          </w:rPr>
          <w:t>См. предыдущую редакцию</w:t>
        </w:r>
      </w:hyperlink>
    </w:p>
    <w:p w:rsidR="00000000" w:rsidRDefault="001E204A">
      <w:r>
        <w:t>2.1) получать в порядке межведомственного информационно</w:t>
      </w:r>
      <w:r>
        <w:t xml:space="preserve">го взаимодействия от федерального органа исполнительной власти, осуществляющего функции по контролю и надзору за соблюдением </w:t>
      </w:r>
      <w:hyperlink r:id="rId1119" w:history="1">
        <w:r>
          <w:rPr>
            <w:rStyle w:val="a4"/>
          </w:rPr>
          <w:t>законодательства</w:t>
        </w:r>
      </w:hyperlink>
      <w:r>
        <w:t xml:space="preserve"> о налогах и сборах, выписку из единого госуда</w:t>
      </w:r>
      <w:r>
        <w:t>рственного реестра юридических лиц (сведения, содержащиеся в ней), документы и информацию о деятельности жилищно-строительных кооперативов, связанной с привлечением денежных средств граждан для строительства жилищно-строительным кооперативом многоквартирно</w:t>
      </w:r>
      <w:r>
        <w:t>го дома;</w:t>
      </w:r>
    </w:p>
    <w:p w:rsidR="00000000" w:rsidRDefault="001E204A">
      <w:pPr>
        <w:pStyle w:val="a7"/>
        <w:rPr>
          <w:color w:val="000000"/>
          <w:sz w:val="16"/>
          <w:szCs w:val="16"/>
          <w:shd w:val="clear" w:color="auto" w:fill="F0F0F0"/>
        </w:rPr>
      </w:pPr>
      <w:bookmarkStart w:id="1078" w:name="sub_1232222"/>
      <w:r>
        <w:rPr>
          <w:color w:val="000000"/>
          <w:sz w:val="16"/>
          <w:szCs w:val="16"/>
          <w:shd w:val="clear" w:color="auto" w:fill="F0F0F0"/>
        </w:rPr>
        <w:t>Информация об изменениях:</w:t>
      </w:r>
    </w:p>
    <w:bookmarkEnd w:id="1078"/>
    <w:p w:rsidR="00000000" w:rsidRDefault="001E204A">
      <w:pPr>
        <w:pStyle w:val="a8"/>
        <w:rPr>
          <w:shd w:val="clear" w:color="auto" w:fill="F0F0F0"/>
        </w:rPr>
      </w:pPr>
      <w:r>
        <w:t xml:space="preserve"> </w:t>
      </w:r>
      <w:r>
        <w:rPr>
          <w:shd w:val="clear" w:color="auto" w:fill="F0F0F0"/>
        </w:rPr>
        <w:t xml:space="preserve">Пункт 2.2 изменен с 1 июля 2021 г. - </w:t>
      </w:r>
      <w:hyperlink r:id="rId1120" w:history="1">
        <w:r>
          <w:rPr>
            <w:rStyle w:val="a4"/>
            <w:shd w:val="clear" w:color="auto" w:fill="F0F0F0"/>
          </w:rPr>
          <w:t>Федеральный закон</w:t>
        </w:r>
      </w:hyperlink>
      <w:r>
        <w:rPr>
          <w:shd w:val="clear" w:color="auto" w:fill="F0F0F0"/>
        </w:rPr>
        <w:t xml:space="preserve"> от 11 июня 2021 г. N 170-ФЗ</w:t>
      </w:r>
    </w:p>
    <w:p w:rsidR="00000000" w:rsidRDefault="001E204A">
      <w:pPr>
        <w:pStyle w:val="a8"/>
        <w:rPr>
          <w:shd w:val="clear" w:color="auto" w:fill="F0F0F0"/>
        </w:rPr>
      </w:pPr>
      <w:r>
        <w:t xml:space="preserve"> </w:t>
      </w:r>
      <w:hyperlink r:id="rId1121" w:history="1">
        <w:r>
          <w:rPr>
            <w:rStyle w:val="a4"/>
            <w:shd w:val="clear" w:color="auto" w:fill="F0F0F0"/>
          </w:rPr>
          <w:t>См. предыдущую редакцию</w:t>
        </w:r>
      </w:hyperlink>
    </w:p>
    <w:p w:rsidR="00000000" w:rsidRDefault="001E204A">
      <w:r>
        <w:t>2.2) получать в порядке межведомственного информационного взаимодействия от федерального органа исполнительной власти, осуществляющего функции по выработке и реализации государственной политики и н</w:t>
      </w:r>
      <w:r>
        <w:t xml:space="preserve">ормативно-правовому регулированию в сфере внутренних дел, документы и информацию, установленные </w:t>
      </w:r>
      <w:hyperlink w:anchor="sub_11611" w:history="1">
        <w:r>
          <w:rPr>
            <w:rStyle w:val="a4"/>
          </w:rPr>
          <w:t>пунктом 1 статьи 116.1</w:t>
        </w:r>
      </w:hyperlink>
      <w:r>
        <w:t xml:space="preserve"> настоящего Кодекса;</w:t>
      </w:r>
    </w:p>
    <w:p w:rsidR="00000000" w:rsidRDefault="001E204A">
      <w:bookmarkStart w:id="1079" w:name="sub_123223"/>
      <w:r>
        <w:t xml:space="preserve">3) утратил силу с 1 июля 2021 г. - </w:t>
      </w:r>
      <w:hyperlink r:id="rId1122" w:history="1">
        <w:r>
          <w:rPr>
            <w:rStyle w:val="a4"/>
          </w:rPr>
          <w:t>Федеральный закон</w:t>
        </w:r>
      </w:hyperlink>
      <w:r>
        <w:t xml:space="preserve"> от 11 июня 2021 г. N 170-ФЗ</w:t>
      </w:r>
    </w:p>
    <w:bookmarkEnd w:id="1079"/>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123" w:history="1">
        <w:r>
          <w:rPr>
            <w:rStyle w:val="a4"/>
            <w:shd w:val="clear" w:color="auto" w:fill="F0F0F0"/>
          </w:rPr>
          <w:t>См. предыдущую редакцию</w:t>
        </w:r>
      </w:hyperlink>
    </w:p>
    <w:p w:rsidR="00000000" w:rsidRDefault="001E204A">
      <w:pPr>
        <w:pStyle w:val="a8"/>
        <w:rPr>
          <w:shd w:val="clear" w:color="auto" w:fill="F0F0F0"/>
        </w:rPr>
      </w:pPr>
      <w:bookmarkStart w:id="1080" w:name="sub_123031"/>
      <w:r>
        <w:t xml:space="preserve"> </w:t>
      </w:r>
      <w:r>
        <w:rPr>
          <w:shd w:val="clear" w:color="auto" w:fill="F0F0F0"/>
        </w:rPr>
        <w:t xml:space="preserve">Пункт 3.1 изменен с 1 июля 2021 г. - </w:t>
      </w:r>
      <w:hyperlink r:id="rId1124" w:history="1">
        <w:r>
          <w:rPr>
            <w:rStyle w:val="a4"/>
            <w:shd w:val="clear" w:color="auto" w:fill="F0F0F0"/>
          </w:rPr>
          <w:t>Федеральный закон</w:t>
        </w:r>
      </w:hyperlink>
      <w:r>
        <w:rPr>
          <w:shd w:val="clear" w:color="auto" w:fill="F0F0F0"/>
        </w:rPr>
        <w:t xml:space="preserve"> от 11 июня 2021 г. N 170-ФЗ</w:t>
      </w:r>
    </w:p>
    <w:bookmarkEnd w:id="1080"/>
    <w:p w:rsidR="00000000" w:rsidRDefault="001E204A">
      <w:pPr>
        <w:pStyle w:val="a8"/>
        <w:rPr>
          <w:shd w:val="clear" w:color="auto" w:fill="F0F0F0"/>
        </w:rPr>
      </w:pPr>
      <w:r>
        <w:t xml:space="preserve"> </w:t>
      </w:r>
      <w:hyperlink r:id="rId1125" w:history="1">
        <w:r>
          <w:rPr>
            <w:rStyle w:val="a4"/>
            <w:shd w:val="clear" w:color="auto" w:fill="F0F0F0"/>
          </w:rPr>
          <w:t>См. предыдущую ре</w:t>
        </w:r>
        <w:r>
          <w:rPr>
            <w:rStyle w:val="a4"/>
            <w:shd w:val="clear" w:color="auto" w:fill="F0F0F0"/>
          </w:rPr>
          <w:t>дакцию</w:t>
        </w:r>
      </w:hyperlink>
    </w:p>
    <w:p w:rsidR="00000000" w:rsidRDefault="001E204A">
      <w:r>
        <w:t>3.1) получать в порядке межведомственного информационного взаимодействия от органа регистрации прав документы и информацию о деятельности жилищно-строительного кооператива, связанной с привлечением денежных средств граждан для строительства жилищ</w:t>
      </w:r>
      <w:r>
        <w:t>но-строительным кооперативом многоквартирного дома;</w:t>
      </w:r>
    </w:p>
    <w:p w:rsidR="00000000" w:rsidRDefault="001E204A">
      <w:bookmarkStart w:id="1081" w:name="sub_123032"/>
      <w:r>
        <w:t xml:space="preserve">3.2) утратил силу с 1 июля 2021 г. - </w:t>
      </w:r>
      <w:hyperlink r:id="rId1126" w:history="1">
        <w:r>
          <w:rPr>
            <w:rStyle w:val="a4"/>
          </w:rPr>
          <w:t>Федеральный закон</w:t>
        </w:r>
      </w:hyperlink>
      <w:r>
        <w:t xml:space="preserve"> от 11 июня 2021 г. N 170-ФЗ</w:t>
      </w:r>
    </w:p>
    <w:bookmarkEnd w:id="1081"/>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127" w:history="1">
        <w:r>
          <w:rPr>
            <w:rStyle w:val="a4"/>
            <w:shd w:val="clear" w:color="auto" w:fill="F0F0F0"/>
          </w:rPr>
          <w:t>См. предыдущую редакцию</w:t>
        </w:r>
      </w:hyperlink>
    </w:p>
    <w:p w:rsidR="00000000" w:rsidRDefault="001E204A">
      <w:pPr>
        <w:pStyle w:val="a8"/>
        <w:rPr>
          <w:shd w:val="clear" w:color="auto" w:fill="F0F0F0"/>
        </w:rPr>
      </w:pPr>
      <w:bookmarkStart w:id="1082" w:name="sub_123033"/>
      <w:r>
        <w:t xml:space="preserve"> </w:t>
      </w:r>
      <w:hyperlink r:id="rId1128" w:history="1">
        <w:r>
          <w:rPr>
            <w:rStyle w:val="a4"/>
            <w:shd w:val="clear" w:color="auto" w:fill="F0F0F0"/>
          </w:rPr>
          <w:t>Федеральным законом</w:t>
        </w:r>
      </w:hyperlink>
      <w:r>
        <w:rPr>
          <w:shd w:val="clear" w:color="auto" w:fill="F0F0F0"/>
        </w:rPr>
        <w:t xml:space="preserve"> от 3 июля 2016 г. N 304-ФЗ часть 2 статьи 123.2 настоящ</w:t>
      </w:r>
      <w:r>
        <w:rPr>
          <w:shd w:val="clear" w:color="auto" w:fill="F0F0F0"/>
        </w:rPr>
        <w:t xml:space="preserve">его Кодекса дополнена пунктом 3.3, </w:t>
      </w:r>
      <w:hyperlink r:id="rId1129" w:history="1">
        <w:r>
          <w:rPr>
            <w:rStyle w:val="a4"/>
            <w:shd w:val="clear" w:color="auto" w:fill="F0F0F0"/>
          </w:rPr>
          <w:t>вступающим в силу</w:t>
        </w:r>
      </w:hyperlink>
      <w:r>
        <w:rPr>
          <w:shd w:val="clear" w:color="auto" w:fill="F0F0F0"/>
        </w:rPr>
        <w:t xml:space="preserve"> с 1 января 2017 г.</w:t>
      </w:r>
    </w:p>
    <w:bookmarkEnd w:id="1082"/>
    <w:p w:rsidR="00000000" w:rsidRDefault="001E204A">
      <w:r>
        <w:t>3.3) ежеквартально получать от жилищно-строительного кооператива отчетность об осуществлении деятельност</w:t>
      </w:r>
      <w:r>
        <w:t>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в том числе об исполнении таким кооперативом своих обязательств перед членами кооператива и ин</w:t>
      </w:r>
      <w:r>
        <w:t xml:space="preserve">ыми лицами, по </w:t>
      </w:r>
      <w:hyperlink r:id="rId1130" w:history="1">
        <w:r>
          <w:rPr>
            <w:rStyle w:val="a4"/>
          </w:rPr>
          <w:t>формам</w:t>
        </w:r>
      </w:hyperlink>
      <w:r>
        <w:t xml:space="preserve"> и в порядке, которые установлены уполномоченным Правительством Российской Федерации федеральным органом исполнительной власти, а также промежуточную и годовую бух</w:t>
      </w:r>
      <w:r>
        <w:t>галтерскую (финансовую) отчетность, составленную в соответствии с требованиями законодательства Российской Федерации;</w:t>
      </w:r>
    </w:p>
    <w:p w:rsidR="00000000" w:rsidRDefault="001E204A">
      <w:bookmarkStart w:id="1083" w:name="sub_123224"/>
      <w:r>
        <w:t>4) требовать от органов управления жилищно-строительного кооператива устранения выявленных нарушений;</w:t>
      </w:r>
    </w:p>
    <w:p w:rsidR="00000000" w:rsidRDefault="001E204A">
      <w:bookmarkStart w:id="1084" w:name="sub_123225"/>
      <w:bookmarkEnd w:id="1083"/>
      <w:r>
        <w:t xml:space="preserve">5) рассматривать жалобы граждан и юридических лиц, связанные с нарушениями жилищно-строительным кооперативом требований </w:t>
      </w:r>
      <w:hyperlink w:anchor="sub_11003" w:history="1">
        <w:r>
          <w:rPr>
            <w:rStyle w:val="a4"/>
          </w:rPr>
          <w:t>части 3 статьи 110</w:t>
        </w:r>
      </w:hyperlink>
      <w:r>
        <w:t xml:space="preserve"> настоящего Кодекса, за исключением последующего содержания многоквартирного дома, и </w:t>
      </w:r>
      <w:hyperlink w:anchor="sub_1231" w:history="1">
        <w:r>
          <w:rPr>
            <w:rStyle w:val="a4"/>
          </w:rPr>
          <w:t>статьи 123.1</w:t>
        </w:r>
      </w:hyperlink>
      <w:r>
        <w:t xml:space="preserve"> настоящего Кодекса;</w:t>
      </w:r>
    </w:p>
    <w:p w:rsidR="00000000" w:rsidRDefault="001E204A">
      <w:pPr>
        <w:pStyle w:val="a7"/>
        <w:rPr>
          <w:color w:val="000000"/>
          <w:sz w:val="16"/>
          <w:szCs w:val="16"/>
          <w:shd w:val="clear" w:color="auto" w:fill="F0F0F0"/>
        </w:rPr>
      </w:pPr>
      <w:bookmarkStart w:id="1085" w:name="sub_123151"/>
      <w:bookmarkEnd w:id="1084"/>
      <w:r>
        <w:rPr>
          <w:color w:val="000000"/>
          <w:sz w:val="16"/>
          <w:szCs w:val="16"/>
          <w:shd w:val="clear" w:color="auto" w:fill="F0F0F0"/>
        </w:rPr>
        <w:t>Информация об изменениях:</w:t>
      </w:r>
    </w:p>
    <w:bookmarkEnd w:id="1085"/>
    <w:p w:rsidR="00000000" w:rsidRDefault="001E204A">
      <w:pPr>
        <w:pStyle w:val="a8"/>
        <w:rPr>
          <w:shd w:val="clear" w:color="auto" w:fill="F0F0F0"/>
        </w:rPr>
      </w:pPr>
      <w:r>
        <w:t xml:space="preserve"> </w:t>
      </w:r>
      <w:hyperlink r:id="rId1131" w:history="1">
        <w:r>
          <w:rPr>
            <w:rStyle w:val="a4"/>
            <w:shd w:val="clear" w:color="auto" w:fill="F0F0F0"/>
          </w:rPr>
          <w:t>Федеральным законом</w:t>
        </w:r>
      </w:hyperlink>
      <w:r>
        <w:rPr>
          <w:shd w:val="clear" w:color="auto" w:fill="F0F0F0"/>
        </w:rPr>
        <w:t xml:space="preserve"> от 3 июля 2016 г. N 304-ФЗ часть 2 статьи 123.2 настоя</w:t>
      </w:r>
      <w:r>
        <w:rPr>
          <w:shd w:val="clear" w:color="auto" w:fill="F0F0F0"/>
        </w:rPr>
        <w:t xml:space="preserve">щего Кодекса дополнена пунктом 5.1, </w:t>
      </w:r>
      <w:hyperlink r:id="rId1132" w:history="1">
        <w:r>
          <w:rPr>
            <w:rStyle w:val="a4"/>
            <w:shd w:val="clear" w:color="auto" w:fill="F0F0F0"/>
          </w:rPr>
          <w:t>вступающим в силу</w:t>
        </w:r>
      </w:hyperlink>
      <w:r>
        <w:rPr>
          <w:shd w:val="clear" w:color="auto" w:fill="F0F0F0"/>
        </w:rPr>
        <w:t xml:space="preserve"> с 1 января 2017 г.</w:t>
      </w:r>
    </w:p>
    <w:p w:rsidR="00000000" w:rsidRDefault="001E204A">
      <w:r>
        <w:t>5.1) принимать меры, необходимые для привлечения жилищно-строительных кооперативов (их должностных лиц) к ответст</w:t>
      </w:r>
      <w:r>
        <w:t xml:space="preserve">венности, установленной федеральными законами и </w:t>
      </w:r>
      <w:hyperlink r:id="rId1133" w:history="1">
        <w:r>
          <w:rPr>
            <w:rStyle w:val="a4"/>
          </w:rPr>
          <w:t>законодательством</w:t>
        </w:r>
      </w:hyperlink>
      <w:r>
        <w:t xml:space="preserve"> Российской Федерации об административных правонарушениях;</w:t>
      </w:r>
    </w:p>
    <w:p w:rsidR="00000000" w:rsidRDefault="001E204A">
      <w:bookmarkStart w:id="1086" w:name="sub_123226"/>
      <w:r>
        <w:t>6) обращаться в суд с заявлением в защиту предусмотр</w:t>
      </w:r>
      <w:r>
        <w:t>енных настоящей главой прав и законных интересов членов жилищно-строительного кооператива, которые своими средствами участвуют в строительстве многоквартирного дома, в случае нарушения таких прав и интересов;</w:t>
      </w:r>
    </w:p>
    <w:p w:rsidR="00000000" w:rsidRDefault="001E204A">
      <w:bookmarkStart w:id="1087" w:name="sub_123227"/>
      <w:bookmarkEnd w:id="1086"/>
      <w:r>
        <w:t>7) направлять в жилищно-стр</w:t>
      </w:r>
      <w:r>
        <w:t xml:space="preserve">оительный кооператив обязательные для исполнения предписания об устранении нарушений требований </w:t>
      </w:r>
      <w:hyperlink w:anchor="sub_11003" w:history="1">
        <w:r>
          <w:rPr>
            <w:rStyle w:val="a4"/>
          </w:rPr>
          <w:t>части 3 статьи 110</w:t>
        </w:r>
      </w:hyperlink>
      <w:r>
        <w:t xml:space="preserve"> настоящего Кодекса, за исключением последующего содержания многоквартирного дома, и </w:t>
      </w:r>
      <w:hyperlink w:anchor="sub_1231" w:history="1">
        <w:r>
          <w:rPr>
            <w:rStyle w:val="a4"/>
          </w:rPr>
          <w:t xml:space="preserve">статьи </w:t>
        </w:r>
        <w:r>
          <w:rPr>
            <w:rStyle w:val="a4"/>
          </w:rPr>
          <w:t>123.1</w:t>
        </w:r>
      </w:hyperlink>
      <w:r>
        <w:t xml:space="preserve"> настоящего Кодекса и устанавливать сроки устранения таких нарушений;</w:t>
      </w:r>
    </w:p>
    <w:p w:rsidR="00000000" w:rsidRDefault="001E204A">
      <w:bookmarkStart w:id="1088" w:name="sub_123228"/>
      <w:bookmarkEnd w:id="1087"/>
      <w:r>
        <w:t xml:space="preserve">8) принимать меры, необходимые для привлечения жилищно-строительного кооператива, его должностных лиц к ответственности, установленной настоящей главой и </w:t>
      </w:r>
      <w:hyperlink r:id="rId1134" w:history="1">
        <w:r>
          <w:rPr>
            <w:rStyle w:val="a4"/>
          </w:rPr>
          <w:t>законодательством</w:t>
        </w:r>
      </w:hyperlink>
      <w:r>
        <w:t xml:space="preserve"> Российской Федерации об административных правонарушениях;</w:t>
      </w:r>
    </w:p>
    <w:p w:rsidR="00000000" w:rsidRDefault="001E204A">
      <w:pPr>
        <w:pStyle w:val="a7"/>
        <w:rPr>
          <w:color w:val="000000"/>
          <w:sz w:val="16"/>
          <w:szCs w:val="16"/>
          <w:shd w:val="clear" w:color="auto" w:fill="F0F0F0"/>
        </w:rPr>
      </w:pPr>
      <w:bookmarkStart w:id="1089" w:name="sub_123229"/>
      <w:bookmarkEnd w:id="1088"/>
      <w:r>
        <w:rPr>
          <w:color w:val="000000"/>
          <w:sz w:val="16"/>
          <w:szCs w:val="16"/>
          <w:shd w:val="clear" w:color="auto" w:fill="F0F0F0"/>
        </w:rPr>
        <w:t>Информация об изменениях:</w:t>
      </w:r>
    </w:p>
    <w:bookmarkEnd w:id="1089"/>
    <w:p w:rsidR="00000000" w:rsidRDefault="001E204A">
      <w:pPr>
        <w:pStyle w:val="a8"/>
        <w:rPr>
          <w:shd w:val="clear" w:color="auto" w:fill="F0F0F0"/>
        </w:rPr>
      </w:pPr>
      <w:r>
        <w:t xml:space="preserve"> </w:t>
      </w:r>
      <w:hyperlink r:id="rId1135" w:history="1">
        <w:r>
          <w:rPr>
            <w:rStyle w:val="a4"/>
            <w:shd w:val="clear" w:color="auto" w:fill="F0F0F0"/>
          </w:rPr>
          <w:t>Федеральным законом</w:t>
        </w:r>
      </w:hyperlink>
      <w:r>
        <w:rPr>
          <w:shd w:val="clear" w:color="auto" w:fill="F0F0F0"/>
        </w:rPr>
        <w:t xml:space="preserve"> от 3 июля 2016 г. N 304-ФЗ часть 2 статьи 123.2 настоящего Кодекса дополнена пунктом 9.1, </w:t>
      </w:r>
      <w:hyperlink r:id="rId1136" w:history="1">
        <w:r>
          <w:rPr>
            <w:rStyle w:val="a4"/>
            <w:shd w:val="clear" w:color="auto" w:fill="F0F0F0"/>
          </w:rPr>
          <w:t>вступаю</w:t>
        </w:r>
        <w:r>
          <w:rPr>
            <w:rStyle w:val="a4"/>
            <w:shd w:val="clear" w:color="auto" w:fill="F0F0F0"/>
          </w:rPr>
          <w:t>щим в силу</w:t>
        </w:r>
      </w:hyperlink>
      <w:r>
        <w:rPr>
          <w:shd w:val="clear" w:color="auto" w:fill="F0F0F0"/>
        </w:rPr>
        <w:t xml:space="preserve"> с 1 января 2017 г.</w:t>
      </w:r>
    </w:p>
    <w:p w:rsidR="00000000" w:rsidRDefault="001E204A">
      <w:r>
        <w:t>9) направлять в правоохранительные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000000" w:rsidRDefault="001E204A">
      <w:pPr>
        <w:pStyle w:val="a7"/>
        <w:rPr>
          <w:color w:val="000000"/>
          <w:sz w:val="16"/>
          <w:szCs w:val="16"/>
          <w:shd w:val="clear" w:color="auto" w:fill="F0F0F0"/>
        </w:rPr>
      </w:pPr>
      <w:bookmarkStart w:id="1090" w:name="sub_1232210"/>
      <w:r>
        <w:rPr>
          <w:color w:val="000000"/>
          <w:sz w:val="16"/>
          <w:szCs w:val="16"/>
          <w:shd w:val="clear" w:color="auto" w:fill="F0F0F0"/>
        </w:rPr>
        <w:t>Информация об изменениях:</w:t>
      </w:r>
    </w:p>
    <w:bookmarkEnd w:id="1090"/>
    <w:p w:rsidR="00000000" w:rsidRDefault="001E204A">
      <w:pPr>
        <w:pStyle w:val="a8"/>
        <w:rPr>
          <w:shd w:val="clear" w:color="auto" w:fill="F0F0F0"/>
        </w:rPr>
      </w:pPr>
      <w:r>
        <w:t xml:space="preserve"> </w:t>
      </w:r>
      <w:hyperlink r:id="rId1137" w:history="1">
        <w:r>
          <w:rPr>
            <w:rStyle w:val="a4"/>
            <w:shd w:val="clear" w:color="auto" w:fill="F0F0F0"/>
          </w:rPr>
          <w:t>Федеральным законом</w:t>
        </w:r>
      </w:hyperlink>
      <w:r>
        <w:rPr>
          <w:shd w:val="clear" w:color="auto" w:fill="F0F0F0"/>
        </w:rPr>
        <w:t xml:space="preserve"> от 3 июля 2016 г. N 304-ФЗ часть 2 статьи 123.2 настоящего Кодекса дополнена пунктом 10, </w:t>
      </w:r>
      <w:hyperlink r:id="rId1138" w:history="1">
        <w:r>
          <w:rPr>
            <w:rStyle w:val="a4"/>
            <w:shd w:val="clear" w:color="auto" w:fill="F0F0F0"/>
          </w:rPr>
          <w:t>всту</w:t>
        </w:r>
        <w:r>
          <w:rPr>
            <w:rStyle w:val="a4"/>
            <w:shd w:val="clear" w:color="auto" w:fill="F0F0F0"/>
          </w:rPr>
          <w:t>пающим в силу</w:t>
        </w:r>
      </w:hyperlink>
      <w:r>
        <w:rPr>
          <w:shd w:val="clear" w:color="auto" w:fill="F0F0F0"/>
        </w:rPr>
        <w:t xml:space="preserve"> с 1 января 2017 г.</w:t>
      </w:r>
    </w:p>
    <w:p w:rsidR="00000000" w:rsidRDefault="001E204A">
      <w:r>
        <w:t>10) осуществлять иные предусмотренные федеральными законами полномочия.</w:t>
      </w:r>
    </w:p>
    <w:p w:rsidR="00000000" w:rsidRDefault="001E204A">
      <w:bookmarkStart w:id="1091" w:name="sub_12323"/>
      <w:r>
        <w:t xml:space="preserve">3. Утратила силу с 1 июля 2021 г. - </w:t>
      </w:r>
      <w:hyperlink r:id="rId1139" w:history="1">
        <w:r>
          <w:rPr>
            <w:rStyle w:val="a4"/>
          </w:rPr>
          <w:t>Федеральный закон</w:t>
        </w:r>
      </w:hyperlink>
      <w:r>
        <w:t xml:space="preserve"> от 11 июня 2</w:t>
      </w:r>
      <w:r>
        <w:t>021 г. N 170-ФЗ</w:t>
      </w:r>
    </w:p>
    <w:bookmarkEnd w:id="1091"/>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140" w:history="1">
        <w:r>
          <w:rPr>
            <w:rStyle w:val="a4"/>
            <w:shd w:val="clear" w:color="auto" w:fill="F0F0F0"/>
          </w:rPr>
          <w:t>См. предыдущую редакцию</w:t>
        </w:r>
      </w:hyperlink>
    </w:p>
    <w:p w:rsidR="00000000" w:rsidRDefault="001E204A">
      <w:bookmarkStart w:id="1092" w:name="sub_12324"/>
      <w:r>
        <w:t xml:space="preserve">4. Утратила силу с 1 июля 2021 г. - </w:t>
      </w:r>
      <w:hyperlink r:id="rId1141" w:history="1">
        <w:r>
          <w:rPr>
            <w:rStyle w:val="a4"/>
          </w:rPr>
          <w:t>Федеральный закон</w:t>
        </w:r>
      </w:hyperlink>
      <w:r>
        <w:t xml:space="preserve"> от 11 июня 2021 г. N 170-ФЗ</w:t>
      </w:r>
    </w:p>
    <w:bookmarkEnd w:id="1092"/>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142" w:history="1">
        <w:r>
          <w:rPr>
            <w:rStyle w:val="a4"/>
            <w:shd w:val="clear" w:color="auto" w:fill="F0F0F0"/>
          </w:rPr>
          <w:t>См. предыдущую редакцию</w:t>
        </w:r>
      </w:hyperlink>
    </w:p>
    <w:p w:rsidR="00000000" w:rsidRDefault="001E204A">
      <w:bookmarkStart w:id="1093" w:name="sub_12325"/>
      <w:r>
        <w:t xml:space="preserve">5. Утратила силу с 1 июля 2021 г. - </w:t>
      </w:r>
      <w:hyperlink r:id="rId1143" w:history="1">
        <w:r>
          <w:rPr>
            <w:rStyle w:val="a4"/>
          </w:rPr>
          <w:t>Федеральный закон</w:t>
        </w:r>
      </w:hyperlink>
      <w:r>
        <w:t xml:space="preserve"> от 11 июня 2021 г. N 170-ФЗ</w:t>
      </w:r>
    </w:p>
    <w:bookmarkEnd w:id="1093"/>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144" w:history="1">
        <w:r>
          <w:rPr>
            <w:rStyle w:val="a4"/>
            <w:shd w:val="clear" w:color="auto" w:fill="F0F0F0"/>
          </w:rPr>
          <w:t>См. предыдущую редакцию</w:t>
        </w:r>
      </w:hyperlink>
    </w:p>
    <w:p w:rsidR="00000000" w:rsidRDefault="001E204A">
      <w:bookmarkStart w:id="1094" w:name="sub_12326"/>
      <w:r>
        <w:t>6. Утратила силу</w:t>
      </w:r>
      <w:r>
        <w:t xml:space="preserve"> с 1 июля 2021 г. - </w:t>
      </w:r>
      <w:hyperlink r:id="rId1145" w:history="1">
        <w:r>
          <w:rPr>
            <w:rStyle w:val="a4"/>
          </w:rPr>
          <w:t>Федеральный закон</w:t>
        </w:r>
      </w:hyperlink>
      <w:r>
        <w:t xml:space="preserve"> от 11 июня 2021 г. N 170-ФЗ</w:t>
      </w:r>
    </w:p>
    <w:bookmarkEnd w:id="1094"/>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146" w:history="1">
        <w:r>
          <w:rPr>
            <w:rStyle w:val="a4"/>
            <w:shd w:val="clear" w:color="auto" w:fill="F0F0F0"/>
          </w:rPr>
          <w:t>См. предыду</w:t>
        </w:r>
        <w:r>
          <w:rPr>
            <w:rStyle w:val="a4"/>
            <w:shd w:val="clear" w:color="auto" w:fill="F0F0F0"/>
          </w:rPr>
          <w:t>щую редакцию</w:t>
        </w:r>
      </w:hyperlink>
    </w:p>
    <w:p w:rsidR="00000000" w:rsidRDefault="001E204A">
      <w:pPr>
        <w:pStyle w:val="a8"/>
        <w:rPr>
          <w:shd w:val="clear" w:color="auto" w:fill="F0F0F0"/>
        </w:rPr>
      </w:pPr>
      <w:bookmarkStart w:id="1095" w:name="sub_12327"/>
      <w:r>
        <w:t xml:space="preserve"> </w:t>
      </w:r>
      <w:hyperlink r:id="rId1147" w:history="1">
        <w:r>
          <w:rPr>
            <w:rStyle w:val="a4"/>
            <w:shd w:val="clear" w:color="auto" w:fill="F0F0F0"/>
          </w:rPr>
          <w:t>Федеральным законом</w:t>
        </w:r>
      </w:hyperlink>
      <w:r>
        <w:rPr>
          <w:shd w:val="clear" w:color="auto" w:fill="F0F0F0"/>
        </w:rPr>
        <w:t xml:space="preserve"> от 3 июля 2016 г. N 304-ФЗ статья 123.2 настоящего Кодекса дополнена частью 7, </w:t>
      </w:r>
      <w:hyperlink r:id="rId1148" w:history="1">
        <w:r>
          <w:rPr>
            <w:rStyle w:val="a4"/>
            <w:shd w:val="clear" w:color="auto" w:fill="F0F0F0"/>
          </w:rPr>
          <w:t>вступающей в силу</w:t>
        </w:r>
      </w:hyperlink>
      <w:r>
        <w:rPr>
          <w:shd w:val="clear" w:color="auto" w:fill="F0F0F0"/>
        </w:rPr>
        <w:t xml:space="preserve"> с 1 января 2017 г.</w:t>
      </w:r>
    </w:p>
    <w:bookmarkEnd w:id="1095"/>
    <w:p w:rsidR="00000000" w:rsidRDefault="001E204A">
      <w:r>
        <w:t>7. Контролирующий орган при осуществлении контроля размещает на своем официальном сайте в информационно-телекоммуникационной сети "Интернет" информацию о проведенных проверках деятельности жилищно-стро</w:t>
      </w:r>
      <w:r>
        <w:t xml:space="preserve">ительного кооператива, за исключением </w:t>
      </w:r>
      <w:hyperlink r:id="rId1149" w:history="1">
        <w:r>
          <w:rPr>
            <w:rStyle w:val="a4"/>
          </w:rPr>
          <w:t>сведений</w:t>
        </w:r>
      </w:hyperlink>
      <w:r>
        <w:t>, доступ к которым ограничен законодательством Российской Федерации, а также сведения о привлечении к административной ответственности за нарушение требований настоящего Кодекса и иных требований, установленных законодательством.</w:t>
      </w:r>
    </w:p>
    <w:p w:rsidR="00000000" w:rsidRDefault="001E204A"/>
    <w:p w:rsidR="00000000" w:rsidRDefault="001E204A">
      <w:pPr>
        <w:pStyle w:val="a7"/>
        <w:rPr>
          <w:color w:val="000000"/>
          <w:sz w:val="16"/>
          <w:szCs w:val="16"/>
          <w:shd w:val="clear" w:color="auto" w:fill="F0F0F0"/>
        </w:rPr>
      </w:pPr>
      <w:bookmarkStart w:id="1096" w:name="sub_1233"/>
      <w:r>
        <w:rPr>
          <w:color w:val="000000"/>
          <w:sz w:val="16"/>
          <w:szCs w:val="16"/>
          <w:shd w:val="clear" w:color="auto" w:fill="F0F0F0"/>
        </w:rPr>
        <w:t>Информация об изменениях:</w:t>
      </w:r>
    </w:p>
    <w:bookmarkEnd w:id="1096"/>
    <w:p w:rsidR="00000000" w:rsidRDefault="001E204A">
      <w:pPr>
        <w:pStyle w:val="a8"/>
        <w:rPr>
          <w:shd w:val="clear" w:color="auto" w:fill="F0F0F0"/>
        </w:rPr>
      </w:pPr>
      <w:r>
        <w:t xml:space="preserve"> </w:t>
      </w:r>
      <w:r>
        <w:rPr>
          <w:shd w:val="clear" w:color="auto" w:fill="F0F0F0"/>
        </w:rPr>
        <w:t xml:space="preserve">Глава 11 дополнена частью 123.3 с 1 июля 2021 г. - </w:t>
      </w:r>
      <w:hyperlink r:id="rId1150" w:history="1">
        <w:r>
          <w:rPr>
            <w:rStyle w:val="a4"/>
            <w:shd w:val="clear" w:color="auto" w:fill="F0F0F0"/>
          </w:rPr>
          <w:t>Федеральный закон</w:t>
        </w:r>
      </w:hyperlink>
      <w:r>
        <w:rPr>
          <w:shd w:val="clear" w:color="auto" w:fill="F0F0F0"/>
        </w:rPr>
        <w:t xml:space="preserve"> от 11 июня 2021 г. N 170-ФЗ</w:t>
      </w:r>
    </w:p>
    <w:p w:rsidR="00000000" w:rsidRDefault="001E204A">
      <w:pPr>
        <w:pStyle w:val="a5"/>
      </w:pPr>
      <w:r>
        <w:rPr>
          <w:rStyle w:val="a3"/>
        </w:rPr>
        <w:t>Статья 123.3</w:t>
      </w:r>
      <w:r>
        <w:t xml:space="preserve">. Региональный государственный контроль </w:t>
      </w:r>
      <w:r>
        <w:t>(надзор)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w:t>
      </w:r>
    </w:p>
    <w:p w:rsidR="00000000" w:rsidRDefault="001E204A">
      <w:bookmarkStart w:id="1097" w:name="sub_12331"/>
      <w:r>
        <w:t>1. Региональный государственный контроль (надзор) за деятельностью жилищно-строительного коопе</w:t>
      </w:r>
      <w:r>
        <w:t>ратива, связанной с привлечением средств членов кооператива для строительства многоквартирного дома, осуществляется контролирующим органом. По окончании строительства многоквартирного дома и получения разрешения на его ввод в эксплуатацию в отношении жилищ</w:t>
      </w:r>
      <w:r>
        <w:t xml:space="preserve">но-строительных кооперативов осуществляется государственный жилищный надзор в порядке, предусмотренном </w:t>
      </w:r>
      <w:hyperlink w:anchor="sub_20" w:history="1">
        <w:r>
          <w:rPr>
            <w:rStyle w:val="a4"/>
          </w:rPr>
          <w:t>статьей 20</w:t>
        </w:r>
      </w:hyperlink>
      <w:r>
        <w:t xml:space="preserve"> настоящего Кодекса.</w:t>
      </w:r>
    </w:p>
    <w:p w:rsidR="00000000" w:rsidRDefault="001E204A">
      <w:bookmarkStart w:id="1098" w:name="sub_12332"/>
      <w:bookmarkEnd w:id="1097"/>
      <w:r>
        <w:t xml:space="preserve">2. Предметом регионального государственного контроля (надзора) за деятельностью </w:t>
      </w:r>
      <w:r>
        <w:t xml:space="preserve">жилищно-строительного кооператива, связанной с привлечением средств членов кооператива для строительства многоквартирного дома, является соблюдение жилищно-строительным кооперативом обязательных требований, установленных </w:t>
      </w:r>
      <w:hyperlink w:anchor="sub_11003" w:history="1">
        <w:r>
          <w:rPr>
            <w:rStyle w:val="a4"/>
          </w:rPr>
          <w:t>частью 3 ст</w:t>
        </w:r>
        <w:r>
          <w:rPr>
            <w:rStyle w:val="a4"/>
          </w:rPr>
          <w:t>атьи 110</w:t>
        </w:r>
      </w:hyperlink>
      <w:r>
        <w:t xml:space="preserve"> настоящего Кодекса, за исключением последующего содержания многоквартирного дома, и </w:t>
      </w:r>
      <w:hyperlink w:anchor="sub_1231" w:history="1">
        <w:r>
          <w:rPr>
            <w:rStyle w:val="a4"/>
          </w:rPr>
          <w:t>статьей 123.1</w:t>
        </w:r>
      </w:hyperlink>
      <w:r>
        <w:t xml:space="preserve"> настоящего Кодекса.</w:t>
      </w:r>
    </w:p>
    <w:p w:rsidR="00000000" w:rsidRDefault="001E204A">
      <w:bookmarkStart w:id="1099" w:name="sub_12333"/>
      <w:bookmarkEnd w:id="1098"/>
      <w:r>
        <w:t>3. При осуществлении регионального государственного контроля (надзора) за деятельн</w:t>
      </w:r>
      <w:r>
        <w:t>остью жилищно-строительного кооператива, связанной с привлечением средств членов кооператива для строительства многоквартирного дома, плановые контрольные (надзорные) мероприятия не проводятся.</w:t>
      </w:r>
    </w:p>
    <w:p w:rsidR="00000000" w:rsidRDefault="001E204A">
      <w:bookmarkStart w:id="1100" w:name="sub_12334"/>
      <w:bookmarkEnd w:id="1099"/>
      <w:r>
        <w:t>4. Организация и осуществление регионального</w:t>
      </w:r>
      <w:r>
        <w:t xml:space="preserve">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регулируются </w:t>
      </w:r>
      <w:hyperlink r:id="rId1151" w:history="1">
        <w:r>
          <w:rPr>
            <w:rStyle w:val="a4"/>
          </w:rPr>
          <w:t>Федеральным законом</w:t>
        </w:r>
      </w:hyperlink>
      <w:r>
        <w:t xml:space="preserve"> от 31 июля 2020 года N 248-ФЗ "О государственном контроле (надзоре) и муниципальном контроле в Российской Федерации".</w:t>
      </w:r>
    </w:p>
    <w:p w:rsidR="00000000" w:rsidRDefault="001E204A">
      <w:bookmarkStart w:id="1101" w:name="sub_12335"/>
      <w:bookmarkEnd w:id="1100"/>
      <w:r>
        <w:t>5. Региональный государственный контроль (надзор) за деятельностью жилищно-строительного коо</w:t>
      </w:r>
      <w:r>
        <w:t>ператива, связанной с привлечением средств членов кооператива для строительства многоквартирного дома, осуществляется в соответствии с положением, утверждаемым высшим исполнительным органом государственной власти субъекта Российской Федерации.</w:t>
      </w:r>
    </w:p>
    <w:p w:rsidR="00000000" w:rsidRDefault="001E204A">
      <w:bookmarkStart w:id="1102" w:name="sub_12336"/>
      <w:bookmarkEnd w:id="1101"/>
      <w:r>
        <w:t>6. В случае неисполнения жилищно-строительным кооперативом в установленный контролирующим органом срок предписания об устранении выявленных нарушений, а также в случае, если эти нарушения создают реальную угрозу правам и законным интересам членов жил</w:t>
      </w:r>
      <w:r>
        <w:t>ищно-строительного кооператива, контролирующий орган вправе вынести предписание о приостановлении деятельности жилищно-строительного кооператива по привлечению новых членов кооператива до устранения жилищно-строительным кооперативом соответствующих нарушен</w:t>
      </w:r>
      <w:r>
        <w:t>ий. Контролирующий орган в случае неисполнения его предписаний жилищно-строительным кооперативом вправе обратиться в суд с требованием о ликвидации этого кооператива.</w:t>
      </w:r>
    </w:p>
    <w:bookmarkEnd w:id="1102"/>
    <w:p w:rsidR="00000000" w:rsidRDefault="001E204A"/>
    <w:p w:rsidR="00000000" w:rsidRDefault="001E204A">
      <w:pPr>
        <w:pStyle w:val="1"/>
      </w:pPr>
      <w:bookmarkStart w:id="1103" w:name="sub_1120"/>
      <w:r>
        <w:t>Глава 12. Правовое положение членов жилищных кооперативов</w:t>
      </w:r>
    </w:p>
    <w:bookmarkEnd w:id="1103"/>
    <w:p w:rsidR="00000000" w:rsidRDefault="001E204A"/>
    <w:p w:rsidR="00000000" w:rsidRDefault="001E204A">
      <w:pPr>
        <w:pStyle w:val="a5"/>
      </w:pPr>
      <w:bookmarkStart w:id="1104" w:name="sub_124"/>
      <w:r>
        <w:rPr>
          <w:rStyle w:val="a3"/>
        </w:rPr>
        <w:t>Статья 124.</w:t>
      </w:r>
      <w:r>
        <w:t xml:space="preserve"> Предоставление жилого помещения в домах жилищного кооператива</w:t>
      </w:r>
    </w:p>
    <w:bookmarkEnd w:id="110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52" w:history="1">
        <w:r>
          <w:rPr>
            <w:rStyle w:val="a4"/>
            <w:shd w:val="clear" w:color="auto" w:fill="F0F0F0"/>
          </w:rPr>
          <w:t>Энциклопедии</w:t>
        </w:r>
      </w:hyperlink>
      <w:r>
        <w:rPr>
          <w:shd w:val="clear" w:color="auto" w:fill="F0F0F0"/>
        </w:rPr>
        <w:t xml:space="preserve"> и другие комментарии к статье 124 ЖК РФ</w:t>
      </w:r>
    </w:p>
    <w:p w:rsidR="00000000" w:rsidRDefault="001E204A">
      <w:bookmarkStart w:id="1105" w:name="sub_12401"/>
      <w:r>
        <w:t>1. Гражданину или юридическо</w:t>
      </w:r>
      <w:r>
        <w:t>му лицу, принятым в члены жилищного кооператива, на основании решения общего собрания членов жилищного кооператива (конференции) предоставляется жилое помещение в домах жилищного кооператива в соответствии с размером внесенного паевого взноса.</w:t>
      </w:r>
    </w:p>
    <w:p w:rsidR="00000000" w:rsidRDefault="001E204A">
      <w:bookmarkStart w:id="1106" w:name="sub_12402"/>
      <w:bookmarkEnd w:id="1105"/>
      <w:r>
        <w:t>2. Решения общего собрания членов жилищного кооператива (конференции) являются основанием вселения в жилые помещения в домах жилищного кооператива.</w:t>
      </w:r>
    </w:p>
    <w:p w:rsidR="00000000" w:rsidRDefault="001E204A">
      <w:bookmarkStart w:id="1107" w:name="sub_12403"/>
      <w:bookmarkEnd w:id="1106"/>
      <w:r>
        <w:t>3. Основанием владения, пользования и в установленных законодательством пределах рас</w:t>
      </w:r>
      <w:r>
        <w:t>поряжения жилым помещением является членство в жилищном кооперативе.</w:t>
      </w:r>
    </w:p>
    <w:bookmarkEnd w:id="1107"/>
    <w:p w:rsidR="00000000" w:rsidRDefault="001E204A"/>
    <w:p w:rsidR="00000000" w:rsidRDefault="001E204A">
      <w:pPr>
        <w:pStyle w:val="a5"/>
      </w:pPr>
      <w:bookmarkStart w:id="1108" w:name="sub_125"/>
      <w:r>
        <w:rPr>
          <w:rStyle w:val="a3"/>
        </w:rPr>
        <w:t>Статья 125.</w:t>
      </w:r>
      <w:r>
        <w:t xml:space="preserve"> Право на пай члена жилищного кооператива</w:t>
      </w:r>
    </w:p>
    <w:bookmarkEnd w:id="110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53" w:history="1">
        <w:r>
          <w:rPr>
            <w:rStyle w:val="a4"/>
            <w:shd w:val="clear" w:color="auto" w:fill="F0F0F0"/>
          </w:rPr>
          <w:t>Энциклопедии</w:t>
        </w:r>
      </w:hyperlink>
      <w:r>
        <w:rPr>
          <w:shd w:val="clear" w:color="auto" w:fill="F0F0F0"/>
        </w:rPr>
        <w:t xml:space="preserve"> и другие коммен</w:t>
      </w:r>
      <w:r>
        <w:rPr>
          <w:shd w:val="clear" w:color="auto" w:fill="F0F0F0"/>
        </w:rPr>
        <w:t>тарии к статье 125 ЖК РФ</w:t>
      </w:r>
    </w:p>
    <w:p w:rsidR="00000000" w:rsidRDefault="001E204A">
      <w:bookmarkStart w:id="1109" w:name="sub_12501"/>
      <w:r>
        <w:t>1. Порядок и условия внесения паевого взноса членом жилищного кооператива определяются уставом жилищного кооператива.</w:t>
      </w:r>
    </w:p>
    <w:p w:rsidR="00000000" w:rsidRDefault="001E204A">
      <w:bookmarkStart w:id="1110" w:name="sub_12502"/>
      <w:bookmarkEnd w:id="1109"/>
      <w:r>
        <w:t>2. Пай может принадлежать одному или нескольким гражданам либо юридическим лицам.</w:t>
      </w:r>
    </w:p>
    <w:bookmarkEnd w:id="1110"/>
    <w:p w:rsidR="00000000" w:rsidRDefault="001E204A"/>
    <w:p w:rsidR="00000000" w:rsidRDefault="001E204A">
      <w:pPr>
        <w:pStyle w:val="a5"/>
      </w:pPr>
      <w:bookmarkStart w:id="1111" w:name="sub_126"/>
      <w:r>
        <w:rPr>
          <w:rStyle w:val="a3"/>
        </w:rPr>
        <w:t>Статья 126.</w:t>
      </w:r>
      <w:r>
        <w:t xml:space="preserve"> Временные жильцы в жилом помещении в доме жилищного кооператива</w:t>
      </w:r>
    </w:p>
    <w:bookmarkEnd w:id="111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54" w:history="1">
        <w:r>
          <w:rPr>
            <w:rStyle w:val="a4"/>
            <w:shd w:val="clear" w:color="auto" w:fill="F0F0F0"/>
          </w:rPr>
          <w:t>Энциклопедии</w:t>
        </w:r>
      </w:hyperlink>
      <w:r>
        <w:rPr>
          <w:shd w:val="clear" w:color="auto" w:fill="F0F0F0"/>
        </w:rPr>
        <w:t xml:space="preserve"> и другие комментарии к статье 126 ЖК РФ</w:t>
      </w:r>
    </w:p>
    <w:p w:rsidR="00000000" w:rsidRDefault="001E204A">
      <w:r>
        <w:t>Член жилищного кооператива и проживающие совместно с ним члены его семьи по взаимному согласию и с предварительным уведомлением правления жилищного кооператива вправе разрешить проживание в жилом помещении, находящемся в их пользовании, временным жильцам в</w:t>
      </w:r>
      <w:r>
        <w:t xml:space="preserve"> порядке и на условиях, которые предусмотрены </w:t>
      </w:r>
      <w:hyperlink w:anchor="sub_80" w:history="1">
        <w:r>
          <w:rPr>
            <w:rStyle w:val="a4"/>
          </w:rPr>
          <w:t>статьей 80</w:t>
        </w:r>
      </w:hyperlink>
      <w:r>
        <w:t xml:space="preserve"> настоящего Кодекса.</w:t>
      </w:r>
    </w:p>
    <w:p w:rsidR="00000000" w:rsidRDefault="001E204A"/>
    <w:p w:rsidR="00000000" w:rsidRDefault="001E204A">
      <w:pPr>
        <w:pStyle w:val="a5"/>
      </w:pPr>
      <w:bookmarkStart w:id="1112" w:name="sub_127"/>
      <w:r>
        <w:rPr>
          <w:rStyle w:val="a3"/>
        </w:rPr>
        <w:t>Статья 127.</w:t>
      </w:r>
      <w:r>
        <w:t xml:space="preserve"> Раздел жилого помещения в доме жилищного кооператива</w:t>
      </w:r>
    </w:p>
    <w:bookmarkEnd w:id="111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55" w:history="1">
        <w:r>
          <w:rPr>
            <w:rStyle w:val="a4"/>
            <w:shd w:val="clear" w:color="auto" w:fill="F0F0F0"/>
          </w:rPr>
          <w:t>Энциклопедии</w:t>
        </w:r>
      </w:hyperlink>
      <w:r>
        <w:rPr>
          <w:shd w:val="clear" w:color="auto" w:fill="F0F0F0"/>
        </w:rPr>
        <w:t xml:space="preserve"> и другие комментарии к статье 127 ЖК РФ</w:t>
      </w:r>
    </w:p>
    <w:p w:rsidR="00000000" w:rsidRDefault="001E204A">
      <w:bookmarkStart w:id="1113" w:name="sub_12701"/>
      <w:r>
        <w:t>1. Раздел жилого помещения в доме жилищного кооператива между лицами, имеющими право на пай, допускается в случае, если каждому из таких лиц может быть выделено изолированное жилое помеще</w:t>
      </w:r>
      <w:r>
        <w:t>ние или имеется техническая возможность переустройства и (или) перепланировки неизолированных помещений в изолированные жилые помещения.</w:t>
      </w:r>
    </w:p>
    <w:p w:rsidR="00000000" w:rsidRDefault="001E204A">
      <w:bookmarkStart w:id="1114" w:name="sub_12702"/>
      <w:bookmarkEnd w:id="1113"/>
      <w:r>
        <w:t>2. Споры о разделе жилого помещения в доме жилищного кооператива разрешаются в судебном порядке.</w:t>
      </w:r>
    </w:p>
    <w:bookmarkEnd w:id="1114"/>
    <w:p w:rsidR="00000000" w:rsidRDefault="001E204A"/>
    <w:p w:rsidR="00000000" w:rsidRDefault="001E204A">
      <w:pPr>
        <w:pStyle w:val="a5"/>
      </w:pPr>
      <w:bookmarkStart w:id="1115" w:name="sub_128"/>
      <w:r>
        <w:rPr>
          <w:rStyle w:val="a3"/>
        </w:rPr>
        <w:t>Статья 128.</w:t>
      </w:r>
      <w:r>
        <w:t xml:space="preserve"> Сдача внаем жилого помещения в доме жилищного кооператива</w:t>
      </w:r>
    </w:p>
    <w:bookmarkEnd w:id="111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56" w:history="1">
        <w:r>
          <w:rPr>
            <w:rStyle w:val="a4"/>
            <w:shd w:val="clear" w:color="auto" w:fill="F0F0F0"/>
          </w:rPr>
          <w:t>Энциклопедии</w:t>
        </w:r>
      </w:hyperlink>
      <w:r>
        <w:rPr>
          <w:shd w:val="clear" w:color="auto" w:fill="F0F0F0"/>
        </w:rPr>
        <w:t xml:space="preserve"> и другие комментарии к статье 128 ЖК РФ</w:t>
      </w:r>
    </w:p>
    <w:p w:rsidR="00000000" w:rsidRDefault="001E204A">
      <w:bookmarkStart w:id="1116" w:name="sub_12801"/>
      <w:r>
        <w:t>1. Член жилищного кооп</w:t>
      </w:r>
      <w:r>
        <w:t>ератива, не выплативший полностью паевого взноса, с согласия проживающих совместно с ним членов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w:t>
      </w:r>
      <w:r>
        <w:t>се жилое помещение в доме жилищного кооператива внаем за плату.</w:t>
      </w:r>
    </w:p>
    <w:p w:rsidR="00000000" w:rsidRDefault="001E204A">
      <w:bookmarkStart w:id="1117" w:name="sub_12802"/>
      <w:bookmarkEnd w:id="1116"/>
      <w:r>
        <w:t>2. Жилищный кооператив в порядке, установленном уставом кооператива, вправе сдать внаем за плату освободившиеся жилые помещения, которые находились во владении членов коопера</w:t>
      </w:r>
      <w:r>
        <w:t>тива, вышедших или исключенных из жилищного кооператива, до приема в жилищный кооператив новых членов.</w:t>
      </w:r>
    </w:p>
    <w:p w:rsidR="00000000" w:rsidRDefault="001E204A">
      <w:bookmarkStart w:id="1118" w:name="sub_12803"/>
      <w:bookmarkEnd w:id="1117"/>
      <w:r>
        <w:t xml:space="preserve">3. Сдача внаем жилого помещения в доме жилищного кооператива осуществляется по правилам, предусмотренным </w:t>
      </w:r>
      <w:hyperlink w:anchor="sub_76" w:history="1">
        <w:r>
          <w:rPr>
            <w:rStyle w:val="a4"/>
          </w:rPr>
          <w:t xml:space="preserve">статьями </w:t>
        </w:r>
        <w:r>
          <w:rPr>
            <w:rStyle w:val="a4"/>
          </w:rPr>
          <w:t>76 - 79</w:t>
        </w:r>
      </w:hyperlink>
      <w:r>
        <w:t xml:space="preserve"> настоящего Кодекса.</w:t>
      </w:r>
    </w:p>
    <w:bookmarkEnd w:id="1118"/>
    <w:p w:rsidR="00000000" w:rsidRDefault="001E204A"/>
    <w:p w:rsidR="00000000" w:rsidRDefault="001E204A">
      <w:pPr>
        <w:pStyle w:val="a5"/>
      </w:pPr>
      <w:bookmarkStart w:id="1119" w:name="sub_129"/>
      <w:r>
        <w:rPr>
          <w:rStyle w:val="a3"/>
        </w:rPr>
        <w:t>Статья 129.</w:t>
      </w:r>
      <w:r>
        <w:t xml:space="preserve"> Право собственности на жилое помещение в многоквартирном доме члена жилищного кооператива</w:t>
      </w:r>
    </w:p>
    <w:bookmarkEnd w:id="111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57" w:history="1">
        <w:r>
          <w:rPr>
            <w:rStyle w:val="a4"/>
            <w:shd w:val="clear" w:color="auto" w:fill="F0F0F0"/>
          </w:rPr>
          <w:t>Энциклопедии</w:t>
        </w:r>
      </w:hyperlink>
      <w:r>
        <w:rPr>
          <w:shd w:val="clear" w:color="auto" w:fill="F0F0F0"/>
        </w:rPr>
        <w:t xml:space="preserve">, </w:t>
      </w:r>
      <w:hyperlink r:id="rId1158" w:history="1">
        <w:r>
          <w:rPr>
            <w:rStyle w:val="a4"/>
            <w:shd w:val="clear" w:color="auto" w:fill="F0F0F0"/>
          </w:rPr>
          <w:t>позиции высших судов</w:t>
        </w:r>
      </w:hyperlink>
      <w:r>
        <w:rPr>
          <w:shd w:val="clear" w:color="auto" w:fill="F0F0F0"/>
        </w:rPr>
        <w:t xml:space="preserve"> и другие комментарии к статье 129 ЖК РФ</w:t>
      </w:r>
    </w:p>
    <w:p w:rsidR="00000000" w:rsidRDefault="001E204A">
      <w:bookmarkStart w:id="1120" w:name="sub_12901"/>
      <w:r>
        <w:t>1. Член жилищного кооператива приобретает право собственности на жилое помещение в многоквартирном доме в случае выпл</w:t>
      </w:r>
      <w:r>
        <w:t>аты паевого взноса полностью.</w:t>
      </w:r>
    </w:p>
    <w:p w:rsidR="00000000" w:rsidRDefault="001E204A">
      <w:bookmarkStart w:id="1121" w:name="sub_12902"/>
      <w:bookmarkEnd w:id="1120"/>
      <w:r>
        <w:t xml:space="preserve">2. На отношения собственности в многоквартирном доме в жилищном кооперативе при условии полностью выплаченного паевого взноса хотя бы одним членом жилищного кооператива распространяется действие </w:t>
      </w:r>
      <w:hyperlink w:anchor="sub_600" w:history="1">
        <w:r>
          <w:rPr>
            <w:rStyle w:val="a4"/>
          </w:rPr>
          <w:t>главы 6</w:t>
        </w:r>
      </w:hyperlink>
      <w:r>
        <w:t xml:space="preserve"> настоящего Кодекса.</w:t>
      </w:r>
    </w:p>
    <w:bookmarkEnd w:id="1121"/>
    <w:p w:rsidR="00000000" w:rsidRDefault="001E204A"/>
    <w:p w:rsidR="00000000" w:rsidRDefault="001E204A">
      <w:pPr>
        <w:pStyle w:val="a5"/>
      </w:pPr>
      <w:bookmarkStart w:id="1122" w:name="sub_130"/>
      <w:r>
        <w:rPr>
          <w:rStyle w:val="a3"/>
        </w:rPr>
        <w:t>Статья 130.</w:t>
      </w:r>
      <w:r>
        <w:t xml:space="preserve"> Прекращение членства в жилищном кооперативе</w:t>
      </w:r>
    </w:p>
    <w:bookmarkEnd w:id="112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59" w:history="1">
        <w:r>
          <w:rPr>
            <w:rStyle w:val="a4"/>
            <w:shd w:val="clear" w:color="auto" w:fill="F0F0F0"/>
          </w:rPr>
          <w:t>Энциклопедии</w:t>
        </w:r>
      </w:hyperlink>
      <w:r>
        <w:rPr>
          <w:shd w:val="clear" w:color="auto" w:fill="F0F0F0"/>
        </w:rPr>
        <w:t xml:space="preserve">, </w:t>
      </w:r>
      <w:hyperlink r:id="rId1160" w:history="1">
        <w:r>
          <w:rPr>
            <w:rStyle w:val="a4"/>
            <w:shd w:val="clear" w:color="auto" w:fill="F0F0F0"/>
          </w:rPr>
          <w:t>позиции высших судов</w:t>
        </w:r>
      </w:hyperlink>
      <w:r>
        <w:rPr>
          <w:shd w:val="clear" w:color="auto" w:fill="F0F0F0"/>
        </w:rPr>
        <w:t xml:space="preserve"> и другие комментарии к статье 130 ЖК РФ</w:t>
      </w:r>
    </w:p>
    <w:p w:rsidR="00000000" w:rsidRDefault="001E204A">
      <w:bookmarkStart w:id="1123" w:name="sub_13001"/>
      <w:r>
        <w:t>1. Членство в жилищном кооперативе прекращается в случае:</w:t>
      </w:r>
    </w:p>
    <w:p w:rsidR="00000000" w:rsidRDefault="001E204A">
      <w:bookmarkStart w:id="1124" w:name="sub_130011"/>
      <w:bookmarkEnd w:id="1123"/>
      <w:r>
        <w:t>1) выхода члена кооператива;</w:t>
      </w:r>
    </w:p>
    <w:p w:rsidR="00000000" w:rsidRDefault="001E204A">
      <w:bookmarkStart w:id="1125" w:name="sub_130012"/>
      <w:bookmarkEnd w:id="1124"/>
      <w:r>
        <w:t>2) исключения члена кооператива</w:t>
      </w:r>
      <w:r>
        <w:t>;</w:t>
      </w:r>
    </w:p>
    <w:p w:rsidR="00000000" w:rsidRDefault="001E204A">
      <w:bookmarkStart w:id="1126" w:name="sub_130013"/>
      <w:bookmarkEnd w:id="1125"/>
      <w:r>
        <w:t>3) ликвидации юридического лица, являющегося членом кооператива;</w:t>
      </w:r>
    </w:p>
    <w:p w:rsidR="00000000" w:rsidRDefault="001E204A">
      <w:bookmarkStart w:id="1127" w:name="sub_130014"/>
      <w:bookmarkEnd w:id="1126"/>
      <w:r>
        <w:t>4) ликвидации жилищного кооператива;</w:t>
      </w:r>
    </w:p>
    <w:p w:rsidR="00000000" w:rsidRDefault="001E204A">
      <w:bookmarkStart w:id="1128" w:name="sub_130015"/>
      <w:bookmarkEnd w:id="1127"/>
      <w:r>
        <w:t>5) смерти гражданина, являющегося членом жилищного кооператива.</w:t>
      </w:r>
    </w:p>
    <w:p w:rsidR="00000000" w:rsidRDefault="001E204A">
      <w:bookmarkStart w:id="1129" w:name="sub_13002"/>
      <w:bookmarkEnd w:id="1128"/>
      <w:r>
        <w:t>2. Заявление члена жилищного кооператива о добровольном выходе из жилищного кооператива рассматривается в порядке, предусмотренном уставом жилищного кооператива.</w:t>
      </w:r>
    </w:p>
    <w:p w:rsidR="00000000" w:rsidRDefault="001E204A">
      <w:bookmarkStart w:id="1130" w:name="sub_13003"/>
      <w:bookmarkEnd w:id="1129"/>
      <w:r>
        <w:t>3. Член жилищного кооператива может быть исключен из жилищного кооператива н</w:t>
      </w:r>
      <w:r>
        <w:t>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настоящим Кодексом или уставом жилищного кооператива.</w:t>
      </w:r>
    </w:p>
    <w:p w:rsidR="00000000" w:rsidRDefault="001E204A">
      <w:bookmarkStart w:id="1131" w:name="sub_13004"/>
      <w:bookmarkEnd w:id="1130"/>
      <w:r>
        <w:t xml:space="preserve">4. В </w:t>
      </w:r>
      <w:r>
        <w:t>случае смерти члена жилищного кооператива его наследники имеют право на вступление в члены данного жилищного кооператива по решению общего собрания членов жилищного кооператива (конференции).</w:t>
      </w:r>
    </w:p>
    <w:bookmarkEnd w:id="1131"/>
    <w:p w:rsidR="00000000" w:rsidRDefault="001E204A"/>
    <w:p w:rsidR="00000000" w:rsidRDefault="001E204A">
      <w:pPr>
        <w:pStyle w:val="a5"/>
      </w:pPr>
      <w:bookmarkStart w:id="1132" w:name="sub_131"/>
      <w:r>
        <w:rPr>
          <w:rStyle w:val="a3"/>
        </w:rPr>
        <w:t>Статья 131.</w:t>
      </w:r>
      <w:r>
        <w:t xml:space="preserve"> Преимущественное право вступления в</w:t>
      </w:r>
      <w:r>
        <w:t xml:space="preserve"> члены жилищного кооператива в случае наследования пая</w:t>
      </w:r>
    </w:p>
    <w:bookmarkEnd w:id="113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61" w:history="1">
        <w:r>
          <w:rPr>
            <w:rStyle w:val="a4"/>
            <w:shd w:val="clear" w:color="auto" w:fill="F0F0F0"/>
          </w:rPr>
          <w:t>Энциклопедии</w:t>
        </w:r>
      </w:hyperlink>
      <w:r>
        <w:rPr>
          <w:shd w:val="clear" w:color="auto" w:fill="F0F0F0"/>
        </w:rPr>
        <w:t xml:space="preserve"> и другие комментарии к статье 131 ЖК РФ</w:t>
      </w:r>
    </w:p>
    <w:p w:rsidR="00000000" w:rsidRDefault="001E204A">
      <w:bookmarkStart w:id="1133" w:name="sub_13101"/>
      <w:r>
        <w:t>1. В случае смерти члена жилищного кооператива пре</w:t>
      </w:r>
      <w:r>
        <w:t>имущественное право на вступление в члены жилищного кооператива имеет его супруг при условии, что этот супруг имеет право на часть пая.</w:t>
      </w:r>
    </w:p>
    <w:p w:rsidR="00000000" w:rsidRDefault="001E204A">
      <w:bookmarkStart w:id="1134" w:name="sub_13102"/>
      <w:bookmarkEnd w:id="1133"/>
      <w:r>
        <w:t>2. Наследник члена жилищного кооператива, имеющий право на часть пая и проживавший совместно с наследо</w:t>
      </w:r>
      <w:r>
        <w:t>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жилищного кооператива.</w:t>
      </w:r>
    </w:p>
    <w:p w:rsidR="00000000" w:rsidRDefault="001E204A">
      <w:bookmarkStart w:id="1135" w:name="sub_13103"/>
      <w:bookmarkEnd w:id="1134"/>
      <w:r>
        <w:t>3. Наследник члена жилищног</w:t>
      </w:r>
      <w:r>
        <w:t xml:space="preserve">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w:t>
      </w:r>
      <w:hyperlink w:anchor="sub_13101" w:history="1">
        <w:r>
          <w:rPr>
            <w:rStyle w:val="a4"/>
          </w:rPr>
          <w:t>частях 1</w:t>
        </w:r>
      </w:hyperlink>
      <w:r>
        <w:t xml:space="preserve"> и </w:t>
      </w:r>
      <w:hyperlink w:anchor="sub_13102" w:history="1">
        <w:r>
          <w:rPr>
            <w:rStyle w:val="a4"/>
          </w:rPr>
          <w:t>2</w:t>
        </w:r>
      </w:hyperlink>
      <w:r>
        <w:t xml:space="preserve"> настоящей статьи, отс</w:t>
      </w:r>
      <w:r>
        <w:t>утствуют или отказались от своего преимущественного права на вступление в члены жилищного кооператива.</w:t>
      </w:r>
    </w:p>
    <w:p w:rsidR="00000000" w:rsidRDefault="001E204A">
      <w:bookmarkStart w:id="1136" w:name="sub_13104"/>
      <w:bookmarkEnd w:id="1135"/>
      <w:r>
        <w:t>4. Член семьи, проживавший совместно с наследодателем и не являющийся его наследником, имеет преимущественное право на вступление в чле</w:t>
      </w:r>
      <w:r>
        <w:t xml:space="preserve">ны жилищного кооператива при условии внесения им паевого взноса, отсутствия граждан, указанных в </w:t>
      </w:r>
      <w:hyperlink w:anchor="sub_13101" w:history="1">
        <w:r>
          <w:rPr>
            <w:rStyle w:val="a4"/>
          </w:rPr>
          <w:t>частях 1 - 3</w:t>
        </w:r>
      </w:hyperlink>
      <w:r>
        <w:t xml:space="preserve"> настоящей статьи, а также в случае, если супруг или проживавшие совместно с наследодателем другие наследники члена жили</w:t>
      </w:r>
      <w:r>
        <w:t>щного кооператива не имеют преимущественного права на вступление в члены жилищного кооператива либо откажутся от вступления в члены жилищного кооператива.</w:t>
      </w:r>
    </w:p>
    <w:bookmarkEnd w:id="1136"/>
    <w:p w:rsidR="00000000" w:rsidRDefault="001E204A"/>
    <w:p w:rsidR="00000000" w:rsidRDefault="001E204A">
      <w:pPr>
        <w:pStyle w:val="a5"/>
      </w:pPr>
      <w:bookmarkStart w:id="1137" w:name="sub_132"/>
      <w:r>
        <w:rPr>
          <w:rStyle w:val="a3"/>
        </w:rPr>
        <w:t>Статья 132.</w:t>
      </w:r>
      <w:r>
        <w:t xml:space="preserve"> Возврат паевого взноса члену жилищного кооператива, исключенному из жили</w:t>
      </w:r>
      <w:r>
        <w:t>щного кооператива</w:t>
      </w:r>
    </w:p>
    <w:bookmarkEnd w:id="113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62" w:history="1">
        <w:r>
          <w:rPr>
            <w:rStyle w:val="a4"/>
            <w:shd w:val="clear" w:color="auto" w:fill="F0F0F0"/>
          </w:rPr>
          <w:t>Энциклопедии</w:t>
        </w:r>
      </w:hyperlink>
      <w:r>
        <w:rPr>
          <w:shd w:val="clear" w:color="auto" w:fill="F0F0F0"/>
        </w:rPr>
        <w:t xml:space="preserve">, </w:t>
      </w:r>
      <w:hyperlink r:id="rId1163" w:history="1">
        <w:r>
          <w:rPr>
            <w:rStyle w:val="a4"/>
            <w:shd w:val="clear" w:color="auto" w:fill="F0F0F0"/>
          </w:rPr>
          <w:t>позиции высших судов</w:t>
        </w:r>
      </w:hyperlink>
      <w:r>
        <w:rPr>
          <w:shd w:val="clear" w:color="auto" w:fill="F0F0F0"/>
        </w:rPr>
        <w:t xml:space="preserve"> и другие комментарии к статье 132 ЖК РФ</w:t>
      </w:r>
    </w:p>
    <w:p w:rsidR="00000000" w:rsidRDefault="001E204A">
      <w:r>
        <w:t>Члену</w:t>
      </w:r>
      <w:r>
        <w:t xml:space="preserve"> жилищного кооператива, не выплатившему полностью паевого взноса и исключенному из жилищного кооператива, выплачивается сумма его пая в сроки и на условиях, которые предусмотрены уставом кооператива. Срок такой выплаты не может быть более чем два месяца со</w:t>
      </w:r>
      <w:r>
        <w:t xml:space="preserve"> дня принятия жилищным кооперативом решения об исключении члена жилищного кооператива.</w:t>
      </w:r>
    </w:p>
    <w:p w:rsidR="00000000" w:rsidRDefault="001E204A"/>
    <w:p w:rsidR="00000000" w:rsidRDefault="001E204A">
      <w:pPr>
        <w:pStyle w:val="a5"/>
      </w:pPr>
      <w:bookmarkStart w:id="1138" w:name="sub_133"/>
      <w:r>
        <w:rPr>
          <w:rStyle w:val="a3"/>
        </w:rPr>
        <w:t>Статья 133.</w:t>
      </w:r>
      <w:r>
        <w:t xml:space="preserve"> Выселение бывшего члена жилищного кооператива</w:t>
      </w:r>
    </w:p>
    <w:bookmarkEnd w:id="113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64" w:history="1">
        <w:r>
          <w:rPr>
            <w:rStyle w:val="a4"/>
            <w:shd w:val="clear" w:color="auto" w:fill="F0F0F0"/>
          </w:rPr>
          <w:t>Энциклопедии</w:t>
        </w:r>
      </w:hyperlink>
      <w:r>
        <w:rPr>
          <w:shd w:val="clear" w:color="auto" w:fill="F0F0F0"/>
        </w:rPr>
        <w:t xml:space="preserve"> и</w:t>
      </w:r>
      <w:r>
        <w:rPr>
          <w:shd w:val="clear" w:color="auto" w:fill="F0F0F0"/>
        </w:rPr>
        <w:t xml:space="preserve"> другие комментарии к статье 133 ЖК РФ</w:t>
      </w:r>
    </w:p>
    <w:p w:rsidR="00000000" w:rsidRDefault="001E204A">
      <w:bookmarkStart w:id="1139" w:name="sub_13301"/>
      <w:r>
        <w:t xml:space="preserve">1. Член жилищного кооператива, не выплативший полностью паевого взноса и исключенный из жилищного кооператива по основаниям, указанным в </w:t>
      </w:r>
      <w:hyperlink w:anchor="sub_13003" w:history="1">
        <w:r>
          <w:rPr>
            <w:rStyle w:val="a4"/>
          </w:rPr>
          <w:t>части 3 статьи 130</w:t>
        </w:r>
      </w:hyperlink>
      <w:r>
        <w:t xml:space="preserve"> настоящего Кодекса, а так</w:t>
      </w:r>
      <w:r>
        <w:t xml:space="preserve">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течение двух месяцев со дня принятия кооперативом решения об исключении такого члена из </w:t>
      </w:r>
      <w:r>
        <w:t>жилищного кооператива.</w:t>
      </w:r>
    </w:p>
    <w:p w:rsidR="00000000" w:rsidRDefault="001E204A">
      <w:bookmarkStart w:id="1140" w:name="sub_13302"/>
      <w:bookmarkEnd w:id="1139"/>
      <w:r>
        <w:t xml:space="preserve">2. В случае отказа освободить жилое помещение указанные в </w:t>
      </w:r>
      <w:hyperlink w:anchor="sub_13301" w:history="1">
        <w:r>
          <w:rPr>
            <w:rStyle w:val="a4"/>
          </w:rPr>
          <w:t>части 1</w:t>
        </w:r>
      </w:hyperlink>
      <w:r>
        <w:t xml:space="preserve"> настоящей статьи граждане подлежат выселению в судебном порядке без предоставления другого жилого помещения.</w:t>
      </w:r>
    </w:p>
    <w:bookmarkEnd w:id="1140"/>
    <w:p w:rsidR="00000000" w:rsidRDefault="001E204A"/>
    <w:p w:rsidR="00000000" w:rsidRDefault="001E204A">
      <w:pPr>
        <w:pStyle w:val="a5"/>
      </w:pPr>
      <w:bookmarkStart w:id="1141" w:name="sub_134"/>
      <w:r>
        <w:rPr>
          <w:rStyle w:val="a3"/>
        </w:rPr>
        <w:t>Статья 134.</w:t>
      </w:r>
      <w:r>
        <w:t xml:space="preserve"> Обеспечение членов жилищного кооператива жилыми помещениями в связи со сносом дома</w:t>
      </w:r>
    </w:p>
    <w:bookmarkEnd w:id="114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65" w:history="1">
        <w:r>
          <w:rPr>
            <w:rStyle w:val="a4"/>
            <w:shd w:val="clear" w:color="auto" w:fill="F0F0F0"/>
          </w:rPr>
          <w:t>Энциклопедии</w:t>
        </w:r>
      </w:hyperlink>
      <w:r>
        <w:rPr>
          <w:shd w:val="clear" w:color="auto" w:fill="F0F0F0"/>
        </w:rPr>
        <w:t xml:space="preserve">, </w:t>
      </w:r>
      <w:hyperlink r:id="rId1166" w:history="1">
        <w:r>
          <w:rPr>
            <w:rStyle w:val="a4"/>
            <w:shd w:val="clear" w:color="auto" w:fill="F0F0F0"/>
          </w:rPr>
          <w:t>позиции высших судов</w:t>
        </w:r>
      </w:hyperlink>
      <w:r>
        <w:rPr>
          <w:shd w:val="clear" w:color="auto" w:fill="F0F0F0"/>
        </w:rPr>
        <w:t xml:space="preserve"> и другие комментарии к статье 134 ЖК РФ</w:t>
      </w:r>
    </w:p>
    <w:p w:rsidR="00000000" w:rsidRDefault="001E204A">
      <w:r>
        <w:t>В случае сноса дома по основаниям, предусмотренным настоящим Кодексом, к выселяемым из него членам жилищного кооператива и про</w:t>
      </w:r>
      <w:r>
        <w:t xml:space="preserve">живающим совместно с ними членам их семей применяются правила, установленные </w:t>
      </w:r>
      <w:hyperlink w:anchor="sub_32" w:history="1">
        <w:r>
          <w:rPr>
            <w:rStyle w:val="a4"/>
          </w:rPr>
          <w:t>статьями 32</w:t>
        </w:r>
      </w:hyperlink>
      <w:r>
        <w:t xml:space="preserve"> и </w:t>
      </w:r>
      <w:hyperlink w:anchor="sub_86" w:history="1">
        <w:r>
          <w:rPr>
            <w:rStyle w:val="a4"/>
          </w:rPr>
          <w:t>86</w:t>
        </w:r>
      </w:hyperlink>
      <w:r>
        <w:t xml:space="preserve"> настоящего Кодекса соответственно для членов жилищного кооператива, выплативших пай и не выплативших пая.</w:t>
      </w:r>
    </w:p>
    <w:p w:rsidR="00000000" w:rsidRDefault="001E204A"/>
    <w:p w:rsidR="00000000" w:rsidRDefault="001E204A">
      <w:pPr>
        <w:pStyle w:val="1"/>
      </w:pPr>
      <w:bookmarkStart w:id="1142" w:name="sub_6000"/>
      <w:r>
        <w:t>Раздел VI. Товарищество собственников жилья</w:t>
      </w:r>
    </w:p>
    <w:bookmarkEnd w:id="114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 1 сентября 2014 г. товарищество собственников жилья </w:t>
      </w:r>
      <w:hyperlink r:id="rId1167" w:history="1">
        <w:r>
          <w:rPr>
            <w:rStyle w:val="a4"/>
            <w:shd w:val="clear" w:color="auto" w:fill="F0F0F0"/>
          </w:rPr>
          <w:t>является</w:t>
        </w:r>
      </w:hyperlink>
      <w:r>
        <w:rPr>
          <w:shd w:val="clear" w:color="auto" w:fill="F0F0F0"/>
        </w:rPr>
        <w:t xml:space="preserve"> видом юридического лица, создаваемым в организацио</w:t>
      </w:r>
      <w:r>
        <w:rPr>
          <w:shd w:val="clear" w:color="auto" w:fill="F0F0F0"/>
        </w:rPr>
        <w:t xml:space="preserve">нно-правовой форме товарищества собственников недвижимости. О применении </w:t>
      </w:r>
      <w:hyperlink r:id="rId1168" w:history="1">
        <w:r>
          <w:rPr>
            <w:rStyle w:val="a4"/>
            <w:shd w:val="clear" w:color="auto" w:fill="F0F0F0"/>
          </w:rPr>
          <w:t>норм</w:t>
        </w:r>
      </w:hyperlink>
      <w:r>
        <w:rPr>
          <w:shd w:val="clear" w:color="auto" w:fill="F0F0F0"/>
        </w:rPr>
        <w:t xml:space="preserve"> ГК РФ о товариществах собственников недвижимости к созданным до 1 сентября 2014 г. ТСЖ см. </w:t>
      </w:r>
      <w:hyperlink r:id="rId1169" w:history="1">
        <w:r>
          <w:rPr>
            <w:rStyle w:val="a4"/>
            <w:shd w:val="clear" w:color="auto" w:fill="F0F0F0"/>
          </w:rPr>
          <w:t>Федеральный закон</w:t>
        </w:r>
      </w:hyperlink>
      <w:r>
        <w:rPr>
          <w:shd w:val="clear" w:color="auto" w:fill="F0F0F0"/>
        </w:rPr>
        <w:t xml:space="preserve"> от 5 мая 2014 г. N 99-ФЗ</w:t>
      </w:r>
    </w:p>
    <w:p w:rsidR="00000000" w:rsidRDefault="001E204A">
      <w:pPr>
        <w:pStyle w:val="a7"/>
        <w:rPr>
          <w:shd w:val="clear" w:color="auto" w:fill="F0F0F0"/>
        </w:rPr>
      </w:pPr>
      <w:r>
        <w:t xml:space="preserve"> </w:t>
      </w:r>
      <w:r>
        <w:rPr>
          <w:shd w:val="clear" w:color="auto" w:fill="F0F0F0"/>
        </w:rPr>
        <w:t xml:space="preserve">См. </w:t>
      </w:r>
      <w:hyperlink r:id="rId1170" w:history="1">
        <w:r>
          <w:rPr>
            <w:rStyle w:val="a4"/>
            <w:shd w:val="clear" w:color="auto" w:fill="F0F0F0"/>
          </w:rPr>
          <w:t>схему</w:t>
        </w:r>
      </w:hyperlink>
      <w:r>
        <w:rPr>
          <w:shd w:val="clear" w:color="auto" w:fill="F0F0F0"/>
        </w:rPr>
        <w:t xml:space="preserve"> "Товарищество собственников жилья"</w:t>
      </w:r>
    </w:p>
    <w:p w:rsidR="00000000" w:rsidRDefault="001E204A">
      <w:pPr>
        <w:pStyle w:val="1"/>
      </w:pPr>
      <w:bookmarkStart w:id="1143" w:name="sub_1130"/>
      <w:r>
        <w:t>Глава 13. Создание и деятельность</w:t>
      </w:r>
      <w:r>
        <w:t xml:space="preserve"> товарищества собственников жилья</w:t>
      </w:r>
    </w:p>
    <w:bookmarkEnd w:id="1143"/>
    <w:p w:rsidR="00000000" w:rsidRDefault="001E204A"/>
    <w:p w:rsidR="00000000" w:rsidRDefault="001E204A">
      <w:pPr>
        <w:pStyle w:val="a5"/>
      </w:pPr>
      <w:bookmarkStart w:id="1144" w:name="sub_135"/>
      <w:r>
        <w:rPr>
          <w:rStyle w:val="a3"/>
        </w:rPr>
        <w:t>Статья 135.</w:t>
      </w:r>
      <w:r>
        <w:t xml:space="preserve"> Товарищество собственников жилья</w:t>
      </w:r>
    </w:p>
    <w:bookmarkEnd w:id="114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71" w:history="1">
        <w:r>
          <w:rPr>
            <w:rStyle w:val="a4"/>
            <w:shd w:val="clear" w:color="auto" w:fill="F0F0F0"/>
          </w:rPr>
          <w:t>Энциклопедии</w:t>
        </w:r>
      </w:hyperlink>
      <w:r>
        <w:rPr>
          <w:shd w:val="clear" w:color="auto" w:fill="F0F0F0"/>
        </w:rPr>
        <w:t xml:space="preserve">, </w:t>
      </w:r>
      <w:hyperlink r:id="rId1172" w:history="1">
        <w:r>
          <w:rPr>
            <w:rStyle w:val="a4"/>
            <w:shd w:val="clear" w:color="auto" w:fill="F0F0F0"/>
          </w:rPr>
          <w:t>позиции высших судов</w:t>
        </w:r>
      </w:hyperlink>
      <w:r>
        <w:rPr>
          <w:shd w:val="clear" w:color="auto" w:fill="F0F0F0"/>
        </w:rPr>
        <w:t xml:space="preserve"> и другие комментарии к статье 135 ЖК РФ</w:t>
      </w:r>
    </w:p>
    <w:p w:rsidR="00000000" w:rsidRDefault="001E204A">
      <w:pPr>
        <w:pStyle w:val="a7"/>
        <w:rPr>
          <w:color w:val="000000"/>
          <w:sz w:val="16"/>
          <w:szCs w:val="16"/>
          <w:shd w:val="clear" w:color="auto" w:fill="F0F0F0"/>
        </w:rPr>
      </w:pPr>
      <w:bookmarkStart w:id="1145" w:name="sub_13501"/>
      <w:r>
        <w:rPr>
          <w:color w:val="000000"/>
          <w:sz w:val="16"/>
          <w:szCs w:val="16"/>
          <w:shd w:val="clear" w:color="auto" w:fill="F0F0F0"/>
        </w:rPr>
        <w:t>Информация об изменениях:</w:t>
      </w:r>
    </w:p>
    <w:bookmarkEnd w:id="1145"/>
    <w:p w:rsidR="00000000" w:rsidRDefault="001E204A">
      <w:pPr>
        <w:pStyle w:val="a8"/>
        <w:rPr>
          <w:shd w:val="clear" w:color="auto" w:fill="F0F0F0"/>
        </w:rPr>
      </w:pPr>
      <w:r>
        <w:t xml:space="preserve"> </w:t>
      </w:r>
      <w:r>
        <w:rPr>
          <w:shd w:val="clear" w:color="auto" w:fill="F0F0F0"/>
        </w:rPr>
        <w:t xml:space="preserve">Часть 1 изменена с 3 апреля 2018 г. - </w:t>
      </w:r>
      <w:hyperlink r:id="rId1173" w:history="1">
        <w:r>
          <w:rPr>
            <w:rStyle w:val="a4"/>
            <w:shd w:val="clear" w:color="auto" w:fill="F0F0F0"/>
          </w:rPr>
          <w:t>Федеральный закон</w:t>
        </w:r>
      </w:hyperlink>
      <w:r>
        <w:rPr>
          <w:shd w:val="clear" w:color="auto" w:fill="F0F0F0"/>
        </w:rPr>
        <w:t xml:space="preserve"> от 3 апреля 2</w:t>
      </w:r>
      <w:r>
        <w:rPr>
          <w:shd w:val="clear" w:color="auto" w:fill="F0F0F0"/>
        </w:rPr>
        <w:t>018 г. N 59-ФЗ</w:t>
      </w:r>
    </w:p>
    <w:p w:rsidR="00000000" w:rsidRDefault="001E204A">
      <w:pPr>
        <w:pStyle w:val="a8"/>
        <w:rPr>
          <w:shd w:val="clear" w:color="auto" w:fill="F0F0F0"/>
        </w:rPr>
      </w:pPr>
      <w:r>
        <w:t xml:space="preserve"> </w:t>
      </w:r>
      <w:hyperlink r:id="rId1174" w:history="1">
        <w:r>
          <w:rPr>
            <w:rStyle w:val="a4"/>
            <w:shd w:val="clear" w:color="auto" w:fill="F0F0F0"/>
          </w:rPr>
          <w:t>См. предыдущую редакцию</w:t>
        </w:r>
      </w:hyperlink>
    </w:p>
    <w:p w:rsidR="00000000" w:rsidRDefault="001E204A">
      <w:r>
        <w:t>1. Товариществом собственников жилья признается вид товариществ собственников недвижимости, представляющий собой объединение собственников поме</w:t>
      </w:r>
      <w:r>
        <w:t xml:space="preserve">щений в многоквартирном доме для совместного управления общим имуществом в многоквартирном доме либо в случаях, указанных в </w:t>
      </w:r>
      <w:hyperlink w:anchor="sub_13602" w:history="1">
        <w:r>
          <w:rPr>
            <w:rStyle w:val="a4"/>
          </w:rPr>
          <w:t>части 2 статьи 136</w:t>
        </w:r>
      </w:hyperlink>
      <w:r>
        <w:t xml:space="preserve"> настоящего Кодекса, имуществом собственников помещений в нескольких многоквартирных до</w:t>
      </w:r>
      <w:r>
        <w:t>мах или имуществом собственников нескольких жилых домов, обеспечения владения, пользования и в установленных законодательством пределах распоряжения общим имуществом в многоквартирном доме либо совместного использования имущества, находящегося в собственно</w:t>
      </w:r>
      <w:r>
        <w:t>сти собственников помещений в нескольких многоквартирных домах, или имущества, принадлежащего собственникам нескольких жилых домов, осуществления деятельности по созданию, содержанию, сохранению и приращению такого имущества, предоставления коммунальных ус</w:t>
      </w:r>
      <w:r>
        <w:t xml:space="preserve">луг лицам, пользующимся в соответствии с настоящим Кодексом помещениями в данных многоквартирных домах или данными жилыми домами, за исключением случаев, предусмотренных </w:t>
      </w:r>
      <w:hyperlink w:anchor="sub_1572" w:history="1">
        <w:r>
          <w:rPr>
            <w:rStyle w:val="a4"/>
          </w:rPr>
          <w:t>статьей 157.2</w:t>
        </w:r>
      </w:hyperlink>
      <w:r>
        <w:t xml:space="preserve"> настоящего Кодекса, а также для осуществления </w:t>
      </w:r>
      <w:r>
        <w:t>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w:t>
      </w:r>
      <w:r>
        <w:t>.</w:t>
      </w:r>
    </w:p>
    <w:p w:rsidR="00000000" w:rsidRDefault="001E204A">
      <w:pPr>
        <w:pStyle w:val="a7"/>
        <w:rPr>
          <w:color w:val="000000"/>
          <w:sz w:val="16"/>
          <w:szCs w:val="16"/>
          <w:shd w:val="clear" w:color="auto" w:fill="F0F0F0"/>
        </w:rPr>
      </w:pPr>
      <w:bookmarkStart w:id="1146" w:name="sub_13502"/>
      <w:r>
        <w:rPr>
          <w:color w:val="000000"/>
          <w:sz w:val="16"/>
          <w:szCs w:val="16"/>
          <w:shd w:val="clear" w:color="auto" w:fill="F0F0F0"/>
        </w:rPr>
        <w:t>Информация об изменениях:</w:t>
      </w:r>
    </w:p>
    <w:bookmarkEnd w:id="1146"/>
    <w:p w:rsidR="00000000" w:rsidRDefault="001E204A">
      <w:pPr>
        <w:pStyle w:val="a8"/>
        <w:rPr>
          <w:shd w:val="clear" w:color="auto" w:fill="F0F0F0"/>
        </w:rPr>
      </w:pPr>
      <w:r>
        <w:t xml:space="preserve"> </w:t>
      </w:r>
      <w:hyperlink r:id="rId1175" w:history="1">
        <w:r>
          <w:rPr>
            <w:rStyle w:val="a4"/>
            <w:shd w:val="clear" w:color="auto" w:fill="F0F0F0"/>
          </w:rPr>
          <w:t>Федеральным законом</w:t>
        </w:r>
      </w:hyperlink>
      <w:r>
        <w:rPr>
          <w:shd w:val="clear" w:color="auto" w:fill="F0F0F0"/>
        </w:rPr>
        <w:t xml:space="preserve"> от 31 января 2016 г. N 7-ФЗ в часть 2 статьи 135 настоящего Кодекса внесены изменения</w:t>
      </w:r>
    </w:p>
    <w:p w:rsidR="00000000" w:rsidRDefault="001E204A">
      <w:pPr>
        <w:pStyle w:val="a8"/>
        <w:rPr>
          <w:shd w:val="clear" w:color="auto" w:fill="F0F0F0"/>
        </w:rPr>
      </w:pPr>
      <w:r>
        <w:t xml:space="preserve"> </w:t>
      </w:r>
      <w:hyperlink r:id="rId1176" w:history="1">
        <w:r>
          <w:rPr>
            <w:rStyle w:val="a4"/>
            <w:shd w:val="clear" w:color="auto" w:fill="F0F0F0"/>
          </w:rPr>
          <w:t>См. текст части в предыдущей редакции</w:t>
        </w:r>
      </w:hyperlink>
    </w:p>
    <w:p w:rsidR="00000000" w:rsidRDefault="001E204A">
      <w:r>
        <w:t xml:space="preserve">2. Устав товарищества собственников жилья принимается на общем собрании, которое проводится в порядке, установленном </w:t>
      </w:r>
      <w:hyperlink w:anchor="sub_45" w:history="1">
        <w:r>
          <w:rPr>
            <w:rStyle w:val="a4"/>
          </w:rPr>
          <w:t>статьям</w:t>
        </w:r>
        <w:r>
          <w:rPr>
            <w:rStyle w:val="a4"/>
          </w:rPr>
          <w:t>и 45 - 48</w:t>
        </w:r>
      </w:hyperlink>
      <w:r>
        <w:t xml:space="preserve"> настоящего Кодекса, большинством голосов от общего числа голосов собственников помещений в многоквартирном доме. Устав товарищества собственников жилья должен содержать сведения о его наименовании, включающем слова "товарищество собственников </w:t>
      </w:r>
      <w:r>
        <w:t>жилья", месте нахождения, предмете и целях его деятельности, порядке возникновения и прекращения членства в товариществе собственников жилья, составе и компетенции органов управления товарищества и порядке принятия ими решений, в том числе по вопросам, реш</w:t>
      </w:r>
      <w:r>
        <w:t>ения по которым принимаются единогласно или квалифицированным большинством голосов, составе и компетенции ревизионной комиссии (компетенции ревизора) товарищества, а также иные сведения, предусмотренные настоящим Кодексом.</w:t>
      </w:r>
    </w:p>
    <w:p w:rsidR="00000000" w:rsidRDefault="001E204A">
      <w:pPr>
        <w:pStyle w:val="a7"/>
        <w:rPr>
          <w:color w:val="000000"/>
          <w:sz w:val="16"/>
          <w:szCs w:val="16"/>
          <w:shd w:val="clear" w:color="auto" w:fill="F0F0F0"/>
        </w:rPr>
      </w:pPr>
      <w:bookmarkStart w:id="1147" w:name="sub_13521"/>
      <w:r>
        <w:rPr>
          <w:color w:val="000000"/>
          <w:sz w:val="16"/>
          <w:szCs w:val="16"/>
          <w:shd w:val="clear" w:color="auto" w:fill="F0F0F0"/>
        </w:rPr>
        <w:t>Информация об изменениях</w:t>
      </w:r>
      <w:r>
        <w:rPr>
          <w:color w:val="000000"/>
          <w:sz w:val="16"/>
          <w:szCs w:val="16"/>
          <w:shd w:val="clear" w:color="auto" w:fill="F0F0F0"/>
        </w:rPr>
        <w:t>:</w:t>
      </w:r>
    </w:p>
    <w:bookmarkEnd w:id="1147"/>
    <w:p w:rsidR="00000000" w:rsidRDefault="001E204A">
      <w:pPr>
        <w:pStyle w:val="a8"/>
        <w:rPr>
          <w:shd w:val="clear" w:color="auto" w:fill="F0F0F0"/>
        </w:rPr>
      </w:pPr>
      <w:r>
        <w:t xml:space="preserve"> </w:t>
      </w:r>
      <w:hyperlink r:id="rId1177" w:history="1">
        <w:r>
          <w:rPr>
            <w:rStyle w:val="a4"/>
            <w:shd w:val="clear" w:color="auto" w:fill="F0F0F0"/>
          </w:rPr>
          <w:t>Федеральным законом</w:t>
        </w:r>
      </w:hyperlink>
      <w:r>
        <w:rPr>
          <w:shd w:val="clear" w:color="auto" w:fill="F0F0F0"/>
        </w:rPr>
        <w:t xml:space="preserve"> от 21 июля 2014 г. N 263-ФЗ статья 135 настоящего Кодекса дополнена частью 2.1</w:t>
      </w:r>
    </w:p>
    <w:p w:rsidR="00000000" w:rsidRDefault="001E204A">
      <w:r>
        <w:t>2.1. В уставе товарищества собственников жилья может быть предусмотрено исп</w:t>
      </w:r>
      <w:r>
        <w:t>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w:t>
      </w:r>
    </w:p>
    <w:p w:rsidR="00000000" w:rsidRDefault="001E204A">
      <w:bookmarkStart w:id="1148" w:name="sub_13503"/>
      <w:r>
        <w:t>3. Число членов товарищества собственников жилья, создавших товарищество, должн</w:t>
      </w:r>
      <w:r>
        <w:t>о превышать пятьдесят процентов голосов от общего числа голосов собственников помещений в многоквартирном доме.</w:t>
      </w:r>
    </w:p>
    <w:p w:rsidR="00000000" w:rsidRDefault="001E204A">
      <w:bookmarkStart w:id="1149" w:name="sub_13504"/>
      <w:bookmarkEnd w:id="1148"/>
      <w:r>
        <w:t>4. Товарищество собственников жилья создается без ограничения срока деятельности, если иное не предусмотрено уставом товарищес</w:t>
      </w:r>
      <w:r>
        <w:t>тва.</w:t>
      </w:r>
    </w:p>
    <w:p w:rsidR="00000000" w:rsidRDefault="001E204A">
      <w:bookmarkStart w:id="1150" w:name="sub_13505"/>
      <w:bookmarkEnd w:id="1149"/>
      <w:r>
        <w:t>5. Товарищество собственников жилья является юридическим лицом с момента его государственной регистрации. Товарищество собственников жилья имеет печать со своим наименованием, расчетный и иные счета в банке, другие реквизиты.</w:t>
      </w:r>
    </w:p>
    <w:p w:rsidR="00000000" w:rsidRDefault="001E204A">
      <w:bookmarkStart w:id="1151" w:name="sub_13506"/>
      <w:bookmarkEnd w:id="1150"/>
      <w:r>
        <w:t>6. Товарищество собственников жилья отвечает по своим обязательствам всем принадлежащим ему имуществом. Товарищество собственников жилья не отвечает по обязательствам членов товарищества. Члены товарищества собственников жилья не отвечают по обя</w:t>
      </w:r>
      <w:r>
        <w:t>зательствам товарищества.</w:t>
      </w:r>
    </w:p>
    <w:p w:rsidR="00000000" w:rsidRDefault="001E204A">
      <w:pPr>
        <w:pStyle w:val="a7"/>
        <w:rPr>
          <w:color w:val="000000"/>
          <w:sz w:val="16"/>
          <w:szCs w:val="16"/>
          <w:shd w:val="clear" w:color="auto" w:fill="F0F0F0"/>
        </w:rPr>
      </w:pPr>
      <w:bookmarkStart w:id="1152" w:name="sub_13507"/>
      <w:bookmarkEnd w:id="1151"/>
      <w:r>
        <w:rPr>
          <w:color w:val="000000"/>
          <w:sz w:val="16"/>
          <w:szCs w:val="16"/>
          <w:shd w:val="clear" w:color="auto" w:fill="F0F0F0"/>
        </w:rPr>
        <w:t>Информация об изменениях:</w:t>
      </w:r>
    </w:p>
    <w:bookmarkEnd w:id="1152"/>
    <w:p w:rsidR="00000000" w:rsidRDefault="001E204A">
      <w:pPr>
        <w:pStyle w:val="a8"/>
        <w:rPr>
          <w:shd w:val="clear" w:color="auto" w:fill="F0F0F0"/>
        </w:rPr>
      </w:pPr>
      <w:r>
        <w:t xml:space="preserve"> </w:t>
      </w:r>
      <w:r>
        <w:rPr>
          <w:shd w:val="clear" w:color="auto" w:fill="F0F0F0"/>
        </w:rPr>
        <w:t xml:space="preserve">Часть 7 изменена с 13 декабря 2019 г. - </w:t>
      </w:r>
      <w:hyperlink r:id="rId1178" w:history="1">
        <w:r>
          <w:rPr>
            <w:rStyle w:val="a4"/>
            <w:shd w:val="clear" w:color="auto" w:fill="F0F0F0"/>
          </w:rPr>
          <w:t>Федеральный закон</w:t>
        </w:r>
      </w:hyperlink>
      <w:r>
        <w:rPr>
          <w:shd w:val="clear" w:color="auto" w:fill="F0F0F0"/>
        </w:rPr>
        <w:t xml:space="preserve"> от 2 декабря 2019 г. N 390-ФЗ</w:t>
      </w:r>
    </w:p>
    <w:p w:rsidR="00000000" w:rsidRDefault="001E204A">
      <w:pPr>
        <w:pStyle w:val="a8"/>
        <w:rPr>
          <w:shd w:val="clear" w:color="auto" w:fill="F0F0F0"/>
        </w:rPr>
      </w:pPr>
      <w:r>
        <w:t xml:space="preserve"> </w:t>
      </w:r>
      <w:hyperlink r:id="rId1179" w:history="1">
        <w:r>
          <w:rPr>
            <w:rStyle w:val="a4"/>
            <w:shd w:val="clear" w:color="auto" w:fill="F0F0F0"/>
          </w:rPr>
          <w:t>См. предыдущую редакцию</w:t>
        </w:r>
      </w:hyperlink>
    </w:p>
    <w:p w:rsidR="00000000" w:rsidRDefault="001E204A">
      <w:r>
        <w:t>7. В случае выбора собственниками помещений в многоквартирном доме способа управления многоквартирным домом товариществом собственников жилья в течение пяти рабочих дней со дня</w:t>
      </w:r>
      <w:r>
        <w:t xml:space="preserve"> принятия решения о государственной регистрации товарищества собственников жилья органом, осуществляющим государственную регистрацию юридических лиц, товариществом собственников жилья представляются в орган государственного жилищного надзора сведения о выб</w:t>
      </w:r>
      <w:r>
        <w:t xml:space="preserve">оре способа управления многоквартирным домом товариществом собственников жилья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w:t>
      </w:r>
      <w:r>
        <w:t>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pPr>
        <w:pStyle w:val="a7"/>
        <w:rPr>
          <w:color w:val="000000"/>
          <w:sz w:val="16"/>
          <w:szCs w:val="16"/>
          <w:shd w:val="clear" w:color="auto" w:fill="F0F0F0"/>
        </w:rPr>
      </w:pPr>
      <w:bookmarkStart w:id="1153" w:name="sub_135071"/>
      <w:r>
        <w:rPr>
          <w:color w:val="000000"/>
          <w:sz w:val="16"/>
          <w:szCs w:val="16"/>
          <w:shd w:val="clear" w:color="auto" w:fill="F0F0F0"/>
        </w:rPr>
        <w:t>Информация об изменениях:</w:t>
      </w:r>
    </w:p>
    <w:bookmarkEnd w:id="1153"/>
    <w:p w:rsidR="00000000" w:rsidRDefault="001E204A">
      <w:pPr>
        <w:pStyle w:val="a8"/>
        <w:rPr>
          <w:shd w:val="clear" w:color="auto" w:fill="F0F0F0"/>
        </w:rPr>
      </w:pPr>
      <w:r>
        <w:t xml:space="preserve"> </w:t>
      </w:r>
      <w:r>
        <w:rPr>
          <w:shd w:val="clear" w:color="auto" w:fill="F0F0F0"/>
        </w:rPr>
        <w:t xml:space="preserve">Статья 135 дополнена частью 7.1 с 13 декабря 2019 г. - </w:t>
      </w:r>
      <w:hyperlink r:id="rId1180" w:history="1">
        <w:r>
          <w:rPr>
            <w:rStyle w:val="a4"/>
            <w:shd w:val="clear" w:color="auto" w:fill="F0F0F0"/>
          </w:rPr>
          <w:t>Федеральный закон</w:t>
        </w:r>
      </w:hyperlink>
      <w:r>
        <w:rPr>
          <w:shd w:val="clear" w:color="auto" w:fill="F0F0F0"/>
        </w:rPr>
        <w:t xml:space="preserve"> от 2 декабря 2019 г. N 390-ФЗ</w:t>
      </w:r>
    </w:p>
    <w:p w:rsidR="00000000" w:rsidRDefault="001E204A">
      <w:r>
        <w:t>7.1. В случае заключения товариществом собственников жилья договора управления многоквартирным домом с управляющей организацией товарищест</w:t>
      </w:r>
      <w:r>
        <w:t>вом собственников жилья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w:t>
      </w:r>
      <w:r>
        <w:t>,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pPr>
        <w:pStyle w:val="a7"/>
        <w:rPr>
          <w:color w:val="000000"/>
          <w:sz w:val="16"/>
          <w:szCs w:val="16"/>
          <w:shd w:val="clear" w:color="auto" w:fill="F0F0F0"/>
        </w:rPr>
      </w:pPr>
      <w:bookmarkStart w:id="1154" w:name="sub_135072"/>
      <w:r>
        <w:rPr>
          <w:color w:val="000000"/>
          <w:sz w:val="16"/>
          <w:szCs w:val="16"/>
          <w:shd w:val="clear" w:color="auto" w:fill="F0F0F0"/>
        </w:rPr>
        <w:t>Информация об изменениях:</w:t>
      </w:r>
    </w:p>
    <w:bookmarkEnd w:id="1154"/>
    <w:p w:rsidR="00000000" w:rsidRDefault="001E204A">
      <w:pPr>
        <w:pStyle w:val="a8"/>
        <w:rPr>
          <w:shd w:val="clear" w:color="auto" w:fill="F0F0F0"/>
        </w:rPr>
      </w:pPr>
      <w:r>
        <w:t xml:space="preserve"> </w:t>
      </w:r>
      <w:r>
        <w:rPr>
          <w:shd w:val="clear" w:color="auto" w:fill="F0F0F0"/>
        </w:rPr>
        <w:t xml:space="preserve">Статья 135 дополнена частью 7.2 с 13 декабря 2019 г. - </w:t>
      </w:r>
      <w:hyperlink r:id="rId1181" w:history="1">
        <w:r>
          <w:rPr>
            <w:rStyle w:val="a4"/>
            <w:shd w:val="clear" w:color="auto" w:fill="F0F0F0"/>
          </w:rPr>
          <w:t>Федеральный закон</w:t>
        </w:r>
      </w:hyperlink>
      <w:r>
        <w:rPr>
          <w:shd w:val="clear" w:color="auto" w:fill="F0F0F0"/>
        </w:rPr>
        <w:t xml:space="preserve"> от 2 декабря 2019 г. N 390-ФЗ</w:t>
      </w:r>
    </w:p>
    <w:p w:rsidR="00000000" w:rsidRDefault="001E204A">
      <w:r>
        <w:t xml:space="preserve">7.2. В случае прекращения или расторжения договора управления многоквартирным домом, заключенного между товариществом собственников жилья </w:t>
      </w:r>
      <w:r>
        <w:t>и управляющей организацией, товариществом собственников жилья в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w:t>
      </w:r>
      <w:r>
        <w:t>рным домом с другой управляющей организацией или уведомление о начале осуществления товариществом собственников жилья деятельности по управлению многоквартирным домом в порядке, установленном федеральным органом исполнительной власти, осуществляющим функци</w:t>
      </w:r>
      <w:r>
        <w:t>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pPr>
        <w:pStyle w:val="a7"/>
        <w:rPr>
          <w:color w:val="000000"/>
          <w:sz w:val="16"/>
          <w:szCs w:val="16"/>
          <w:shd w:val="clear" w:color="auto" w:fill="F0F0F0"/>
        </w:rPr>
      </w:pPr>
      <w:bookmarkStart w:id="1155" w:name="sub_13508"/>
      <w:r>
        <w:rPr>
          <w:color w:val="000000"/>
          <w:sz w:val="16"/>
          <w:szCs w:val="16"/>
          <w:shd w:val="clear" w:color="auto" w:fill="F0F0F0"/>
        </w:rPr>
        <w:t>Информация об изменениях:</w:t>
      </w:r>
    </w:p>
    <w:bookmarkEnd w:id="1155"/>
    <w:p w:rsidR="00000000" w:rsidRDefault="001E204A">
      <w:pPr>
        <w:pStyle w:val="a8"/>
        <w:rPr>
          <w:shd w:val="clear" w:color="auto" w:fill="F0F0F0"/>
        </w:rPr>
      </w:pPr>
      <w:r>
        <w:t xml:space="preserve"> </w:t>
      </w:r>
      <w:r>
        <w:rPr>
          <w:shd w:val="clear" w:color="auto" w:fill="F0F0F0"/>
        </w:rPr>
        <w:t xml:space="preserve">Статья 135 дополнена частью 8 с 11 июля 2018 г. - </w:t>
      </w:r>
      <w:hyperlink r:id="rId1182"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r>
        <w:t>8. В случае принятия общим собранием собственников помещений в многоквартирном доме решения об изменении способа управления многоквартирным домом товариществом собстве</w:t>
      </w:r>
      <w:r>
        <w:t>нников жилья в течение пяти рабочих дней со дня принятия этого решения товариществом собственников жилья представляются в орган государственного жилищного надзора сведения о прекращении управления многоквартирным домом товариществом собственников жилья в п</w:t>
      </w:r>
      <w:r>
        <w:t>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p w:rsidR="00000000" w:rsidRDefault="001E204A">
      <w:pPr>
        <w:pStyle w:val="a5"/>
      </w:pPr>
      <w:bookmarkStart w:id="1156" w:name="sub_136"/>
      <w:r>
        <w:rPr>
          <w:rStyle w:val="a3"/>
        </w:rPr>
        <w:t>Статья 136.</w:t>
      </w:r>
      <w:r>
        <w:t xml:space="preserve"> Создание и государс</w:t>
      </w:r>
      <w:r>
        <w:t>твенная регистрация товарищества собственников жилья</w:t>
      </w:r>
    </w:p>
    <w:bookmarkEnd w:id="115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83" w:history="1">
        <w:r>
          <w:rPr>
            <w:rStyle w:val="a4"/>
            <w:shd w:val="clear" w:color="auto" w:fill="F0F0F0"/>
          </w:rPr>
          <w:t>Энциклопедии</w:t>
        </w:r>
      </w:hyperlink>
      <w:r>
        <w:rPr>
          <w:shd w:val="clear" w:color="auto" w:fill="F0F0F0"/>
        </w:rPr>
        <w:t xml:space="preserve">, </w:t>
      </w:r>
      <w:hyperlink r:id="rId1184" w:history="1">
        <w:r>
          <w:rPr>
            <w:rStyle w:val="a4"/>
            <w:shd w:val="clear" w:color="auto" w:fill="F0F0F0"/>
          </w:rPr>
          <w:t>позиции высших судов</w:t>
        </w:r>
      </w:hyperlink>
      <w:r>
        <w:rPr>
          <w:shd w:val="clear" w:color="auto" w:fill="F0F0F0"/>
        </w:rPr>
        <w:t xml:space="preserve"> и другие к</w:t>
      </w:r>
      <w:r>
        <w:rPr>
          <w:shd w:val="clear" w:color="auto" w:fill="F0F0F0"/>
        </w:rPr>
        <w:t>омментарии к статье 136 ЖК РФ</w:t>
      </w:r>
    </w:p>
    <w:p w:rsidR="00000000" w:rsidRDefault="001E204A">
      <w:bookmarkStart w:id="1157" w:name="sub_13601"/>
      <w:r>
        <w:t>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w:t>
      </w:r>
      <w:r>
        <w:t>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w:t>
      </w:r>
      <w:r>
        <w:t xml:space="preserve"> в таком доме.</w:t>
      </w:r>
    </w:p>
    <w:p w:rsidR="00000000" w:rsidRDefault="001E204A">
      <w:pPr>
        <w:pStyle w:val="a7"/>
        <w:rPr>
          <w:color w:val="000000"/>
          <w:sz w:val="16"/>
          <w:szCs w:val="16"/>
          <w:shd w:val="clear" w:color="auto" w:fill="F0F0F0"/>
        </w:rPr>
      </w:pPr>
      <w:bookmarkStart w:id="1158" w:name="sub_136011"/>
      <w:bookmarkEnd w:id="1157"/>
      <w:r>
        <w:rPr>
          <w:color w:val="000000"/>
          <w:sz w:val="16"/>
          <w:szCs w:val="16"/>
          <w:shd w:val="clear" w:color="auto" w:fill="F0F0F0"/>
        </w:rPr>
        <w:t>Информация об изменениях:</w:t>
      </w:r>
    </w:p>
    <w:bookmarkEnd w:id="1158"/>
    <w:p w:rsidR="00000000" w:rsidRDefault="001E204A">
      <w:pPr>
        <w:pStyle w:val="a8"/>
        <w:rPr>
          <w:shd w:val="clear" w:color="auto" w:fill="F0F0F0"/>
        </w:rPr>
      </w:pPr>
      <w:r>
        <w:t xml:space="preserve"> </w:t>
      </w:r>
      <w:hyperlink r:id="rId1185" w:history="1">
        <w:r>
          <w:rPr>
            <w:rStyle w:val="a4"/>
            <w:shd w:val="clear" w:color="auto" w:fill="F0F0F0"/>
          </w:rPr>
          <w:t>Федеральным законом</w:t>
        </w:r>
      </w:hyperlink>
      <w:r>
        <w:rPr>
          <w:shd w:val="clear" w:color="auto" w:fill="F0F0F0"/>
        </w:rPr>
        <w:t xml:space="preserve"> от 4 июня 2011 г. N 123-ФЗ статья 136 настоящего Кодекса дополнена частью 1.1</w:t>
      </w:r>
    </w:p>
    <w:p w:rsidR="00000000" w:rsidRDefault="001E204A">
      <w:r>
        <w:t>1.1. Протокол об</w:t>
      </w:r>
      <w:r>
        <w:t>щего собрания собственников помещений в многоквартирном доме, на котором приняты решения о создании товарищества собственников жилья и об утверждении его устава, подписывается всеми собственниками помещений в многоквартирном доме, проголосовавшими за приня</w:t>
      </w:r>
      <w:r>
        <w:t>тие таких решений.</w:t>
      </w:r>
    </w:p>
    <w:p w:rsidR="00000000" w:rsidRDefault="001E204A">
      <w:pPr>
        <w:pStyle w:val="a7"/>
        <w:rPr>
          <w:color w:val="000000"/>
          <w:sz w:val="16"/>
          <w:szCs w:val="16"/>
          <w:shd w:val="clear" w:color="auto" w:fill="F0F0F0"/>
        </w:rPr>
      </w:pPr>
      <w:bookmarkStart w:id="1159" w:name="sub_13602"/>
      <w:r>
        <w:rPr>
          <w:color w:val="000000"/>
          <w:sz w:val="16"/>
          <w:szCs w:val="16"/>
          <w:shd w:val="clear" w:color="auto" w:fill="F0F0F0"/>
        </w:rPr>
        <w:t>Информация об изменениях:</w:t>
      </w:r>
    </w:p>
    <w:bookmarkEnd w:id="1159"/>
    <w:p w:rsidR="00000000" w:rsidRDefault="001E204A">
      <w:pPr>
        <w:pStyle w:val="a8"/>
        <w:rPr>
          <w:shd w:val="clear" w:color="auto" w:fill="F0F0F0"/>
        </w:rPr>
      </w:pPr>
      <w:r>
        <w:t xml:space="preserve"> </w:t>
      </w:r>
      <w:hyperlink r:id="rId1186" w:history="1">
        <w:r>
          <w:rPr>
            <w:rStyle w:val="a4"/>
            <w:shd w:val="clear" w:color="auto" w:fill="F0F0F0"/>
          </w:rPr>
          <w:t>Федеральным законом</w:t>
        </w:r>
      </w:hyperlink>
      <w:r>
        <w:rPr>
          <w:shd w:val="clear" w:color="auto" w:fill="F0F0F0"/>
        </w:rPr>
        <w:t xml:space="preserve"> от 4 июня 2011 г. N 123-ФЗ часть 2 статьи 136 настоящего Кодекса изложена в новой редакции</w:t>
      </w:r>
    </w:p>
    <w:p w:rsidR="00000000" w:rsidRDefault="001E204A">
      <w:pPr>
        <w:pStyle w:val="a8"/>
        <w:rPr>
          <w:shd w:val="clear" w:color="auto" w:fill="F0F0F0"/>
        </w:rPr>
      </w:pPr>
      <w:r>
        <w:t xml:space="preserve"> </w:t>
      </w:r>
      <w:hyperlink r:id="rId1187" w:history="1">
        <w:r>
          <w:rPr>
            <w:rStyle w:val="a4"/>
            <w:shd w:val="clear" w:color="auto" w:fill="F0F0F0"/>
          </w:rPr>
          <w:t>См. текст части в предыдущей редакции</w:t>
        </w:r>
      </w:hyperlink>
    </w:p>
    <w:p w:rsidR="00000000" w:rsidRDefault="001E204A">
      <w:r>
        <w:t>2. Товарищество собственников жилья может быть создано:</w:t>
      </w:r>
    </w:p>
    <w:p w:rsidR="00000000" w:rsidRDefault="001E204A">
      <w:pPr>
        <w:pStyle w:val="a7"/>
        <w:rPr>
          <w:color w:val="000000"/>
          <w:sz w:val="16"/>
          <w:szCs w:val="16"/>
          <w:shd w:val="clear" w:color="auto" w:fill="F0F0F0"/>
        </w:rPr>
      </w:pPr>
      <w:bookmarkStart w:id="1160" w:name="sub_136021"/>
      <w:r>
        <w:rPr>
          <w:color w:val="000000"/>
          <w:sz w:val="16"/>
          <w:szCs w:val="16"/>
          <w:shd w:val="clear" w:color="auto" w:fill="F0F0F0"/>
        </w:rPr>
        <w:t>Информация об изменениях:</w:t>
      </w:r>
    </w:p>
    <w:bookmarkEnd w:id="1160"/>
    <w:p w:rsidR="00000000" w:rsidRDefault="001E204A">
      <w:pPr>
        <w:pStyle w:val="a8"/>
        <w:rPr>
          <w:shd w:val="clear" w:color="auto" w:fill="F0F0F0"/>
        </w:rPr>
      </w:pPr>
      <w:r>
        <w:t xml:space="preserve"> </w:t>
      </w:r>
      <w:hyperlink r:id="rId1188" w:history="1">
        <w:r>
          <w:rPr>
            <w:rStyle w:val="a4"/>
            <w:shd w:val="clear" w:color="auto" w:fill="F0F0F0"/>
          </w:rPr>
          <w:t>Федеральным законом</w:t>
        </w:r>
      </w:hyperlink>
      <w:r>
        <w:rPr>
          <w:shd w:val="clear" w:color="auto" w:fill="F0F0F0"/>
        </w:rPr>
        <w:t xml:space="preserve"> от 3 июля 2016 г. N 361-ФЗ в пункт 1 части 2 статьи 136 настоящего Кодекса внесены изменения, </w:t>
      </w:r>
      <w:hyperlink r:id="rId1189" w:history="1">
        <w:r>
          <w:rPr>
            <w:rStyle w:val="a4"/>
            <w:shd w:val="clear" w:color="auto" w:fill="F0F0F0"/>
          </w:rPr>
          <w:t>вс</w:t>
        </w:r>
        <w:r>
          <w:rPr>
            <w:rStyle w:val="a4"/>
            <w:shd w:val="clear" w:color="auto" w:fill="F0F0F0"/>
          </w:rPr>
          <w:t>тупающие в силу</w:t>
        </w:r>
      </w:hyperlink>
      <w:r>
        <w:rPr>
          <w:shd w:val="clear" w:color="auto" w:fill="F0F0F0"/>
        </w:rPr>
        <w:t xml:space="preserve"> с 1 января 2017 г.</w:t>
      </w:r>
    </w:p>
    <w:p w:rsidR="00000000" w:rsidRDefault="001E204A">
      <w:pPr>
        <w:pStyle w:val="a8"/>
        <w:rPr>
          <w:shd w:val="clear" w:color="auto" w:fill="F0F0F0"/>
        </w:rPr>
      </w:pPr>
      <w:r>
        <w:t xml:space="preserve"> </w:t>
      </w:r>
      <w:hyperlink r:id="rId1190" w:history="1">
        <w:r>
          <w:rPr>
            <w:rStyle w:val="a4"/>
            <w:shd w:val="clear" w:color="auto" w:fill="F0F0F0"/>
          </w:rPr>
          <w:t>См. текст пункта в предыдущей редакции</w:t>
        </w:r>
      </w:hyperlink>
    </w:p>
    <w:p w:rsidR="00000000" w:rsidRDefault="001E204A">
      <w:r>
        <w:t>1) собственниками помещений в нескольких многоквартирных домах, если данные дома расположены на земельны</w:t>
      </w:r>
      <w:r>
        <w:t xml:space="preserve">х участках, которые в соответствии с содержащимися в Едином государственном реестре недвижимости документами имеют </w:t>
      </w:r>
      <w:hyperlink r:id="rId1191" w:history="1">
        <w:r>
          <w:rPr>
            <w:rStyle w:val="a4"/>
          </w:rPr>
          <w:t>общую границу</w:t>
        </w:r>
      </w:hyperlink>
      <w:r>
        <w:t xml:space="preserve"> и в пределах которых имеются сети инженерно-технического о</w:t>
      </w:r>
      <w:r>
        <w:t>беспечения, другие элементы инфраструктуры, которые предназначены для совместного использования собственниками помещений в данных домах. Перечень имущества, которое предназначено для совместного использования собственниками помещений в нескольких многоквар</w:t>
      </w:r>
      <w:r>
        <w:t xml:space="preserve">тирных домах, определяется в соответствии с </w:t>
      </w:r>
      <w:hyperlink r:id="rId1192" w:history="1">
        <w:r>
          <w:rPr>
            <w:rStyle w:val="a4"/>
          </w:rPr>
          <w:t>требованиями</w:t>
        </w:r>
      </w:hyperlink>
      <w:r>
        <w:t>, установленными Правительством Российской Федерации. Решения о создании товарищества, об утверждении его устава, избрании правл</w:t>
      </w:r>
      <w:r>
        <w:t>ения товарищества, о наделении гражданина (в том числе собственника помещений в одном из данных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w:t>
      </w:r>
      <w:r>
        <w:t>ва, также об избрании председателя правления товарищества принимаются на общих собраниях собственников помещений в каждом многоквартирном доме большинством не менее двух третей голосов от общего числа голосов собственников помещений в данном доме. Особенно</w:t>
      </w:r>
      <w:r>
        <w:t xml:space="preserve">сти принятия и оформления указанных решений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w:t>
      </w:r>
      <w:r>
        <w:t>(за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rsidR="00000000" w:rsidRDefault="001E204A">
      <w:pPr>
        <w:pStyle w:val="a7"/>
        <w:rPr>
          <w:color w:val="000000"/>
          <w:sz w:val="16"/>
          <w:szCs w:val="16"/>
          <w:shd w:val="clear" w:color="auto" w:fill="F0F0F0"/>
        </w:rPr>
      </w:pPr>
      <w:bookmarkStart w:id="1161" w:name="sub_136022"/>
      <w:r>
        <w:rPr>
          <w:color w:val="000000"/>
          <w:sz w:val="16"/>
          <w:szCs w:val="16"/>
          <w:shd w:val="clear" w:color="auto" w:fill="F0F0F0"/>
        </w:rPr>
        <w:t>Информация об изменениях:</w:t>
      </w:r>
    </w:p>
    <w:bookmarkEnd w:id="1161"/>
    <w:p w:rsidR="00000000" w:rsidRDefault="001E204A">
      <w:pPr>
        <w:pStyle w:val="a8"/>
        <w:rPr>
          <w:shd w:val="clear" w:color="auto" w:fill="F0F0F0"/>
        </w:rPr>
      </w:pPr>
      <w:r>
        <w:t xml:space="preserve"> </w:t>
      </w:r>
      <w:r>
        <w:rPr>
          <w:shd w:val="clear" w:color="auto" w:fill="F0F0F0"/>
        </w:rPr>
        <w:t xml:space="preserve">Пункт 2 изменен с 1 января 2019 г. - </w:t>
      </w:r>
      <w:hyperlink r:id="rId1193" w:history="1">
        <w:r>
          <w:rPr>
            <w:rStyle w:val="a4"/>
            <w:shd w:val="clear" w:color="auto" w:fill="F0F0F0"/>
          </w:rPr>
          <w:t>Федеральный закон</w:t>
        </w:r>
      </w:hyperlink>
      <w:r>
        <w:rPr>
          <w:shd w:val="clear" w:color="auto" w:fill="F0F0F0"/>
        </w:rPr>
        <w:t xml:space="preserve"> от 29 июля 2017 г. N 217-ФЗ</w:t>
      </w:r>
    </w:p>
    <w:p w:rsidR="00000000" w:rsidRDefault="001E204A">
      <w:pPr>
        <w:pStyle w:val="a8"/>
        <w:rPr>
          <w:shd w:val="clear" w:color="auto" w:fill="F0F0F0"/>
        </w:rPr>
      </w:pPr>
      <w:r>
        <w:t xml:space="preserve"> </w:t>
      </w:r>
      <w:hyperlink r:id="rId1194" w:history="1">
        <w:r>
          <w:rPr>
            <w:rStyle w:val="a4"/>
            <w:shd w:val="clear" w:color="auto" w:fill="F0F0F0"/>
          </w:rPr>
          <w:t>См. предыдущую редакцию</w:t>
        </w:r>
      </w:hyperlink>
    </w:p>
    <w:p w:rsidR="00000000" w:rsidRDefault="001E204A">
      <w:r>
        <w:t xml:space="preserve">2) собственниками нескольких расположенных близко жилых домов, если данные дома расположены на земельных участках, которые имеют </w:t>
      </w:r>
      <w:hyperlink r:id="rId1195" w:history="1">
        <w:r>
          <w:rPr>
            <w:rStyle w:val="a4"/>
          </w:rPr>
          <w:t>общую границу</w:t>
        </w:r>
      </w:hyperlink>
      <w:r>
        <w:t xml:space="preserve"> и в пределах которых имеются сети инженерно-</w:t>
      </w:r>
      <w:r>
        <w:t xml:space="preserve">технического обеспечения, другие элементы инфраструктуры, которые предназначены для обслуживания более чем одного жилого дома. Решения о создании товарищества, об утверждении его устава принимаются по соглашению всех собственников данных домов. Решения об </w:t>
      </w:r>
      <w:r>
        <w:t>избрании правления товарищества, о наделении гражданина (в том числе одного из собственников жилых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w:t>
      </w:r>
      <w:r>
        <w:t>ества, также об избрании председателя правления товарищества принимаются на общем собрании собственников жилых домов большинством не менее двух третей голосов от общего числа голосов собственников жилых домов.</w:t>
      </w:r>
    </w:p>
    <w:p w:rsidR="00000000" w:rsidRDefault="001E204A">
      <w:bookmarkStart w:id="1162" w:name="sub_13603"/>
      <w:r>
        <w:t>3. Государственная регистрация товари</w:t>
      </w:r>
      <w:r>
        <w:t xml:space="preserve">щества собственников жилья осуществляется в соответствии с </w:t>
      </w:r>
      <w:hyperlink r:id="rId1196" w:history="1">
        <w:r>
          <w:rPr>
            <w:rStyle w:val="a4"/>
          </w:rPr>
          <w:t>законодательством</w:t>
        </w:r>
      </w:hyperlink>
      <w:r>
        <w:t xml:space="preserve"> о государственной регистрации юридических лиц.</w:t>
      </w:r>
    </w:p>
    <w:p w:rsidR="00000000" w:rsidRDefault="001E204A">
      <w:pPr>
        <w:pStyle w:val="a7"/>
        <w:rPr>
          <w:color w:val="000000"/>
          <w:sz w:val="16"/>
          <w:szCs w:val="16"/>
          <w:shd w:val="clear" w:color="auto" w:fill="F0F0F0"/>
        </w:rPr>
      </w:pPr>
      <w:bookmarkStart w:id="1163" w:name="sub_13604"/>
      <w:bookmarkEnd w:id="1162"/>
      <w:r>
        <w:rPr>
          <w:color w:val="000000"/>
          <w:sz w:val="16"/>
          <w:szCs w:val="16"/>
          <w:shd w:val="clear" w:color="auto" w:fill="F0F0F0"/>
        </w:rPr>
        <w:t>Информация об изменениях:</w:t>
      </w:r>
    </w:p>
    <w:bookmarkEnd w:id="1163"/>
    <w:p w:rsidR="00000000" w:rsidRDefault="001E204A">
      <w:pPr>
        <w:pStyle w:val="a8"/>
        <w:rPr>
          <w:shd w:val="clear" w:color="auto" w:fill="F0F0F0"/>
        </w:rPr>
      </w:pPr>
      <w:r>
        <w:t xml:space="preserve"> </w:t>
      </w:r>
      <w:hyperlink r:id="rId1197" w:history="1">
        <w:r>
          <w:rPr>
            <w:rStyle w:val="a4"/>
            <w:shd w:val="clear" w:color="auto" w:fill="F0F0F0"/>
          </w:rPr>
          <w:t>Федеральным законом</w:t>
        </w:r>
      </w:hyperlink>
      <w:r>
        <w:rPr>
          <w:shd w:val="clear" w:color="auto" w:fill="F0F0F0"/>
        </w:rPr>
        <w:t xml:space="preserve"> от 4 июня 2011 г. N 123-ФЗ статья 136 настоящего Кодекса дополнена частью 4</w:t>
      </w:r>
    </w:p>
    <w:p w:rsidR="00000000" w:rsidRDefault="001E204A">
      <w:r>
        <w:t xml:space="preserve">4. К товариществу собственников жилья, созданному в соответствии с </w:t>
      </w:r>
      <w:hyperlink w:anchor="sub_136022" w:history="1">
        <w:r>
          <w:rPr>
            <w:rStyle w:val="a4"/>
          </w:rPr>
          <w:t>пункто</w:t>
        </w:r>
        <w:r>
          <w:rPr>
            <w:rStyle w:val="a4"/>
          </w:rPr>
          <w:t>м 2 части 2</w:t>
        </w:r>
      </w:hyperlink>
      <w:r>
        <w:t xml:space="preserve"> настоящей статьи, применяются требования, установленные применительно к товариществу собственников жилья, созданному в многоквартирном доме или нескольких многоквартирных домах, если иное не вытекает из особенностей отношений в товариществе,</w:t>
      </w:r>
      <w:r>
        <w:t xml:space="preserve"> созданном собственниками нескольких жилых домов.</w:t>
      </w:r>
    </w:p>
    <w:p w:rsidR="00000000" w:rsidRDefault="001E204A">
      <w:pPr>
        <w:pStyle w:val="a7"/>
        <w:rPr>
          <w:color w:val="000000"/>
          <w:sz w:val="16"/>
          <w:szCs w:val="16"/>
          <w:shd w:val="clear" w:color="auto" w:fill="F0F0F0"/>
        </w:rPr>
      </w:pPr>
      <w:bookmarkStart w:id="1164" w:name="sub_13605"/>
      <w:r>
        <w:rPr>
          <w:color w:val="000000"/>
          <w:sz w:val="16"/>
          <w:szCs w:val="16"/>
          <w:shd w:val="clear" w:color="auto" w:fill="F0F0F0"/>
        </w:rPr>
        <w:t>Информация об изменениях:</w:t>
      </w:r>
    </w:p>
    <w:bookmarkEnd w:id="1164"/>
    <w:p w:rsidR="00000000" w:rsidRDefault="001E204A">
      <w:pPr>
        <w:pStyle w:val="a8"/>
        <w:rPr>
          <w:shd w:val="clear" w:color="auto" w:fill="F0F0F0"/>
        </w:rPr>
      </w:pPr>
      <w:r>
        <w:t xml:space="preserve"> </w:t>
      </w:r>
      <w:hyperlink r:id="rId1198" w:history="1">
        <w:r>
          <w:rPr>
            <w:rStyle w:val="a4"/>
            <w:shd w:val="clear" w:color="auto" w:fill="F0F0F0"/>
          </w:rPr>
          <w:t>Федеральным законом</w:t>
        </w:r>
      </w:hyperlink>
      <w:r>
        <w:rPr>
          <w:shd w:val="clear" w:color="auto" w:fill="F0F0F0"/>
        </w:rPr>
        <w:t xml:space="preserve"> от 4 июня 2011 г. N 123-ФЗ статья 136 настоящего Кодекса дополнена час</w:t>
      </w:r>
      <w:r>
        <w:rPr>
          <w:shd w:val="clear" w:color="auto" w:fill="F0F0F0"/>
        </w:rPr>
        <w:t>тью 5</w:t>
      </w:r>
    </w:p>
    <w:p w:rsidR="00000000" w:rsidRDefault="001E204A">
      <w:r>
        <w:t>5. При государственной регистрации товарищества собственников жилья представляются протокол общего собрания собственников помещений в многоквартирном доме, на котором приняты решения о создании товарищества и об утверждении его устава, и устав товари</w:t>
      </w:r>
      <w:r>
        <w:t>щества, а также сведения о лицах, проголосовавших на общем собрании собственников помещений в многоквартирном доме за создание товарищества собственников жилья, о принадлежащих этим лицам долях в праве общей собственности на общее имущество в многоквартирн</w:t>
      </w:r>
      <w:r>
        <w:t>ом доме.</w:t>
      </w:r>
    </w:p>
    <w:p w:rsidR="00000000" w:rsidRDefault="001E204A"/>
    <w:p w:rsidR="00000000" w:rsidRDefault="001E204A">
      <w:pPr>
        <w:pStyle w:val="a5"/>
      </w:pPr>
      <w:bookmarkStart w:id="1165" w:name="sub_137"/>
      <w:r>
        <w:rPr>
          <w:rStyle w:val="a3"/>
        </w:rPr>
        <w:t>Статья 137.</w:t>
      </w:r>
      <w:r>
        <w:t xml:space="preserve"> Права товарищества собственников жилья</w:t>
      </w:r>
    </w:p>
    <w:bookmarkEnd w:id="116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199" w:history="1">
        <w:r>
          <w:rPr>
            <w:rStyle w:val="a4"/>
            <w:shd w:val="clear" w:color="auto" w:fill="F0F0F0"/>
          </w:rPr>
          <w:t>Энциклопедии</w:t>
        </w:r>
      </w:hyperlink>
      <w:r>
        <w:rPr>
          <w:shd w:val="clear" w:color="auto" w:fill="F0F0F0"/>
        </w:rPr>
        <w:t xml:space="preserve">, </w:t>
      </w:r>
      <w:hyperlink r:id="rId1200" w:history="1">
        <w:r>
          <w:rPr>
            <w:rStyle w:val="a4"/>
            <w:shd w:val="clear" w:color="auto" w:fill="F0F0F0"/>
          </w:rPr>
          <w:t>позиции высших судо</w:t>
        </w:r>
        <w:r>
          <w:rPr>
            <w:rStyle w:val="a4"/>
            <w:shd w:val="clear" w:color="auto" w:fill="F0F0F0"/>
          </w:rPr>
          <w:t>в</w:t>
        </w:r>
      </w:hyperlink>
      <w:r>
        <w:rPr>
          <w:shd w:val="clear" w:color="auto" w:fill="F0F0F0"/>
        </w:rPr>
        <w:t xml:space="preserve"> и другие комментарии к статье 137 ЖК РФ</w:t>
      </w:r>
    </w:p>
    <w:p w:rsidR="00000000" w:rsidRDefault="001E204A">
      <w:bookmarkStart w:id="1166" w:name="sub_13701"/>
      <w:r>
        <w:t>1. Товарищество собственников жилья вправе:</w:t>
      </w:r>
    </w:p>
    <w:p w:rsidR="00000000" w:rsidRDefault="001E204A">
      <w:pPr>
        <w:pStyle w:val="a7"/>
        <w:rPr>
          <w:color w:val="000000"/>
          <w:sz w:val="16"/>
          <w:szCs w:val="16"/>
          <w:shd w:val="clear" w:color="auto" w:fill="F0F0F0"/>
        </w:rPr>
      </w:pPr>
      <w:bookmarkStart w:id="1167" w:name="sub_137011"/>
      <w:bookmarkEnd w:id="1166"/>
      <w:r>
        <w:rPr>
          <w:color w:val="000000"/>
          <w:sz w:val="16"/>
          <w:szCs w:val="16"/>
          <w:shd w:val="clear" w:color="auto" w:fill="F0F0F0"/>
        </w:rPr>
        <w:t>Информация об изменениях:</w:t>
      </w:r>
    </w:p>
    <w:bookmarkEnd w:id="1167"/>
    <w:p w:rsidR="00000000" w:rsidRDefault="001E204A">
      <w:pPr>
        <w:pStyle w:val="a8"/>
        <w:rPr>
          <w:shd w:val="clear" w:color="auto" w:fill="F0F0F0"/>
        </w:rPr>
      </w:pPr>
      <w:r>
        <w:t xml:space="preserve"> </w:t>
      </w:r>
      <w:hyperlink r:id="rId1201" w:history="1">
        <w:r>
          <w:rPr>
            <w:rStyle w:val="a4"/>
            <w:shd w:val="clear" w:color="auto" w:fill="F0F0F0"/>
          </w:rPr>
          <w:t>Федеральным законом</w:t>
        </w:r>
      </w:hyperlink>
      <w:r>
        <w:rPr>
          <w:shd w:val="clear" w:color="auto" w:fill="F0F0F0"/>
        </w:rPr>
        <w:t xml:space="preserve"> от 4 июня 2011 г. N 123-ФЗ пункт 1 части 1 статьи 137 настоящего Кодекса изложен в новой редакции</w:t>
      </w:r>
    </w:p>
    <w:p w:rsidR="00000000" w:rsidRDefault="001E204A">
      <w:pPr>
        <w:pStyle w:val="a8"/>
        <w:rPr>
          <w:shd w:val="clear" w:color="auto" w:fill="F0F0F0"/>
        </w:rPr>
      </w:pPr>
      <w:r>
        <w:t xml:space="preserve"> </w:t>
      </w:r>
      <w:hyperlink r:id="rId1202" w:history="1">
        <w:r>
          <w:rPr>
            <w:rStyle w:val="a4"/>
            <w:shd w:val="clear" w:color="auto" w:fill="F0F0F0"/>
          </w:rPr>
          <w:t>См. текст пункта в предыдущей редакции</w:t>
        </w:r>
      </w:hyperlink>
    </w:p>
    <w:p w:rsidR="00000000" w:rsidRDefault="001E204A">
      <w:r>
        <w:t>1) заключать в соответствии с законодательст</w:t>
      </w:r>
      <w:r>
        <w:t>вом договор управления многоквартирным домом и иные обеспечивающие управление многоквартирным домом, в том числе содержание и ремонт общего имущества в многоквартирном доме, договоры;</w:t>
      </w:r>
    </w:p>
    <w:p w:rsidR="00000000" w:rsidRDefault="001E204A">
      <w:bookmarkStart w:id="1168" w:name="sub_137012"/>
      <w:r>
        <w:t>2) определять смету доходов и расходов на год, в том числе нео</w:t>
      </w:r>
      <w:r>
        <w:t>бходимые расходы на содержание и ремонт общего имущества в многоквартирном доме, затраты на капитальный ремонт и реконструкцию многоквартирного дома, специальные взносы и отчисления в резервный фонд, а также расходы на другие установленные настоящей главой</w:t>
      </w:r>
      <w:r>
        <w:t xml:space="preserve"> и уставом товарищества цели;</w:t>
      </w:r>
    </w:p>
    <w:p w:rsidR="00000000" w:rsidRDefault="001E204A">
      <w:bookmarkStart w:id="1169" w:name="sub_137013"/>
      <w:bookmarkEnd w:id="1168"/>
      <w:r>
        <w:t>3)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доме в соответствии с его долей в праве общей</w:t>
      </w:r>
      <w:r>
        <w:t xml:space="preserve"> собственности на общее имущество в многоквартирном доме;</w:t>
      </w:r>
    </w:p>
    <w:p w:rsidR="00000000" w:rsidRDefault="001E204A">
      <w:bookmarkStart w:id="1170" w:name="sub_137014"/>
      <w:bookmarkEnd w:id="1169"/>
      <w:r>
        <w:t>4) выполнять работы для собственников помещений в многоквартирном доме и предоставлять им услуги;</w:t>
      </w:r>
    </w:p>
    <w:p w:rsidR="00000000" w:rsidRDefault="001E204A">
      <w:bookmarkStart w:id="1171" w:name="sub_137015"/>
      <w:bookmarkEnd w:id="1170"/>
      <w:r>
        <w:t>5) пользоваться предоставляемыми банками кредитами в порядке</w:t>
      </w:r>
      <w:r>
        <w:t xml:space="preserve"> и на условиях, которые предусмотрены законодательством;</w:t>
      </w:r>
    </w:p>
    <w:p w:rsidR="00000000" w:rsidRDefault="001E204A">
      <w:bookmarkStart w:id="1172" w:name="sub_137016"/>
      <w:bookmarkEnd w:id="1171"/>
      <w:r>
        <w:t>6) передавать по договору материальные и денежные средства лицам, выполняющим для товарищества работы и предоставляющим товариществу услуги;</w:t>
      </w:r>
    </w:p>
    <w:p w:rsidR="00000000" w:rsidRDefault="001E204A">
      <w:bookmarkStart w:id="1173" w:name="sub_137017"/>
      <w:bookmarkEnd w:id="1172"/>
      <w:r>
        <w:t>7) продавать и пер</w:t>
      </w:r>
      <w:r>
        <w:t>едавать во временное пользование, обменивать имущество, принадлежащее товариществу.</w:t>
      </w:r>
    </w:p>
    <w:p w:rsidR="00000000" w:rsidRDefault="001E204A">
      <w:bookmarkStart w:id="1174" w:name="sub_13702"/>
      <w:bookmarkEnd w:id="1173"/>
      <w:r>
        <w:t>2. В случаях, если это не нарушает права и законные интересы собственников помещений в многоквартирном доме, товарищество собственников жилья вправе:</w:t>
      </w:r>
    </w:p>
    <w:p w:rsidR="00000000" w:rsidRDefault="001E204A">
      <w:bookmarkStart w:id="1175" w:name="sub_137021"/>
      <w:bookmarkEnd w:id="1174"/>
      <w:r>
        <w:t>1) предоставлять в пользование или ограниченное пользование часть общего имущества в многоквартирном доме;</w:t>
      </w:r>
    </w:p>
    <w:p w:rsidR="00000000" w:rsidRDefault="001E204A">
      <w:bookmarkStart w:id="1176" w:name="sub_137022"/>
      <w:bookmarkEnd w:id="1175"/>
      <w:r>
        <w:t>2) в соответствии с требованиями законодательства в установленном порядке надстраивать, перестраивать часть общег</w:t>
      </w:r>
      <w:r>
        <w:t>о имущества в многоквартирном доме;</w:t>
      </w:r>
    </w:p>
    <w:p w:rsidR="00000000" w:rsidRDefault="001E204A">
      <w:bookmarkStart w:id="1177" w:name="sub_137023"/>
      <w:bookmarkEnd w:id="1176"/>
      <w:r>
        <w:t>3)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w:t>
      </w:r>
      <w:r>
        <w:t>ения хозяйственных и иных построек и их дальнейшей эксплуатации;</w:t>
      </w:r>
    </w:p>
    <w:p w:rsidR="00000000" w:rsidRDefault="001E204A">
      <w:bookmarkStart w:id="1178" w:name="sub_137024"/>
      <w:bookmarkEnd w:id="1177"/>
      <w:r>
        <w:t>4) осуществлять в соответствии с требованиями законодательства от имени и за счет собственников помещений в многоквартирном доме застройку прилегающих к такому дому выделе</w:t>
      </w:r>
      <w:r>
        <w:t>нных земельных участков;</w:t>
      </w:r>
    </w:p>
    <w:p w:rsidR="00000000" w:rsidRDefault="001E204A">
      <w:bookmarkStart w:id="1179" w:name="sub_137025"/>
      <w:bookmarkEnd w:id="1178"/>
      <w:r>
        <w:t>5) заключать сделки и совершать иные отвечающие целям и задачам товарищества действия.</w:t>
      </w:r>
    </w:p>
    <w:p w:rsidR="00000000" w:rsidRDefault="001E204A">
      <w:bookmarkStart w:id="1180" w:name="sub_13703"/>
      <w:bookmarkEnd w:id="1179"/>
      <w:r>
        <w:t>3. В случае неисполнения собственниками помещений в многоквартирном доме своих обязанностей по участию в общих расходах товарищество собственников жилья в судебном порядке вправе потребовать принудительного возмещения обязательных платежей и взносов.</w:t>
      </w:r>
    </w:p>
    <w:p w:rsidR="00000000" w:rsidRDefault="001E204A">
      <w:bookmarkStart w:id="1181" w:name="sub_13704"/>
      <w:bookmarkEnd w:id="1180"/>
      <w:r>
        <w:t>4. 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 платежей и взносо</w:t>
      </w:r>
      <w:r>
        <w:t>в и оплате иных общих расходов.</w:t>
      </w:r>
    </w:p>
    <w:bookmarkEnd w:id="1181"/>
    <w:p w:rsidR="00000000" w:rsidRDefault="001E204A"/>
    <w:p w:rsidR="00000000" w:rsidRDefault="001E204A">
      <w:pPr>
        <w:pStyle w:val="a5"/>
      </w:pPr>
      <w:bookmarkStart w:id="1182" w:name="sub_138"/>
      <w:r>
        <w:rPr>
          <w:rStyle w:val="a3"/>
        </w:rPr>
        <w:t>Статья 138.</w:t>
      </w:r>
      <w:r>
        <w:t xml:space="preserve"> Обязанности товарищества собственников жилья</w:t>
      </w:r>
    </w:p>
    <w:bookmarkEnd w:id="118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03" w:history="1">
        <w:r>
          <w:rPr>
            <w:rStyle w:val="a4"/>
            <w:shd w:val="clear" w:color="auto" w:fill="F0F0F0"/>
          </w:rPr>
          <w:t>Энциклопедии</w:t>
        </w:r>
      </w:hyperlink>
      <w:r>
        <w:rPr>
          <w:shd w:val="clear" w:color="auto" w:fill="F0F0F0"/>
        </w:rPr>
        <w:t xml:space="preserve">, </w:t>
      </w:r>
      <w:hyperlink r:id="rId1204" w:history="1">
        <w:r>
          <w:rPr>
            <w:rStyle w:val="a4"/>
            <w:shd w:val="clear" w:color="auto" w:fill="F0F0F0"/>
          </w:rPr>
          <w:t>позиции высших судов</w:t>
        </w:r>
      </w:hyperlink>
      <w:r>
        <w:rPr>
          <w:shd w:val="clear" w:color="auto" w:fill="F0F0F0"/>
        </w:rPr>
        <w:t xml:space="preserve"> и другие комментарии к статье 138 ЖК РФ</w:t>
      </w:r>
    </w:p>
    <w:p w:rsidR="00000000" w:rsidRDefault="001E204A">
      <w:r>
        <w:t>Товарищество собственников жилья обязано:</w:t>
      </w:r>
    </w:p>
    <w:p w:rsidR="00000000" w:rsidRDefault="001E204A">
      <w:bookmarkStart w:id="1183" w:name="sub_13801"/>
      <w:r>
        <w:t>1) обеспечивать выполнение требований настоящей главы, положений других федеральных законов, иных нормативных правовых акт</w:t>
      </w:r>
      <w:r>
        <w:t>ов, а также устава товарищества;</w:t>
      </w:r>
    </w:p>
    <w:p w:rsidR="00000000" w:rsidRDefault="001E204A">
      <w:pPr>
        <w:pStyle w:val="a7"/>
        <w:rPr>
          <w:color w:val="000000"/>
          <w:sz w:val="16"/>
          <w:szCs w:val="16"/>
          <w:shd w:val="clear" w:color="auto" w:fill="F0F0F0"/>
        </w:rPr>
      </w:pPr>
      <w:bookmarkStart w:id="1184" w:name="sub_13802"/>
      <w:bookmarkEnd w:id="1183"/>
      <w:r>
        <w:rPr>
          <w:color w:val="000000"/>
          <w:sz w:val="16"/>
          <w:szCs w:val="16"/>
          <w:shd w:val="clear" w:color="auto" w:fill="F0F0F0"/>
        </w:rPr>
        <w:t>Информация об изменениях:</w:t>
      </w:r>
    </w:p>
    <w:bookmarkEnd w:id="1184"/>
    <w:p w:rsidR="00000000" w:rsidRDefault="001E204A">
      <w:pPr>
        <w:pStyle w:val="a8"/>
        <w:rPr>
          <w:shd w:val="clear" w:color="auto" w:fill="F0F0F0"/>
        </w:rPr>
      </w:pPr>
      <w:r>
        <w:t xml:space="preserve"> </w:t>
      </w:r>
      <w:hyperlink r:id="rId1205" w:history="1">
        <w:r>
          <w:rPr>
            <w:rStyle w:val="a4"/>
            <w:shd w:val="clear" w:color="auto" w:fill="F0F0F0"/>
          </w:rPr>
          <w:t>Федеральным законом</w:t>
        </w:r>
      </w:hyperlink>
      <w:r>
        <w:rPr>
          <w:shd w:val="clear" w:color="auto" w:fill="F0F0F0"/>
        </w:rPr>
        <w:t xml:space="preserve"> от 4 июня 2011 г. N 123-ФЗ пункт 2 статьи 138 настоящего Кодекса изложен в но</w:t>
      </w:r>
      <w:r>
        <w:rPr>
          <w:shd w:val="clear" w:color="auto" w:fill="F0F0F0"/>
        </w:rPr>
        <w:t>вой редакции</w:t>
      </w:r>
    </w:p>
    <w:p w:rsidR="00000000" w:rsidRDefault="001E204A">
      <w:pPr>
        <w:pStyle w:val="a8"/>
        <w:rPr>
          <w:shd w:val="clear" w:color="auto" w:fill="F0F0F0"/>
        </w:rPr>
      </w:pPr>
      <w:r>
        <w:t xml:space="preserve"> </w:t>
      </w:r>
      <w:hyperlink r:id="rId1206" w:history="1">
        <w:r>
          <w:rPr>
            <w:rStyle w:val="a4"/>
            <w:shd w:val="clear" w:color="auto" w:fill="F0F0F0"/>
          </w:rPr>
          <w:t>См. текст пункта в предыдущей редакции</w:t>
        </w:r>
      </w:hyperlink>
    </w:p>
    <w:p w:rsidR="00000000" w:rsidRDefault="001E204A">
      <w:r>
        <w:t xml:space="preserve">2) осуществлять управление многоквартирным домом в порядке, установленном </w:t>
      </w:r>
      <w:hyperlink w:anchor="sub_8000" w:history="1">
        <w:r>
          <w:rPr>
            <w:rStyle w:val="a4"/>
          </w:rPr>
          <w:t>разделом VIII</w:t>
        </w:r>
      </w:hyperlink>
      <w:r>
        <w:t xml:space="preserve"> настоящего Кодекс</w:t>
      </w:r>
      <w:r>
        <w:t>а;</w:t>
      </w:r>
    </w:p>
    <w:p w:rsidR="00000000" w:rsidRDefault="001E204A">
      <w:bookmarkStart w:id="1185" w:name="sub_13803"/>
      <w:r>
        <w:t>3) выполнять в порядке, предусмотренном законодательством, обязательства по договору;</w:t>
      </w:r>
    </w:p>
    <w:p w:rsidR="00000000" w:rsidRDefault="001E204A">
      <w:bookmarkStart w:id="1186" w:name="sub_13804"/>
      <w:bookmarkEnd w:id="1185"/>
      <w:r>
        <w:t xml:space="preserve">4) обеспечивать надлежащее </w:t>
      </w:r>
      <w:hyperlink r:id="rId1207" w:history="1">
        <w:r>
          <w:rPr>
            <w:rStyle w:val="a4"/>
          </w:rPr>
          <w:t>санитарное</w:t>
        </w:r>
      </w:hyperlink>
      <w:r>
        <w:t xml:space="preserve"> и техническое состояние общего и</w:t>
      </w:r>
      <w:r>
        <w:t>мущества в многоквартирном доме;</w:t>
      </w:r>
    </w:p>
    <w:p w:rsidR="00000000" w:rsidRDefault="001E204A">
      <w:bookmarkStart w:id="1187" w:name="sub_13805"/>
      <w:bookmarkEnd w:id="1186"/>
      <w:r>
        <w:t>5) обеспечивать выполнение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w:t>
      </w:r>
      <w:r>
        <w:t>енности на данное имущество;</w:t>
      </w:r>
    </w:p>
    <w:p w:rsidR="00000000" w:rsidRDefault="001E204A">
      <w:bookmarkStart w:id="1188" w:name="sub_13806"/>
      <w:bookmarkEnd w:id="1187"/>
      <w:r>
        <w:t>6)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rsidR="00000000" w:rsidRDefault="001E204A">
      <w:bookmarkStart w:id="1189" w:name="sub_13807"/>
      <w:bookmarkEnd w:id="1188"/>
      <w:r>
        <w:t>7)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w:t>
      </w:r>
      <w:r>
        <w:t>ом доме или препятствующих этому;</w:t>
      </w:r>
    </w:p>
    <w:p w:rsidR="00000000" w:rsidRDefault="001E204A">
      <w:pPr>
        <w:pStyle w:val="a7"/>
        <w:rPr>
          <w:color w:val="000000"/>
          <w:sz w:val="16"/>
          <w:szCs w:val="16"/>
          <w:shd w:val="clear" w:color="auto" w:fill="F0F0F0"/>
        </w:rPr>
      </w:pPr>
      <w:bookmarkStart w:id="1190" w:name="sub_13808"/>
      <w:bookmarkEnd w:id="1189"/>
      <w:r>
        <w:rPr>
          <w:color w:val="000000"/>
          <w:sz w:val="16"/>
          <w:szCs w:val="16"/>
          <w:shd w:val="clear" w:color="auto" w:fill="F0F0F0"/>
        </w:rPr>
        <w:t>Информация об изменениях:</w:t>
      </w:r>
    </w:p>
    <w:bookmarkEnd w:id="1190"/>
    <w:p w:rsidR="00000000" w:rsidRDefault="001E204A">
      <w:pPr>
        <w:pStyle w:val="a8"/>
        <w:rPr>
          <w:shd w:val="clear" w:color="auto" w:fill="F0F0F0"/>
        </w:rPr>
      </w:pPr>
      <w:r>
        <w:t xml:space="preserve"> </w:t>
      </w:r>
      <w:hyperlink r:id="rId1208" w:history="1">
        <w:r>
          <w:rPr>
            <w:rStyle w:val="a4"/>
            <w:shd w:val="clear" w:color="auto" w:fill="F0F0F0"/>
          </w:rPr>
          <w:t>Федеральным законом</w:t>
        </w:r>
      </w:hyperlink>
      <w:r>
        <w:rPr>
          <w:shd w:val="clear" w:color="auto" w:fill="F0F0F0"/>
        </w:rPr>
        <w:t xml:space="preserve"> от 4 июня 2011 г. N 123-ФЗ в пункт 8 статьи 138 настоящего Кодекса внесены и</w:t>
      </w:r>
      <w:r>
        <w:rPr>
          <w:shd w:val="clear" w:color="auto" w:fill="F0F0F0"/>
        </w:rPr>
        <w:t>зменения</w:t>
      </w:r>
    </w:p>
    <w:p w:rsidR="00000000" w:rsidRDefault="001E204A">
      <w:pPr>
        <w:pStyle w:val="a8"/>
        <w:rPr>
          <w:shd w:val="clear" w:color="auto" w:fill="F0F0F0"/>
        </w:rPr>
      </w:pPr>
      <w:r>
        <w:t xml:space="preserve"> </w:t>
      </w:r>
      <w:hyperlink r:id="rId1209" w:history="1">
        <w:r>
          <w:rPr>
            <w:rStyle w:val="a4"/>
            <w:shd w:val="clear" w:color="auto" w:fill="F0F0F0"/>
          </w:rPr>
          <w:t>См. текст пункта в предыдущей редакции</w:t>
        </w:r>
      </w:hyperlink>
    </w:p>
    <w:p w:rsidR="00000000" w:rsidRDefault="001E204A">
      <w:r>
        <w:t>8) представлять законные интересы собственников помещений в многоквартирном доме, связанные с управлением общим имуществом в данном дом</w:t>
      </w:r>
      <w:r>
        <w:t>е, в том числе в отношениях с третьими лицами;</w:t>
      </w:r>
    </w:p>
    <w:p w:rsidR="00000000" w:rsidRDefault="001E204A">
      <w:pPr>
        <w:pStyle w:val="a7"/>
        <w:rPr>
          <w:color w:val="000000"/>
          <w:sz w:val="16"/>
          <w:szCs w:val="16"/>
          <w:shd w:val="clear" w:color="auto" w:fill="F0F0F0"/>
        </w:rPr>
      </w:pPr>
      <w:bookmarkStart w:id="1191" w:name="sub_13809"/>
      <w:r>
        <w:rPr>
          <w:color w:val="000000"/>
          <w:sz w:val="16"/>
          <w:szCs w:val="16"/>
          <w:shd w:val="clear" w:color="auto" w:fill="F0F0F0"/>
        </w:rPr>
        <w:t>Информация об изменениях:</w:t>
      </w:r>
    </w:p>
    <w:bookmarkEnd w:id="1191"/>
    <w:p w:rsidR="00000000" w:rsidRDefault="001E204A">
      <w:pPr>
        <w:pStyle w:val="a8"/>
        <w:rPr>
          <w:shd w:val="clear" w:color="auto" w:fill="F0F0F0"/>
        </w:rPr>
      </w:pPr>
      <w:r>
        <w:t xml:space="preserve"> </w:t>
      </w:r>
      <w:hyperlink r:id="rId1210" w:history="1">
        <w:r>
          <w:rPr>
            <w:rStyle w:val="a4"/>
            <w:shd w:val="clear" w:color="auto" w:fill="F0F0F0"/>
          </w:rPr>
          <w:t>Федеральным законом</w:t>
        </w:r>
      </w:hyperlink>
      <w:r>
        <w:rPr>
          <w:shd w:val="clear" w:color="auto" w:fill="F0F0F0"/>
        </w:rPr>
        <w:t xml:space="preserve"> от 4 июня 2011 г. N 123-ФЗ статья 138 настоящего Кодекса дополнена пункт</w:t>
      </w:r>
      <w:r>
        <w:rPr>
          <w:shd w:val="clear" w:color="auto" w:fill="F0F0F0"/>
        </w:rPr>
        <w:t>ом 9</w:t>
      </w:r>
    </w:p>
    <w:p w:rsidR="00000000" w:rsidRDefault="001E204A">
      <w:r>
        <w:t xml:space="preserve">9) вести реестр членов товарищества и ежегодно в течение первого квартала текущего года направлять копию этого реестра в органы исполнительной власти субъектов Российской Федерации, указанные в </w:t>
      </w:r>
      <w:hyperlink w:anchor="sub_2200" w:history="1">
        <w:r>
          <w:rPr>
            <w:rStyle w:val="a4"/>
          </w:rPr>
          <w:t>части 2 статьи 20</w:t>
        </w:r>
      </w:hyperlink>
      <w:r>
        <w:t xml:space="preserve"> настоящего Ко</w:t>
      </w:r>
      <w:r>
        <w:t>декса;</w:t>
      </w:r>
    </w:p>
    <w:p w:rsidR="00000000" w:rsidRDefault="001E204A">
      <w:pPr>
        <w:pStyle w:val="a7"/>
        <w:rPr>
          <w:color w:val="000000"/>
          <w:sz w:val="16"/>
          <w:szCs w:val="16"/>
          <w:shd w:val="clear" w:color="auto" w:fill="F0F0F0"/>
        </w:rPr>
      </w:pPr>
      <w:bookmarkStart w:id="1192" w:name="sub_138010"/>
      <w:r>
        <w:rPr>
          <w:color w:val="000000"/>
          <w:sz w:val="16"/>
          <w:szCs w:val="16"/>
          <w:shd w:val="clear" w:color="auto" w:fill="F0F0F0"/>
        </w:rPr>
        <w:t>Информация об изменениях:</w:t>
      </w:r>
    </w:p>
    <w:bookmarkEnd w:id="1192"/>
    <w:p w:rsidR="00000000" w:rsidRDefault="001E204A">
      <w:pPr>
        <w:pStyle w:val="a8"/>
        <w:rPr>
          <w:shd w:val="clear" w:color="auto" w:fill="F0F0F0"/>
        </w:rPr>
      </w:pPr>
      <w:r>
        <w:t xml:space="preserve"> </w:t>
      </w:r>
      <w:hyperlink r:id="rId1211" w:history="1">
        <w:r>
          <w:rPr>
            <w:rStyle w:val="a4"/>
            <w:shd w:val="clear" w:color="auto" w:fill="F0F0F0"/>
          </w:rPr>
          <w:t>Федеральным законом</w:t>
        </w:r>
      </w:hyperlink>
      <w:r>
        <w:rPr>
          <w:shd w:val="clear" w:color="auto" w:fill="F0F0F0"/>
        </w:rPr>
        <w:t xml:space="preserve"> от 4 июня 2011 г. N 123-ФЗ статья 138 настоящего Кодекса дополнена пунктом 10</w:t>
      </w:r>
    </w:p>
    <w:p w:rsidR="00000000" w:rsidRDefault="001E204A">
      <w:r>
        <w:t>10) представлять в уполномоченны</w:t>
      </w:r>
      <w:r>
        <w:t xml:space="preserve">е органы исполнительной власти субъектов Российской Федерации, указанные </w:t>
      </w:r>
      <w:hyperlink w:anchor="sub_2200" w:history="1">
        <w:r>
          <w:rPr>
            <w:rStyle w:val="a4"/>
          </w:rPr>
          <w:t>в части 2 статьи 20</w:t>
        </w:r>
      </w:hyperlink>
      <w:r>
        <w:t xml:space="preserve"> настоящего Кодекса, в течение трех месяцев с момента государственной регистрации внесенных в устав товарищества изменений </w:t>
      </w:r>
      <w:hyperlink r:id="rId1212" w:history="1">
        <w:r>
          <w:rPr>
            <w:rStyle w:val="a4"/>
          </w:rPr>
          <w:t>заверенные</w:t>
        </w:r>
      </w:hyperlink>
      <w:r>
        <w:t xml:space="preserve"> председателем товарищества и секретарем общего собрания членов товарищества копию устава товарищества, выписку из протокола общего собрания членов товарищества о принятии решения о внесении изм</w:t>
      </w:r>
      <w:r>
        <w:t>енений в устав товарищества с приложением заверенных председателем товарищества и секретарем общего собрания членов товарищества копий текстов соответствующих изменений.</w:t>
      </w:r>
    </w:p>
    <w:p w:rsidR="00000000" w:rsidRDefault="001E204A"/>
    <w:p w:rsidR="00000000" w:rsidRDefault="001E204A">
      <w:pPr>
        <w:pStyle w:val="a5"/>
      </w:pPr>
      <w:bookmarkStart w:id="1193" w:name="sub_139"/>
      <w:r>
        <w:rPr>
          <w:rStyle w:val="a3"/>
        </w:rPr>
        <w:t>Статья 139.</w:t>
      </w:r>
      <w:r>
        <w:t xml:space="preserve"> </w:t>
      </w:r>
      <w:hyperlink r:id="rId1213" w:history="1">
        <w:r>
          <w:rPr>
            <w:rStyle w:val="a4"/>
          </w:rPr>
          <w:t>Утратила силу</w:t>
        </w:r>
      </w:hyperlink>
      <w:r>
        <w:t>.</w:t>
      </w:r>
    </w:p>
    <w:bookmarkEnd w:id="1193"/>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r>
        <w:rPr>
          <w:shd w:val="clear" w:color="auto" w:fill="F0F0F0"/>
        </w:rPr>
        <w:t xml:space="preserve">См. текст </w:t>
      </w:r>
      <w:hyperlink r:id="rId1214" w:history="1">
        <w:r>
          <w:rPr>
            <w:rStyle w:val="a4"/>
            <w:shd w:val="clear" w:color="auto" w:fill="F0F0F0"/>
          </w:rPr>
          <w:t>статьи 139</w:t>
        </w:r>
      </w:hyperlink>
    </w:p>
    <w:p w:rsidR="00000000" w:rsidRDefault="001E204A">
      <w:pPr>
        <w:pStyle w:val="a8"/>
        <w:rPr>
          <w:shd w:val="clear" w:color="auto" w:fill="F0F0F0"/>
        </w:rPr>
      </w:pPr>
      <w:r>
        <w:t xml:space="preserve"> </w:t>
      </w:r>
    </w:p>
    <w:p w:rsidR="00000000" w:rsidRDefault="001E204A">
      <w:pPr>
        <w:pStyle w:val="a5"/>
      </w:pPr>
      <w:bookmarkStart w:id="1194" w:name="sub_140"/>
      <w:r>
        <w:rPr>
          <w:rStyle w:val="a3"/>
        </w:rPr>
        <w:t>Статья 140.</w:t>
      </w:r>
      <w:r>
        <w:t xml:space="preserve"> Реорганизация товарищества собственников жилья</w:t>
      </w:r>
    </w:p>
    <w:bookmarkEnd w:id="119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15" w:history="1">
        <w:r>
          <w:rPr>
            <w:rStyle w:val="a4"/>
            <w:shd w:val="clear" w:color="auto" w:fill="F0F0F0"/>
          </w:rPr>
          <w:t>Энциклопедии</w:t>
        </w:r>
      </w:hyperlink>
      <w:r>
        <w:rPr>
          <w:shd w:val="clear" w:color="auto" w:fill="F0F0F0"/>
        </w:rPr>
        <w:t xml:space="preserve">, </w:t>
      </w:r>
      <w:hyperlink r:id="rId1216" w:history="1">
        <w:r>
          <w:rPr>
            <w:rStyle w:val="a4"/>
            <w:shd w:val="clear" w:color="auto" w:fill="F0F0F0"/>
          </w:rPr>
          <w:t>позиции высших судов</w:t>
        </w:r>
      </w:hyperlink>
      <w:r>
        <w:rPr>
          <w:shd w:val="clear" w:color="auto" w:fill="F0F0F0"/>
        </w:rPr>
        <w:t xml:space="preserve"> и другие коммен</w:t>
      </w:r>
      <w:r>
        <w:rPr>
          <w:shd w:val="clear" w:color="auto" w:fill="F0F0F0"/>
        </w:rPr>
        <w:t>тарии к статье 140 ЖК РФ</w:t>
      </w:r>
    </w:p>
    <w:p w:rsidR="00000000" w:rsidRDefault="001E204A">
      <w:bookmarkStart w:id="1195" w:name="sub_14001"/>
      <w:r>
        <w:t xml:space="preserve">1. Реорганизация товарищества собственников жилья осуществляется на основании и в порядке, которые установлены </w:t>
      </w:r>
      <w:hyperlink r:id="rId1217" w:history="1">
        <w:r>
          <w:rPr>
            <w:rStyle w:val="a4"/>
          </w:rPr>
          <w:t>гражданским законодательством</w:t>
        </w:r>
      </w:hyperlink>
      <w:r>
        <w:t>.</w:t>
      </w:r>
    </w:p>
    <w:p w:rsidR="00000000" w:rsidRDefault="001E204A">
      <w:bookmarkStart w:id="1196" w:name="sub_14002"/>
      <w:bookmarkEnd w:id="1195"/>
      <w:r>
        <w:t>2. Товарищество собственников жилья по решению общего собрания собственников помещений в многоквартирном доме может быть преобразовано в жилищный или жилищно-строительный кооператив.</w:t>
      </w:r>
    </w:p>
    <w:p w:rsidR="00000000" w:rsidRDefault="001E204A">
      <w:pPr>
        <w:pStyle w:val="a7"/>
        <w:rPr>
          <w:color w:val="000000"/>
          <w:sz w:val="16"/>
          <w:szCs w:val="16"/>
          <w:shd w:val="clear" w:color="auto" w:fill="F0F0F0"/>
        </w:rPr>
      </w:pPr>
      <w:bookmarkStart w:id="1197" w:name="sub_14003"/>
      <w:bookmarkEnd w:id="1196"/>
      <w:r>
        <w:rPr>
          <w:color w:val="000000"/>
          <w:sz w:val="16"/>
          <w:szCs w:val="16"/>
          <w:shd w:val="clear" w:color="auto" w:fill="F0F0F0"/>
        </w:rPr>
        <w:t>Информация об изменениях:</w:t>
      </w:r>
    </w:p>
    <w:bookmarkEnd w:id="1197"/>
    <w:p w:rsidR="00000000" w:rsidRDefault="001E204A">
      <w:pPr>
        <w:pStyle w:val="a8"/>
        <w:rPr>
          <w:shd w:val="clear" w:color="auto" w:fill="F0F0F0"/>
        </w:rPr>
      </w:pPr>
      <w:r>
        <w:t xml:space="preserve"> </w:t>
      </w:r>
      <w:hyperlink r:id="rId1218" w:history="1">
        <w:r>
          <w:rPr>
            <w:rStyle w:val="a4"/>
            <w:shd w:val="clear" w:color="auto" w:fill="F0F0F0"/>
          </w:rPr>
          <w:t>Федеральным законом</w:t>
        </w:r>
      </w:hyperlink>
      <w:r>
        <w:rPr>
          <w:shd w:val="clear" w:color="auto" w:fill="F0F0F0"/>
        </w:rPr>
        <w:t xml:space="preserve"> от 4 июня 2011 г. N 123-ФЗ статья 140 настоящего Кодекса дополнена частью 3</w:t>
      </w:r>
    </w:p>
    <w:p w:rsidR="00000000" w:rsidRDefault="001E204A">
      <w:r>
        <w:t>3. Реорганизация товарищества собственников жилья, созданного в двух и более многоквартирных домах,</w:t>
      </w:r>
      <w:r>
        <w:t xml:space="preserve"> может быть осуществлена в форме разделения при условии соблюдения требования, установленного </w:t>
      </w:r>
      <w:hyperlink w:anchor="sub_13601" w:history="1">
        <w:r>
          <w:rPr>
            <w:rStyle w:val="a4"/>
          </w:rPr>
          <w:t>частью 1 статьи 136</w:t>
        </w:r>
      </w:hyperlink>
      <w:r>
        <w:t xml:space="preserve"> настоящего Кодекса. Решение о разделении товарищества может быть принято на общем собрании его членов большинством </w:t>
      </w:r>
      <w:r>
        <w:t>голосов членов товарищества от числа голосов членов товарищества, присутствующих на его общем собрании, при условии согласия на такое разделение общего собрания собственников помещений в каждом многоквартирном доме, решение о котором принято большинством г</w:t>
      </w:r>
      <w:r>
        <w:t>олосов от общего числа голосов собственников помещений в каждом многоквартирном доме в течение двух лет с момента проведения общего собрания собственников помещений в многоквартирном доме, собственники помещений в котором инициировали такое разделение.</w:t>
      </w:r>
    </w:p>
    <w:p w:rsidR="00000000" w:rsidRDefault="001E204A">
      <w:pPr>
        <w:pStyle w:val="a7"/>
        <w:rPr>
          <w:color w:val="000000"/>
          <w:sz w:val="16"/>
          <w:szCs w:val="16"/>
          <w:shd w:val="clear" w:color="auto" w:fill="F0F0F0"/>
        </w:rPr>
      </w:pPr>
      <w:bookmarkStart w:id="1198" w:name="sub_14004"/>
      <w:r>
        <w:rPr>
          <w:color w:val="000000"/>
          <w:sz w:val="16"/>
          <w:szCs w:val="16"/>
          <w:shd w:val="clear" w:color="auto" w:fill="F0F0F0"/>
        </w:rPr>
        <w:t>Информация об изменениях:</w:t>
      </w:r>
    </w:p>
    <w:bookmarkEnd w:id="1198"/>
    <w:p w:rsidR="00000000" w:rsidRDefault="001E204A">
      <w:pPr>
        <w:pStyle w:val="a8"/>
        <w:rPr>
          <w:shd w:val="clear" w:color="auto" w:fill="F0F0F0"/>
        </w:rPr>
      </w:pPr>
      <w:r>
        <w:t xml:space="preserve"> </w:t>
      </w:r>
      <w:hyperlink r:id="rId1219" w:history="1">
        <w:r>
          <w:rPr>
            <w:rStyle w:val="a4"/>
            <w:shd w:val="clear" w:color="auto" w:fill="F0F0F0"/>
          </w:rPr>
          <w:t>Федеральным законом</w:t>
        </w:r>
      </w:hyperlink>
      <w:r>
        <w:rPr>
          <w:shd w:val="clear" w:color="auto" w:fill="F0F0F0"/>
        </w:rPr>
        <w:t xml:space="preserve"> от 4 июня 2011 г. N 123-ФЗ статья 140 настоящего Кодекса дополнена частью 4</w:t>
      </w:r>
    </w:p>
    <w:p w:rsidR="00000000" w:rsidRDefault="001E204A">
      <w:r>
        <w:t>4. Реорганизация товарищества собственников жи</w:t>
      </w:r>
      <w:r>
        <w:t xml:space="preserve">лья, созданного в двух и более многоквартирных домах, может быть осуществлена в форме выделения при условии соблюдения требования, установленного </w:t>
      </w:r>
      <w:hyperlink w:anchor="sub_13601" w:history="1">
        <w:r>
          <w:rPr>
            <w:rStyle w:val="a4"/>
          </w:rPr>
          <w:t>частью 1 статьи 136</w:t>
        </w:r>
      </w:hyperlink>
      <w:r>
        <w:t xml:space="preserve"> настоящего Кодекса. Решение о выделении товарищества может быть</w:t>
      </w:r>
      <w:r>
        <w:t xml:space="preserve"> принято на общем собрании собственников помещений в многоквартирном доме, в котором будет создано товарищество собственников жилья в процессе выделения, большинством голосов от общего числа голосов собственников помещений в данном доме.</w:t>
      </w:r>
    </w:p>
    <w:p w:rsidR="00000000" w:rsidRDefault="001E204A"/>
    <w:p w:rsidR="00000000" w:rsidRDefault="001E204A">
      <w:pPr>
        <w:pStyle w:val="a5"/>
      </w:pPr>
      <w:bookmarkStart w:id="1199" w:name="sub_141"/>
      <w:r>
        <w:rPr>
          <w:rStyle w:val="a3"/>
        </w:rPr>
        <w:t>Статья 141</w:t>
      </w:r>
      <w:r>
        <w:rPr>
          <w:rStyle w:val="a3"/>
        </w:rPr>
        <w:t>.</w:t>
      </w:r>
      <w:r>
        <w:t xml:space="preserve"> Ликвидация товарищества собственников жилья</w:t>
      </w:r>
    </w:p>
    <w:bookmarkEnd w:id="119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20" w:history="1">
        <w:r>
          <w:rPr>
            <w:rStyle w:val="a4"/>
            <w:shd w:val="clear" w:color="auto" w:fill="F0F0F0"/>
          </w:rPr>
          <w:t>Энциклопедии</w:t>
        </w:r>
      </w:hyperlink>
      <w:r>
        <w:rPr>
          <w:shd w:val="clear" w:color="auto" w:fill="F0F0F0"/>
        </w:rPr>
        <w:t xml:space="preserve"> и другие комментарии к статье 141 ЖК РФ</w:t>
      </w:r>
    </w:p>
    <w:p w:rsidR="00000000" w:rsidRDefault="001E204A">
      <w:bookmarkStart w:id="1200" w:name="sub_14101"/>
      <w:r>
        <w:t>1. Ликвидация товарищества собственников жилья осуществляет</w:t>
      </w:r>
      <w:r>
        <w:t xml:space="preserve">ся на основании и в порядке, которые установлены </w:t>
      </w:r>
      <w:hyperlink r:id="rId1221" w:history="1">
        <w:r>
          <w:rPr>
            <w:rStyle w:val="a4"/>
          </w:rPr>
          <w:t>гражданским законодательством</w:t>
        </w:r>
      </w:hyperlink>
      <w:r>
        <w:t>.</w:t>
      </w:r>
    </w:p>
    <w:p w:rsidR="00000000" w:rsidRDefault="001E204A">
      <w:bookmarkStart w:id="1201" w:name="sub_14102"/>
      <w:bookmarkEnd w:id="1200"/>
      <w:r>
        <w:t>2. Общее собрание собственников помещений в многоквартирном доме обязано принять решение</w:t>
      </w:r>
      <w:r>
        <w:t xml:space="preserve"> о ликвидации товарищества собственников жилья в случае, если члены товарищества не обладают более чем пятьюдесятью процентами голосов от общего числа голосов собственников помещений в многоквартирном доме.</w:t>
      </w:r>
    </w:p>
    <w:bookmarkEnd w:id="1201"/>
    <w:p w:rsidR="00000000" w:rsidRDefault="001E204A"/>
    <w:p w:rsidR="00000000" w:rsidRDefault="001E204A">
      <w:pPr>
        <w:pStyle w:val="a7"/>
        <w:rPr>
          <w:color w:val="000000"/>
          <w:sz w:val="16"/>
          <w:szCs w:val="16"/>
          <w:shd w:val="clear" w:color="auto" w:fill="F0F0F0"/>
        </w:rPr>
      </w:pPr>
      <w:bookmarkStart w:id="1202" w:name="sub_142"/>
      <w:r>
        <w:rPr>
          <w:color w:val="000000"/>
          <w:sz w:val="16"/>
          <w:szCs w:val="16"/>
          <w:shd w:val="clear" w:color="auto" w:fill="F0F0F0"/>
        </w:rPr>
        <w:t>Информация об изменениях:</w:t>
      </w:r>
    </w:p>
    <w:bookmarkEnd w:id="1202"/>
    <w:p w:rsidR="00000000" w:rsidRDefault="001E204A">
      <w:pPr>
        <w:pStyle w:val="a8"/>
        <w:rPr>
          <w:shd w:val="clear" w:color="auto" w:fill="F0F0F0"/>
        </w:rPr>
      </w:pPr>
      <w:r>
        <w:t xml:space="preserve"> </w:t>
      </w:r>
      <w:hyperlink r:id="rId1222" w:history="1">
        <w:r>
          <w:rPr>
            <w:rStyle w:val="a4"/>
            <w:shd w:val="clear" w:color="auto" w:fill="F0F0F0"/>
          </w:rPr>
          <w:t>Федеральным законом</w:t>
        </w:r>
      </w:hyperlink>
      <w:r>
        <w:rPr>
          <w:shd w:val="clear" w:color="auto" w:fill="F0F0F0"/>
        </w:rPr>
        <w:t xml:space="preserve"> от 4 июня 2011 г. N 123-ФЗ статья 142 настоящего Кодекса изложена в новой редакции</w:t>
      </w:r>
    </w:p>
    <w:p w:rsidR="00000000" w:rsidRDefault="001E204A">
      <w:pPr>
        <w:pStyle w:val="a8"/>
        <w:rPr>
          <w:shd w:val="clear" w:color="auto" w:fill="F0F0F0"/>
        </w:rPr>
      </w:pPr>
      <w:r>
        <w:t xml:space="preserve"> </w:t>
      </w:r>
      <w:hyperlink r:id="rId1223" w:history="1">
        <w:r>
          <w:rPr>
            <w:rStyle w:val="a4"/>
            <w:shd w:val="clear" w:color="auto" w:fill="F0F0F0"/>
          </w:rPr>
          <w:t>См. текст ст</w:t>
        </w:r>
        <w:r>
          <w:rPr>
            <w:rStyle w:val="a4"/>
            <w:shd w:val="clear" w:color="auto" w:fill="F0F0F0"/>
          </w:rPr>
          <w:t>атьи в предыдущей редакции</w:t>
        </w:r>
      </w:hyperlink>
    </w:p>
    <w:p w:rsidR="00000000" w:rsidRDefault="001E204A">
      <w:pPr>
        <w:pStyle w:val="a5"/>
      </w:pPr>
      <w:r>
        <w:rPr>
          <w:rStyle w:val="a3"/>
        </w:rPr>
        <w:t>Статья 142.</w:t>
      </w:r>
      <w:r>
        <w:t xml:space="preserve"> Объединение товариществ собственников жилья</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24" w:history="1">
        <w:r>
          <w:rPr>
            <w:rStyle w:val="a4"/>
            <w:shd w:val="clear" w:color="auto" w:fill="F0F0F0"/>
          </w:rPr>
          <w:t>Энциклопедии</w:t>
        </w:r>
      </w:hyperlink>
      <w:r>
        <w:rPr>
          <w:shd w:val="clear" w:color="auto" w:fill="F0F0F0"/>
        </w:rPr>
        <w:t xml:space="preserve"> и другие комментарии к статье 142 ЖК РФ</w:t>
      </w:r>
    </w:p>
    <w:p w:rsidR="00000000" w:rsidRDefault="001E204A">
      <w:r>
        <w:t>Для представления и защиты общих интересов при управлении многоквартирными домами два и более товарищества собственников жилья по договору между собой могут создать объединение (ассоциацию, союз) товариществ собственников жилья. Управление таким объединени</w:t>
      </w:r>
      <w:r>
        <w:t xml:space="preserve">ем осуществляется в соответствии с требованиями </w:t>
      </w:r>
      <w:hyperlink r:id="rId1225" w:history="1">
        <w:r>
          <w:rPr>
            <w:rStyle w:val="a4"/>
          </w:rPr>
          <w:t>законодательства</w:t>
        </w:r>
      </w:hyperlink>
      <w:r>
        <w:t xml:space="preserve"> Российской Федерации о некоммерческих организациях.</w:t>
      </w:r>
    </w:p>
    <w:p w:rsidR="00000000" w:rsidRDefault="001E204A"/>
    <w:p w:rsidR="00000000" w:rsidRDefault="001E204A">
      <w:pPr>
        <w:pStyle w:val="1"/>
      </w:pPr>
      <w:bookmarkStart w:id="1203" w:name="sub_1140"/>
      <w:r>
        <w:t>Глава 14. Правовое положение членов товарищества собственни</w:t>
      </w:r>
      <w:r>
        <w:t>ков жилья</w:t>
      </w:r>
    </w:p>
    <w:bookmarkEnd w:id="1203"/>
    <w:p w:rsidR="00000000" w:rsidRDefault="001E204A"/>
    <w:p w:rsidR="00000000" w:rsidRDefault="001E204A">
      <w:pPr>
        <w:pStyle w:val="a5"/>
      </w:pPr>
      <w:bookmarkStart w:id="1204" w:name="sub_143"/>
      <w:r>
        <w:rPr>
          <w:rStyle w:val="a3"/>
        </w:rPr>
        <w:t>Статья 143.</w:t>
      </w:r>
      <w:r>
        <w:t xml:space="preserve"> Членство в товариществе собственников жилья</w:t>
      </w:r>
    </w:p>
    <w:bookmarkEnd w:id="120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26" w:history="1">
        <w:r>
          <w:rPr>
            <w:rStyle w:val="a4"/>
            <w:shd w:val="clear" w:color="auto" w:fill="F0F0F0"/>
          </w:rPr>
          <w:t>Энциклопедии</w:t>
        </w:r>
      </w:hyperlink>
      <w:r>
        <w:rPr>
          <w:shd w:val="clear" w:color="auto" w:fill="F0F0F0"/>
        </w:rPr>
        <w:t xml:space="preserve"> и другие комментарии к статье 143 ЖК РФ</w:t>
      </w:r>
    </w:p>
    <w:p w:rsidR="00000000" w:rsidRDefault="001E204A">
      <w:bookmarkStart w:id="1205" w:name="sub_14301"/>
      <w:r>
        <w:t>1. Членство в товарищес</w:t>
      </w:r>
      <w:r>
        <w:t>тве собственников жилья возникает у собственника помещения в многоквартирном доме на основании заявления о вступлении в товарищество собственников жилья.</w:t>
      </w:r>
    </w:p>
    <w:p w:rsidR="00000000" w:rsidRDefault="001E204A">
      <w:bookmarkStart w:id="1206" w:name="sub_14302"/>
      <w:bookmarkEnd w:id="1205"/>
      <w:r>
        <w:t>2. Если в многоквартирном доме создано товарищество собственников жилья, лица, приоб</w:t>
      </w:r>
      <w:r>
        <w:t>ретающие помещения в этом доме, вправе стать членами товарищества после возникновения у них права собственности на помещения.</w:t>
      </w:r>
    </w:p>
    <w:p w:rsidR="00000000" w:rsidRDefault="001E204A">
      <w:bookmarkStart w:id="1207" w:name="sub_14303"/>
      <w:bookmarkEnd w:id="1206"/>
      <w:r>
        <w:t>3. Членство в товариществе собственников жилья прекращается с момента подачи заявления о выходе из членов товари</w:t>
      </w:r>
      <w:r>
        <w:t>щества или с момента прекращения права собственности члена товарищества на помещение в многоквартирном доме.</w:t>
      </w:r>
    </w:p>
    <w:p w:rsidR="00000000" w:rsidRDefault="001E204A">
      <w:pPr>
        <w:pStyle w:val="a7"/>
        <w:rPr>
          <w:color w:val="000000"/>
          <w:sz w:val="16"/>
          <w:szCs w:val="16"/>
          <w:shd w:val="clear" w:color="auto" w:fill="F0F0F0"/>
        </w:rPr>
      </w:pPr>
      <w:bookmarkStart w:id="1208" w:name="sub_14304"/>
      <w:bookmarkEnd w:id="1207"/>
      <w:r>
        <w:rPr>
          <w:color w:val="000000"/>
          <w:sz w:val="16"/>
          <w:szCs w:val="16"/>
          <w:shd w:val="clear" w:color="auto" w:fill="F0F0F0"/>
        </w:rPr>
        <w:t>Информация об изменениях:</w:t>
      </w:r>
    </w:p>
    <w:bookmarkEnd w:id="1208"/>
    <w:p w:rsidR="00000000" w:rsidRDefault="001E204A">
      <w:pPr>
        <w:pStyle w:val="a8"/>
        <w:rPr>
          <w:shd w:val="clear" w:color="auto" w:fill="F0F0F0"/>
        </w:rPr>
      </w:pPr>
      <w:r>
        <w:t xml:space="preserve"> </w:t>
      </w:r>
      <w:hyperlink r:id="rId1227" w:history="1">
        <w:r>
          <w:rPr>
            <w:rStyle w:val="a4"/>
            <w:shd w:val="clear" w:color="auto" w:fill="F0F0F0"/>
          </w:rPr>
          <w:t>Федеральным законом</w:t>
        </w:r>
      </w:hyperlink>
      <w:r>
        <w:rPr>
          <w:shd w:val="clear" w:color="auto" w:fill="F0F0F0"/>
        </w:rPr>
        <w:t xml:space="preserve"> о</w:t>
      </w:r>
      <w:r>
        <w:rPr>
          <w:shd w:val="clear" w:color="auto" w:fill="F0F0F0"/>
        </w:rPr>
        <w:t>т 4 июня 2011 г. N 123-ФЗ статья 143 настоящего Кодекса дополнена частью 4</w:t>
      </w:r>
    </w:p>
    <w:p w:rsidR="00000000" w:rsidRDefault="001E204A">
      <w:r>
        <w:t>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w:t>
      </w:r>
      <w:r>
        <w:t>х принадлежащих им долей в праве общей собственности на общее имущество в многоквартирном доме.</w:t>
      </w:r>
    </w:p>
    <w:p w:rsidR="00000000" w:rsidRDefault="001E204A">
      <w:pPr>
        <w:pStyle w:val="a7"/>
        <w:rPr>
          <w:color w:val="000000"/>
          <w:sz w:val="16"/>
          <w:szCs w:val="16"/>
          <w:shd w:val="clear" w:color="auto" w:fill="F0F0F0"/>
        </w:rPr>
      </w:pPr>
      <w:bookmarkStart w:id="1209" w:name="sub_14305"/>
      <w:r>
        <w:rPr>
          <w:color w:val="000000"/>
          <w:sz w:val="16"/>
          <w:szCs w:val="16"/>
          <w:shd w:val="clear" w:color="auto" w:fill="F0F0F0"/>
        </w:rPr>
        <w:t>Информация об изменениях:</w:t>
      </w:r>
    </w:p>
    <w:bookmarkEnd w:id="1209"/>
    <w:p w:rsidR="00000000" w:rsidRDefault="001E204A">
      <w:pPr>
        <w:pStyle w:val="a8"/>
        <w:rPr>
          <w:shd w:val="clear" w:color="auto" w:fill="F0F0F0"/>
        </w:rPr>
      </w:pPr>
      <w:r>
        <w:t xml:space="preserve"> </w:t>
      </w:r>
      <w:hyperlink r:id="rId1228" w:history="1">
        <w:r>
          <w:rPr>
            <w:rStyle w:val="a4"/>
            <w:shd w:val="clear" w:color="auto" w:fill="F0F0F0"/>
          </w:rPr>
          <w:t>Федеральным законом</w:t>
        </w:r>
      </w:hyperlink>
      <w:r>
        <w:rPr>
          <w:shd w:val="clear" w:color="auto" w:fill="F0F0F0"/>
        </w:rPr>
        <w:t xml:space="preserve"> от 4 июня 2011 г. N 123</w:t>
      </w:r>
      <w:r>
        <w:rPr>
          <w:shd w:val="clear" w:color="auto" w:fill="F0F0F0"/>
        </w:rPr>
        <w:t>-ФЗ статья 143 настоящего Кодекса дополнена частью 5</w:t>
      </w:r>
    </w:p>
    <w:p w:rsidR="00000000" w:rsidRDefault="001E204A">
      <w:r>
        <w:t xml:space="preserve">5. Член товарищества собственников жилья обязан предоставить правлению товарищества достоверные сведения, предусмотренные </w:t>
      </w:r>
      <w:hyperlink w:anchor="sub_14304" w:history="1">
        <w:r>
          <w:rPr>
            <w:rStyle w:val="a4"/>
          </w:rPr>
          <w:t>частью 4</w:t>
        </w:r>
      </w:hyperlink>
      <w:r>
        <w:t xml:space="preserve"> настоящей статьи, и своевременно информироват</w:t>
      </w:r>
      <w:r>
        <w:t>ь правление товарищества об их изменении.</w:t>
      </w:r>
    </w:p>
    <w:p w:rsidR="00000000" w:rsidRDefault="001E204A">
      <w:pPr>
        <w:pStyle w:val="a7"/>
        <w:rPr>
          <w:color w:val="000000"/>
          <w:sz w:val="16"/>
          <w:szCs w:val="16"/>
          <w:shd w:val="clear" w:color="auto" w:fill="F0F0F0"/>
        </w:rPr>
      </w:pPr>
      <w:bookmarkStart w:id="1210" w:name="sub_14306"/>
      <w:r>
        <w:rPr>
          <w:color w:val="000000"/>
          <w:sz w:val="16"/>
          <w:szCs w:val="16"/>
          <w:shd w:val="clear" w:color="auto" w:fill="F0F0F0"/>
        </w:rPr>
        <w:t>Информация об изменениях:</w:t>
      </w:r>
    </w:p>
    <w:bookmarkEnd w:id="1210"/>
    <w:p w:rsidR="00000000" w:rsidRDefault="001E204A">
      <w:pPr>
        <w:pStyle w:val="a8"/>
        <w:rPr>
          <w:shd w:val="clear" w:color="auto" w:fill="F0F0F0"/>
        </w:rPr>
      </w:pPr>
      <w:r>
        <w:t xml:space="preserve"> </w:t>
      </w:r>
      <w:hyperlink r:id="rId1229" w:history="1">
        <w:r>
          <w:rPr>
            <w:rStyle w:val="a4"/>
            <w:shd w:val="clear" w:color="auto" w:fill="F0F0F0"/>
          </w:rPr>
          <w:t>Федеральным законом</w:t>
        </w:r>
      </w:hyperlink>
      <w:r>
        <w:rPr>
          <w:shd w:val="clear" w:color="auto" w:fill="F0F0F0"/>
        </w:rPr>
        <w:t xml:space="preserve"> от 4 июня 2011 г. N 123-ФЗ статья 143 настоящего Кодекса дополнена частью 6</w:t>
      </w:r>
    </w:p>
    <w:p w:rsidR="00000000" w:rsidRDefault="001E204A">
      <w:r>
        <w:t>6</w:t>
      </w:r>
      <w:r>
        <w:t xml:space="preserve">. Членство в товариществе собственников жилья, созданном собственниками помещений в двух и более многоквартирных домах, прекращается у всех являвшихся членами товарищества собственников помещений в одном из многоквартирных домов с момента подачи заявления </w:t>
      </w:r>
      <w:r>
        <w:t xml:space="preserve">о выходе из членов товарищества собственника помещения в многоквартирном доме, в товариществе которого после прекращения этого членства члены товарищества, являющиеся собственниками помещений в том же доме, будут обладать менее чем пятьюдесятью процентами </w:t>
      </w:r>
      <w:r>
        <w:t xml:space="preserve">голосов от общего числа голосов собственников помещений в данном доме. После прекращения членства в товариществе собственники помещений в данном доме обязаны выбрать и реализовать один из указанных в </w:t>
      </w:r>
      <w:hyperlink w:anchor="sub_161" w:history="1">
        <w:r>
          <w:rPr>
            <w:rStyle w:val="a4"/>
          </w:rPr>
          <w:t>статье 161</w:t>
        </w:r>
      </w:hyperlink>
      <w:r>
        <w:t xml:space="preserve"> настоящего Кодекса с</w:t>
      </w:r>
      <w:r>
        <w:t>пособов управления многоквартирным домом.</w:t>
      </w:r>
    </w:p>
    <w:p w:rsidR="00000000" w:rsidRDefault="001E204A"/>
    <w:p w:rsidR="00000000" w:rsidRDefault="001E204A">
      <w:pPr>
        <w:pStyle w:val="a7"/>
        <w:rPr>
          <w:color w:val="000000"/>
          <w:sz w:val="16"/>
          <w:szCs w:val="16"/>
          <w:shd w:val="clear" w:color="auto" w:fill="F0F0F0"/>
        </w:rPr>
      </w:pPr>
      <w:bookmarkStart w:id="1211" w:name="sub_1431"/>
      <w:r>
        <w:rPr>
          <w:color w:val="000000"/>
          <w:sz w:val="16"/>
          <w:szCs w:val="16"/>
          <w:shd w:val="clear" w:color="auto" w:fill="F0F0F0"/>
        </w:rPr>
        <w:t>Информация об изменениях:</w:t>
      </w:r>
    </w:p>
    <w:bookmarkEnd w:id="1211"/>
    <w:p w:rsidR="00000000" w:rsidRDefault="001E204A">
      <w:pPr>
        <w:pStyle w:val="a8"/>
        <w:rPr>
          <w:shd w:val="clear" w:color="auto" w:fill="F0F0F0"/>
        </w:rPr>
      </w:pPr>
      <w:r>
        <w:t xml:space="preserve"> </w:t>
      </w:r>
      <w:hyperlink r:id="rId1230" w:history="1">
        <w:r>
          <w:rPr>
            <w:rStyle w:val="a4"/>
            <w:shd w:val="clear" w:color="auto" w:fill="F0F0F0"/>
          </w:rPr>
          <w:t>Федеральным законом</w:t>
        </w:r>
      </w:hyperlink>
      <w:r>
        <w:rPr>
          <w:shd w:val="clear" w:color="auto" w:fill="F0F0F0"/>
        </w:rPr>
        <w:t xml:space="preserve"> от 4 июня 2011 г. N 123-ФЗ настоящий Кодекс дополнен статьей 143.1</w:t>
      </w:r>
    </w:p>
    <w:p w:rsidR="00000000" w:rsidRDefault="001E204A">
      <w:pPr>
        <w:pStyle w:val="a5"/>
      </w:pPr>
      <w:r>
        <w:rPr>
          <w:rStyle w:val="a3"/>
        </w:rPr>
        <w:t>Статья 143.1</w:t>
      </w:r>
      <w:r>
        <w:rPr>
          <w:rStyle w:val="a3"/>
        </w:rPr>
        <w:t>.</w:t>
      </w:r>
      <w:r>
        <w:t xml:space="preserve"> Права членов товарищества собственников жилья и не являющихся членами товарищества собственников помещений в многоквартирном доме</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31" w:history="1">
        <w:r>
          <w:rPr>
            <w:rStyle w:val="a4"/>
            <w:shd w:val="clear" w:color="auto" w:fill="F0F0F0"/>
          </w:rPr>
          <w:t>Энциклопедии</w:t>
        </w:r>
      </w:hyperlink>
      <w:r>
        <w:rPr>
          <w:shd w:val="clear" w:color="auto" w:fill="F0F0F0"/>
        </w:rPr>
        <w:t xml:space="preserve"> и другие комментарии к статье</w:t>
      </w:r>
      <w:r>
        <w:rPr>
          <w:shd w:val="clear" w:color="auto" w:fill="F0F0F0"/>
        </w:rPr>
        <w:t xml:space="preserve"> 143.1 ЖК РФ</w:t>
      </w:r>
    </w:p>
    <w:p w:rsidR="00000000" w:rsidRDefault="001E204A">
      <w:bookmarkStart w:id="1212" w:name="sub_14311"/>
      <w:r>
        <w:t xml:space="preserve">1. Члены товарищества собственников жилья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w:t>
      </w:r>
      <w:r>
        <w:t>объеме, которые установлены настоящим Кодексом и уставом товарищества, обжаловать в судебном порядке решения органов управления товарищества.</w:t>
      </w:r>
    </w:p>
    <w:p w:rsidR="00000000" w:rsidRDefault="001E204A">
      <w:bookmarkStart w:id="1213" w:name="sub_14312"/>
      <w:bookmarkEnd w:id="1212"/>
      <w:r>
        <w:t>2. Члены товарищества собственников жилья и не являющиеся членами товарищества собственники поме</w:t>
      </w:r>
      <w:r>
        <w:t>щений в многоквартирном доме имеют право предъявлять требования к товариществу относительно качества оказываемых услуг и (или) выполняемых работ.</w:t>
      </w:r>
    </w:p>
    <w:p w:rsidR="00000000" w:rsidRDefault="001E204A">
      <w:bookmarkStart w:id="1214" w:name="sub_14313"/>
      <w:bookmarkEnd w:id="1213"/>
      <w:r>
        <w:t>3. Члены товарищества собственников жилья и не являющиеся членами товарищества собственники помещений в многоквартирном доме имеют право ознакомиться со следующими документами:</w:t>
      </w:r>
    </w:p>
    <w:p w:rsidR="00000000" w:rsidRDefault="001E204A">
      <w:bookmarkStart w:id="1215" w:name="sub_143131"/>
      <w:bookmarkEnd w:id="1214"/>
      <w:r>
        <w:t>1) устав товарищества, внесенные в устав изменения, свидетел</w:t>
      </w:r>
      <w:r>
        <w:t>ьство о государственной регистрации товарищества;</w:t>
      </w:r>
    </w:p>
    <w:p w:rsidR="00000000" w:rsidRDefault="001E204A">
      <w:bookmarkStart w:id="1216" w:name="sub_143132"/>
      <w:bookmarkEnd w:id="1215"/>
      <w:r>
        <w:t>2) реестр членов товарищества;</w:t>
      </w:r>
    </w:p>
    <w:p w:rsidR="00000000" w:rsidRDefault="001E204A">
      <w:bookmarkStart w:id="1217" w:name="sub_143133"/>
      <w:bookmarkEnd w:id="1216"/>
      <w:r>
        <w:t>3) бухгалтерская (финансовая) отчетность товарищества, сметы доходов и расходов товарищества на год, отчеты об исполнении таких смет, а</w:t>
      </w:r>
      <w:r>
        <w:t>удиторские заключения (в случае проведения аудиторских проверок);</w:t>
      </w:r>
    </w:p>
    <w:p w:rsidR="00000000" w:rsidRDefault="001E204A">
      <w:bookmarkStart w:id="1218" w:name="sub_143134"/>
      <w:bookmarkEnd w:id="1217"/>
      <w:r>
        <w:t>4) заключения ревизионной комиссии (ревизора) товарищества;</w:t>
      </w:r>
    </w:p>
    <w:p w:rsidR="00000000" w:rsidRDefault="001E204A">
      <w:bookmarkStart w:id="1219" w:name="sub_143135"/>
      <w:bookmarkEnd w:id="1218"/>
      <w:r>
        <w:t>5) документы, подтверждающие права товарищества на имущество, отражаемое на его балансе;</w:t>
      </w:r>
    </w:p>
    <w:p w:rsidR="00000000" w:rsidRDefault="001E204A">
      <w:bookmarkStart w:id="1220" w:name="sub_143136"/>
      <w:bookmarkEnd w:id="1219"/>
      <w:r>
        <w:t>6) протоколы общих собраний членов товарищества, заседаний правления товарищества и ревизионной комиссии товарищества;</w:t>
      </w:r>
    </w:p>
    <w:p w:rsidR="00000000" w:rsidRDefault="001E204A">
      <w:bookmarkStart w:id="1221" w:name="sub_143137"/>
      <w:bookmarkEnd w:id="1220"/>
      <w:r>
        <w:t xml:space="preserve">7) документы, подтверждающие итоги голосования на общем собрании членов товарищества, в том числе </w:t>
      </w:r>
      <w:r>
        <w:t>бюллетени для голосования, доверенности на голосование или копии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w:t>
      </w:r>
      <w:r>
        <w:t>омещений в многоквартирном доме в форме заочного голосования;</w:t>
      </w:r>
    </w:p>
    <w:p w:rsidR="00000000" w:rsidRDefault="001E204A">
      <w:bookmarkStart w:id="1222" w:name="sub_143138"/>
      <w:bookmarkEnd w:id="1221"/>
      <w:r>
        <w:t>8) техническая документация на многоквартирный дом и иные связанные с управлением данным домом документы;</w:t>
      </w:r>
    </w:p>
    <w:p w:rsidR="00000000" w:rsidRDefault="001E204A">
      <w:bookmarkStart w:id="1223" w:name="sub_143139"/>
      <w:bookmarkEnd w:id="1222"/>
      <w:r>
        <w:t>9) иные предусмотренные настоящим Кодексом, уста</w:t>
      </w:r>
      <w:r>
        <w:t>вом товарищества и решениями общего собрания членов товарищества внутренние документы товарищества.</w:t>
      </w:r>
    </w:p>
    <w:bookmarkEnd w:id="1223"/>
    <w:p w:rsidR="00000000" w:rsidRDefault="001E204A"/>
    <w:p w:rsidR="00000000" w:rsidRDefault="001E204A">
      <w:pPr>
        <w:pStyle w:val="a5"/>
      </w:pPr>
      <w:bookmarkStart w:id="1224" w:name="sub_144"/>
      <w:r>
        <w:rPr>
          <w:rStyle w:val="a3"/>
        </w:rPr>
        <w:t>Статья 144.</w:t>
      </w:r>
      <w:r>
        <w:t xml:space="preserve"> Органы управления товарищества собственников жилья</w:t>
      </w:r>
    </w:p>
    <w:bookmarkEnd w:id="122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32" w:history="1">
        <w:r>
          <w:rPr>
            <w:rStyle w:val="a4"/>
            <w:shd w:val="clear" w:color="auto" w:fill="F0F0F0"/>
          </w:rPr>
          <w:t>Энциклопедии</w:t>
        </w:r>
      </w:hyperlink>
      <w:r>
        <w:rPr>
          <w:shd w:val="clear" w:color="auto" w:fill="F0F0F0"/>
        </w:rPr>
        <w:t xml:space="preserve"> и другие комментарии к статье 144 ЖК РФ</w:t>
      </w:r>
    </w:p>
    <w:p w:rsidR="00000000" w:rsidRDefault="001E204A">
      <w:r>
        <w:t>Органами управления товарищества собственников жилья являются общее собрание членов товарищества, правление товарищества.</w:t>
      </w:r>
    </w:p>
    <w:p w:rsidR="00000000" w:rsidRDefault="001E204A"/>
    <w:p w:rsidR="00000000" w:rsidRDefault="001E204A">
      <w:pPr>
        <w:pStyle w:val="a5"/>
      </w:pPr>
      <w:bookmarkStart w:id="1225" w:name="sub_145"/>
      <w:r>
        <w:rPr>
          <w:rStyle w:val="a3"/>
        </w:rPr>
        <w:t>Статья 145.</w:t>
      </w:r>
      <w:r>
        <w:t xml:space="preserve"> Общее собрание членов товарищества собственнико</w:t>
      </w:r>
      <w:r>
        <w:t>в жилья</w:t>
      </w:r>
    </w:p>
    <w:bookmarkEnd w:id="122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33" w:history="1">
        <w:r>
          <w:rPr>
            <w:rStyle w:val="a4"/>
            <w:shd w:val="clear" w:color="auto" w:fill="F0F0F0"/>
          </w:rPr>
          <w:t>Энциклопедии</w:t>
        </w:r>
      </w:hyperlink>
      <w:r>
        <w:rPr>
          <w:shd w:val="clear" w:color="auto" w:fill="F0F0F0"/>
        </w:rPr>
        <w:t xml:space="preserve">, </w:t>
      </w:r>
      <w:hyperlink r:id="rId1234" w:history="1">
        <w:r>
          <w:rPr>
            <w:rStyle w:val="a4"/>
            <w:shd w:val="clear" w:color="auto" w:fill="F0F0F0"/>
          </w:rPr>
          <w:t>позиции высших судов</w:t>
        </w:r>
      </w:hyperlink>
      <w:r>
        <w:rPr>
          <w:shd w:val="clear" w:color="auto" w:fill="F0F0F0"/>
        </w:rPr>
        <w:t xml:space="preserve"> и другие комментарии к статье 145 ЖК РФ</w:t>
      </w:r>
    </w:p>
    <w:p w:rsidR="00000000" w:rsidRDefault="001E204A">
      <w:bookmarkStart w:id="1226" w:name="sub_14501"/>
      <w:r>
        <w:t>1. Общее собрание членов товарищества собственников жилья является высшим органом управления товарищества и созывается в порядке, установленном уставом товарищества.</w:t>
      </w:r>
    </w:p>
    <w:p w:rsidR="00000000" w:rsidRDefault="001E204A">
      <w:bookmarkStart w:id="1227" w:name="sub_14502"/>
      <w:bookmarkEnd w:id="1226"/>
      <w:r>
        <w:t>2. К компетенции общего собрания членов товарищества собственников жилья</w:t>
      </w:r>
      <w:r>
        <w:t xml:space="preserve"> относятся:</w:t>
      </w:r>
    </w:p>
    <w:p w:rsidR="00000000" w:rsidRDefault="001E204A">
      <w:pPr>
        <w:pStyle w:val="a7"/>
        <w:rPr>
          <w:color w:val="000000"/>
          <w:sz w:val="16"/>
          <w:szCs w:val="16"/>
          <w:shd w:val="clear" w:color="auto" w:fill="F0F0F0"/>
        </w:rPr>
      </w:pPr>
      <w:bookmarkStart w:id="1228" w:name="sub_145021"/>
      <w:bookmarkEnd w:id="1227"/>
      <w:r>
        <w:rPr>
          <w:color w:val="000000"/>
          <w:sz w:val="16"/>
          <w:szCs w:val="16"/>
          <w:shd w:val="clear" w:color="auto" w:fill="F0F0F0"/>
        </w:rPr>
        <w:t>Информация об изменениях:</w:t>
      </w:r>
    </w:p>
    <w:bookmarkEnd w:id="1228"/>
    <w:p w:rsidR="00000000" w:rsidRDefault="001E204A">
      <w:pPr>
        <w:pStyle w:val="a8"/>
        <w:rPr>
          <w:shd w:val="clear" w:color="auto" w:fill="F0F0F0"/>
        </w:rPr>
      </w:pPr>
      <w:r>
        <w:t xml:space="preserve"> </w:t>
      </w:r>
      <w:hyperlink r:id="rId1235" w:history="1">
        <w:r>
          <w:rPr>
            <w:rStyle w:val="a4"/>
            <w:shd w:val="clear" w:color="auto" w:fill="F0F0F0"/>
          </w:rPr>
          <w:t>Федеральным законом</w:t>
        </w:r>
      </w:hyperlink>
      <w:r>
        <w:rPr>
          <w:shd w:val="clear" w:color="auto" w:fill="F0F0F0"/>
        </w:rPr>
        <w:t xml:space="preserve"> от 4 июня 2011 г. N 123-ФЗ пункт 1 части 2 статьи 145 настоящего Кодекса изложен в новой редакц</w:t>
      </w:r>
      <w:r>
        <w:rPr>
          <w:shd w:val="clear" w:color="auto" w:fill="F0F0F0"/>
        </w:rPr>
        <w:t>ии</w:t>
      </w:r>
    </w:p>
    <w:p w:rsidR="00000000" w:rsidRDefault="001E204A">
      <w:pPr>
        <w:pStyle w:val="a8"/>
        <w:rPr>
          <w:shd w:val="clear" w:color="auto" w:fill="F0F0F0"/>
        </w:rPr>
      </w:pPr>
      <w:r>
        <w:t xml:space="preserve"> </w:t>
      </w:r>
      <w:hyperlink r:id="rId1236" w:history="1">
        <w:r>
          <w:rPr>
            <w:rStyle w:val="a4"/>
            <w:shd w:val="clear" w:color="auto" w:fill="F0F0F0"/>
          </w:rPr>
          <w:t>См. текст пункта в предыдущей редакции</w:t>
        </w:r>
      </w:hyperlink>
    </w:p>
    <w:p w:rsidR="00000000" w:rsidRDefault="001E204A">
      <w:r>
        <w:t>1) внесение изменений в устав товарищества или утверждение устава товарищества в новой редакции;</w:t>
      </w:r>
    </w:p>
    <w:p w:rsidR="00000000" w:rsidRDefault="001E204A">
      <w:pPr>
        <w:pStyle w:val="a7"/>
        <w:rPr>
          <w:color w:val="000000"/>
          <w:sz w:val="16"/>
          <w:szCs w:val="16"/>
          <w:shd w:val="clear" w:color="auto" w:fill="F0F0F0"/>
        </w:rPr>
      </w:pPr>
      <w:bookmarkStart w:id="1229" w:name="sub_145022"/>
      <w:r>
        <w:rPr>
          <w:color w:val="000000"/>
          <w:sz w:val="16"/>
          <w:szCs w:val="16"/>
          <w:shd w:val="clear" w:color="auto" w:fill="F0F0F0"/>
        </w:rPr>
        <w:t>Информация об изменениях:</w:t>
      </w:r>
    </w:p>
    <w:bookmarkEnd w:id="1229"/>
    <w:p w:rsidR="00000000" w:rsidRDefault="001E204A">
      <w:pPr>
        <w:pStyle w:val="a8"/>
        <w:rPr>
          <w:shd w:val="clear" w:color="auto" w:fill="F0F0F0"/>
        </w:rPr>
      </w:pPr>
      <w:r>
        <w:t xml:space="preserve"> </w:t>
      </w:r>
      <w:hyperlink r:id="rId1237" w:history="1">
        <w:r>
          <w:rPr>
            <w:rStyle w:val="a4"/>
            <w:shd w:val="clear" w:color="auto" w:fill="F0F0F0"/>
          </w:rPr>
          <w:t>Федеральным законом</w:t>
        </w:r>
      </w:hyperlink>
      <w:r>
        <w:rPr>
          <w:shd w:val="clear" w:color="auto" w:fill="F0F0F0"/>
        </w:rPr>
        <w:t xml:space="preserve"> от 4 июня 2011 г. N 123-ФЗ в пункт 2 части 2 статьи 145 настоящего Кодекса внесены изменения</w:t>
      </w:r>
    </w:p>
    <w:p w:rsidR="00000000" w:rsidRDefault="001E204A">
      <w:pPr>
        <w:pStyle w:val="a8"/>
        <w:rPr>
          <w:shd w:val="clear" w:color="auto" w:fill="F0F0F0"/>
        </w:rPr>
      </w:pPr>
      <w:r>
        <w:t xml:space="preserve"> </w:t>
      </w:r>
      <w:hyperlink r:id="rId1238" w:history="1">
        <w:r>
          <w:rPr>
            <w:rStyle w:val="a4"/>
            <w:shd w:val="clear" w:color="auto" w:fill="F0F0F0"/>
          </w:rPr>
          <w:t>См. текст пункта в предыдущей редакции</w:t>
        </w:r>
      </w:hyperlink>
    </w:p>
    <w:p w:rsidR="00000000" w:rsidRDefault="001E204A">
      <w:r>
        <w:t>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w:t>
      </w:r>
    </w:p>
    <w:p w:rsidR="00000000" w:rsidRDefault="001E204A">
      <w:pPr>
        <w:pStyle w:val="a7"/>
        <w:rPr>
          <w:color w:val="000000"/>
          <w:sz w:val="16"/>
          <w:szCs w:val="16"/>
          <w:shd w:val="clear" w:color="auto" w:fill="F0F0F0"/>
        </w:rPr>
      </w:pPr>
      <w:bookmarkStart w:id="1230" w:name="sub_145023"/>
      <w:r>
        <w:rPr>
          <w:color w:val="000000"/>
          <w:sz w:val="16"/>
          <w:szCs w:val="16"/>
          <w:shd w:val="clear" w:color="auto" w:fill="F0F0F0"/>
        </w:rPr>
        <w:t>Информация об изменениях:</w:t>
      </w:r>
    </w:p>
    <w:bookmarkEnd w:id="1230"/>
    <w:p w:rsidR="00000000" w:rsidRDefault="001E204A">
      <w:pPr>
        <w:pStyle w:val="a8"/>
        <w:rPr>
          <w:shd w:val="clear" w:color="auto" w:fill="F0F0F0"/>
        </w:rPr>
      </w:pPr>
      <w:r>
        <w:t xml:space="preserve"> </w:t>
      </w:r>
      <w:hyperlink r:id="rId1239" w:history="1">
        <w:r>
          <w:rPr>
            <w:rStyle w:val="a4"/>
            <w:shd w:val="clear" w:color="auto" w:fill="F0F0F0"/>
          </w:rPr>
          <w:t>Федеральным законом</w:t>
        </w:r>
      </w:hyperlink>
      <w:r>
        <w:rPr>
          <w:shd w:val="clear" w:color="auto" w:fill="F0F0F0"/>
        </w:rPr>
        <w:t xml:space="preserve"> от 4 июня 2011 г. N 123-ФЗ пункт 3 части 2 статьи 145 настоящего Кодекса изложен в новой редакции</w:t>
      </w:r>
    </w:p>
    <w:p w:rsidR="00000000" w:rsidRDefault="001E204A">
      <w:pPr>
        <w:pStyle w:val="a8"/>
        <w:rPr>
          <w:shd w:val="clear" w:color="auto" w:fill="F0F0F0"/>
        </w:rPr>
      </w:pPr>
      <w:r>
        <w:t xml:space="preserve"> </w:t>
      </w:r>
      <w:hyperlink r:id="rId1240" w:history="1">
        <w:r>
          <w:rPr>
            <w:rStyle w:val="a4"/>
            <w:shd w:val="clear" w:color="auto" w:fill="F0F0F0"/>
          </w:rPr>
          <w:t>См. текст пункта в предыдущей редакции</w:t>
        </w:r>
      </w:hyperlink>
    </w:p>
    <w:p w:rsidR="00000000" w:rsidRDefault="001E204A">
      <w:r>
        <w:t>3) избрание членов правления товарищества, членов ревизионной комиссии (ревизора) товарищества и в случаях, предусмотренных уставом товарищества, также председателя правления товарищества из числа ч</w:t>
      </w:r>
      <w:r>
        <w:t>ленов правления товарищества, досрочное прекращение их полномочий;</w:t>
      </w:r>
    </w:p>
    <w:p w:rsidR="00000000" w:rsidRDefault="001E204A">
      <w:bookmarkStart w:id="1231" w:name="sub_145024"/>
      <w:r>
        <w:t>4) установление размера обязательных платежей и взносов членов товарищества;</w:t>
      </w:r>
    </w:p>
    <w:p w:rsidR="00000000" w:rsidRDefault="001E204A">
      <w:pPr>
        <w:pStyle w:val="a7"/>
        <w:rPr>
          <w:color w:val="000000"/>
          <w:sz w:val="16"/>
          <w:szCs w:val="16"/>
          <w:shd w:val="clear" w:color="auto" w:fill="F0F0F0"/>
        </w:rPr>
      </w:pPr>
      <w:bookmarkStart w:id="1232" w:name="sub_145025"/>
      <w:bookmarkEnd w:id="1231"/>
      <w:r>
        <w:rPr>
          <w:color w:val="000000"/>
          <w:sz w:val="16"/>
          <w:szCs w:val="16"/>
          <w:shd w:val="clear" w:color="auto" w:fill="F0F0F0"/>
        </w:rPr>
        <w:t>Информация об изменениях:</w:t>
      </w:r>
    </w:p>
    <w:bookmarkEnd w:id="1232"/>
    <w:p w:rsidR="00000000" w:rsidRDefault="001E204A">
      <w:pPr>
        <w:pStyle w:val="a8"/>
        <w:rPr>
          <w:shd w:val="clear" w:color="auto" w:fill="F0F0F0"/>
        </w:rPr>
      </w:pPr>
      <w:r>
        <w:t xml:space="preserve"> </w:t>
      </w:r>
      <w:hyperlink r:id="rId1241" w:history="1">
        <w:r>
          <w:rPr>
            <w:rStyle w:val="a4"/>
            <w:shd w:val="clear" w:color="auto" w:fill="F0F0F0"/>
          </w:rPr>
          <w:t>Федеральным законом</w:t>
        </w:r>
      </w:hyperlink>
      <w:r>
        <w:rPr>
          <w:shd w:val="clear" w:color="auto" w:fill="F0F0F0"/>
        </w:rPr>
        <w:t xml:space="preserve"> от 4 июня 2011 г. N 123-ФЗ пункт 5 части 2 статьи 145 настоящего Кодекса изложен в новой редакции</w:t>
      </w:r>
    </w:p>
    <w:p w:rsidR="00000000" w:rsidRDefault="001E204A">
      <w:pPr>
        <w:pStyle w:val="a8"/>
        <w:rPr>
          <w:shd w:val="clear" w:color="auto" w:fill="F0F0F0"/>
        </w:rPr>
      </w:pPr>
      <w:r>
        <w:t xml:space="preserve"> </w:t>
      </w:r>
      <w:hyperlink r:id="rId1242" w:history="1">
        <w:r>
          <w:rPr>
            <w:rStyle w:val="a4"/>
            <w:shd w:val="clear" w:color="auto" w:fill="F0F0F0"/>
          </w:rPr>
          <w:t>См. текст пункта в предыдущей редакции</w:t>
        </w:r>
      </w:hyperlink>
    </w:p>
    <w:p w:rsidR="00000000" w:rsidRDefault="001E204A">
      <w:r>
        <w:t>5) 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имущества в многоквартирном доме) и их использования, а также утверждение отче</w:t>
      </w:r>
      <w:r>
        <w:t>тов об использовании таких фондов;</w:t>
      </w:r>
    </w:p>
    <w:p w:rsidR="00000000" w:rsidRDefault="001E204A">
      <w:bookmarkStart w:id="1233" w:name="sub_145026"/>
      <w:r>
        <w:t>6) принятие решения о получении заемных средств, в том числе банковских кредитов;</w:t>
      </w:r>
    </w:p>
    <w:p w:rsidR="00000000" w:rsidRDefault="001E204A">
      <w:bookmarkStart w:id="1234" w:name="sub_145027"/>
      <w:bookmarkEnd w:id="1233"/>
      <w:r>
        <w:t>7) определение направлений использования дохода от хозяйственной деятельности товарищества;</w:t>
      </w:r>
    </w:p>
    <w:p w:rsidR="00000000" w:rsidRDefault="001E204A">
      <w:pPr>
        <w:pStyle w:val="a7"/>
        <w:rPr>
          <w:color w:val="000000"/>
          <w:sz w:val="16"/>
          <w:szCs w:val="16"/>
          <w:shd w:val="clear" w:color="auto" w:fill="F0F0F0"/>
        </w:rPr>
      </w:pPr>
      <w:bookmarkStart w:id="1235" w:name="sub_145028"/>
      <w:bookmarkEnd w:id="1234"/>
      <w:r>
        <w:rPr>
          <w:color w:val="000000"/>
          <w:sz w:val="16"/>
          <w:szCs w:val="16"/>
          <w:shd w:val="clear" w:color="auto" w:fill="F0F0F0"/>
        </w:rPr>
        <w:t>Информация об изменениях:</w:t>
      </w:r>
    </w:p>
    <w:bookmarkEnd w:id="1235"/>
    <w:p w:rsidR="00000000" w:rsidRDefault="001E204A">
      <w:pPr>
        <w:pStyle w:val="a8"/>
        <w:rPr>
          <w:shd w:val="clear" w:color="auto" w:fill="F0F0F0"/>
        </w:rPr>
      </w:pPr>
      <w:r>
        <w:t xml:space="preserve"> </w:t>
      </w:r>
      <w:hyperlink r:id="rId1243" w:history="1">
        <w:r>
          <w:rPr>
            <w:rStyle w:val="a4"/>
            <w:shd w:val="clear" w:color="auto" w:fill="F0F0F0"/>
          </w:rPr>
          <w:t>Федеральным законом</w:t>
        </w:r>
      </w:hyperlink>
      <w:r>
        <w:rPr>
          <w:shd w:val="clear" w:color="auto" w:fill="F0F0F0"/>
        </w:rPr>
        <w:t xml:space="preserve"> от 4 июня 2011 г. N 123-ФЗ пункт 8 части 2 статьи 145 настоящего Кодекса изложен в новой редакции</w:t>
      </w:r>
    </w:p>
    <w:p w:rsidR="00000000" w:rsidRDefault="001E204A">
      <w:pPr>
        <w:pStyle w:val="a8"/>
        <w:rPr>
          <w:shd w:val="clear" w:color="auto" w:fill="F0F0F0"/>
        </w:rPr>
      </w:pPr>
      <w:r>
        <w:t xml:space="preserve"> </w:t>
      </w:r>
      <w:hyperlink r:id="rId1244" w:history="1">
        <w:r>
          <w:rPr>
            <w:rStyle w:val="a4"/>
            <w:shd w:val="clear" w:color="auto" w:fill="F0F0F0"/>
          </w:rPr>
          <w:t>См. текст пункта в предыдущей редакции</w:t>
        </w:r>
      </w:hyperlink>
    </w:p>
    <w:p w:rsidR="00000000" w:rsidRDefault="001E204A">
      <w:r>
        <w:t>8) утверждение годового плана содержания и ремонта общего имущества в многоквартирном доме, отчета о выполнении такого плана;</w:t>
      </w:r>
    </w:p>
    <w:p w:rsidR="00000000" w:rsidRDefault="001E204A">
      <w:pPr>
        <w:pStyle w:val="a7"/>
        <w:rPr>
          <w:color w:val="000000"/>
          <w:sz w:val="16"/>
          <w:szCs w:val="16"/>
          <w:shd w:val="clear" w:color="auto" w:fill="F0F0F0"/>
        </w:rPr>
      </w:pPr>
      <w:bookmarkStart w:id="1236" w:name="sub_1450281"/>
      <w:r>
        <w:rPr>
          <w:color w:val="000000"/>
          <w:sz w:val="16"/>
          <w:szCs w:val="16"/>
          <w:shd w:val="clear" w:color="auto" w:fill="F0F0F0"/>
        </w:rPr>
        <w:t>Информация об изменениях:</w:t>
      </w:r>
    </w:p>
    <w:bookmarkEnd w:id="1236"/>
    <w:p w:rsidR="00000000" w:rsidRDefault="001E204A">
      <w:pPr>
        <w:pStyle w:val="a8"/>
        <w:rPr>
          <w:shd w:val="clear" w:color="auto" w:fill="F0F0F0"/>
        </w:rPr>
      </w:pPr>
      <w:r>
        <w:t xml:space="preserve"> </w:t>
      </w:r>
      <w:hyperlink r:id="rId1245" w:history="1">
        <w:r>
          <w:rPr>
            <w:rStyle w:val="a4"/>
            <w:shd w:val="clear" w:color="auto" w:fill="F0F0F0"/>
          </w:rPr>
          <w:t>Федеральным законом</w:t>
        </w:r>
      </w:hyperlink>
      <w:r>
        <w:rPr>
          <w:shd w:val="clear" w:color="auto" w:fill="F0F0F0"/>
        </w:rPr>
        <w:t xml:space="preserve"> от 4 июня 2011 г. N 123-ФЗ часть 2 статьи 145 настоящего Кодекса дополнена пунктом 8.1</w:t>
      </w:r>
    </w:p>
    <w:p w:rsidR="00000000" w:rsidRDefault="001E204A">
      <w:r>
        <w:t>8.1) утверждение смет доходов и расходов товарищества на год, отчетов о</w:t>
      </w:r>
      <w:r>
        <w:t>б исполнении таких смет, аудиторских заключений (в случае проведения аудиторских проверок);</w:t>
      </w:r>
    </w:p>
    <w:p w:rsidR="00000000" w:rsidRDefault="001E204A">
      <w:pPr>
        <w:pStyle w:val="a7"/>
        <w:rPr>
          <w:color w:val="000000"/>
          <w:sz w:val="16"/>
          <w:szCs w:val="16"/>
          <w:shd w:val="clear" w:color="auto" w:fill="F0F0F0"/>
        </w:rPr>
      </w:pPr>
      <w:bookmarkStart w:id="1237" w:name="sub_1450282"/>
      <w:r>
        <w:rPr>
          <w:color w:val="000000"/>
          <w:sz w:val="16"/>
          <w:szCs w:val="16"/>
          <w:shd w:val="clear" w:color="auto" w:fill="F0F0F0"/>
        </w:rPr>
        <w:t>Информация об изменениях:</w:t>
      </w:r>
    </w:p>
    <w:bookmarkEnd w:id="1237"/>
    <w:p w:rsidR="00000000" w:rsidRDefault="001E204A">
      <w:pPr>
        <w:pStyle w:val="a8"/>
        <w:rPr>
          <w:shd w:val="clear" w:color="auto" w:fill="F0F0F0"/>
        </w:rPr>
      </w:pPr>
      <w:r>
        <w:t xml:space="preserve"> </w:t>
      </w:r>
      <w:hyperlink r:id="rId1246" w:history="1">
        <w:r>
          <w:rPr>
            <w:rStyle w:val="a4"/>
            <w:shd w:val="clear" w:color="auto" w:fill="F0F0F0"/>
          </w:rPr>
          <w:t>Федеральным законом</w:t>
        </w:r>
      </w:hyperlink>
      <w:r>
        <w:rPr>
          <w:shd w:val="clear" w:color="auto" w:fill="F0F0F0"/>
        </w:rPr>
        <w:t xml:space="preserve"> от 4 июня 2011 г. N 123</w:t>
      </w:r>
      <w:r>
        <w:rPr>
          <w:shd w:val="clear" w:color="auto" w:fill="F0F0F0"/>
        </w:rPr>
        <w:t>-ФЗ часть 2 статьи 145 настоящего Кодекса дополнена пунктом 8.2</w:t>
      </w:r>
    </w:p>
    <w:p w:rsidR="00000000" w:rsidRDefault="001E204A">
      <w:r>
        <w:t>8.2) утверждение годового отчета о деятельности правления товарищества;</w:t>
      </w:r>
    </w:p>
    <w:p w:rsidR="00000000" w:rsidRDefault="001E204A">
      <w:pPr>
        <w:pStyle w:val="a7"/>
        <w:rPr>
          <w:color w:val="000000"/>
          <w:sz w:val="16"/>
          <w:szCs w:val="16"/>
          <w:shd w:val="clear" w:color="auto" w:fill="F0F0F0"/>
        </w:rPr>
      </w:pPr>
      <w:bookmarkStart w:id="1238" w:name="sub_1450283"/>
      <w:r>
        <w:rPr>
          <w:color w:val="000000"/>
          <w:sz w:val="16"/>
          <w:szCs w:val="16"/>
          <w:shd w:val="clear" w:color="auto" w:fill="F0F0F0"/>
        </w:rPr>
        <w:t>Информация об изменениях:</w:t>
      </w:r>
    </w:p>
    <w:bookmarkEnd w:id="1238"/>
    <w:p w:rsidR="00000000" w:rsidRDefault="001E204A">
      <w:pPr>
        <w:pStyle w:val="a8"/>
        <w:rPr>
          <w:shd w:val="clear" w:color="auto" w:fill="F0F0F0"/>
        </w:rPr>
      </w:pPr>
      <w:r>
        <w:t xml:space="preserve"> </w:t>
      </w:r>
      <w:hyperlink r:id="rId1247" w:history="1">
        <w:r>
          <w:rPr>
            <w:rStyle w:val="a4"/>
            <w:shd w:val="clear" w:color="auto" w:fill="F0F0F0"/>
          </w:rPr>
          <w:t>Федеральным законом</w:t>
        </w:r>
      </w:hyperlink>
      <w:r>
        <w:rPr>
          <w:shd w:val="clear" w:color="auto" w:fill="F0F0F0"/>
        </w:rPr>
        <w:t xml:space="preserve"> от 4 июня 2011 г. N 123-ФЗ часть 2 статьи 145 настоящего Кодекса дополнена пунктом 8.3</w:t>
      </w:r>
    </w:p>
    <w:p w:rsidR="00000000" w:rsidRDefault="001E204A">
      <w:r>
        <w:t>8.3) утверждение заключения ревизионной комиссии (ревизора) товарищества по результатам проверки годовой бухгалтерской (финансовой) отчетности тов</w:t>
      </w:r>
      <w:r>
        <w:t>арищества;</w:t>
      </w:r>
    </w:p>
    <w:p w:rsidR="00000000" w:rsidRDefault="001E204A">
      <w:bookmarkStart w:id="1239" w:name="sub_145029"/>
      <w:r>
        <w:t>9) рассмотрение жалоб на действия правления товарищества, председателя правления товарищества и ревизионной комиссии (ревизора) товарищества;</w:t>
      </w:r>
    </w:p>
    <w:p w:rsidR="00000000" w:rsidRDefault="001E204A">
      <w:pPr>
        <w:pStyle w:val="a7"/>
        <w:rPr>
          <w:color w:val="000000"/>
          <w:sz w:val="16"/>
          <w:szCs w:val="16"/>
          <w:shd w:val="clear" w:color="auto" w:fill="F0F0F0"/>
        </w:rPr>
      </w:pPr>
      <w:bookmarkStart w:id="1240" w:name="sub_1450210"/>
      <w:bookmarkEnd w:id="1239"/>
      <w:r>
        <w:rPr>
          <w:color w:val="000000"/>
          <w:sz w:val="16"/>
          <w:szCs w:val="16"/>
          <w:shd w:val="clear" w:color="auto" w:fill="F0F0F0"/>
        </w:rPr>
        <w:t>Информация об изменениях:</w:t>
      </w:r>
    </w:p>
    <w:bookmarkEnd w:id="1240"/>
    <w:p w:rsidR="00000000" w:rsidRDefault="001E204A">
      <w:pPr>
        <w:pStyle w:val="a8"/>
        <w:rPr>
          <w:shd w:val="clear" w:color="auto" w:fill="F0F0F0"/>
        </w:rPr>
      </w:pPr>
      <w:r>
        <w:t xml:space="preserve"> </w:t>
      </w:r>
      <w:hyperlink r:id="rId1248" w:history="1">
        <w:r>
          <w:rPr>
            <w:rStyle w:val="a4"/>
            <w:shd w:val="clear" w:color="auto" w:fill="F0F0F0"/>
          </w:rPr>
          <w:t>Федеральным законом</w:t>
        </w:r>
      </w:hyperlink>
      <w:r>
        <w:rPr>
          <w:shd w:val="clear" w:color="auto" w:fill="F0F0F0"/>
        </w:rPr>
        <w:t xml:space="preserve"> от 4 июня 2011 г. N 123-ФЗ в пункт 10 части 2 статьи 145 настоящего Кодекса внесены изменения</w:t>
      </w:r>
    </w:p>
    <w:p w:rsidR="00000000" w:rsidRDefault="001E204A">
      <w:pPr>
        <w:pStyle w:val="a8"/>
        <w:rPr>
          <w:shd w:val="clear" w:color="auto" w:fill="F0F0F0"/>
        </w:rPr>
      </w:pPr>
      <w:r>
        <w:t xml:space="preserve"> </w:t>
      </w:r>
      <w:hyperlink r:id="rId1249" w:history="1">
        <w:r>
          <w:rPr>
            <w:rStyle w:val="a4"/>
            <w:shd w:val="clear" w:color="auto" w:fill="F0F0F0"/>
          </w:rPr>
          <w:t>См. текст пункта в предыдущей ре</w:t>
        </w:r>
        <w:r>
          <w:rPr>
            <w:rStyle w:val="a4"/>
            <w:shd w:val="clear" w:color="auto" w:fill="F0F0F0"/>
          </w:rPr>
          <w:t>дакции</w:t>
        </w:r>
      </w:hyperlink>
    </w:p>
    <w:p w:rsidR="00000000" w:rsidRDefault="001E204A">
      <w:r>
        <w:t>10) принятие и изменение по представлению председателя правления товарищества правил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положения об оплате и</w:t>
      </w:r>
      <w:r>
        <w:t>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000000" w:rsidRDefault="001E204A">
      <w:pPr>
        <w:pStyle w:val="a7"/>
        <w:rPr>
          <w:color w:val="000000"/>
          <w:sz w:val="16"/>
          <w:szCs w:val="16"/>
          <w:shd w:val="clear" w:color="auto" w:fill="F0F0F0"/>
        </w:rPr>
      </w:pPr>
      <w:bookmarkStart w:id="1241" w:name="sub_1450211"/>
      <w:r>
        <w:rPr>
          <w:color w:val="000000"/>
          <w:sz w:val="16"/>
          <w:szCs w:val="16"/>
          <w:shd w:val="clear" w:color="auto" w:fill="F0F0F0"/>
        </w:rPr>
        <w:t>Информация об изменениях:</w:t>
      </w:r>
    </w:p>
    <w:bookmarkEnd w:id="1241"/>
    <w:p w:rsidR="00000000" w:rsidRDefault="001E204A">
      <w:pPr>
        <w:pStyle w:val="a8"/>
        <w:rPr>
          <w:shd w:val="clear" w:color="auto" w:fill="F0F0F0"/>
        </w:rPr>
      </w:pPr>
      <w:r>
        <w:t xml:space="preserve"> </w:t>
      </w:r>
      <w:hyperlink r:id="rId1250" w:history="1">
        <w:r>
          <w:rPr>
            <w:rStyle w:val="a4"/>
            <w:shd w:val="clear" w:color="auto" w:fill="F0F0F0"/>
          </w:rPr>
          <w:t>Федеральным законом</w:t>
        </w:r>
      </w:hyperlink>
      <w:r>
        <w:rPr>
          <w:shd w:val="clear" w:color="auto" w:fill="F0F0F0"/>
        </w:rPr>
        <w:t xml:space="preserve"> от 4 июня 2011 г. N 123-ФЗ в пункт 11 части 2 статьи 145 настоящего Кодекса внесены изменения</w:t>
      </w:r>
    </w:p>
    <w:p w:rsidR="00000000" w:rsidRDefault="001E204A">
      <w:pPr>
        <w:pStyle w:val="a8"/>
        <w:rPr>
          <w:shd w:val="clear" w:color="auto" w:fill="F0F0F0"/>
        </w:rPr>
      </w:pPr>
      <w:r>
        <w:t xml:space="preserve"> </w:t>
      </w:r>
      <w:hyperlink r:id="rId1251" w:history="1">
        <w:r>
          <w:rPr>
            <w:rStyle w:val="a4"/>
            <w:shd w:val="clear" w:color="auto" w:fill="F0F0F0"/>
          </w:rPr>
          <w:t>См. текст пункта в предыдущей редакц</w:t>
        </w:r>
        <w:r>
          <w:rPr>
            <w:rStyle w:val="a4"/>
            <w:shd w:val="clear" w:color="auto" w:fill="F0F0F0"/>
          </w:rPr>
          <w:t>ии</w:t>
        </w:r>
      </w:hyperlink>
    </w:p>
    <w:p w:rsidR="00000000" w:rsidRDefault="001E204A">
      <w:r>
        <w:t>11) определение размера вознаграждения членов правления товарищества, в том числе председателя правления товарищества;</w:t>
      </w:r>
    </w:p>
    <w:p w:rsidR="00000000" w:rsidRDefault="001E204A">
      <w:bookmarkStart w:id="1242" w:name="sub_1450212"/>
      <w:r>
        <w:t xml:space="preserve">12) </w:t>
      </w:r>
      <w:hyperlink r:id="rId1252" w:history="1">
        <w:r>
          <w:rPr>
            <w:rStyle w:val="a4"/>
          </w:rPr>
          <w:t>утратил силу</w:t>
        </w:r>
      </w:hyperlink>
      <w:r>
        <w:t>;</w:t>
      </w:r>
    </w:p>
    <w:bookmarkEnd w:id="1242"/>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w:t>
      </w:r>
      <w:r>
        <w:rPr>
          <w:color w:val="000000"/>
          <w:sz w:val="16"/>
          <w:szCs w:val="16"/>
          <w:shd w:val="clear" w:color="auto" w:fill="F0F0F0"/>
        </w:rPr>
        <w:t>иях:</w:t>
      </w:r>
    </w:p>
    <w:p w:rsidR="00000000" w:rsidRDefault="001E204A">
      <w:pPr>
        <w:pStyle w:val="a8"/>
        <w:rPr>
          <w:shd w:val="clear" w:color="auto" w:fill="F0F0F0"/>
        </w:rPr>
      </w:pPr>
      <w:r>
        <w:t xml:space="preserve"> </w:t>
      </w:r>
      <w:r>
        <w:rPr>
          <w:shd w:val="clear" w:color="auto" w:fill="F0F0F0"/>
        </w:rPr>
        <w:t xml:space="preserve">См. текст </w:t>
      </w:r>
      <w:hyperlink r:id="rId1253" w:history="1">
        <w:r>
          <w:rPr>
            <w:rStyle w:val="a4"/>
            <w:shd w:val="clear" w:color="auto" w:fill="F0F0F0"/>
          </w:rPr>
          <w:t>пункта 12 части 2 статьи 145</w:t>
        </w:r>
      </w:hyperlink>
    </w:p>
    <w:p w:rsidR="00000000" w:rsidRDefault="001E204A">
      <w:bookmarkStart w:id="1243" w:name="sub_1450213"/>
      <w:r>
        <w:t>13) другие вопросы, предусмотренные настоящим Кодексом или иными федеральными законами.</w:t>
      </w:r>
    </w:p>
    <w:p w:rsidR="00000000" w:rsidRDefault="001E204A">
      <w:bookmarkStart w:id="1244" w:name="sub_14503"/>
      <w:bookmarkEnd w:id="1243"/>
      <w:r>
        <w:t>3. Уставом товарищ</w:t>
      </w:r>
      <w:r>
        <w:t xml:space="preserve">ества собственников жилья к компетенции общего собрания членов товарищества помимо указанных в </w:t>
      </w:r>
      <w:hyperlink w:anchor="sub_14502" w:history="1">
        <w:r>
          <w:rPr>
            <w:rStyle w:val="a4"/>
          </w:rPr>
          <w:t>части 2</w:t>
        </w:r>
      </w:hyperlink>
      <w:r>
        <w:t xml:space="preserve"> настоящей статьи также может быть отнесено решение иных вопросов.</w:t>
      </w:r>
    </w:p>
    <w:p w:rsidR="00000000" w:rsidRDefault="001E204A">
      <w:bookmarkStart w:id="1245" w:name="sub_14504"/>
      <w:bookmarkEnd w:id="1244"/>
      <w:r>
        <w:t>4. Общее собрание членов товарищества собс</w:t>
      </w:r>
      <w:r>
        <w:t>твенников жилья имеет право решать вопросы, которые отнесены к компетенции правления товарищества.</w:t>
      </w:r>
    </w:p>
    <w:bookmarkEnd w:id="1245"/>
    <w:p w:rsidR="00000000" w:rsidRDefault="001E204A"/>
    <w:p w:rsidR="00000000" w:rsidRDefault="001E204A">
      <w:pPr>
        <w:pStyle w:val="a5"/>
      </w:pPr>
      <w:bookmarkStart w:id="1246" w:name="sub_146"/>
      <w:r>
        <w:rPr>
          <w:rStyle w:val="a3"/>
        </w:rPr>
        <w:t>Статья 146.</w:t>
      </w:r>
      <w:r>
        <w:t xml:space="preserve"> Порядок организации и проведения общего собрания членов товарищества собственников жилья</w:t>
      </w:r>
    </w:p>
    <w:bookmarkEnd w:id="124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54" w:history="1">
        <w:r>
          <w:rPr>
            <w:rStyle w:val="a4"/>
            <w:shd w:val="clear" w:color="auto" w:fill="F0F0F0"/>
          </w:rPr>
          <w:t>Энциклопедии</w:t>
        </w:r>
      </w:hyperlink>
      <w:r>
        <w:rPr>
          <w:shd w:val="clear" w:color="auto" w:fill="F0F0F0"/>
        </w:rPr>
        <w:t xml:space="preserve">, </w:t>
      </w:r>
      <w:hyperlink r:id="rId1255" w:history="1">
        <w:r>
          <w:rPr>
            <w:rStyle w:val="a4"/>
            <w:shd w:val="clear" w:color="auto" w:fill="F0F0F0"/>
          </w:rPr>
          <w:t>позиции высших судов</w:t>
        </w:r>
      </w:hyperlink>
      <w:r>
        <w:rPr>
          <w:shd w:val="clear" w:color="auto" w:fill="F0F0F0"/>
        </w:rPr>
        <w:t xml:space="preserve"> и другие комментарии к статье 146 ЖК РФ</w:t>
      </w:r>
    </w:p>
    <w:p w:rsidR="00000000" w:rsidRDefault="001E204A">
      <w:pPr>
        <w:pStyle w:val="a7"/>
        <w:rPr>
          <w:color w:val="000000"/>
          <w:sz w:val="16"/>
          <w:szCs w:val="16"/>
          <w:shd w:val="clear" w:color="auto" w:fill="F0F0F0"/>
        </w:rPr>
      </w:pPr>
      <w:bookmarkStart w:id="1247" w:name="sub_14601"/>
      <w:r>
        <w:rPr>
          <w:color w:val="000000"/>
          <w:sz w:val="16"/>
          <w:szCs w:val="16"/>
          <w:shd w:val="clear" w:color="auto" w:fill="F0F0F0"/>
        </w:rPr>
        <w:t>Информация об изменениях:</w:t>
      </w:r>
    </w:p>
    <w:bookmarkEnd w:id="1247"/>
    <w:p w:rsidR="00000000" w:rsidRDefault="001E204A">
      <w:pPr>
        <w:pStyle w:val="a8"/>
        <w:rPr>
          <w:shd w:val="clear" w:color="auto" w:fill="F0F0F0"/>
        </w:rPr>
      </w:pPr>
      <w:r>
        <w:t xml:space="preserve"> </w:t>
      </w:r>
      <w:hyperlink r:id="rId1256" w:history="1">
        <w:r>
          <w:rPr>
            <w:rStyle w:val="a4"/>
            <w:shd w:val="clear" w:color="auto" w:fill="F0F0F0"/>
          </w:rPr>
          <w:t>Федеральным законом</w:t>
        </w:r>
      </w:hyperlink>
      <w:r>
        <w:rPr>
          <w:shd w:val="clear" w:color="auto" w:fill="F0F0F0"/>
        </w:rPr>
        <w:t xml:space="preserve"> от 4 июня 2011 г. N 123-ФЗ в часть 1 статьи 146 настоящего Кодекса внесены изменения</w:t>
      </w:r>
    </w:p>
    <w:p w:rsidR="00000000" w:rsidRDefault="001E204A">
      <w:pPr>
        <w:pStyle w:val="a8"/>
        <w:rPr>
          <w:shd w:val="clear" w:color="auto" w:fill="F0F0F0"/>
        </w:rPr>
      </w:pPr>
      <w:r>
        <w:t xml:space="preserve"> </w:t>
      </w:r>
      <w:hyperlink r:id="rId1257" w:history="1">
        <w:r>
          <w:rPr>
            <w:rStyle w:val="a4"/>
            <w:shd w:val="clear" w:color="auto" w:fill="F0F0F0"/>
          </w:rPr>
          <w:t>См. текст части в предыдущ</w:t>
        </w:r>
        <w:r>
          <w:rPr>
            <w:rStyle w:val="a4"/>
            <w:shd w:val="clear" w:color="auto" w:fill="F0F0F0"/>
          </w:rPr>
          <w:t>ей редакции</w:t>
        </w:r>
      </w:hyperlink>
    </w:p>
    <w:p w:rsidR="00000000" w:rsidRDefault="001E204A">
      <w:r>
        <w:t xml:space="preserve">1. Уведомление о проведении общего собрания членов товарищества собственников жилья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w:t>
      </w:r>
      <w:r>
        <w:t>почтового отправления (заказным письмом) либо иным способом, предусмотренным решением общего собрания членов товарищества или уставом товарищества. Уведомление направляется не позднее чем за десять дней до даты проведения общего собрания.</w:t>
      </w:r>
    </w:p>
    <w:p w:rsidR="00000000" w:rsidRDefault="001E204A">
      <w:pPr>
        <w:pStyle w:val="a7"/>
        <w:rPr>
          <w:color w:val="000000"/>
          <w:sz w:val="16"/>
          <w:szCs w:val="16"/>
          <w:shd w:val="clear" w:color="auto" w:fill="F0F0F0"/>
        </w:rPr>
      </w:pPr>
      <w:bookmarkStart w:id="1248" w:name="sub_146011"/>
      <w:r>
        <w:rPr>
          <w:color w:val="000000"/>
          <w:sz w:val="16"/>
          <w:szCs w:val="16"/>
          <w:shd w:val="clear" w:color="auto" w:fill="F0F0F0"/>
        </w:rPr>
        <w:t>Информа</w:t>
      </w:r>
      <w:r>
        <w:rPr>
          <w:color w:val="000000"/>
          <w:sz w:val="16"/>
          <w:szCs w:val="16"/>
          <w:shd w:val="clear" w:color="auto" w:fill="F0F0F0"/>
        </w:rPr>
        <w:t>ция об изменениях:</w:t>
      </w:r>
    </w:p>
    <w:bookmarkEnd w:id="1248"/>
    <w:p w:rsidR="00000000" w:rsidRDefault="001E204A">
      <w:pPr>
        <w:pStyle w:val="a8"/>
        <w:rPr>
          <w:shd w:val="clear" w:color="auto" w:fill="F0F0F0"/>
        </w:rPr>
      </w:pPr>
      <w:r>
        <w:t xml:space="preserve"> </w:t>
      </w:r>
      <w:hyperlink r:id="rId1258" w:history="1">
        <w:r>
          <w:rPr>
            <w:rStyle w:val="a4"/>
            <w:shd w:val="clear" w:color="auto" w:fill="F0F0F0"/>
          </w:rPr>
          <w:t>Федеральным законом</w:t>
        </w:r>
      </w:hyperlink>
      <w:r>
        <w:rPr>
          <w:shd w:val="clear" w:color="auto" w:fill="F0F0F0"/>
        </w:rPr>
        <w:t xml:space="preserve"> от 4 июня 2011 г. N 123-ФЗ статья 146 настоящего Кодекса дополнена частью 1.1</w:t>
      </w:r>
    </w:p>
    <w:p w:rsidR="00000000" w:rsidRDefault="001E204A">
      <w:r>
        <w:t xml:space="preserve">1.1. Положения </w:t>
      </w:r>
      <w:hyperlink w:anchor="sub_45" w:history="1">
        <w:r>
          <w:rPr>
            <w:rStyle w:val="a4"/>
          </w:rPr>
          <w:t>статей 45 - 48</w:t>
        </w:r>
      </w:hyperlink>
      <w:r>
        <w:t xml:space="preserve"> настоящего Кодекса распространяются на порядок проведения общего собрания членов товарищества собственников жилья, если иное не установлено настоящим разделом.</w:t>
      </w:r>
    </w:p>
    <w:p w:rsidR="00000000" w:rsidRDefault="001E204A">
      <w:bookmarkStart w:id="1249" w:name="sub_14602"/>
      <w:r>
        <w:t xml:space="preserve">2. В уведомлении о проведении общего собрания членов товарищества собственников жилья </w:t>
      </w:r>
      <w:r>
        <w:t>указываются сведения о лице, по инициативе которого созывается общее собрание, место и время проведения собрания, повестка дня общего собрания. Общее собрание членов товарищества собственников жилья не вправе выносить на обсуждение вопросы, которые не были</w:t>
      </w:r>
      <w:r>
        <w:t xml:space="preserve"> включены в повестку дня.</w:t>
      </w:r>
    </w:p>
    <w:p w:rsidR="00000000" w:rsidRDefault="001E204A">
      <w:pPr>
        <w:pStyle w:val="a7"/>
        <w:rPr>
          <w:color w:val="000000"/>
          <w:sz w:val="16"/>
          <w:szCs w:val="16"/>
          <w:shd w:val="clear" w:color="auto" w:fill="F0F0F0"/>
        </w:rPr>
      </w:pPr>
      <w:bookmarkStart w:id="1250" w:name="sub_14603"/>
      <w:bookmarkEnd w:id="1249"/>
      <w:r>
        <w:rPr>
          <w:color w:val="000000"/>
          <w:sz w:val="16"/>
          <w:szCs w:val="16"/>
          <w:shd w:val="clear" w:color="auto" w:fill="F0F0F0"/>
        </w:rPr>
        <w:t>Информация об изменениях:</w:t>
      </w:r>
    </w:p>
    <w:bookmarkEnd w:id="1250"/>
    <w:p w:rsidR="00000000" w:rsidRDefault="001E204A">
      <w:pPr>
        <w:pStyle w:val="a8"/>
        <w:rPr>
          <w:shd w:val="clear" w:color="auto" w:fill="F0F0F0"/>
        </w:rPr>
      </w:pPr>
      <w:r>
        <w:t xml:space="preserve"> </w:t>
      </w:r>
      <w:hyperlink r:id="rId1259" w:history="1">
        <w:r>
          <w:rPr>
            <w:rStyle w:val="a4"/>
            <w:shd w:val="clear" w:color="auto" w:fill="F0F0F0"/>
          </w:rPr>
          <w:t>Федеральным законом</w:t>
        </w:r>
      </w:hyperlink>
      <w:r>
        <w:rPr>
          <w:shd w:val="clear" w:color="auto" w:fill="F0F0F0"/>
        </w:rPr>
        <w:t xml:space="preserve"> от 4 июня 2011 г. N 123-ФЗ в часть 3 статьи 146 настоящего Кодекса внесены изменения</w:t>
      </w:r>
    </w:p>
    <w:p w:rsidR="00000000" w:rsidRDefault="001E204A">
      <w:pPr>
        <w:pStyle w:val="a8"/>
        <w:rPr>
          <w:shd w:val="clear" w:color="auto" w:fill="F0F0F0"/>
        </w:rPr>
      </w:pPr>
      <w:r>
        <w:t xml:space="preserve"> </w:t>
      </w:r>
      <w:hyperlink r:id="rId1260" w:history="1">
        <w:r>
          <w:rPr>
            <w:rStyle w:val="a4"/>
            <w:shd w:val="clear" w:color="auto" w:fill="F0F0F0"/>
          </w:rPr>
          <w:t>См. текст части в предыдущей редакции</w:t>
        </w:r>
      </w:hyperlink>
    </w:p>
    <w:p w:rsidR="00000000" w:rsidRDefault="001E204A">
      <w:r>
        <w:t xml:space="preserve">3. Правомочия общего собрания членов товарищества собственников жилья устанавливаются в соответствии со </w:t>
      </w:r>
      <w:hyperlink w:anchor="sub_45" w:history="1">
        <w:r>
          <w:rPr>
            <w:rStyle w:val="a4"/>
          </w:rPr>
          <w:t>статьей 45</w:t>
        </w:r>
      </w:hyperlink>
      <w:r>
        <w:t xml:space="preserve"> насто</w:t>
      </w:r>
      <w:r>
        <w:t>ящего Кодекса и уставом товарищества. Общее собрание членов товарищества собственников жилья правомочно, если на нем присутствуют члены товарищества или их представители, обладающие более чем пятьюдесятью процентами голосов от общего числа голосов членов т</w:t>
      </w:r>
      <w:r>
        <w:t>оварищества.</w:t>
      </w:r>
    </w:p>
    <w:p w:rsidR="00000000" w:rsidRDefault="001E204A">
      <w:pPr>
        <w:pStyle w:val="a7"/>
        <w:rPr>
          <w:color w:val="000000"/>
          <w:sz w:val="16"/>
          <w:szCs w:val="16"/>
          <w:shd w:val="clear" w:color="auto" w:fill="F0F0F0"/>
        </w:rPr>
      </w:pPr>
      <w:bookmarkStart w:id="1251" w:name="sub_14604"/>
      <w:r>
        <w:rPr>
          <w:color w:val="000000"/>
          <w:sz w:val="16"/>
          <w:szCs w:val="16"/>
          <w:shd w:val="clear" w:color="auto" w:fill="F0F0F0"/>
        </w:rPr>
        <w:t>Информация об изменениях:</w:t>
      </w:r>
    </w:p>
    <w:bookmarkEnd w:id="1251"/>
    <w:p w:rsidR="00000000" w:rsidRDefault="001E204A">
      <w:pPr>
        <w:pStyle w:val="a8"/>
        <w:rPr>
          <w:shd w:val="clear" w:color="auto" w:fill="F0F0F0"/>
        </w:rPr>
      </w:pPr>
      <w:r>
        <w:t xml:space="preserve"> </w:t>
      </w:r>
      <w:hyperlink r:id="rId1261" w:history="1">
        <w:r>
          <w:rPr>
            <w:rStyle w:val="a4"/>
            <w:shd w:val="clear" w:color="auto" w:fill="F0F0F0"/>
          </w:rPr>
          <w:t>Федеральным законом</w:t>
        </w:r>
      </w:hyperlink>
      <w:r>
        <w:rPr>
          <w:shd w:val="clear" w:color="auto" w:fill="F0F0F0"/>
        </w:rPr>
        <w:t xml:space="preserve"> от 27 сентября 2009 г. N 228-ФЗ в часть 4 статьи 146 настоящего Кодекса внесены изменения</w:t>
      </w:r>
    </w:p>
    <w:p w:rsidR="00000000" w:rsidRDefault="001E204A">
      <w:pPr>
        <w:pStyle w:val="a8"/>
        <w:rPr>
          <w:shd w:val="clear" w:color="auto" w:fill="F0F0F0"/>
        </w:rPr>
      </w:pPr>
      <w:r>
        <w:t xml:space="preserve"> </w:t>
      </w:r>
      <w:hyperlink r:id="rId1262" w:history="1">
        <w:r>
          <w:rPr>
            <w:rStyle w:val="a4"/>
            <w:shd w:val="clear" w:color="auto" w:fill="F0F0F0"/>
          </w:rPr>
          <w:t>См. текст части в предыдущей редакции</w:t>
        </w:r>
      </w:hyperlink>
    </w:p>
    <w:p w:rsidR="00000000" w:rsidRDefault="001E204A">
      <w:r>
        <w:t>4. Решения общего собрания членов товарищества собственников жилья по вопросам, отнесенным настоящим Кодексом к компетенции общего собрания в соот</w:t>
      </w:r>
      <w:r>
        <w:t xml:space="preserve">ветствии с </w:t>
      </w:r>
      <w:hyperlink w:anchor="sub_145022" w:history="1">
        <w:r>
          <w:rPr>
            <w:rStyle w:val="a4"/>
          </w:rPr>
          <w:t>пунктами 2</w:t>
        </w:r>
      </w:hyperlink>
      <w:r>
        <w:t xml:space="preserve">, </w:t>
      </w:r>
      <w:hyperlink w:anchor="sub_145026" w:history="1">
        <w:r>
          <w:rPr>
            <w:rStyle w:val="a4"/>
          </w:rPr>
          <w:t>6</w:t>
        </w:r>
      </w:hyperlink>
      <w:r>
        <w:t xml:space="preserve"> и </w:t>
      </w:r>
      <w:hyperlink w:anchor="sub_145027" w:history="1">
        <w:r>
          <w:rPr>
            <w:rStyle w:val="a4"/>
          </w:rPr>
          <w:t>7 части 2 статьи 145</w:t>
        </w:r>
      </w:hyperlink>
      <w:r>
        <w:t xml:space="preserve"> настоящего Кодекса, принимаются не менее чем двумя третями голосов от общего числа голосов членов товарищества. Решения по о</w:t>
      </w:r>
      <w:r>
        <w:t>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rsidR="00000000" w:rsidRDefault="001E204A">
      <w:bookmarkStart w:id="1252" w:name="sub_14605"/>
      <w:r>
        <w:t>5. Общее собрание членов товарищества собственников жилья ведет председатель правления товарищес</w:t>
      </w:r>
      <w:r>
        <w:t>тва или его заместитель. В случае их отсутствия общее собрание ведет один из членов правления товарищества.</w:t>
      </w:r>
    </w:p>
    <w:p w:rsidR="00000000" w:rsidRDefault="001E204A">
      <w:pPr>
        <w:pStyle w:val="a7"/>
        <w:rPr>
          <w:color w:val="000000"/>
          <w:sz w:val="16"/>
          <w:szCs w:val="16"/>
          <w:shd w:val="clear" w:color="auto" w:fill="F0F0F0"/>
        </w:rPr>
      </w:pPr>
      <w:bookmarkStart w:id="1253" w:name="sub_14606"/>
      <w:bookmarkEnd w:id="1252"/>
      <w:r>
        <w:rPr>
          <w:color w:val="000000"/>
          <w:sz w:val="16"/>
          <w:szCs w:val="16"/>
          <w:shd w:val="clear" w:color="auto" w:fill="F0F0F0"/>
        </w:rPr>
        <w:t>Информация об изменениях:</w:t>
      </w:r>
    </w:p>
    <w:bookmarkEnd w:id="1253"/>
    <w:p w:rsidR="00000000" w:rsidRDefault="001E204A">
      <w:pPr>
        <w:pStyle w:val="a8"/>
        <w:rPr>
          <w:shd w:val="clear" w:color="auto" w:fill="F0F0F0"/>
        </w:rPr>
      </w:pPr>
      <w:r>
        <w:t xml:space="preserve"> </w:t>
      </w:r>
      <w:hyperlink r:id="rId1263" w:history="1">
        <w:r>
          <w:rPr>
            <w:rStyle w:val="a4"/>
            <w:shd w:val="clear" w:color="auto" w:fill="F0F0F0"/>
          </w:rPr>
          <w:t>Федеральным законом</w:t>
        </w:r>
      </w:hyperlink>
      <w:r>
        <w:rPr>
          <w:shd w:val="clear" w:color="auto" w:fill="F0F0F0"/>
        </w:rPr>
        <w:t xml:space="preserve"> от</w:t>
      </w:r>
      <w:r>
        <w:rPr>
          <w:shd w:val="clear" w:color="auto" w:fill="F0F0F0"/>
        </w:rPr>
        <w:t xml:space="preserve"> 4 июня 2011 г. N 123-ФЗ часть 6 статьи 146 настоящего Кодекса изложена в новой редакции</w:t>
      </w:r>
    </w:p>
    <w:p w:rsidR="00000000" w:rsidRDefault="001E204A">
      <w:pPr>
        <w:pStyle w:val="a8"/>
        <w:rPr>
          <w:shd w:val="clear" w:color="auto" w:fill="F0F0F0"/>
        </w:rPr>
      </w:pPr>
      <w:r>
        <w:t xml:space="preserve"> </w:t>
      </w:r>
      <w:hyperlink r:id="rId1264" w:history="1">
        <w:r>
          <w:rPr>
            <w:rStyle w:val="a4"/>
            <w:shd w:val="clear" w:color="auto" w:fill="F0F0F0"/>
          </w:rPr>
          <w:t>См. текст части в предыдущей редакции</w:t>
        </w:r>
      </w:hyperlink>
    </w:p>
    <w:p w:rsidR="00000000" w:rsidRDefault="001E204A">
      <w:r>
        <w:t>6. Решение общего собрания членов товарищества собственн</w:t>
      </w:r>
      <w:r>
        <w:t xml:space="preserve">иков жилья может быть принято путем проведения заочного голосования в порядке, установленном </w:t>
      </w:r>
      <w:hyperlink w:anchor="sub_47" w:history="1">
        <w:r>
          <w:rPr>
            <w:rStyle w:val="a4"/>
          </w:rPr>
          <w:t>статьями 47</w:t>
        </w:r>
      </w:hyperlink>
      <w:r>
        <w:t xml:space="preserve"> и </w:t>
      </w:r>
      <w:hyperlink w:anchor="sub_48" w:history="1">
        <w:r>
          <w:rPr>
            <w:rStyle w:val="a4"/>
          </w:rPr>
          <w:t>48</w:t>
        </w:r>
      </w:hyperlink>
      <w:r>
        <w:t xml:space="preserve"> настоящего Кодекса.</w:t>
      </w:r>
    </w:p>
    <w:p w:rsidR="00000000" w:rsidRDefault="001E204A">
      <w:pPr>
        <w:pStyle w:val="a7"/>
        <w:rPr>
          <w:color w:val="000000"/>
          <w:sz w:val="16"/>
          <w:szCs w:val="16"/>
          <w:shd w:val="clear" w:color="auto" w:fill="F0F0F0"/>
        </w:rPr>
      </w:pPr>
      <w:bookmarkStart w:id="1254" w:name="sub_14607"/>
      <w:r>
        <w:rPr>
          <w:color w:val="000000"/>
          <w:sz w:val="16"/>
          <w:szCs w:val="16"/>
          <w:shd w:val="clear" w:color="auto" w:fill="F0F0F0"/>
        </w:rPr>
        <w:t>Информация об изменениях:</w:t>
      </w:r>
    </w:p>
    <w:bookmarkEnd w:id="1254"/>
    <w:p w:rsidR="00000000" w:rsidRDefault="001E204A">
      <w:pPr>
        <w:pStyle w:val="a8"/>
        <w:rPr>
          <w:shd w:val="clear" w:color="auto" w:fill="F0F0F0"/>
        </w:rPr>
      </w:pPr>
      <w:r>
        <w:t xml:space="preserve"> </w:t>
      </w:r>
      <w:hyperlink r:id="rId1265" w:history="1">
        <w:r>
          <w:rPr>
            <w:rStyle w:val="a4"/>
            <w:shd w:val="clear" w:color="auto" w:fill="F0F0F0"/>
          </w:rPr>
          <w:t>Федеральным законом</w:t>
        </w:r>
      </w:hyperlink>
      <w:r>
        <w:rPr>
          <w:shd w:val="clear" w:color="auto" w:fill="F0F0F0"/>
        </w:rPr>
        <w:t xml:space="preserve"> от 29 июня 2015 г. N 176-ФЗ в часть 7 статьи 146 настоящего Кодекса внесены изменения</w:t>
      </w:r>
    </w:p>
    <w:p w:rsidR="00000000" w:rsidRDefault="001E204A">
      <w:pPr>
        <w:pStyle w:val="a8"/>
        <w:rPr>
          <w:shd w:val="clear" w:color="auto" w:fill="F0F0F0"/>
        </w:rPr>
      </w:pPr>
      <w:r>
        <w:t xml:space="preserve"> </w:t>
      </w:r>
      <w:hyperlink r:id="rId1266" w:history="1">
        <w:r>
          <w:rPr>
            <w:rStyle w:val="a4"/>
            <w:shd w:val="clear" w:color="auto" w:fill="F0F0F0"/>
          </w:rPr>
          <w:t>См. текст части в предыдущей редакции</w:t>
        </w:r>
      </w:hyperlink>
    </w:p>
    <w:p w:rsidR="00000000" w:rsidRDefault="001E204A">
      <w:r>
        <w:t xml:space="preserve">7. В случае, предусмотренном </w:t>
      </w:r>
      <w:hyperlink w:anchor="sub_13521" w:history="1">
        <w:r>
          <w:rPr>
            <w:rStyle w:val="a4"/>
          </w:rPr>
          <w:t>частью 2.1 статьи 135</w:t>
        </w:r>
      </w:hyperlink>
      <w:r>
        <w:t xml:space="preserve"> настоящего Кодекса, проведение общего собрания членов товарищества собственников жилья с использованием системы осуществляется с соблюдением требований, установленных </w:t>
      </w:r>
      <w:hyperlink w:anchor="sub_471" w:history="1">
        <w:r>
          <w:rPr>
            <w:rStyle w:val="a4"/>
          </w:rPr>
          <w:t>статьей 47.1</w:t>
        </w:r>
      </w:hyperlink>
      <w:r>
        <w:t xml:space="preserve"> настоящего Кодекса.</w:t>
      </w:r>
    </w:p>
    <w:p w:rsidR="00000000" w:rsidRDefault="001E204A"/>
    <w:p w:rsidR="00000000" w:rsidRDefault="001E204A">
      <w:pPr>
        <w:pStyle w:val="a5"/>
      </w:pPr>
      <w:bookmarkStart w:id="1255" w:name="sub_147"/>
      <w:r>
        <w:rPr>
          <w:rStyle w:val="a3"/>
        </w:rPr>
        <w:t>Статья 147.</w:t>
      </w:r>
      <w:r>
        <w:t xml:space="preserve"> Правление товарищества собственников жилья</w:t>
      </w:r>
    </w:p>
    <w:bookmarkEnd w:id="125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67" w:history="1">
        <w:r>
          <w:rPr>
            <w:rStyle w:val="a4"/>
            <w:shd w:val="clear" w:color="auto" w:fill="F0F0F0"/>
          </w:rPr>
          <w:t>Энциклопедии</w:t>
        </w:r>
      </w:hyperlink>
      <w:r>
        <w:rPr>
          <w:shd w:val="clear" w:color="auto" w:fill="F0F0F0"/>
        </w:rPr>
        <w:t xml:space="preserve"> и другие комментарии к статье 147 ЖК РФ</w:t>
      </w:r>
    </w:p>
    <w:p w:rsidR="00000000" w:rsidRDefault="001E204A">
      <w:bookmarkStart w:id="1256" w:name="sub_14701"/>
      <w:r>
        <w:t>1. Руководство деятельностью товарищества собственников жилья осуществляется правлением товарищества. Правление товарищества собственников жилья вправе принимать решения по всем вопросам деятельности товарищества, за исключением вопросов, отнесенн</w:t>
      </w:r>
      <w:r>
        <w:t>ых к исключительной компетенции общего собрания собственников помещений в многоквартирном доме и компетенции общего собрания членов товарищества собственников жилья.</w:t>
      </w:r>
    </w:p>
    <w:p w:rsidR="00000000" w:rsidRDefault="001E204A">
      <w:bookmarkStart w:id="1257" w:name="sub_14702"/>
      <w:bookmarkEnd w:id="1256"/>
      <w:r>
        <w:t>2. Правление товарищества собственников жилья избирается из числа членов</w:t>
      </w:r>
      <w:r>
        <w:t xml:space="preserve"> товарищества общим собранием членов товарищества на срок, установленный уставом товарищества, но не более чем на два года.</w:t>
      </w:r>
    </w:p>
    <w:p w:rsidR="00000000" w:rsidRDefault="001E204A">
      <w:pPr>
        <w:pStyle w:val="a7"/>
        <w:rPr>
          <w:color w:val="000000"/>
          <w:sz w:val="16"/>
          <w:szCs w:val="16"/>
          <w:shd w:val="clear" w:color="auto" w:fill="F0F0F0"/>
        </w:rPr>
      </w:pPr>
      <w:bookmarkStart w:id="1258" w:name="sub_14703"/>
      <w:bookmarkEnd w:id="1257"/>
      <w:r>
        <w:rPr>
          <w:color w:val="000000"/>
          <w:sz w:val="16"/>
          <w:szCs w:val="16"/>
          <w:shd w:val="clear" w:color="auto" w:fill="F0F0F0"/>
        </w:rPr>
        <w:t>Информация об изменениях:</w:t>
      </w:r>
    </w:p>
    <w:bookmarkEnd w:id="1258"/>
    <w:p w:rsidR="00000000" w:rsidRDefault="001E204A">
      <w:pPr>
        <w:pStyle w:val="a8"/>
        <w:rPr>
          <w:shd w:val="clear" w:color="auto" w:fill="F0F0F0"/>
        </w:rPr>
      </w:pPr>
      <w:r>
        <w:t xml:space="preserve"> </w:t>
      </w:r>
      <w:hyperlink r:id="rId1268" w:history="1">
        <w:r>
          <w:rPr>
            <w:rStyle w:val="a4"/>
            <w:shd w:val="clear" w:color="auto" w:fill="F0F0F0"/>
          </w:rPr>
          <w:t>Федеральн</w:t>
        </w:r>
        <w:r>
          <w:rPr>
            <w:rStyle w:val="a4"/>
            <w:shd w:val="clear" w:color="auto" w:fill="F0F0F0"/>
          </w:rPr>
          <w:t>ым законом</w:t>
        </w:r>
      </w:hyperlink>
      <w:r>
        <w:rPr>
          <w:shd w:val="clear" w:color="auto" w:fill="F0F0F0"/>
        </w:rPr>
        <w:t xml:space="preserve"> от 4 июня 2011 г. N 123-ФЗ в часть 3 статьи 147 настоящего Кодекса внесены изменения</w:t>
      </w:r>
    </w:p>
    <w:p w:rsidR="00000000" w:rsidRDefault="001E204A">
      <w:pPr>
        <w:pStyle w:val="a8"/>
        <w:rPr>
          <w:shd w:val="clear" w:color="auto" w:fill="F0F0F0"/>
        </w:rPr>
      </w:pPr>
      <w:r>
        <w:t xml:space="preserve"> </w:t>
      </w:r>
      <w:hyperlink r:id="rId1269" w:history="1">
        <w:r>
          <w:rPr>
            <w:rStyle w:val="a4"/>
            <w:shd w:val="clear" w:color="auto" w:fill="F0F0F0"/>
          </w:rPr>
          <w:t>См. текст части в предыдущей редакции</w:t>
        </w:r>
      </w:hyperlink>
    </w:p>
    <w:p w:rsidR="00000000" w:rsidRDefault="001E204A">
      <w:r>
        <w:t xml:space="preserve">3. Правление товарищества собственников жилья </w:t>
      </w:r>
      <w:r>
        <w:t>избирает из своего состава председателя товарищества, если избрание председателя товарищества не отнесено к компетенции общего собрания членов товарищества уставом товарищества.</w:t>
      </w:r>
    </w:p>
    <w:p w:rsidR="00000000" w:rsidRDefault="001E204A">
      <w:pPr>
        <w:pStyle w:val="a7"/>
        <w:rPr>
          <w:color w:val="000000"/>
          <w:sz w:val="16"/>
          <w:szCs w:val="16"/>
          <w:shd w:val="clear" w:color="auto" w:fill="F0F0F0"/>
        </w:rPr>
      </w:pPr>
      <w:bookmarkStart w:id="1259" w:name="sub_147031"/>
      <w:r>
        <w:rPr>
          <w:color w:val="000000"/>
          <w:sz w:val="16"/>
          <w:szCs w:val="16"/>
          <w:shd w:val="clear" w:color="auto" w:fill="F0F0F0"/>
        </w:rPr>
        <w:t>Информация об изменениях:</w:t>
      </w:r>
    </w:p>
    <w:bookmarkEnd w:id="1259"/>
    <w:p w:rsidR="00000000" w:rsidRDefault="001E204A">
      <w:pPr>
        <w:pStyle w:val="a8"/>
        <w:rPr>
          <w:shd w:val="clear" w:color="auto" w:fill="F0F0F0"/>
        </w:rPr>
      </w:pPr>
      <w:r>
        <w:t xml:space="preserve"> </w:t>
      </w:r>
      <w:hyperlink r:id="rId1270" w:history="1">
        <w:r>
          <w:rPr>
            <w:rStyle w:val="a4"/>
            <w:shd w:val="clear" w:color="auto" w:fill="F0F0F0"/>
          </w:rPr>
          <w:t>Федеральным законом</w:t>
        </w:r>
      </w:hyperlink>
      <w:r>
        <w:rPr>
          <w:shd w:val="clear" w:color="auto" w:fill="F0F0F0"/>
        </w:rPr>
        <w:t xml:space="preserve"> от 4 июня 2011 г. N 123-ФЗ статья 147 настоящего Кодекса дополнена частью 3.1</w:t>
      </w:r>
    </w:p>
    <w:p w:rsidR="00000000" w:rsidRDefault="001E204A">
      <w:r>
        <w:t>3.1. Членом правления товарищества собственников жилья не может являться лицо, с которым товарищество заключило догов</w:t>
      </w:r>
      <w:r>
        <w:t>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(ревизор) товарищества. Член правления товарищества собственников жи</w:t>
      </w:r>
      <w:r>
        <w:t>лья не может совмещать свою деятельность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исполнение своих обязанностей члена правления товарищества.</w:t>
      </w:r>
    </w:p>
    <w:p w:rsidR="00000000" w:rsidRDefault="001E204A">
      <w:bookmarkStart w:id="1260" w:name="sub_14704"/>
      <w:r>
        <w:t>4. Правление товарищества собственников жилья является исполнительным органом товарищества, подотчетным общему собранию членов товарищества.</w:t>
      </w:r>
    </w:p>
    <w:p w:rsidR="00000000" w:rsidRDefault="001E204A">
      <w:bookmarkStart w:id="1261" w:name="sub_14705"/>
      <w:bookmarkEnd w:id="1260"/>
      <w:r>
        <w:t>5. Заседание правления товарищества собственников жилья созывается председателем в сроки, устан</w:t>
      </w:r>
      <w:r>
        <w:t>овленные уставом товарищества.</w:t>
      </w:r>
    </w:p>
    <w:p w:rsidR="00000000" w:rsidRDefault="001E204A">
      <w:pPr>
        <w:pStyle w:val="a7"/>
        <w:rPr>
          <w:color w:val="000000"/>
          <w:sz w:val="16"/>
          <w:szCs w:val="16"/>
          <w:shd w:val="clear" w:color="auto" w:fill="F0F0F0"/>
        </w:rPr>
      </w:pPr>
      <w:bookmarkStart w:id="1262" w:name="sub_14706"/>
      <w:bookmarkEnd w:id="1261"/>
      <w:r>
        <w:rPr>
          <w:color w:val="000000"/>
          <w:sz w:val="16"/>
          <w:szCs w:val="16"/>
          <w:shd w:val="clear" w:color="auto" w:fill="F0F0F0"/>
        </w:rPr>
        <w:t>Информация об изменениях:</w:t>
      </w:r>
    </w:p>
    <w:bookmarkEnd w:id="1262"/>
    <w:p w:rsidR="00000000" w:rsidRDefault="001E204A">
      <w:pPr>
        <w:pStyle w:val="a8"/>
        <w:rPr>
          <w:shd w:val="clear" w:color="auto" w:fill="F0F0F0"/>
        </w:rPr>
      </w:pPr>
      <w:r>
        <w:t xml:space="preserve"> </w:t>
      </w:r>
      <w:hyperlink r:id="rId1271" w:history="1">
        <w:r>
          <w:rPr>
            <w:rStyle w:val="a4"/>
            <w:shd w:val="clear" w:color="auto" w:fill="F0F0F0"/>
          </w:rPr>
          <w:t>Федеральным законом</w:t>
        </w:r>
      </w:hyperlink>
      <w:r>
        <w:rPr>
          <w:shd w:val="clear" w:color="auto" w:fill="F0F0F0"/>
        </w:rPr>
        <w:t xml:space="preserve"> от 4 июня 2011 г. N 123-ФЗ часть 6 статьи </w:t>
      </w:r>
      <w:r>
        <w:rPr>
          <w:shd w:val="clear" w:color="auto" w:fill="F0F0F0"/>
        </w:rPr>
        <w:t>147 настоящего Кодекса изложена в новой редакции</w:t>
      </w:r>
    </w:p>
    <w:p w:rsidR="00000000" w:rsidRDefault="001E204A">
      <w:pPr>
        <w:pStyle w:val="a8"/>
        <w:rPr>
          <w:shd w:val="clear" w:color="auto" w:fill="F0F0F0"/>
        </w:rPr>
      </w:pPr>
      <w:r>
        <w:t xml:space="preserve"> </w:t>
      </w:r>
      <w:hyperlink r:id="rId1272" w:history="1">
        <w:r>
          <w:rPr>
            <w:rStyle w:val="a4"/>
            <w:shd w:val="clear" w:color="auto" w:fill="F0F0F0"/>
          </w:rPr>
          <w:t>См. текст части в предыдущей редакции</w:t>
        </w:r>
      </w:hyperlink>
    </w:p>
    <w:p w:rsidR="00000000" w:rsidRDefault="001E204A">
      <w:r>
        <w:t>6. Правление товарищества собственников жилья правомочно принимать решения, если на заседании пр</w:t>
      </w:r>
      <w:r>
        <w:t>авления товарищества присутствует не менее чем пятьдесят процентов общего числа членов правления товарищества. Решения правления товарищества принимаются простым большинством голосов от общего числа голосов членов правления, присутствующих на заседании, ес</w:t>
      </w:r>
      <w:r>
        <w:t>ли большее число голосов для принятия таких решений не предусмотрено уставом товарищества. Решения, принятые правлением товарищества, оформляются протоколом заседания правления товарищества и подписываются председателем правления товарищества, секретарем з</w:t>
      </w:r>
      <w:r>
        <w:t>аседания правления товарищества.</w:t>
      </w:r>
    </w:p>
    <w:p w:rsidR="00000000" w:rsidRDefault="001E204A"/>
    <w:p w:rsidR="00000000" w:rsidRDefault="001E204A">
      <w:pPr>
        <w:pStyle w:val="a5"/>
      </w:pPr>
      <w:bookmarkStart w:id="1263" w:name="sub_148"/>
      <w:r>
        <w:rPr>
          <w:rStyle w:val="a3"/>
        </w:rPr>
        <w:t>Статья 148.</w:t>
      </w:r>
      <w:r>
        <w:t xml:space="preserve"> Обязанности правления товарищества собственников жилья</w:t>
      </w:r>
    </w:p>
    <w:bookmarkEnd w:id="126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73" w:history="1">
        <w:r>
          <w:rPr>
            <w:rStyle w:val="a4"/>
            <w:shd w:val="clear" w:color="auto" w:fill="F0F0F0"/>
          </w:rPr>
          <w:t>Энциклопедии</w:t>
        </w:r>
      </w:hyperlink>
      <w:r>
        <w:rPr>
          <w:shd w:val="clear" w:color="auto" w:fill="F0F0F0"/>
        </w:rPr>
        <w:t xml:space="preserve"> и другие комментарии к статье 148 ЖК РФ</w:t>
      </w:r>
    </w:p>
    <w:p w:rsidR="00000000" w:rsidRDefault="001E204A">
      <w:r>
        <w:t>В обяз</w:t>
      </w:r>
      <w:r>
        <w:t>анности правления товарищества собственников жилья входят:</w:t>
      </w:r>
    </w:p>
    <w:p w:rsidR="00000000" w:rsidRDefault="001E204A">
      <w:bookmarkStart w:id="1264" w:name="sub_14801"/>
      <w:r>
        <w:t>1) соблюдение товариществом законодательства и требований устава товарищества;</w:t>
      </w:r>
    </w:p>
    <w:p w:rsidR="00000000" w:rsidRDefault="001E204A">
      <w:bookmarkStart w:id="1265" w:name="sub_14802"/>
      <w:bookmarkEnd w:id="1264"/>
      <w:r>
        <w:t>2) контроль за своевременным внесением членами товарищества установленных обязательных плат</w:t>
      </w:r>
      <w:r>
        <w:t>ежей и взносов;</w:t>
      </w:r>
    </w:p>
    <w:p w:rsidR="00000000" w:rsidRDefault="001E204A">
      <w:bookmarkStart w:id="1266" w:name="sub_14803"/>
      <w:bookmarkEnd w:id="1265"/>
      <w:r>
        <w:t>3) составление смет доходов и расходов на соответствующий год товарищества и отчетов о финансовой деятельности, предоставление их общему собранию членов товарищества для утверждения;</w:t>
      </w:r>
    </w:p>
    <w:p w:rsidR="00000000" w:rsidRDefault="001E204A">
      <w:bookmarkStart w:id="1267" w:name="sub_14804"/>
      <w:bookmarkEnd w:id="1266"/>
      <w:r>
        <w:t>4) управление многокв</w:t>
      </w:r>
      <w:r>
        <w:t>артирным домом или заключение договоров на управление им;</w:t>
      </w:r>
    </w:p>
    <w:p w:rsidR="00000000" w:rsidRDefault="001E204A">
      <w:bookmarkStart w:id="1268" w:name="sub_14805"/>
      <w:bookmarkEnd w:id="1267"/>
      <w:r>
        <w:t>5) наем работников для обслуживания многоквартирного дома и увольнение их;</w:t>
      </w:r>
    </w:p>
    <w:p w:rsidR="00000000" w:rsidRDefault="001E204A">
      <w:bookmarkStart w:id="1269" w:name="sub_14806"/>
      <w:bookmarkEnd w:id="1268"/>
      <w:r>
        <w:t>6) заключение договоров на обслуживание, эксплуатацию и ремонт общего имущества в много</w:t>
      </w:r>
      <w:r>
        <w:t>квартирном доме;</w:t>
      </w:r>
    </w:p>
    <w:p w:rsidR="00000000" w:rsidRDefault="001E204A">
      <w:pPr>
        <w:pStyle w:val="a7"/>
        <w:rPr>
          <w:color w:val="000000"/>
          <w:sz w:val="16"/>
          <w:szCs w:val="16"/>
          <w:shd w:val="clear" w:color="auto" w:fill="F0F0F0"/>
        </w:rPr>
      </w:pPr>
      <w:bookmarkStart w:id="1270" w:name="sub_14807"/>
      <w:bookmarkEnd w:id="1269"/>
      <w:r>
        <w:rPr>
          <w:color w:val="000000"/>
          <w:sz w:val="16"/>
          <w:szCs w:val="16"/>
          <w:shd w:val="clear" w:color="auto" w:fill="F0F0F0"/>
        </w:rPr>
        <w:t>Информация об изменениях:</w:t>
      </w:r>
    </w:p>
    <w:bookmarkEnd w:id="1270"/>
    <w:p w:rsidR="00000000" w:rsidRDefault="001E204A">
      <w:pPr>
        <w:pStyle w:val="a8"/>
        <w:rPr>
          <w:shd w:val="clear" w:color="auto" w:fill="F0F0F0"/>
        </w:rPr>
      </w:pPr>
      <w:r>
        <w:t xml:space="preserve"> </w:t>
      </w:r>
      <w:hyperlink r:id="rId1274" w:history="1">
        <w:r>
          <w:rPr>
            <w:rStyle w:val="a4"/>
            <w:shd w:val="clear" w:color="auto" w:fill="F0F0F0"/>
          </w:rPr>
          <w:t>Федеральным законом</w:t>
        </w:r>
      </w:hyperlink>
      <w:r>
        <w:rPr>
          <w:shd w:val="clear" w:color="auto" w:fill="F0F0F0"/>
        </w:rPr>
        <w:t xml:space="preserve"> от 4 июня 2011 г. N 123-ФЗ в пункт 7 статьи 148 настоящего Кодекса внесены изменения</w:t>
      </w:r>
    </w:p>
    <w:p w:rsidR="00000000" w:rsidRDefault="001E204A">
      <w:pPr>
        <w:pStyle w:val="a8"/>
        <w:rPr>
          <w:shd w:val="clear" w:color="auto" w:fill="F0F0F0"/>
        </w:rPr>
      </w:pPr>
      <w:r>
        <w:t xml:space="preserve"> </w:t>
      </w:r>
      <w:hyperlink r:id="rId1275" w:history="1">
        <w:r>
          <w:rPr>
            <w:rStyle w:val="a4"/>
            <w:shd w:val="clear" w:color="auto" w:fill="F0F0F0"/>
          </w:rPr>
          <w:t>См. текст пункта в предыдущей редакции</w:t>
        </w:r>
      </w:hyperlink>
    </w:p>
    <w:p w:rsidR="00000000" w:rsidRDefault="001E204A">
      <w:r>
        <w:t>7) ведение реестра членов товарищества, делопроизводства, бухгалтерского учета и бухгалтерской отчетности;</w:t>
      </w:r>
    </w:p>
    <w:p w:rsidR="00000000" w:rsidRDefault="001E204A">
      <w:bookmarkStart w:id="1271" w:name="sub_14808"/>
      <w:r>
        <w:t>8) созыв и проведение общего собрания</w:t>
      </w:r>
      <w:r>
        <w:t xml:space="preserve"> членов товарищества;</w:t>
      </w:r>
    </w:p>
    <w:p w:rsidR="00000000" w:rsidRDefault="001E204A">
      <w:bookmarkStart w:id="1272" w:name="sub_14809"/>
      <w:bookmarkEnd w:id="1271"/>
      <w:r>
        <w:t>9) выполнение иных вытекающих из устава товарищества собственников жилья обязанностей.</w:t>
      </w:r>
    </w:p>
    <w:bookmarkEnd w:id="1272"/>
    <w:p w:rsidR="00000000" w:rsidRDefault="001E204A"/>
    <w:p w:rsidR="00000000" w:rsidRDefault="001E204A">
      <w:pPr>
        <w:pStyle w:val="a5"/>
      </w:pPr>
      <w:bookmarkStart w:id="1273" w:name="sub_149"/>
      <w:r>
        <w:rPr>
          <w:rStyle w:val="a3"/>
        </w:rPr>
        <w:t>Статья 149.</w:t>
      </w:r>
      <w:r>
        <w:t xml:space="preserve"> Председатель правления товарищества собственников жилья</w:t>
      </w:r>
    </w:p>
    <w:bookmarkEnd w:id="127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76" w:history="1">
        <w:r>
          <w:rPr>
            <w:rStyle w:val="a4"/>
            <w:shd w:val="clear" w:color="auto" w:fill="F0F0F0"/>
          </w:rPr>
          <w:t>Энциклопедии</w:t>
        </w:r>
      </w:hyperlink>
      <w:r>
        <w:rPr>
          <w:shd w:val="clear" w:color="auto" w:fill="F0F0F0"/>
        </w:rPr>
        <w:t xml:space="preserve">, </w:t>
      </w:r>
      <w:hyperlink r:id="rId1277" w:history="1">
        <w:r>
          <w:rPr>
            <w:rStyle w:val="a4"/>
            <w:shd w:val="clear" w:color="auto" w:fill="F0F0F0"/>
          </w:rPr>
          <w:t>позиции высших судов</w:t>
        </w:r>
      </w:hyperlink>
      <w:r>
        <w:rPr>
          <w:shd w:val="clear" w:color="auto" w:fill="F0F0F0"/>
        </w:rPr>
        <w:t xml:space="preserve"> и другие комментарии к статье 149 ЖК РФ</w:t>
      </w:r>
    </w:p>
    <w:p w:rsidR="00000000" w:rsidRDefault="001E204A">
      <w:bookmarkStart w:id="1274" w:name="sub_14901"/>
      <w:r>
        <w:t>1. Председатель правления товарищества собственников жилья</w:t>
      </w:r>
      <w:r>
        <w:t xml:space="preserve"> избирается на срок, установленный уставом товарищества. Председатель правления товарищества обеспечивает выполнение решений правления, имеет право давать указания и распоряжения всем должностным лицам товарищества, исполнение которых для указанных лиц обя</w:t>
      </w:r>
      <w:r>
        <w:t>зательно.</w:t>
      </w:r>
    </w:p>
    <w:p w:rsidR="00000000" w:rsidRDefault="001E204A">
      <w:pPr>
        <w:pStyle w:val="a7"/>
        <w:rPr>
          <w:color w:val="000000"/>
          <w:sz w:val="16"/>
          <w:szCs w:val="16"/>
          <w:shd w:val="clear" w:color="auto" w:fill="F0F0F0"/>
        </w:rPr>
      </w:pPr>
      <w:bookmarkStart w:id="1275" w:name="sub_14902"/>
      <w:bookmarkEnd w:id="1274"/>
      <w:r>
        <w:rPr>
          <w:color w:val="000000"/>
          <w:sz w:val="16"/>
          <w:szCs w:val="16"/>
          <w:shd w:val="clear" w:color="auto" w:fill="F0F0F0"/>
        </w:rPr>
        <w:t>Информация об изменениях:</w:t>
      </w:r>
    </w:p>
    <w:bookmarkEnd w:id="1275"/>
    <w:p w:rsidR="00000000" w:rsidRDefault="001E204A">
      <w:pPr>
        <w:pStyle w:val="a8"/>
        <w:rPr>
          <w:shd w:val="clear" w:color="auto" w:fill="F0F0F0"/>
        </w:rPr>
      </w:pPr>
      <w:r>
        <w:t xml:space="preserve"> </w:t>
      </w:r>
      <w:hyperlink r:id="rId1278" w:history="1">
        <w:r>
          <w:rPr>
            <w:rStyle w:val="a4"/>
            <w:shd w:val="clear" w:color="auto" w:fill="F0F0F0"/>
          </w:rPr>
          <w:t>Федеральным законом</w:t>
        </w:r>
      </w:hyperlink>
      <w:r>
        <w:rPr>
          <w:shd w:val="clear" w:color="auto" w:fill="F0F0F0"/>
        </w:rPr>
        <w:t xml:space="preserve"> от 4 июня 2011 г. N 123-ФЗ в часть 2 статьи 149 настоящего Кодекса внесены изменения</w:t>
      </w:r>
    </w:p>
    <w:p w:rsidR="00000000" w:rsidRDefault="001E204A">
      <w:pPr>
        <w:pStyle w:val="a8"/>
        <w:rPr>
          <w:shd w:val="clear" w:color="auto" w:fill="F0F0F0"/>
        </w:rPr>
      </w:pPr>
      <w:r>
        <w:t xml:space="preserve"> </w:t>
      </w:r>
      <w:hyperlink r:id="rId1279" w:history="1">
        <w:r>
          <w:rPr>
            <w:rStyle w:val="a4"/>
            <w:shd w:val="clear" w:color="auto" w:fill="F0F0F0"/>
          </w:rPr>
          <w:t>См. текст части в предыдущей редакции</w:t>
        </w:r>
      </w:hyperlink>
    </w:p>
    <w:p w:rsidR="00000000" w:rsidRDefault="001E204A">
      <w:r>
        <w:t>2. Председатель правления товарищества собственников жилья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w:t>
      </w:r>
      <w:r>
        <w:t>ения правлением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входят содержание и р</w:t>
      </w:r>
      <w:r>
        <w:t>емонт общего имущества в многоквартирном доме, положение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000000" w:rsidRDefault="001E204A"/>
    <w:p w:rsidR="00000000" w:rsidRDefault="001E204A">
      <w:pPr>
        <w:pStyle w:val="a5"/>
      </w:pPr>
      <w:bookmarkStart w:id="1276" w:name="sub_150"/>
      <w:r>
        <w:rPr>
          <w:rStyle w:val="a3"/>
        </w:rPr>
        <w:t>Статья 150.</w:t>
      </w:r>
      <w:r>
        <w:t xml:space="preserve"> </w:t>
      </w:r>
      <w:r>
        <w:t>Ревизионная комиссия (ревизор) товарищества собственников жилья</w:t>
      </w:r>
    </w:p>
    <w:bookmarkEnd w:id="127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80" w:history="1">
        <w:r>
          <w:rPr>
            <w:rStyle w:val="a4"/>
            <w:shd w:val="clear" w:color="auto" w:fill="F0F0F0"/>
          </w:rPr>
          <w:t>Энциклопедии</w:t>
        </w:r>
      </w:hyperlink>
      <w:r>
        <w:rPr>
          <w:shd w:val="clear" w:color="auto" w:fill="F0F0F0"/>
        </w:rPr>
        <w:t xml:space="preserve"> и другие комментарии к статье 150 ЖК РФ</w:t>
      </w:r>
    </w:p>
    <w:p w:rsidR="00000000" w:rsidRDefault="001E204A">
      <w:bookmarkStart w:id="1277" w:name="sub_15001"/>
      <w:r>
        <w:t>1. Ревизионная комиссия (ревизор) товарищ</w:t>
      </w:r>
      <w:r>
        <w:t>ества собственников жилья избирается общим собранием членов товарищества не более чем на два года. В состав ревизионной комиссии товарищества собственников жилья не могут входить члены правления товарищества.</w:t>
      </w:r>
    </w:p>
    <w:p w:rsidR="00000000" w:rsidRDefault="001E204A">
      <w:bookmarkStart w:id="1278" w:name="sub_15002"/>
      <w:bookmarkEnd w:id="1277"/>
      <w:r>
        <w:t>2. Ревизионная комиссия товар</w:t>
      </w:r>
      <w:r>
        <w:t>ищества собственников жилья из своего состава избирает председателя ревизионной комиссии.</w:t>
      </w:r>
    </w:p>
    <w:p w:rsidR="00000000" w:rsidRDefault="001E204A">
      <w:bookmarkStart w:id="1279" w:name="sub_15003"/>
      <w:bookmarkEnd w:id="1278"/>
      <w:r>
        <w:t>3. Ревизионная комиссия (ревизор) товарищества собственников жилья:</w:t>
      </w:r>
    </w:p>
    <w:p w:rsidR="00000000" w:rsidRDefault="001E204A">
      <w:bookmarkStart w:id="1280" w:name="sub_150031"/>
      <w:bookmarkEnd w:id="1279"/>
      <w:r>
        <w:t>1) проводит не реже чем один раз в год ревизии финансовой дея</w:t>
      </w:r>
      <w:r>
        <w:t>тельности товарищества;</w:t>
      </w:r>
    </w:p>
    <w:p w:rsidR="00000000" w:rsidRDefault="001E204A">
      <w:pPr>
        <w:pStyle w:val="a7"/>
        <w:rPr>
          <w:color w:val="000000"/>
          <w:sz w:val="16"/>
          <w:szCs w:val="16"/>
          <w:shd w:val="clear" w:color="auto" w:fill="F0F0F0"/>
        </w:rPr>
      </w:pPr>
      <w:bookmarkStart w:id="1281" w:name="sub_150311"/>
      <w:bookmarkEnd w:id="1280"/>
      <w:r>
        <w:rPr>
          <w:color w:val="000000"/>
          <w:sz w:val="16"/>
          <w:szCs w:val="16"/>
          <w:shd w:val="clear" w:color="auto" w:fill="F0F0F0"/>
        </w:rPr>
        <w:t>Информация об изменениях:</w:t>
      </w:r>
    </w:p>
    <w:bookmarkEnd w:id="1281"/>
    <w:p w:rsidR="00000000" w:rsidRDefault="001E204A">
      <w:pPr>
        <w:pStyle w:val="a8"/>
        <w:rPr>
          <w:shd w:val="clear" w:color="auto" w:fill="F0F0F0"/>
        </w:rPr>
      </w:pPr>
      <w:r>
        <w:t xml:space="preserve"> </w:t>
      </w:r>
      <w:hyperlink r:id="rId1281" w:history="1">
        <w:r>
          <w:rPr>
            <w:rStyle w:val="a4"/>
            <w:shd w:val="clear" w:color="auto" w:fill="F0F0F0"/>
          </w:rPr>
          <w:t>Федеральным законом</w:t>
        </w:r>
      </w:hyperlink>
      <w:r>
        <w:rPr>
          <w:shd w:val="clear" w:color="auto" w:fill="F0F0F0"/>
        </w:rPr>
        <w:t xml:space="preserve"> от 4 июня 2011 г. N 123-ФЗ часть 3 статьи 150 настоящего Кодекса дополнена пунктом 1</w:t>
      </w:r>
      <w:r>
        <w:rPr>
          <w:shd w:val="clear" w:color="auto" w:fill="F0F0F0"/>
        </w:rPr>
        <w:t>.1</w:t>
      </w:r>
    </w:p>
    <w:p w:rsidR="00000000" w:rsidRDefault="001E204A">
      <w:r>
        <w:t>1.1) представляет общему собранию членов товарищества заключение по результатам проверки годовой бухгалтерской (финансовой) отчетности товарищества;</w:t>
      </w:r>
    </w:p>
    <w:p w:rsidR="00000000" w:rsidRDefault="001E204A">
      <w:bookmarkStart w:id="1282" w:name="sub_150032"/>
      <w:r>
        <w:t>2) представляет общему собранию членов товарищества заключение о смете доходов и расходов на с</w:t>
      </w:r>
      <w:r>
        <w:t>оответствующий год товарищества и отчет о финансовой деятельности и размерах обязательных платежей и взносов;</w:t>
      </w:r>
    </w:p>
    <w:p w:rsidR="00000000" w:rsidRDefault="001E204A">
      <w:bookmarkStart w:id="1283" w:name="sub_150033"/>
      <w:bookmarkEnd w:id="1282"/>
      <w:r>
        <w:t>3) отчитывается перед общим собранием членов товарищества о своей деятельности.</w:t>
      </w:r>
    </w:p>
    <w:bookmarkEnd w:id="1283"/>
    <w:p w:rsidR="00000000" w:rsidRDefault="001E204A"/>
    <w:p w:rsidR="00000000" w:rsidRDefault="001E204A">
      <w:pPr>
        <w:pStyle w:val="a5"/>
      </w:pPr>
      <w:bookmarkStart w:id="1284" w:name="sub_151"/>
      <w:r>
        <w:rPr>
          <w:rStyle w:val="a3"/>
        </w:rPr>
        <w:t>Статья 151.</w:t>
      </w:r>
      <w:r>
        <w:t xml:space="preserve"> Средства и имуще</w:t>
      </w:r>
      <w:r>
        <w:t>ство товарищества собственников жилья</w:t>
      </w:r>
    </w:p>
    <w:bookmarkEnd w:id="128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82" w:history="1">
        <w:r>
          <w:rPr>
            <w:rStyle w:val="a4"/>
            <w:shd w:val="clear" w:color="auto" w:fill="F0F0F0"/>
          </w:rPr>
          <w:t>Энциклопедии</w:t>
        </w:r>
      </w:hyperlink>
      <w:r>
        <w:rPr>
          <w:shd w:val="clear" w:color="auto" w:fill="F0F0F0"/>
        </w:rPr>
        <w:t xml:space="preserve">, </w:t>
      </w:r>
      <w:hyperlink r:id="rId1283" w:history="1">
        <w:r>
          <w:rPr>
            <w:rStyle w:val="a4"/>
            <w:shd w:val="clear" w:color="auto" w:fill="F0F0F0"/>
          </w:rPr>
          <w:t>позиции высших судов</w:t>
        </w:r>
      </w:hyperlink>
      <w:r>
        <w:rPr>
          <w:shd w:val="clear" w:color="auto" w:fill="F0F0F0"/>
        </w:rPr>
        <w:t xml:space="preserve"> и другие комментарии к ст</w:t>
      </w:r>
      <w:r>
        <w:rPr>
          <w:shd w:val="clear" w:color="auto" w:fill="F0F0F0"/>
        </w:rPr>
        <w:t>атье 151 ЖК РФ</w:t>
      </w:r>
    </w:p>
    <w:p w:rsidR="00000000" w:rsidRDefault="001E204A">
      <w:bookmarkStart w:id="1285" w:name="sub_15101"/>
      <w:r>
        <w:t>1. В собственности товарищества собственников жилья может находиться движимое имущество, а также недвижимое имущество, расположенное внутри или за пределами многоквартирного дома.</w:t>
      </w:r>
    </w:p>
    <w:p w:rsidR="00000000" w:rsidRDefault="001E204A">
      <w:bookmarkStart w:id="1286" w:name="sub_15102"/>
      <w:bookmarkEnd w:id="1285"/>
      <w:r>
        <w:t>2. Средства товарищества собственн</w:t>
      </w:r>
      <w:r>
        <w:t>иков жилья состоят из:</w:t>
      </w:r>
    </w:p>
    <w:p w:rsidR="00000000" w:rsidRDefault="001E204A">
      <w:bookmarkStart w:id="1287" w:name="sub_151021"/>
      <w:bookmarkEnd w:id="1286"/>
      <w:r>
        <w:t>1) обязательных платежей, вступительных и иных взносов членов товарищества;</w:t>
      </w:r>
    </w:p>
    <w:p w:rsidR="00000000" w:rsidRDefault="001E204A">
      <w:bookmarkStart w:id="1288" w:name="sub_151022"/>
      <w:bookmarkEnd w:id="1287"/>
      <w:r>
        <w:t>2) доходов от хозяйственной деятельности товарищества, направленных на осуществление целей, задач и выполнение обязанн</w:t>
      </w:r>
      <w:r>
        <w:t>остей товарищества;</w:t>
      </w:r>
    </w:p>
    <w:p w:rsidR="00000000" w:rsidRDefault="001E204A">
      <w:bookmarkStart w:id="1289" w:name="sub_151023"/>
      <w:bookmarkEnd w:id="1288"/>
      <w:r>
        <w:t>3) субсидий на обеспечение эксплуатации общего имущества в многоквартирном доме, проведение текущего и капитального ремонта, предоставление отдельных видов коммунальных услуг и иных субсидий;</w:t>
      </w:r>
    </w:p>
    <w:p w:rsidR="00000000" w:rsidRDefault="001E204A">
      <w:bookmarkStart w:id="1290" w:name="sub_151024"/>
      <w:bookmarkEnd w:id="1289"/>
      <w:r>
        <w:t>4) п</w:t>
      </w:r>
      <w:r>
        <w:t>рочих поступлений.</w:t>
      </w:r>
    </w:p>
    <w:p w:rsidR="00000000" w:rsidRDefault="001E204A">
      <w:bookmarkStart w:id="1291" w:name="sub_15103"/>
      <w:bookmarkEnd w:id="1290"/>
      <w:r>
        <w:t>3. На основании решения общего собрания членов товарищества собственников жилья в товариществе могут быть образованы специальные фонды, расходуемые на предусмотренные уставом цели. Порядок образования специальных фондо</w:t>
      </w:r>
      <w:r>
        <w:t>в определяется общим собранием членов товарищества.</w:t>
      </w:r>
    </w:p>
    <w:p w:rsidR="00000000" w:rsidRDefault="001E204A">
      <w:bookmarkStart w:id="1292" w:name="sub_15104"/>
      <w:bookmarkEnd w:id="1291"/>
      <w:r>
        <w:t>4. Правление товарищества собственников жилья имеет право распоряжаться средствами товарищества, находящимися на счете в банке, в соответствии с финансовым планом товарищества.</w:t>
      </w:r>
    </w:p>
    <w:bookmarkEnd w:id="1292"/>
    <w:p w:rsidR="00000000" w:rsidRDefault="001E204A"/>
    <w:p w:rsidR="00000000" w:rsidRDefault="001E204A">
      <w:pPr>
        <w:pStyle w:val="a5"/>
      </w:pPr>
      <w:bookmarkStart w:id="1293" w:name="sub_152"/>
      <w:r>
        <w:rPr>
          <w:rStyle w:val="a3"/>
        </w:rPr>
        <w:t>Статья 152.</w:t>
      </w:r>
      <w:r>
        <w:t xml:space="preserve"> Хозяйственная деятельность товарищества собственников жилья</w:t>
      </w:r>
    </w:p>
    <w:bookmarkEnd w:id="129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84" w:history="1">
        <w:r>
          <w:rPr>
            <w:rStyle w:val="a4"/>
            <w:shd w:val="clear" w:color="auto" w:fill="F0F0F0"/>
          </w:rPr>
          <w:t>Энциклопедии</w:t>
        </w:r>
      </w:hyperlink>
      <w:r>
        <w:rPr>
          <w:shd w:val="clear" w:color="auto" w:fill="F0F0F0"/>
        </w:rPr>
        <w:t xml:space="preserve">, </w:t>
      </w:r>
      <w:hyperlink r:id="rId1285" w:history="1">
        <w:r>
          <w:rPr>
            <w:rStyle w:val="a4"/>
            <w:shd w:val="clear" w:color="auto" w:fill="F0F0F0"/>
          </w:rPr>
          <w:t>позиции высших судов</w:t>
        </w:r>
      </w:hyperlink>
      <w:r>
        <w:rPr>
          <w:shd w:val="clear" w:color="auto" w:fill="F0F0F0"/>
        </w:rPr>
        <w:t xml:space="preserve"> и другие комментарии к статье 152 ЖК РФ</w:t>
      </w:r>
    </w:p>
    <w:p w:rsidR="00000000" w:rsidRDefault="001E204A">
      <w:bookmarkStart w:id="1294" w:name="sub_15201"/>
      <w:r>
        <w:t>1. Для достижения целей, предусмотренных уставом, товарищество собственников жилья вправе заниматься хозяйственной деятельностью.</w:t>
      </w:r>
    </w:p>
    <w:p w:rsidR="00000000" w:rsidRDefault="001E204A">
      <w:bookmarkStart w:id="1295" w:name="sub_15202"/>
      <w:bookmarkEnd w:id="1294"/>
      <w:r>
        <w:t>2. Товарищество собственников жилья</w:t>
      </w:r>
      <w:r>
        <w:t xml:space="preserve"> может заниматься следующими видами хозяйственной деятельности:</w:t>
      </w:r>
    </w:p>
    <w:p w:rsidR="00000000" w:rsidRDefault="001E204A">
      <w:bookmarkStart w:id="1296" w:name="sub_152021"/>
      <w:bookmarkEnd w:id="1295"/>
      <w:r>
        <w:t>1) обслуживание, эксплуатация и ремонт недвижимого имущества в многоквартирном доме;</w:t>
      </w:r>
    </w:p>
    <w:p w:rsidR="00000000" w:rsidRDefault="001E204A">
      <w:bookmarkStart w:id="1297" w:name="sub_152022"/>
      <w:bookmarkEnd w:id="1296"/>
      <w:r>
        <w:t>2) строительство дополнительных помещений и объектов общего имуществ</w:t>
      </w:r>
      <w:r>
        <w:t>а в многоквартирном доме;</w:t>
      </w:r>
    </w:p>
    <w:p w:rsidR="00000000" w:rsidRDefault="001E204A">
      <w:bookmarkStart w:id="1298" w:name="sub_152023"/>
      <w:bookmarkEnd w:id="1297"/>
      <w:r>
        <w:t>3) сдача в аренду, внаем части общего имущества в многоквартирном доме.</w:t>
      </w:r>
    </w:p>
    <w:p w:rsidR="00000000" w:rsidRDefault="001E204A">
      <w:bookmarkStart w:id="1299" w:name="sub_15203"/>
      <w:bookmarkEnd w:id="1298"/>
      <w:r>
        <w:t>3. На основании решения общего собрания членов товарищества собственников жилья доход от хозяйственной деятельности тов</w:t>
      </w:r>
      <w:r>
        <w:t>арищества используется для оплаты общих расходов или направляется в специальные фонды, расходуемые на цели, предусмотренные уставом товарищества. Дополнительный доход может быть направлен на иные цели деятельности товарищества собственников жилья, предусмо</w:t>
      </w:r>
      <w:r>
        <w:t>тренные настоящей главой и уставом товарищества.</w:t>
      </w:r>
    </w:p>
    <w:bookmarkEnd w:id="1299"/>
    <w:p w:rsidR="00000000" w:rsidRDefault="001E204A"/>
    <w:p w:rsidR="00000000" w:rsidRDefault="001E204A">
      <w:pPr>
        <w:pStyle w:val="1"/>
      </w:pPr>
      <w:bookmarkStart w:id="1300" w:name="sub_7000"/>
      <w:r>
        <w:t>Раздел VII. Плата за жилое помещение и коммунальные услуги</w:t>
      </w:r>
    </w:p>
    <w:bookmarkEnd w:id="130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О некоторых вопросах рассмотрения судами споров по оплате коммунальных услуг и жилого помещения, занимаемого граж</w:t>
      </w:r>
      <w:r>
        <w:rPr>
          <w:shd w:val="clear" w:color="auto" w:fill="F0F0F0"/>
        </w:rPr>
        <w:t xml:space="preserve">данами в многоквартирном доме по договору социального найма или принадлежащего им на праве собственности, см. </w:t>
      </w:r>
      <w:hyperlink r:id="rId1286" w:history="1">
        <w:r>
          <w:rPr>
            <w:rStyle w:val="a4"/>
            <w:shd w:val="clear" w:color="auto" w:fill="F0F0F0"/>
          </w:rPr>
          <w:t>постановление</w:t>
        </w:r>
      </w:hyperlink>
      <w:r>
        <w:rPr>
          <w:shd w:val="clear" w:color="auto" w:fill="F0F0F0"/>
        </w:rPr>
        <w:t xml:space="preserve"> Пленума Верховного Суда РФ от 27 июня 2017 г. N 22</w:t>
      </w:r>
    </w:p>
    <w:p w:rsidR="00000000" w:rsidRDefault="001E204A">
      <w:pPr>
        <w:pStyle w:val="a7"/>
        <w:rPr>
          <w:shd w:val="clear" w:color="auto" w:fill="F0F0F0"/>
        </w:rPr>
      </w:pPr>
      <w:r>
        <w:t xml:space="preserve"> </w:t>
      </w:r>
      <w:r>
        <w:rPr>
          <w:shd w:val="clear" w:color="auto" w:fill="F0F0F0"/>
        </w:rPr>
        <w:t xml:space="preserve">См. </w:t>
      </w:r>
      <w:hyperlink r:id="rId1287" w:history="1">
        <w:r>
          <w:rPr>
            <w:rStyle w:val="a4"/>
            <w:shd w:val="clear" w:color="auto" w:fill="F0F0F0"/>
          </w:rPr>
          <w:t>схему</w:t>
        </w:r>
      </w:hyperlink>
      <w:r>
        <w:rPr>
          <w:shd w:val="clear" w:color="auto" w:fill="F0F0F0"/>
        </w:rPr>
        <w:t xml:space="preserve"> "Плата за жилое помещение и коммунальные услуги"</w:t>
      </w:r>
    </w:p>
    <w:p w:rsidR="00000000" w:rsidRDefault="001E204A">
      <w:pPr>
        <w:pStyle w:val="a5"/>
      </w:pPr>
      <w:bookmarkStart w:id="1301" w:name="sub_153"/>
      <w:r>
        <w:rPr>
          <w:rStyle w:val="a3"/>
        </w:rPr>
        <w:t>Статья 153.</w:t>
      </w:r>
      <w:r>
        <w:t xml:space="preserve"> Обязанность по внесению платы за жилое помещение и коммунальные услуги</w:t>
      </w:r>
    </w:p>
    <w:bookmarkEnd w:id="130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88" w:history="1">
        <w:r>
          <w:rPr>
            <w:rStyle w:val="a4"/>
            <w:shd w:val="clear" w:color="auto" w:fill="F0F0F0"/>
          </w:rPr>
          <w:t>Энциклопедии</w:t>
        </w:r>
      </w:hyperlink>
      <w:r>
        <w:rPr>
          <w:shd w:val="clear" w:color="auto" w:fill="F0F0F0"/>
        </w:rPr>
        <w:t xml:space="preserve">, </w:t>
      </w:r>
      <w:hyperlink r:id="rId1289" w:history="1">
        <w:r>
          <w:rPr>
            <w:rStyle w:val="a4"/>
            <w:shd w:val="clear" w:color="auto" w:fill="F0F0F0"/>
          </w:rPr>
          <w:t>позиции высших судов</w:t>
        </w:r>
      </w:hyperlink>
      <w:r>
        <w:rPr>
          <w:shd w:val="clear" w:color="auto" w:fill="F0F0F0"/>
        </w:rPr>
        <w:t xml:space="preserve"> и другие комментарии к статье 153 ЖК РФ</w:t>
      </w:r>
    </w:p>
    <w:p w:rsidR="00000000" w:rsidRDefault="001E204A">
      <w:bookmarkStart w:id="1302" w:name="sub_15301"/>
      <w:r>
        <w:t>1. Граждане и организации обязаны своевременно и полностью вноси</w:t>
      </w:r>
      <w:r>
        <w:t>ть плату за жилое помещение и коммунальные услуги.</w:t>
      </w:r>
    </w:p>
    <w:p w:rsidR="00000000" w:rsidRDefault="001E204A">
      <w:bookmarkStart w:id="1303" w:name="sub_15302"/>
      <w:bookmarkEnd w:id="1302"/>
      <w:r>
        <w:t>2. Обязанность по внесению платы за жилое помещение и коммунальные услуги возникает у:</w:t>
      </w:r>
    </w:p>
    <w:p w:rsidR="00000000" w:rsidRDefault="001E204A">
      <w:bookmarkStart w:id="1304" w:name="sub_153021"/>
      <w:bookmarkEnd w:id="1303"/>
      <w:r>
        <w:t>1) нанимателя жилого помещения по договору социального найма с момента заключения</w:t>
      </w:r>
      <w:r>
        <w:t xml:space="preserve"> такого договора;</w:t>
      </w:r>
    </w:p>
    <w:p w:rsidR="00000000" w:rsidRDefault="001E204A">
      <w:pPr>
        <w:pStyle w:val="a7"/>
        <w:rPr>
          <w:color w:val="000000"/>
          <w:sz w:val="16"/>
          <w:szCs w:val="16"/>
          <w:shd w:val="clear" w:color="auto" w:fill="F0F0F0"/>
        </w:rPr>
      </w:pPr>
      <w:bookmarkStart w:id="1305" w:name="sub_1530211"/>
      <w:bookmarkEnd w:id="1304"/>
      <w:r>
        <w:rPr>
          <w:color w:val="000000"/>
          <w:sz w:val="16"/>
          <w:szCs w:val="16"/>
          <w:shd w:val="clear" w:color="auto" w:fill="F0F0F0"/>
        </w:rPr>
        <w:t>Информация об изменениях:</w:t>
      </w:r>
    </w:p>
    <w:bookmarkEnd w:id="1305"/>
    <w:p w:rsidR="00000000" w:rsidRDefault="001E204A">
      <w:pPr>
        <w:pStyle w:val="a8"/>
        <w:rPr>
          <w:shd w:val="clear" w:color="auto" w:fill="F0F0F0"/>
        </w:rPr>
      </w:pPr>
      <w:r>
        <w:t xml:space="preserve"> </w:t>
      </w:r>
      <w:hyperlink r:id="rId1290" w:history="1">
        <w:r>
          <w:rPr>
            <w:rStyle w:val="a4"/>
            <w:shd w:val="clear" w:color="auto" w:fill="F0F0F0"/>
          </w:rPr>
          <w:t>Федеральным законом</w:t>
        </w:r>
      </w:hyperlink>
      <w:r>
        <w:rPr>
          <w:shd w:val="clear" w:color="auto" w:fill="F0F0F0"/>
        </w:rPr>
        <w:t xml:space="preserve"> от 21 июля 2014 г. N 217-ФЗ часть 2 статьи 153 настоящего Кодекса дополнена пунктом 1.1</w:t>
      </w:r>
    </w:p>
    <w:p w:rsidR="00000000" w:rsidRDefault="001E204A">
      <w:r>
        <w:t>1.1) нанимателя жилого помещения по договору найма жилого помещения жилищного фонда социального использования с момента заключения данного договора;</w:t>
      </w:r>
    </w:p>
    <w:p w:rsidR="00000000" w:rsidRDefault="001E204A">
      <w:bookmarkStart w:id="1306" w:name="sub_153022"/>
      <w:r>
        <w:t xml:space="preserve">2) арендатора жилого помещения </w:t>
      </w:r>
      <w:hyperlink w:anchor="sub_1900022" w:history="1">
        <w:r>
          <w:rPr>
            <w:rStyle w:val="a4"/>
          </w:rPr>
          <w:t>государственного</w:t>
        </w:r>
      </w:hyperlink>
      <w:r>
        <w:t xml:space="preserve"> или </w:t>
      </w:r>
      <w:hyperlink w:anchor="sub_1900023" w:history="1">
        <w:r>
          <w:rPr>
            <w:rStyle w:val="a4"/>
          </w:rPr>
          <w:t>муниципального жилищного фонда</w:t>
        </w:r>
      </w:hyperlink>
      <w:r>
        <w:t xml:space="preserve"> с момента заключения соответствующего договора аренды;</w:t>
      </w:r>
    </w:p>
    <w:p w:rsidR="00000000" w:rsidRDefault="001E204A">
      <w:bookmarkStart w:id="1307" w:name="sub_153023"/>
      <w:bookmarkEnd w:id="1306"/>
      <w:r>
        <w:t>3) нанимателя жилого помещения по договору найма жилого помещения государственного или муниципального жилищного фонда с момента закл</w:t>
      </w:r>
      <w:r>
        <w:t>ючения такого договора;</w:t>
      </w:r>
    </w:p>
    <w:p w:rsidR="00000000" w:rsidRDefault="001E204A">
      <w:bookmarkStart w:id="1308" w:name="sub_153024"/>
      <w:bookmarkEnd w:id="1307"/>
      <w:r>
        <w:t>4) члена жилищного кооператива с момента предоставления жилого помещения жилищным кооперативом;</w:t>
      </w:r>
    </w:p>
    <w:p w:rsidR="00000000" w:rsidRDefault="001E204A">
      <w:pPr>
        <w:pStyle w:val="a7"/>
        <w:rPr>
          <w:color w:val="000000"/>
          <w:sz w:val="16"/>
          <w:szCs w:val="16"/>
          <w:shd w:val="clear" w:color="auto" w:fill="F0F0F0"/>
        </w:rPr>
      </w:pPr>
      <w:bookmarkStart w:id="1309" w:name="sub_153025"/>
      <w:bookmarkEnd w:id="1308"/>
      <w:r>
        <w:rPr>
          <w:color w:val="000000"/>
          <w:sz w:val="16"/>
          <w:szCs w:val="16"/>
          <w:shd w:val="clear" w:color="auto" w:fill="F0F0F0"/>
        </w:rPr>
        <w:t>Информация об изменениях:</w:t>
      </w:r>
    </w:p>
    <w:bookmarkEnd w:id="1309"/>
    <w:p w:rsidR="00000000" w:rsidRDefault="001E204A">
      <w:pPr>
        <w:pStyle w:val="a8"/>
        <w:rPr>
          <w:shd w:val="clear" w:color="auto" w:fill="F0F0F0"/>
        </w:rPr>
      </w:pPr>
      <w:r>
        <w:t xml:space="preserve"> </w:t>
      </w:r>
      <w:hyperlink r:id="rId1291" w:history="1">
        <w:r>
          <w:rPr>
            <w:rStyle w:val="a4"/>
            <w:shd w:val="clear" w:color="auto" w:fill="F0F0F0"/>
          </w:rPr>
          <w:t>Федеральным законом</w:t>
        </w:r>
      </w:hyperlink>
      <w:r>
        <w:rPr>
          <w:shd w:val="clear" w:color="auto" w:fill="F0F0F0"/>
        </w:rPr>
        <w:t xml:space="preserve"> от 29 июня 2015 г. N 176-ФЗ пункт 5 части 2 статьи 153 настоящего Кодекса изложен в новой редакции</w:t>
      </w:r>
    </w:p>
    <w:p w:rsidR="00000000" w:rsidRDefault="001E204A">
      <w:pPr>
        <w:pStyle w:val="a8"/>
        <w:rPr>
          <w:shd w:val="clear" w:color="auto" w:fill="F0F0F0"/>
        </w:rPr>
      </w:pPr>
      <w:r>
        <w:t xml:space="preserve"> </w:t>
      </w:r>
      <w:hyperlink r:id="rId1292" w:history="1">
        <w:r>
          <w:rPr>
            <w:rStyle w:val="a4"/>
            <w:shd w:val="clear" w:color="auto" w:fill="F0F0F0"/>
          </w:rPr>
          <w:t>См. текст пункта в предыдущей редакции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hyperlink r:id="rId1293" w:history="1">
        <w:r>
          <w:rPr>
            <w:rStyle w:val="a4"/>
            <w:shd w:val="clear" w:color="auto" w:fill="F0F0F0"/>
          </w:rPr>
          <w:t>Постановлением</w:t>
        </w:r>
      </w:hyperlink>
      <w:r>
        <w:rPr>
          <w:shd w:val="clear" w:color="auto" w:fill="F0F0F0"/>
        </w:rPr>
        <w:t xml:space="preserve"> Конституционного Суда РФ от 28 декабря 2021 г. N 55-П пункт 5 части 2 статьи 153 в нормативной связи с </w:t>
      </w:r>
      <w:hyperlink w:anchor="sub_701" w:history="1">
        <w:r>
          <w:rPr>
            <w:rStyle w:val="a4"/>
            <w:shd w:val="clear" w:color="auto" w:fill="F0F0F0"/>
          </w:rPr>
          <w:t>частью 1 статьи 7</w:t>
        </w:r>
      </w:hyperlink>
      <w:r>
        <w:rPr>
          <w:shd w:val="clear" w:color="auto" w:fill="F0F0F0"/>
        </w:rPr>
        <w:t xml:space="preserve"> признан </w:t>
      </w:r>
      <w:hyperlink r:id="rId1294" w:history="1">
        <w:r>
          <w:rPr>
            <w:rStyle w:val="a4"/>
            <w:shd w:val="clear" w:color="auto" w:fill="F0F0F0"/>
          </w:rPr>
          <w:t>не соответствующим</w:t>
        </w:r>
      </w:hyperlink>
      <w:r>
        <w:rPr>
          <w:shd w:val="clear" w:color="auto" w:fill="F0F0F0"/>
        </w:rPr>
        <w:t xml:space="preserve"> Конституции РФ в той мере, в какой его применение в судебной практике для восполнения пробела в регулировании отношений, касающихся имущества общего пользования в комплексе индивид</w:t>
      </w:r>
      <w:r>
        <w:rPr>
          <w:shd w:val="clear" w:color="auto" w:fill="F0F0F0"/>
        </w:rPr>
        <w:t>уальных жилых домов и земельных участков с общей инфраструктурой, не гарантирует при определении порядка и условий установления и взимания, состава и размера платы за управление таким имуществом и его содержание - в отсутствие специально предназначенных дл</w:t>
      </w:r>
      <w:r>
        <w:rPr>
          <w:shd w:val="clear" w:color="auto" w:fill="F0F0F0"/>
        </w:rPr>
        <w:t>я этого законодательных положений и договора собственника земельного участка (участков) с управляющей организацией - справедливый баланс прав и обязанностей, а также законных интересов субъектов указанных отношений</w:t>
      </w:r>
    </w:p>
    <w:p w:rsidR="00000000" w:rsidRDefault="001E204A">
      <w:r>
        <w:t>5) собственника помещения с момента возни</w:t>
      </w:r>
      <w:r>
        <w:t xml:space="preserve">кновения права собственности на такое помещение с учетом правила, установленного </w:t>
      </w:r>
      <w:hyperlink w:anchor="sub_1693" w:history="1">
        <w:r>
          <w:rPr>
            <w:rStyle w:val="a4"/>
          </w:rPr>
          <w:t>частью 3 статьи 169</w:t>
        </w:r>
      </w:hyperlink>
      <w:r>
        <w:t xml:space="preserve"> настоящего Кодекса;</w:t>
      </w:r>
    </w:p>
    <w:p w:rsidR="00000000" w:rsidRDefault="001E204A">
      <w:pPr>
        <w:pStyle w:val="a7"/>
        <w:rPr>
          <w:color w:val="000000"/>
          <w:sz w:val="16"/>
          <w:szCs w:val="16"/>
          <w:shd w:val="clear" w:color="auto" w:fill="F0F0F0"/>
        </w:rPr>
      </w:pPr>
      <w:bookmarkStart w:id="1310" w:name="sub_153026"/>
      <w:r>
        <w:rPr>
          <w:color w:val="000000"/>
          <w:sz w:val="16"/>
          <w:szCs w:val="16"/>
          <w:shd w:val="clear" w:color="auto" w:fill="F0F0F0"/>
        </w:rPr>
        <w:t>Информация об изменениях:</w:t>
      </w:r>
    </w:p>
    <w:bookmarkEnd w:id="1310"/>
    <w:p w:rsidR="00000000" w:rsidRDefault="001E204A">
      <w:pPr>
        <w:pStyle w:val="a8"/>
        <w:rPr>
          <w:shd w:val="clear" w:color="auto" w:fill="F0F0F0"/>
        </w:rPr>
      </w:pPr>
      <w:r>
        <w:t xml:space="preserve"> </w:t>
      </w:r>
      <w:hyperlink r:id="rId1295" w:history="1">
        <w:r>
          <w:rPr>
            <w:rStyle w:val="a4"/>
            <w:shd w:val="clear" w:color="auto" w:fill="F0F0F0"/>
          </w:rPr>
          <w:t>Федеральным законом</w:t>
        </w:r>
      </w:hyperlink>
      <w:r>
        <w:rPr>
          <w:shd w:val="clear" w:color="auto" w:fill="F0F0F0"/>
        </w:rPr>
        <w:t xml:space="preserve"> от 4 июня 2011 г. N 123-ФЗ часть 2 статьи 153 настоящего Кодекса дополнена пунктом 6</w:t>
      </w:r>
    </w:p>
    <w:p w:rsidR="00000000" w:rsidRDefault="001E204A">
      <w:r>
        <w:t>6) лица, принявшего от застройщика (лица, обеспечивающего строительство многоквартирного дома) после выдачи ему разрешения на ввод многокварти</w:t>
      </w:r>
      <w:r>
        <w:t>рного дома в эксплуатацию помещения в данном доме по передаточному акту или иному документу о передаче, с момента такой передачи;</w:t>
      </w:r>
    </w:p>
    <w:p w:rsidR="00000000" w:rsidRDefault="001E204A">
      <w:pPr>
        <w:pStyle w:val="a7"/>
        <w:rPr>
          <w:color w:val="000000"/>
          <w:sz w:val="16"/>
          <w:szCs w:val="16"/>
          <w:shd w:val="clear" w:color="auto" w:fill="F0F0F0"/>
        </w:rPr>
      </w:pPr>
      <w:bookmarkStart w:id="1311" w:name="sub_153027"/>
      <w:r>
        <w:rPr>
          <w:color w:val="000000"/>
          <w:sz w:val="16"/>
          <w:szCs w:val="16"/>
          <w:shd w:val="clear" w:color="auto" w:fill="F0F0F0"/>
        </w:rPr>
        <w:t>Информация об изменениях:</w:t>
      </w:r>
    </w:p>
    <w:bookmarkEnd w:id="1311"/>
    <w:p w:rsidR="00000000" w:rsidRDefault="001E204A">
      <w:pPr>
        <w:pStyle w:val="a8"/>
        <w:rPr>
          <w:shd w:val="clear" w:color="auto" w:fill="F0F0F0"/>
        </w:rPr>
      </w:pPr>
      <w:r>
        <w:t xml:space="preserve"> </w:t>
      </w:r>
      <w:hyperlink r:id="rId1296" w:history="1">
        <w:r>
          <w:rPr>
            <w:rStyle w:val="a4"/>
            <w:shd w:val="clear" w:color="auto" w:fill="F0F0F0"/>
          </w:rPr>
          <w:t>Федеральн</w:t>
        </w:r>
        <w:r>
          <w:rPr>
            <w:rStyle w:val="a4"/>
            <w:shd w:val="clear" w:color="auto" w:fill="F0F0F0"/>
          </w:rPr>
          <w:t>ым законом</w:t>
        </w:r>
      </w:hyperlink>
      <w:r>
        <w:rPr>
          <w:shd w:val="clear" w:color="auto" w:fill="F0F0F0"/>
        </w:rPr>
        <w:t xml:space="preserve"> от 29 июня 2015 г. N 176-ФЗ часть 2 статьи 153 настоящего Кодекса дополнена пунктом 7</w:t>
      </w:r>
    </w:p>
    <w:p w:rsidR="00000000" w:rsidRDefault="001E204A">
      <w:r>
        <w:t>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w:t>
      </w:r>
      <w:r>
        <w:t>ту или иному документу о передаче, с момента выдачи ему разрешения на ввод многоквартирного дома в эксплуатацию.</w:t>
      </w:r>
    </w:p>
    <w:p w:rsidR="00000000" w:rsidRDefault="001E204A">
      <w:bookmarkStart w:id="1312" w:name="sub_15303"/>
      <w:r>
        <w:t xml:space="preserve">3. До заселения жилых помещений государственного и муниципального жилищных фондов в установленном порядке расходы на содержание жилых </w:t>
      </w:r>
      <w:r>
        <w:t>помещений и коммунальные услуги несут соответственно органы государственной власти и органы местного самоуправления или управомоченные ими лица.</w:t>
      </w:r>
    </w:p>
    <w:bookmarkEnd w:id="1312"/>
    <w:p w:rsidR="00000000" w:rsidRDefault="001E204A"/>
    <w:p w:rsidR="00000000" w:rsidRDefault="001E204A">
      <w:pPr>
        <w:pStyle w:val="a5"/>
      </w:pPr>
      <w:bookmarkStart w:id="1313" w:name="sub_154"/>
      <w:r>
        <w:rPr>
          <w:rStyle w:val="a3"/>
        </w:rPr>
        <w:t>Статья 154.</w:t>
      </w:r>
      <w:r>
        <w:t xml:space="preserve"> Структура платы за жилое помещение и коммунальные услуги</w:t>
      </w:r>
    </w:p>
    <w:bookmarkEnd w:id="1313"/>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297" w:history="1">
        <w:r>
          <w:rPr>
            <w:rStyle w:val="a4"/>
            <w:shd w:val="clear" w:color="auto" w:fill="F0F0F0"/>
          </w:rPr>
          <w:t>Энциклопедии</w:t>
        </w:r>
      </w:hyperlink>
      <w:r>
        <w:rPr>
          <w:shd w:val="clear" w:color="auto" w:fill="F0F0F0"/>
        </w:rPr>
        <w:t xml:space="preserve">, </w:t>
      </w:r>
      <w:hyperlink r:id="rId1298" w:history="1">
        <w:r>
          <w:rPr>
            <w:rStyle w:val="a4"/>
            <w:shd w:val="clear" w:color="auto" w:fill="F0F0F0"/>
          </w:rPr>
          <w:t>позиции высших судов</w:t>
        </w:r>
      </w:hyperlink>
      <w:r>
        <w:rPr>
          <w:shd w:val="clear" w:color="auto" w:fill="F0F0F0"/>
        </w:rPr>
        <w:t xml:space="preserve"> и другие комментарии к статье 154 ЖК РФ</w:t>
      </w:r>
    </w:p>
    <w:p w:rsidR="00000000" w:rsidRDefault="001E204A">
      <w:bookmarkStart w:id="1314" w:name="sub_15401"/>
      <w:r>
        <w:t>1. Плата за жилое помещение и коммуналь</w:t>
      </w:r>
      <w:r>
        <w:t>ные услуги для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включает в себя:</w:t>
      </w:r>
    </w:p>
    <w:p w:rsidR="00000000" w:rsidRDefault="001E204A">
      <w:bookmarkStart w:id="1315" w:name="sub_154011"/>
      <w:bookmarkEnd w:id="1314"/>
      <w:r>
        <w:t>1) плату за пользование жилым помещением (пла</w:t>
      </w:r>
      <w:r>
        <w:t>та за наем);</w:t>
      </w:r>
    </w:p>
    <w:p w:rsidR="00000000" w:rsidRDefault="001E204A">
      <w:pPr>
        <w:pStyle w:val="a7"/>
        <w:rPr>
          <w:color w:val="000000"/>
          <w:sz w:val="16"/>
          <w:szCs w:val="16"/>
          <w:shd w:val="clear" w:color="auto" w:fill="F0F0F0"/>
        </w:rPr>
      </w:pPr>
      <w:bookmarkStart w:id="1316" w:name="sub_154012"/>
      <w:bookmarkEnd w:id="1315"/>
      <w:r>
        <w:rPr>
          <w:color w:val="000000"/>
          <w:sz w:val="16"/>
          <w:szCs w:val="16"/>
          <w:shd w:val="clear" w:color="auto" w:fill="F0F0F0"/>
        </w:rPr>
        <w:t>Информация об изменениях:</w:t>
      </w:r>
    </w:p>
    <w:bookmarkEnd w:id="1316"/>
    <w:p w:rsidR="00000000" w:rsidRDefault="001E204A">
      <w:pPr>
        <w:pStyle w:val="a8"/>
        <w:rPr>
          <w:shd w:val="clear" w:color="auto" w:fill="F0F0F0"/>
        </w:rPr>
      </w:pPr>
      <w:r>
        <w:t xml:space="preserve"> </w:t>
      </w:r>
      <w:r>
        <w:rPr>
          <w:shd w:val="clear" w:color="auto" w:fill="F0F0F0"/>
        </w:rPr>
        <w:t xml:space="preserve">Пункт 2 изменен с 10 августа 2017 г. - </w:t>
      </w:r>
      <w:hyperlink r:id="rId1299" w:history="1">
        <w:r>
          <w:rPr>
            <w:rStyle w:val="a4"/>
            <w:shd w:val="clear" w:color="auto" w:fill="F0F0F0"/>
          </w:rPr>
          <w:t>Федеральный закон</w:t>
        </w:r>
      </w:hyperlink>
      <w:r>
        <w:rPr>
          <w:shd w:val="clear" w:color="auto" w:fill="F0F0F0"/>
        </w:rPr>
        <w:t xml:space="preserve"> от 29 июля 2017 г. N 258-ФЗ</w:t>
      </w:r>
    </w:p>
    <w:p w:rsidR="00000000" w:rsidRDefault="001E204A">
      <w:pPr>
        <w:pStyle w:val="a8"/>
        <w:rPr>
          <w:shd w:val="clear" w:color="auto" w:fill="F0F0F0"/>
        </w:rPr>
      </w:pPr>
      <w:r>
        <w:t xml:space="preserve"> </w:t>
      </w:r>
      <w:hyperlink r:id="rId1300" w:history="1">
        <w:r>
          <w:rPr>
            <w:rStyle w:val="a4"/>
            <w:shd w:val="clear" w:color="auto" w:fill="F0F0F0"/>
          </w:rPr>
          <w:t>См. предыдущую редакцию</w:t>
        </w:r>
      </w:hyperlink>
    </w:p>
    <w:p w:rsidR="00000000" w:rsidRDefault="001E204A">
      <w:r>
        <w:t xml:space="preserve">2) </w:t>
      </w:r>
      <w:hyperlink r:id="rId1301" w:history="1">
        <w:r>
          <w:rPr>
            <w:rStyle w:val="a4"/>
          </w:rPr>
          <w:t>плату</w:t>
        </w:r>
      </w:hyperlink>
      <w:r>
        <w:t xml:space="preserve"> за содержание жилого помещения, включающую в себя плату за услуги, работы по управлению многоквартирным домом</w:t>
      </w:r>
      <w:r>
        <w:t>, за содержание и текущий ремонт общего имущества в многоквартирном доме, а также за холодную воду, горячую воду, электрическую энергию, потребляемые при использовании и содержании общего имущества в многоквартирном доме, за отведение сточных вод в целях с</w:t>
      </w:r>
      <w:r>
        <w:t>одержания общего имущества в многоквартирном доме (далее также - коммунальные ресурсы, потребляемые при использовании и содержании общего имущества в многоквартирном доме). Капитальный ремонт общего имущества в многоквартирном доме проводится за счет собст</w:t>
      </w:r>
      <w:r>
        <w:t>венника жилищного фонда;</w:t>
      </w:r>
    </w:p>
    <w:p w:rsidR="00000000" w:rsidRDefault="001E204A">
      <w:bookmarkStart w:id="1317" w:name="sub_154013"/>
      <w:r>
        <w:t>3) плату за коммунальные услуги.</w:t>
      </w:r>
    </w:p>
    <w:p w:rsidR="00000000" w:rsidRDefault="001E204A">
      <w:pPr>
        <w:pStyle w:val="a7"/>
        <w:rPr>
          <w:color w:val="000000"/>
          <w:sz w:val="16"/>
          <w:szCs w:val="16"/>
          <w:shd w:val="clear" w:color="auto" w:fill="F0F0F0"/>
        </w:rPr>
      </w:pPr>
      <w:bookmarkStart w:id="1318" w:name="sub_15411"/>
      <w:bookmarkEnd w:id="1317"/>
      <w:r>
        <w:rPr>
          <w:color w:val="000000"/>
          <w:sz w:val="16"/>
          <w:szCs w:val="16"/>
          <w:shd w:val="clear" w:color="auto" w:fill="F0F0F0"/>
        </w:rPr>
        <w:t>Информация об изменениях:</w:t>
      </w:r>
    </w:p>
    <w:bookmarkEnd w:id="1318"/>
    <w:p w:rsidR="00000000" w:rsidRDefault="001E204A">
      <w:pPr>
        <w:pStyle w:val="a8"/>
        <w:rPr>
          <w:shd w:val="clear" w:color="auto" w:fill="F0F0F0"/>
        </w:rPr>
      </w:pPr>
      <w:r>
        <w:t xml:space="preserve"> </w:t>
      </w:r>
      <w:hyperlink r:id="rId1302" w:history="1">
        <w:r>
          <w:rPr>
            <w:rStyle w:val="a4"/>
            <w:shd w:val="clear" w:color="auto" w:fill="F0F0F0"/>
          </w:rPr>
          <w:t>Федеральным законом</w:t>
        </w:r>
      </w:hyperlink>
      <w:r>
        <w:rPr>
          <w:shd w:val="clear" w:color="auto" w:fill="F0F0F0"/>
        </w:rPr>
        <w:t xml:space="preserve"> от 21 июля 2014 г. N 217-ФЗ статья </w:t>
      </w:r>
      <w:r>
        <w:rPr>
          <w:shd w:val="clear" w:color="auto" w:fill="F0F0F0"/>
        </w:rPr>
        <w:t>154 настоящего Кодекса дополнена частью 1.1</w:t>
      </w:r>
    </w:p>
    <w:p w:rsidR="00000000" w:rsidRDefault="001E204A">
      <w:r>
        <w:t>1.1. Плата за жилое помещение и коммунальные услуги для нанимателя жилого помещения по договору найма жилого помещения жилищного фонда социального использования включает в себя:</w:t>
      </w:r>
    </w:p>
    <w:p w:rsidR="00000000" w:rsidRDefault="001E204A">
      <w:bookmarkStart w:id="1319" w:name="sub_154111"/>
      <w:r>
        <w:t xml:space="preserve">1) плату за наем жилого </w:t>
      </w:r>
      <w:r>
        <w:t xml:space="preserve">помещения, устанавливаемую в соответствии со </w:t>
      </w:r>
      <w:hyperlink w:anchor="sub_1561" w:history="1">
        <w:r>
          <w:rPr>
            <w:rStyle w:val="a4"/>
          </w:rPr>
          <w:t>статьей 156.1</w:t>
        </w:r>
      </w:hyperlink>
      <w:r>
        <w:t xml:space="preserve"> настоящего Кодекса;</w:t>
      </w:r>
    </w:p>
    <w:p w:rsidR="00000000" w:rsidRDefault="001E204A">
      <w:bookmarkStart w:id="1320" w:name="sub_154112"/>
      <w:bookmarkEnd w:id="1319"/>
      <w:r>
        <w:t>2) плату за коммунальные услуги.</w:t>
      </w:r>
    </w:p>
    <w:p w:rsidR="00000000" w:rsidRDefault="001E204A">
      <w:pPr>
        <w:pStyle w:val="a7"/>
        <w:rPr>
          <w:color w:val="000000"/>
          <w:sz w:val="16"/>
          <w:szCs w:val="16"/>
          <w:shd w:val="clear" w:color="auto" w:fill="F0F0F0"/>
        </w:rPr>
      </w:pPr>
      <w:bookmarkStart w:id="1321" w:name="sub_15402"/>
      <w:bookmarkEnd w:id="1320"/>
      <w:r>
        <w:rPr>
          <w:color w:val="000000"/>
          <w:sz w:val="16"/>
          <w:szCs w:val="16"/>
          <w:shd w:val="clear" w:color="auto" w:fill="F0F0F0"/>
        </w:rPr>
        <w:t>Информация об изменениях:</w:t>
      </w:r>
    </w:p>
    <w:bookmarkEnd w:id="1321"/>
    <w:p w:rsidR="00000000" w:rsidRDefault="001E204A">
      <w:pPr>
        <w:pStyle w:val="a8"/>
        <w:rPr>
          <w:shd w:val="clear" w:color="auto" w:fill="F0F0F0"/>
        </w:rPr>
      </w:pPr>
      <w:r>
        <w:t xml:space="preserve"> </w:t>
      </w:r>
      <w:hyperlink r:id="rId1303" w:history="1">
        <w:r>
          <w:rPr>
            <w:rStyle w:val="a4"/>
            <w:shd w:val="clear" w:color="auto" w:fill="F0F0F0"/>
          </w:rPr>
          <w:t>Федеральным законом</w:t>
        </w:r>
      </w:hyperlink>
      <w:r>
        <w:rPr>
          <w:shd w:val="clear" w:color="auto" w:fill="F0F0F0"/>
        </w:rPr>
        <w:t xml:space="preserve"> от 25 декабря 2012 г. N 271-ФЗ часть 2 статьи 154 настоящего Кодекса изложена в новой редакции</w:t>
      </w:r>
    </w:p>
    <w:p w:rsidR="00000000" w:rsidRDefault="001E204A">
      <w:pPr>
        <w:pStyle w:val="a8"/>
        <w:rPr>
          <w:shd w:val="clear" w:color="auto" w:fill="F0F0F0"/>
        </w:rPr>
      </w:pPr>
      <w:r>
        <w:t xml:space="preserve"> </w:t>
      </w:r>
      <w:hyperlink r:id="rId1304" w:history="1">
        <w:r>
          <w:rPr>
            <w:rStyle w:val="a4"/>
            <w:shd w:val="clear" w:color="auto" w:fill="F0F0F0"/>
          </w:rPr>
          <w:t>См. текст части в предыдущей редакции</w:t>
        </w:r>
      </w:hyperlink>
    </w:p>
    <w:p w:rsidR="00000000" w:rsidRDefault="001E204A">
      <w:r>
        <w:t>2. Плата за жилое помещение и коммунальные услуги для собственника помещения в многоквартирном доме включает в себя:</w:t>
      </w:r>
    </w:p>
    <w:p w:rsidR="00000000" w:rsidRDefault="001E204A">
      <w:pPr>
        <w:pStyle w:val="a7"/>
        <w:rPr>
          <w:color w:val="000000"/>
          <w:sz w:val="16"/>
          <w:szCs w:val="16"/>
          <w:shd w:val="clear" w:color="auto" w:fill="F0F0F0"/>
        </w:rPr>
      </w:pPr>
      <w:bookmarkStart w:id="1322" w:name="sub_154021"/>
      <w:r>
        <w:rPr>
          <w:color w:val="000000"/>
          <w:sz w:val="16"/>
          <w:szCs w:val="16"/>
          <w:shd w:val="clear" w:color="auto" w:fill="F0F0F0"/>
        </w:rPr>
        <w:t>Информация об изменениях:</w:t>
      </w:r>
    </w:p>
    <w:bookmarkEnd w:id="1322"/>
    <w:p w:rsidR="00000000" w:rsidRDefault="001E204A">
      <w:pPr>
        <w:pStyle w:val="a8"/>
        <w:rPr>
          <w:shd w:val="clear" w:color="auto" w:fill="F0F0F0"/>
        </w:rPr>
      </w:pPr>
      <w:r>
        <w:t xml:space="preserve"> </w:t>
      </w:r>
      <w:r>
        <w:rPr>
          <w:shd w:val="clear" w:color="auto" w:fill="F0F0F0"/>
        </w:rPr>
        <w:t xml:space="preserve">Пункт 1 изменен с 10 августа 2017 г. - </w:t>
      </w:r>
      <w:hyperlink r:id="rId1305" w:history="1">
        <w:r>
          <w:rPr>
            <w:rStyle w:val="a4"/>
            <w:shd w:val="clear" w:color="auto" w:fill="F0F0F0"/>
          </w:rPr>
          <w:t>Федеральный закон</w:t>
        </w:r>
      </w:hyperlink>
      <w:r>
        <w:rPr>
          <w:shd w:val="clear" w:color="auto" w:fill="F0F0F0"/>
        </w:rPr>
        <w:t xml:space="preserve"> от 29 июля 2017 г. N 258-ФЗ</w:t>
      </w:r>
    </w:p>
    <w:p w:rsidR="00000000" w:rsidRDefault="001E204A">
      <w:pPr>
        <w:pStyle w:val="a8"/>
        <w:rPr>
          <w:shd w:val="clear" w:color="auto" w:fill="F0F0F0"/>
        </w:rPr>
      </w:pPr>
      <w:r>
        <w:t xml:space="preserve"> </w:t>
      </w:r>
      <w:hyperlink r:id="rId1306" w:history="1">
        <w:r>
          <w:rPr>
            <w:rStyle w:val="a4"/>
            <w:shd w:val="clear" w:color="auto" w:fill="F0F0F0"/>
          </w:rPr>
          <w:t>См. предыдущую редакцию</w:t>
        </w:r>
      </w:hyperlink>
    </w:p>
    <w:p w:rsidR="00000000" w:rsidRDefault="001E204A">
      <w:r>
        <w:t xml:space="preserve">1) </w:t>
      </w:r>
      <w:hyperlink r:id="rId1307" w:history="1">
        <w:r>
          <w:rPr>
            <w:rStyle w:val="a4"/>
          </w:rPr>
          <w:t>плату</w:t>
        </w:r>
      </w:hyperlink>
      <w:r>
        <w:t xml:space="preserve"> за содержание ж</w:t>
      </w:r>
      <w:r>
        <w:t xml:space="preserve">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использовании и содержании общего имущества в </w:t>
      </w:r>
      <w:r>
        <w:t>многоквартирном доме;</w:t>
      </w:r>
    </w:p>
    <w:p w:rsidR="00000000" w:rsidRDefault="001E204A">
      <w:bookmarkStart w:id="1323" w:name="sub_154022"/>
      <w:r>
        <w:t>2) взнос на капитальный ремонт;</w:t>
      </w:r>
    </w:p>
    <w:p w:rsidR="00000000" w:rsidRDefault="001E204A">
      <w:bookmarkStart w:id="1324" w:name="sub_154023"/>
      <w:bookmarkEnd w:id="1323"/>
      <w:r>
        <w:t>3) плату за коммунальные услуги.</w:t>
      </w:r>
    </w:p>
    <w:p w:rsidR="00000000" w:rsidRDefault="001E204A">
      <w:pPr>
        <w:pStyle w:val="a7"/>
        <w:rPr>
          <w:color w:val="000000"/>
          <w:sz w:val="16"/>
          <w:szCs w:val="16"/>
          <w:shd w:val="clear" w:color="auto" w:fill="F0F0F0"/>
        </w:rPr>
      </w:pPr>
      <w:bookmarkStart w:id="1325" w:name="sub_15403"/>
      <w:bookmarkEnd w:id="1324"/>
      <w:r>
        <w:rPr>
          <w:color w:val="000000"/>
          <w:sz w:val="16"/>
          <w:szCs w:val="16"/>
          <w:shd w:val="clear" w:color="auto" w:fill="F0F0F0"/>
        </w:rPr>
        <w:t>Информация об изменениях:</w:t>
      </w:r>
    </w:p>
    <w:bookmarkEnd w:id="1325"/>
    <w:p w:rsidR="00000000" w:rsidRDefault="001E204A">
      <w:pPr>
        <w:pStyle w:val="a8"/>
        <w:rPr>
          <w:shd w:val="clear" w:color="auto" w:fill="F0F0F0"/>
        </w:rPr>
      </w:pPr>
      <w:r>
        <w:t xml:space="preserve"> </w:t>
      </w:r>
      <w:hyperlink r:id="rId1308" w:history="1">
        <w:r>
          <w:rPr>
            <w:rStyle w:val="a4"/>
            <w:shd w:val="clear" w:color="auto" w:fill="F0F0F0"/>
          </w:rPr>
          <w:t>Федеральным закон</w:t>
        </w:r>
        <w:r>
          <w:rPr>
            <w:rStyle w:val="a4"/>
            <w:shd w:val="clear" w:color="auto" w:fill="F0F0F0"/>
          </w:rPr>
          <w:t>ом</w:t>
        </w:r>
      </w:hyperlink>
      <w:r>
        <w:rPr>
          <w:shd w:val="clear" w:color="auto" w:fill="F0F0F0"/>
        </w:rPr>
        <w:t xml:space="preserve"> от 21 июля 2014 г. N 263-ФЗ в часть 3 статьи 154 настоящего Кодекса внесены изменения</w:t>
      </w:r>
    </w:p>
    <w:p w:rsidR="00000000" w:rsidRDefault="001E204A">
      <w:pPr>
        <w:pStyle w:val="a8"/>
        <w:rPr>
          <w:shd w:val="clear" w:color="auto" w:fill="F0F0F0"/>
        </w:rPr>
      </w:pPr>
      <w:r>
        <w:t xml:space="preserve"> </w:t>
      </w:r>
      <w:hyperlink r:id="rId1309" w:history="1">
        <w:r>
          <w:rPr>
            <w:rStyle w:val="a4"/>
            <w:shd w:val="clear" w:color="auto" w:fill="F0F0F0"/>
          </w:rPr>
          <w:t>См. текст части в предыдущей редакции</w:t>
        </w:r>
      </w:hyperlink>
    </w:p>
    <w:p w:rsidR="00000000" w:rsidRDefault="001E204A">
      <w:r>
        <w:t>3. Собственники жилых домов несут расходы на их соде</w:t>
      </w:r>
      <w:r>
        <w:t xml:space="preserve">ржание и ремонт, а также оплачивают коммунальные услуги в соответствии с договорами, заключенными, в том числе в электронной форме с использованием </w:t>
      </w:r>
      <w:hyperlink r:id="rId1310" w:history="1">
        <w:r>
          <w:rPr>
            <w:rStyle w:val="a4"/>
          </w:rPr>
          <w:t>системы</w:t>
        </w:r>
      </w:hyperlink>
      <w:r>
        <w:t>, с лицами, осуществляющими соот</w:t>
      </w:r>
      <w:r>
        <w:t>ветствующие виды деятельности.</w:t>
      </w:r>
    </w:p>
    <w:p w:rsidR="00000000" w:rsidRDefault="001E204A">
      <w:pPr>
        <w:pStyle w:val="a7"/>
        <w:rPr>
          <w:color w:val="000000"/>
          <w:sz w:val="16"/>
          <w:szCs w:val="16"/>
          <w:shd w:val="clear" w:color="auto" w:fill="F0F0F0"/>
        </w:rPr>
      </w:pPr>
      <w:bookmarkStart w:id="1326" w:name="sub_15404"/>
      <w:r>
        <w:rPr>
          <w:color w:val="000000"/>
          <w:sz w:val="16"/>
          <w:szCs w:val="16"/>
          <w:shd w:val="clear" w:color="auto" w:fill="F0F0F0"/>
        </w:rPr>
        <w:t>Информация об изменениях:</w:t>
      </w:r>
    </w:p>
    <w:bookmarkEnd w:id="1326"/>
    <w:p w:rsidR="00000000" w:rsidRDefault="001E204A">
      <w:pPr>
        <w:pStyle w:val="a8"/>
        <w:rPr>
          <w:shd w:val="clear" w:color="auto" w:fill="F0F0F0"/>
        </w:rPr>
      </w:pPr>
      <w:r>
        <w:t xml:space="preserve"> </w:t>
      </w:r>
      <w:hyperlink r:id="rId1311" w:history="1">
        <w:r>
          <w:rPr>
            <w:rStyle w:val="a4"/>
            <w:shd w:val="clear" w:color="auto" w:fill="F0F0F0"/>
          </w:rPr>
          <w:t>Федеральным законом</w:t>
        </w:r>
      </w:hyperlink>
      <w:r>
        <w:rPr>
          <w:shd w:val="clear" w:color="auto" w:fill="F0F0F0"/>
        </w:rPr>
        <w:t xml:space="preserve"> от 2 июня 2016 г. N 175-ФЗ часть 4 статьи 154 настоящего Кодекса изложена в новой редакции</w:t>
      </w:r>
      <w:r>
        <w:rPr>
          <w:shd w:val="clear" w:color="auto" w:fill="F0F0F0"/>
        </w:rPr>
        <w:t xml:space="preserve">, </w:t>
      </w:r>
      <w:hyperlink r:id="rId1312" w:history="1">
        <w:r>
          <w:rPr>
            <w:rStyle w:val="a4"/>
            <w:shd w:val="clear" w:color="auto" w:fill="F0F0F0"/>
          </w:rPr>
          <w:t>распространяющейся</w:t>
        </w:r>
      </w:hyperlink>
      <w:r>
        <w:rPr>
          <w:shd w:val="clear" w:color="auto" w:fill="F0F0F0"/>
        </w:rPr>
        <w:t xml:space="preserve"> на отношения, возникшие после 1 января 2016 г.</w:t>
      </w:r>
    </w:p>
    <w:p w:rsidR="00000000" w:rsidRDefault="001E204A">
      <w:pPr>
        <w:pStyle w:val="a8"/>
        <w:rPr>
          <w:shd w:val="clear" w:color="auto" w:fill="F0F0F0"/>
        </w:rPr>
      </w:pPr>
      <w:r>
        <w:t xml:space="preserve"> </w:t>
      </w:r>
      <w:hyperlink r:id="rId1313" w:history="1">
        <w:r>
          <w:rPr>
            <w:rStyle w:val="a4"/>
            <w:shd w:val="clear" w:color="auto" w:fill="F0F0F0"/>
          </w:rPr>
          <w:t>См. текст части в предыдущей редакции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r>
        <w:rPr>
          <w:color w:val="000000"/>
          <w:sz w:val="16"/>
          <w:szCs w:val="16"/>
          <w:shd w:val="clear" w:color="auto" w:fill="F0F0F0"/>
        </w:rPr>
        <w:t>:</w:t>
      </w:r>
    </w:p>
    <w:p w:rsidR="00000000" w:rsidRDefault="001E204A">
      <w:pPr>
        <w:pStyle w:val="a7"/>
        <w:rPr>
          <w:shd w:val="clear" w:color="auto" w:fill="F0F0F0"/>
        </w:rPr>
      </w:pPr>
      <w:r>
        <w:t xml:space="preserve"> </w:t>
      </w:r>
      <w:r>
        <w:rPr>
          <w:shd w:val="clear" w:color="auto" w:fill="F0F0F0"/>
        </w:rPr>
        <w:t xml:space="preserve">В соответствии с </w:t>
      </w:r>
      <w:hyperlink r:id="rId1314" w:history="1">
        <w:r>
          <w:rPr>
            <w:rStyle w:val="a4"/>
            <w:shd w:val="clear" w:color="auto" w:fill="F0F0F0"/>
          </w:rPr>
          <w:t>Федеральным законом</w:t>
        </w:r>
      </w:hyperlink>
      <w:r>
        <w:rPr>
          <w:shd w:val="clear" w:color="auto" w:fill="F0F0F0"/>
        </w:rPr>
        <w:t xml:space="preserve"> от 29 декабря 2014 г. N 458-ФЗ обязанность по внесению платы за коммунальную услугу по обращению с твердыми коммунальными отходами наступает пр</w:t>
      </w:r>
      <w:r>
        <w:rPr>
          <w:shd w:val="clear" w:color="auto" w:fill="F0F0F0"/>
        </w:rPr>
        <w:t>и наличии заключенного соглашения между органом исполнительной власти соответствующего субъекта РФ и региональным оператором по обращению с твердыми коммунальными отходами и утвержденного единого тарифа на услугу по обращению с твердыми коммунальными отход</w:t>
      </w:r>
      <w:r>
        <w:rPr>
          <w:shd w:val="clear" w:color="auto" w:fill="F0F0F0"/>
        </w:rPr>
        <w:t>ами на территории соответствующего субъекта РФ, но не позднее 1 января 2019 г.</w:t>
      </w:r>
    </w:p>
    <w:p w:rsidR="00000000" w:rsidRDefault="001E204A">
      <w:pPr>
        <w:pStyle w:val="a7"/>
        <w:rPr>
          <w:shd w:val="clear" w:color="auto" w:fill="F0F0F0"/>
        </w:rPr>
      </w:pPr>
      <w:r>
        <w:t xml:space="preserve"> </w:t>
      </w:r>
      <w:r>
        <w:rPr>
          <w:shd w:val="clear" w:color="auto" w:fill="F0F0F0"/>
        </w:rPr>
        <w:t xml:space="preserve">Об особенностях применения части 4 статьи 154 настоящего Кодекса в части обращения с твердыми коммунальными отходами см. </w:t>
      </w:r>
      <w:hyperlink r:id="rId1315" w:history="1">
        <w:r>
          <w:rPr>
            <w:rStyle w:val="a4"/>
            <w:shd w:val="clear" w:color="auto" w:fill="F0F0F0"/>
          </w:rPr>
          <w:t>часть 9 статьи 23</w:t>
        </w:r>
      </w:hyperlink>
      <w:r>
        <w:rPr>
          <w:shd w:val="clear" w:color="auto" w:fill="F0F0F0"/>
        </w:rPr>
        <w:t xml:space="preserve"> Федерального закона от 29 декабря 2014 N 458-ФЗ</w:t>
      </w:r>
    </w:p>
    <w:p w:rsidR="00000000" w:rsidRDefault="001E204A">
      <w:r>
        <w:t xml:space="preserve">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w:t>
      </w:r>
      <w:r>
        <w:t>при наличии печного отопления, плату за отведение сточных вод, обращение с твердыми коммунальными отходами.</w:t>
      </w:r>
    </w:p>
    <w:p w:rsidR="00000000" w:rsidRDefault="001E204A">
      <w:pPr>
        <w:pStyle w:val="a7"/>
        <w:rPr>
          <w:color w:val="000000"/>
          <w:sz w:val="16"/>
          <w:szCs w:val="16"/>
          <w:shd w:val="clear" w:color="auto" w:fill="F0F0F0"/>
        </w:rPr>
      </w:pPr>
      <w:bookmarkStart w:id="1327" w:name="sub_15405"/>
      <w:r>
        <w:rPr>
          <w:color w:val="000000"/>
          <w:sz w:val="16"/>
          <w:szCs w:val="16"/>
          <w:shd w:val="clear" w:color="auto" w:fill="F0F0F0"/>
        </w:rPr>
        <w:t>Информация об изменениях:</w:t>
      </w:r>
    </w:p>
    <w:bookmarkEnd w:id="1327"/>
    <w:p w:rsidR="00000000" w:rsidRDefault="001E204A">
      <w:pPr>
        <w:pStyle w:val="a8"/>
        <w:rPr>
          <w:shd w:val="clear" w:color="auto" w:fill="F0F0F0"/>
        </w:rPr>
      </w:pPr>
      <w:r>
        <w:t xml:space="preserve"> </w:t>
      </w:r>
      <w:r>
        <w:rPr>
          <w:shd w:val="clear" w:color="auto" w:fill="F0F0F0"/>
        </w:rPr>
        <w:t xml:space="preserve">Часть 5 изменена с 10 августа 2017 г. - </w:t>
      </w:r>
      <w:hyperlink r:id="rId1316" w:history="1">
        <w:r>
          <w:rPr>
            <w:rStyle w:val="a4"/>
            <w:shd w:val="clear" w:color="auto" w:fill="F0F0F0"/>
          </w:rPr>
          <w:t>Федеральный закон</w:t>
        </w:r>
      </w:hyperlink>
      <w:r>
        <w:rPr>
          <w:shd w:val="clear" w:color="auto" w:fill="F0F0F0"/>
        </w:rPr>
        <w:t xml:space="preserve"> от 29 июля 2017 г. N 258-ФЗ</w:t>
      </w:r>
    </w:p>
    <w:p w:rsidR="00000000" w:rsidRDefault="001E204A">
      <w:pPr>
        <w:pStyle w:val="a8"/>
        <w:rPr>
          <w:shd w:val="clear" w:color="auto" w:fill="F0F0F0"/>
        </w:rPr>
      </w:pPr>
      <w:r>
        <w:t xml:space="preserve"> </w:t>
      </w:r>
      <w:hyperlink r:id="rId1317" w:history="1">
        <w:r>
          <w:rPr>
            <w:rStyle w:val="a4"/>
            <w:shd w:val="clear" w:color="auto" w:fill="F0F0F0"/>
          </w:rPr>
          <w:t>См. предыдущую редакцию</w:t>
        </w:r>
      </w:hyperlink>
    </w:p>
    <w:p w:rsidR="00000000" w:rsidRDefault="001E204A">
      <w:r>
        <w:t>5. В случае непосредственного управления мн</w:t>
      </w:r>
      <w:r>
        <w:t>огоквартирным домом собственниками помещений в многоквартирном доме, в случаях, если собственниками помещений в многоквартирном доме не выбран способ управления таким домом или выбранный способ управления не реализован, плата за коммунальные услуги включае</w:t>
      </w:r>
      <w:r>
        <w:t>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 в том числе пла</w:t>
      </w:r>
      <w:r>
        <w:t>ту за коммунальные ресурсы, потребляемые при использовании и содержании общего имущества в многоквартирном доме.</w:t>
      </w:r>
    </w:p>
    <w:p w:rsidR="00000000" w:rsidRDefault="001E204A">
      <w:pPr>
        <w:pStyle w:val="a7"/>
        <w:rPr>
          <w:color w:val="000000"/>
          <w:sz w:val="16"/>
          <w:szCs w:val="16"/>
          <w:shd w:val="clear" w:color="auto" w:fill="F0F0F0"/>
        </w:rPr>
      </w:pPr>
      <w:bookmarkStart w:id="1328" w:name="sub_1546"/>
      <w:r>
        <w:rPr>
          <w:color w:val="000000"/>
          <w:sz w:val="16"/>
          <w:szCs w:val="16"/>
          <w:shd w:val="clear" w:color="auto" w:fill="F0F0F0"/>
        </w:rPr>
        <w:t>Информация об изменениях:</w:t>
      </w:r>
    </w:p>
    <w:bookmarkEnd w:id="1328"/>
    <w:p w:rsidR="00000000" w:rsidRDefault="001E204A">
      <w:pPr>
        <w:pStyle w:val="a8"/>
        <w:rPr>
          <w:shd w:val="clear" w:color="auto" w:fill="F0F0F0"/>
        </w:rPr>
      </w:pPr>
      <w:r>
        <w:t xml:space="preserve"> </w:t>
      </w:r>
      <w:r>
        <w:rPr>
          <w:shd w:val="clear" w:color="auto" w:fill="F0F0F0"/>
        </w:rPr>
        <w:t xml:space="preserve">Статья 154 дополнена частью 6 с 28 июня 2021 г. - </w:t>
      </w:r>
      <w:hyperlink r:id="rId1318" w:history="1">
        <w:r>
          <w:rPr>
            <w:rStyle w:val="a4"/>
            <w:shd w:val="clear" w:color="auto" w:fill="F0F0F0"/>
          </w:rPr>
          <w:t>Федеральный закон</w:t>
        </w:r>
      </w:hyperlink>
      <w:r>
        <w:rPr>
          <w:shd w:val="clear" w:color="auto" w:fill="F0F0F0"/>
        </w:rPr>
        <w:t xml:space="preserve"> от 28 июня 2021 г. N 229-ФЗ</w:t>
      </w:r>
    </w:p>
    <w:p w:rsidR="00000000" w:rsidRDefault="001E204A">
      <w:r>
        <w:t>6. В субъекте Российской Федерации - городе федерального значения Москве устанавливаются особенности включения в плату за содержание жилого помещения расходов на оплату коммунальных ресурсо</w:t>
      </w:r>
      <w:r>
        <w:t>в, потребляемых при использовании и содержании общего имущества в многоквартирном доме.</w:t>
      </w:r>
    </w:p>
    <w:p w:rsidR="00000000" w:rsidRDefault="001E204A"/>
    <w:p w:rsidR="00000000" w:rsidRDefault="001E204A">
      <w:pPr>
        <w:pStyle w:val="a5"/>
      </w:pPr>
      <w:bookmarkStart w:id="1329" w:name="sub_155"/>
      <w:r>
        <w:rPr>
          <w:rStyle w:val="a3"/>
        </w:rPr>
        <w:t>Статья 155.</w:t>
      </w:r>
      <w:r>
        <w:t xml:space="preserve"> Внесение платы за жилое помещение и коммунальные услуги</w:t>
      </w:r>
    </w:p>
    <w:bookmarkEnd w:id="132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319" w:history="1">
        <w:r>
          <w:rPr>
            <w:rStyle w:val="a4"/>
            <w:shd w:val="clear" w:color="auto" w:fill="F0F0F0"/>
          </w:rPr>
          <w:t>Энциклопедии</w:t>
        </w:r>
      </w:hyperlink>
      <w:r>
        <w:rPr>
          <w:shd w:val="clear" w:color="auto" w:fill="F0F0F0"/>
        </w:rPr>
        <w:t xml:space="preserve">, </w:t>
      </w:r>
      <w:hyperlink r:id="rId1320" w:history="1">
        <w:r>
          <w:rPr>
            <w:rStyle w:val="a4"/>
            <w:shd w:val="clear" w:color="auto" w:fill="F0F0F0"/>
          </w:rPr>
          <w:t>позиции высших судов</w:t>
        </w:r>
      </w:hyperlink>
      <w:r>
        <w:rPr>
          <w:shd w:val="clear" w:color="auto" w:fill="F0F0F0"/>
        </w:rPr>
        <w:t xml:space="preserve"> и другие комментарии к статье 155 ЖК РФ</w:t>
      </w:r>
    </w:p>
    <w:p w:rsidR="00000000" w:rsidRDefault="001E204A">
      <w:pPr>
        <w:pStyle w:val="a7"/>
        <w:rPr>
          <w:color w:val="000000"/>
          <w:sz w:val="16"/>
          <w:szCs w:val="16"/>
          <w:shd w:val="clear" w:color="auto" w:fill="F0F0F0"/>
        </w:rPr>
      </w:pPr>
      <w:bookmarkStart w:id="1330" w:name="sub_15501"/>
      <w:r>
        <w:rPr>
          <w:color w:val="000000"/>
          <w:sz w:val="16"/>
          <w:szCs w:val="16"/>
          <w:shd w:val="clear" w:color="auto" w:fill="F0F0F0"/>
        </w:rPr>
        <w:t>Информация об изменениях:</w:t>
      </w:r>
    </w:p>
    <w:bookmarkEnd w:id="1330"/>
    <w:p w:rsidR="00000000" w:rsidRDefault="001E204A">
      <w:pPr>
        <w:pStyle w:val="a8"/>
        <w:rPr>
          <w:shd w:val="clear" w:color="auto" w:fill="F0F0F0"/>
        </w:rPr>
      </w:pPr>
      <w:r>
        <w:t xml:space="preserve"> </w:t>
      </w:r>
      <w:hyperlink r:id="rId1321" w:history="1">
        <w:r>
          <w:rPr>
            <w:rStyle w:val="a4"/>
            <w:shd w:val="clear" w:color="auto" w:fill="F0F0F0"/>
          </w:rPr>
          <w:t>Федеральным законом</w:t>
        </w:r>
      </w:hyperlink>
      <w:r>
        <w:rPr>
          <w:shd w:val="clear" w:color="auto" w:fill="F0F0F0"/>
        </w:rPr>
        <w:t xml:space="preserve"> от 4 июня 2011 г. N 123-ФЗ в часть 1 статьи 155 настоящего Кодекса внесены изменения</w:t>
      </w:r>
    </w:p>
    <w:p w:rsidR="00000000" w:rsidRDefault="001E204A">
      <w:pPr>
        <w:pStyle w:val="a8"/>
        <w:rPr>
          <w:shd w:val="clear" w:color="auto" w:fill="F0F0F0"/>
        </w:rPr>
      </w:pPr>
      <w:r>
        <w:t xml:space="preserve"> </w:t>
      </w:r>
      <w:hyperlink r:id="rId1322" w:history="1">
        <w:r>
          <w:rPr>
            <w:rStyle w:val="a4"/>
            <w:shd w:val="clear" w:color="auto" w:fill="F0F0F0"/>
          </w:rPr>
          <w:t>См. текст части в предыдущей редакции</w:t>
        </w:r>
      </w:hyperlink>
    </w:p>
    <w:p w:rsidR="00000000" w:rsidRDefault="001E204A">
      <w:r>
        <w:t>1. Плата за жилое помещение и ко</w:t>
      </w:r>
      <w:r>
        <w:t>ммунальные услуги вносится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w:t>
      </w:r>
      <w:r>
        <w:t>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(далее - иной специализированный потребительский кооператив).</w:t>
      </w:r>
    </w:p>
    <w:p w:rsidR="00000000" w:rsidRDefault="001E204A">
      <w:pPr>
        <w:pStyle w:val="a7"/>
        <w:rPr>
          <w:color w:val="000000"/>
          <w:sz w:val="16"/>
          <w:szCs w:val="16"/>
          <w:shd w:val="clear" w:color="auto" w:fill="F0F0F0"/>
        </w:rPr>
      </w:pPr>
      <w:bookmarkStart w:id="1331" w:name="sub_15502"/>
      <w:r>
        <w:rPr>
          <w:color w:val="000000"/>
          <w:sz w:val="16"/>
          <w:szCs w:val="16"/>
          <w:shd w:val="clear" w:color="auto" w:fill="F0F0F0"/>
        </w:rPr>
        <w:t>Информация об изменениях:</w:t>
      </w:r>
    </w:p>
    <w:bookmarkEnd w:id="1331"/>
    <w:p w:rsidR="00000000" w:rsidRDefault="001E204A">
      <w:pPr>
        <w:pStyle w:val="a8"/>
        <w:rPr>
          <w:shd w:val="clear" w:color="auto" w:fill="F0F0F0"/>
        </w:rPr>
      </w:pPr>
      <w:r>
        <w:t xml:space="preserve"> </w:t>
      </w:r>
      <w:hyperlink r:id="rId1323" w:history="1">
        <w:r>
          <w:rPr>
            <w:rStyle w:val="a4"/>
            <w:shd w:val="clear" w:color="auto" w:fill="F0F0F0"/>
          </w:rPr>
          <w:t>Федеральным законом</w:t>
        </w:r>
      </w:hyperlink>
      <w:r>
        <w:rPr>
          <w:shd w:val="clear" w:color="auto" w:fill="F0F0F0"/>
        </w:rPr>
        <w:t xml:space="preserve"> от 21 июля 2014 г. N 263-ФЗ часть 2 статьи 155 настоящего Кодекса изложена в новой редакции</w:t>
      </w:r>
    </w:p>
    <w:p w:rsidR="00000000" w:rsidRDefault="001E204A">
      <w:pPr>
        <w:pStyle w:val="a8"/>
        <w:rPr>
          <w:shd w:val="clear" w:color="auto" w:fill="F0F0F0"/>
        </w:rPr>
      </w:pPr>
      <w:r>
        <w:t xml:space="preserve"> </w:t>
      </w:r>
      <w:hyperlink r:id="rId1324" w:history="1">
        <w:r>
          <w:rPr>
            <w:rStyle w:val="a4"/>
            <w:shd w:val="clear" w:color="auto" w:fill="F0F0F0"/>
          </w:rPr>
          <w:t>См. текст части в предыдущей редакции</w:t>
        </w:r>
      </w:hyperlink>
    </w:p>
    <w:p w:rsidR="00000000" w:rsidRDefault="001E204A">
      <w:r>
        <w:t>2. Плата за жилое помещение и коммунальные услуги вносится на основании:</w:t>
      </w:r>
    </w:p>
    <w:p w:rsidR="00000000" w:rsidRDefault="001E204A">
      <w:bookmarkStart w:id="1332" w:name="sub_155021"/>
      <w:r>
        <w:t xml:space="preserve">1) </w:t>
      </w:r>
      <w:hyperlink r:id="rId1325" w:history="1">
        <w:r>
          <w:rPr>
            <w:rStyle w:val="a4"/>
          </w:rPr>
          <w:t>платежных документов</w:t>
        </w:r>
      </w:hyperlink>
      <w:r>
        <w:t xml:space="preserve"> (</w:t>
      </w:r>
      <w:r>
        <w:t xml:space="preserve">в том числе платежных документов в электронной форме, размещенных в </w:t>
      </w:r>
      <w:hyperlink r:id="rId1326" w:history="1">
        <w:r>
          <w:rPr>
            <w:rStyle w:val="a4"/>
          </w:rPr>
          <w:t>системе</w:t>
        </w:r>
      </w:hyperlink>
      <w:r>
        <w:t xml:space="preserve">), представленных не позднее первого числа месяца, следующего за истекшим месяцем, если иной срок не установлен </w:t>
      </w:r>
      <w:r>
        <w:t>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w:t>
      </w:r>
    </w:p>
    <w:p w:rsidR="00000000" w:rsidRDefault="001E204A">
      <w:bookmarkStart w:id="1333" w:name="sub_155022"/>
      <w:bookmarkEnd w:id="1332"/>
      <w:r>
        <w:t>2) информации о размере платы за жилое п</w:t>
      </w:r>
      <w:r>
        <w:t xml:space="preserve">омещение и коммунальные услуги, задолженности по оплате жилых помещений и коммунальных услуг, размещенной в системе или в иных информационных системах, позволяющих внести плату за жилое помещение и коммунальные услуги. Информацией о размере платы за жилое </w:t>
      </w:r>
      <w:r>
        <w:t>помещение и коммунальные услуги и задолженности по оплате жилых помещений и коммунальных услуг являются сведения о начислениях в системе, сведения, содержащиеся в представленном платежном документе по адресу электронной почты потребителя услуг или в получе</w:t>
      </w:r>
      <w:r>
        <w:t>нном посредством информационных терминалов платежном документе.</w:t>
      </w:r>
    </w:p>
    <w:p w:rsidR="00000000" w:rsidRDefault="001E204A">
      <w:pPr>
        <w:pStyle w:val="a7"/>
        <w:rPr>
          <w:color w:val="000000"/>
          <w:sz w:val="16"/>
          <w:szCs w:val="16"/>
          <w:shd w:val="clear" w:color="auto" w:fill="F0F0F0"/>
        </w:rPr>
      </w:pPr>
      <w:bookmarkStart w:id="1334" w:name="sub_15521"/>
      <w:bookmarkEnd w:id="1333"/>
      <w:r>
        <w:rPr>
          <w:color w:val="000000"/>
          <w:sz w:val="16"/>
          <w:szCs w:val="16"/>
          <w:shd w:val="clear" w:color="auto" w:fill="F0F0F0"/>
        </w:rPr>
        <w:t>Информация об изменениях:</w:t>
      </w:r>
    </w:p>
    <w:bookmarkEnd w:id="1334"/>
    <w:p w:rsidR="00000000" w:rsidRDefault="001E204A">
      <w:pPr>
        <w:pStyle w:val="a8"/>
        <w:rPr>
          <w:shd w:val="clear" w:color="auto" w:fill="F0F0F0"/>
        </w:rPr>
      </w:pPr>
      <w:r>
        <w:t xml:space="preserve"> </w:t>
      </w:r>
      <w:hyperlink r:id="rId1327" w:history="1">
        <w:r>
          <w:rPr>
            <w:rStyle w:val="a4"/>
            <w:shd w:val="clear" w:color="auto" w:fill="F0F0F0"/>
          </w:rPr>
          <w:t>Федеральным законом</w:t>
        </w:r>
      </w:hyperlink>
      <w:r>
        <w:rPr>
          <w:shd w:val="clear" w:color="auto" w:fill="F0F0F0"/>
        </w:rPr>
        <w:t xml:space="preserve"> от 21 июля 2014 г. N 263-ФЗ статья 155 настоя</w:t>
      </w:r>
      <w:r>
        <w:rPr>
          <w:shd w:val="clear" w:color="auto" w:fill="F0F0F0"/>
        </w:rPr>
        <w:t>щего Кодекса дополнена частью 2.1</w:t>
      </w:r>
    </w:p>
    <w:p w:rsidR="00000000" w:rsidRDefault="001E204A">
      <w:r>
        <w:t xml:space="preserve">2.1. Платежные документы, информация о размере платы за жилое помещение и коммунальные услуги и задолженности по оплате жилых помещений и коммунальных услуг подлежат размещению в системе в срок, предусмотренный </w:t>
      </w:r>
      <w:hyperlink w:anchor="sub_15502" w:history="1">
        <w:r>
          <w:rPr>
            <w:rStyle w:val="a4"/>
          </w:rPr>
          <w:t>частью 2</w:t>
        </w:r>
      </w:hyperlink>
      <w:r>
        <w:t xml:space="preserve"> настоящей статьи.</w:t>
      </w:r>
    </w:p>
    <w:p w:rsidR="00000000" w:rsidRDefault="001E204A">
      <w:bookmarkStart w:id="1335" w:name="sub_15522"/>
      <w:r>
        <w:t xml:space="preserve">2.2. Утратила силу с 1 января 2018 г. - </w:t>
      </w:r>
      <w:hyperlink r:id="rId1328" w:history="1">
        <w:r>
          <w:rPr>
            <w:rStyle w:val="a4"/>
          </w:rPr>
          <w:t>Федеральный закон</w:t>
        </w:r>
      </w:hyperlink>
      <w:r>
        <w:t xml:space="preserve"> от 31 декабря 2017 г. N 485-ФЗ</w:t>
      </w:r>
    </w:p>
    <w:bookmarkEnd w:id="1335"/>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329" w:history="1">
        <w:r>
          <w:rPr>
            <w:rStyle w:val="a4"/>
            <w:shd w:val="clear" w:color="auto" w:fill="F0F0F0"/>
          </w:rPr>
          <w:t>См. предыдущую редакцию</w:t>
        </w:r>
      </w:hyperlink>
    </w:p>
    <w:p w:rsidR="00000000" w:rsidRDefault="001E204A">
      <w:bookmarkStart w:id="1336" w:name="sub_15523"/>
      <w:r>
        <w:t xml:space="preserve">2.3. Утратила силу с 1 января 2018 г. - </w:t>
      </w:r>
      <w:hyperlink r:id="rId1330" w:history="1">
        <w:r>
          <w:rPr>
            <w:rStyle w:val="a4"/>
          </w:rPr>
          <w:t>Федеральный закон</w:t>
        </w:r>
      </w:hyperlink>
      <w:r>
        <w:t xml:space="preserve"> от 31 декабря 2017 г. N 485-ФЗ</w:t>
      </w:r>
    </w:p>
    <w:bookmarkEnd w:id="1336"/>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331" w:history="1">
        <w:r>
          <w:rPr>
            <w:rStyle w:val="a4"/>
            <w:shd w:val="clear" w:color="auto" w:fill="F0F0F0"/>
          </w:rPr>
          <w:t>См. предыдущую редакцию</w:t>
        </w:r>
      </w:hyperlink>
    </w:p>
    <w:p w:rsidR="00000000" w:rsidRDefault="001E204A">
      <w:bookmarkStart w:id="1337" w:name="sub_15503"/>
      <w:r>
        <w:t>3. Наниматели жилых помещений по договору социального найма и договору найма жилого помещения государственного или</w:t>
      </w:r>
      <w:r>
        <w:t xml:space="preserve"> муниципального жилищного фонда вносят плату за пользование жилым помещением (плату за наем) наймодателю этого жилого помещения.</w:t>
      </w:r>
    </w:p>
    <w:p w:rsidR="00000000" w:rsidRDefault="001E204A">
      <w:pPr>
        <w:pStyle w:val="a7"/>
        <w:rPr>
          <w:color w:val="000000"/>
          <w:sz w:val="16"/>
          <w:szCs w:val="16"/>
          <w:shd w:val="clear" w:color="auto" w:fill="F0F0F0"/>
        </w:rPr>
      </w:pPr>
      <w:bookmarkStart w:id="1338" w:name="sub_15504"/>
      <w:bookmarkEnd w:id="1337"/>
      <w:r>
        <w:rPr>
          <w:color w:val="000000"/>
          <w:sz w:val="16"/>
          <w:szCs w:val="16"/>
          <w:shd w:val="clear" w:color="auto" w:fill="F0F0F0"/>
        </w:rPr>
        <w:t>Информация об изменениях:</w:t>
      </w:r>
    </w:p>
    <w:bookmarkEnd w:id="1338"/>
    <w:p w:rsidR="00000000" w:rsidRDefault="001E204A">
      <w:pPr>
        <w:pStyle w:val="a8"/>
        <w:rPr>
          <w:shd w:val="clear" w:color="auto" w:fill="F0F0F0"/>
        </w:rPr>
      </w:pPr>
      <w:r>
        <w:t xml:space="preserve"> </w:t>
      </w:r>
      <w:r>
        <w:rPr>
          <w:shd w:val="clear" w:color="auto" w:fill="F0F0F0"/>
        </w:rPr>
        <w:t xml:space="preserve">Часть 4 изменена с 3 апреля 2018 г. - </w:t>
      </w:r>
      <w:hyperlink r:id="rId1332"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1333" w:history="1">
        <w:r>
          <w:rPr>
            <w:rStyle w:val="a4"/>
            <w:shd w:val="clear" w:color="auto" w:fill="F0F0F0"/>
          </w:rPr>
          <w:t>См. предыдущую редакцию</w:t>
        </w:r>
      </w:hyperlink>
    </w:p>
    <w:p w:rsidR="00000000" w:rsidRDefault="001E204A">
      <w:r>
        <w:t>4. Наниматели жилых помещений по договору социального найма и договору найм</w:t>
      </w:r>
      <w:r>
        <w:t>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жилого помещения, а также плату за коммунальные услуги этой управляющей орг</w:t>
      </w:r>
      <w:r>
        <w:t>анизации. Если размер вносимой нанимателем жилого помещения платы меньше, чем размер платы, установленный договором управления, оставшаяся часть платы вносится наймодателем этого жилого помещения в согласованном с управляющей организацией порядке.</w:t>
      </w:r>
    </w:p>
    <w:p w:rsidR="00000000" w:rsidRDefault="001E204A">
      <w:pPr>
        <w:pStyle w:val="a7"/>
        <w:rPr>
          <w:color w:val="000000"/>
          <w:sz w:val="16"/>
          <w:szCs w:val="16"/>
          <w:shd w:val="clear" w:color="auto" w:fill="F0F0F0"/>
        </w:rPr>
      </w:pPr>
      <w:bookmarkStart w:id="1339" w:name="sub_155041"/>
      <w:r>
        <w:rPr>
          <w:color w:val="000000"/>
          <w:sz w:val="16"/>
          <w:szCs w:val="16"/>
          <w:shd w:val="clear" w:color="auto" w:fill="F0F0F0"/>
        </w:rPr>
        <w:t>Информация об изменениях:</w:t>
      </w:r>
    </w:p>
    <w:bookmarkEnd w:id="1339"/>
    <w:p w:rsidR="00000000" w:rsidRDefault="001E204A">
      <w:pPr>
        <w:pStyle w:val="a8"/>
        <w:rPr>
          <w:shd w:val="clear" w:color="auto" w:fill="F0F0F0"/>
        </w:rPr>
      </w:pPr>
      <w:r>
        <w:t xml:space="preserve"> </w:t>
      </w:r>
      <w:hyperlink r:id="rId1334" w:history="1">
        <w:r>
          <w:rPr>
            <w:rStyle w:val="a4"/>
            <w:shd w:val="clear" w:color="auto" w:fill="F0F0F0"/>
          </w:rPr>
          <w:t>Федеральным законом</w:t>
        </w:r>
      </w:hyperlink>
      <w:r>
        <w:rPr>
          <w:shd w:val="clear" w:color="auto" w:fill="F0F0F0"/>
        </w:rPr>
        <w:t xml:space="preserve"> от 21 июля 2014 г. N 217-ФЗ статья 155 настоящего Кодекса дополнена частью 4.1</w:t>
      </w:r>
    </w:p>
    <w:p w:rsidR="00000000" w:rsidRDefault="001E204A">
      <w:r>
        <w:t>4.1. Наниматель жилого помещения по договору найма жилого помещения жилищного фонда социального использования вносит плату за жилое помещение и коммунальные услуги наймодателю такого жилого помещения, если данным договором не предусмотрено внесение нанимат</w:t>
      </w:r>
      <w:r>
        <w:t>елем платы за все или некоторые коммунальные услуги ресурсоснабжающим организациям.</w:t>
      </w:r>
    </w:p>
    <w:p w:rsidR="00000000" w:rsidRDefault="001E204A">
      <w:pPr>
        <w:pStyle w:val="a7"/>
        <w:rPr>
          <w:color w:val="000000"/>
          <w:sz w:val="16"/>
          <w:szCs w:val="16"/>
          <w:shd w:val="clear" w:color="auto" w:fill="F0F0F0"/>
        </w:rPr>
      </w:pPr>
      <w:bookmarkStart w:id="1340" w:name="sub_15505"/>
      <w:r>
        <w:rPr>
          <w:color w:val="000000"/>
          <w:sz w:val="16"/>
          <w:szCs w:val="16"/>
          <w:shd w:val="clear" w:color="auto" w:fill="F0F0F0"/>
        </w:rPr>
        <w:t>Информация об изменениях:</w:t>
      </w:r>
    </w:p>
    <w:bookmarkEnd w:id="1340"/>
    <w:p w:rsidR="00000000" w:rsidRDefault="001E204A">
      <w:pPr>
        <w:pStyle w:val="a8"/>
        <w:rPr>
          <w:shd w:val="clear" w:color="auto" w:fill="F0F0F0"/>
        </w:rPr>
      </w:pPr>
      <w:r>
        <w:t xml:space="preserve"> </w:t>
      </w:r>
      <w:hyperlink r:id="rId1335" w:history="1">
        <w:r>
          <w:rPr>
            <w:rStyle w:val="a4"/>
            <w:shd w:val="clear" w:color="auto" w:fill="F0F0F0"/>
          </w:rPr>
          <w:t>Федеральным законом</w:t>
        </w:r>
      </w:hyperlink>
      <w:r>
        <w:rPr>
          <w:shd w:val="clear" w:color="auto" w:fill="F0F0F0"/>
        </w:rPr>
        <w:t xml:space="preserve"> от 25 декабря 2012 г. N 271-ФЗ в ча</w:t>
      </w:r>
      <w:r>
        <w:rPr>
          <w:shd w:val="clear" w:color="auto" w:fill="F0F0F0"/>
        </w:rPr>
        <w:t>сть 5 статьи 155 настоящего Кодекса внесены изменения</w:t>
      </w:r>
    </w:p>
    <w:p w:rsidR="00000000" w:rsidRDefault="001E204A">
      <w:pPr>
        <w:pStyle w:val="a8"/>
        <w:rPr>
          <w:shd w:val="clear" w:color="auto" w:fill="F0F0F0"/>
        </w:rPr>
      </w:pPr>
      <w:r>
        <w:t xml:space="preserve"> </w:t>
      </w:r>
      <w:hyperlink r:id="rId1336" w:history="1">
        <w:r>
          <w:rPr>
            <w:rStyle w:val="a4"/>
            <w:shd w:val="clear" w:color="auto" w:fill="F0F0F0"/>
          </w:rPr>
          <w:t>См. текст части в предыдущей редакции</w:t>
        </w:r>
      </w:hyperlink>
    </w:p>
    <w:p w:rsidR="00000000" w:rsidRDefault="001E204A">
      <w:r>
        <w:t>5. Члены товарищества собственников жилья либо жилищного кооператива или иного специализир</w:t>
      </w:r>
      <w:r>
        <w:t>ованного потребительского кооператива вносят обязательные платежи и (или) взносы, связанные с оплатой расходов на содержание и текущий ремонт общего имущества в многоквартирном доме, а также с оплатой коммунальных услуг, в порядке, установленном органами у</w:t>
      </w:r>
      <w:r>
        <w:t xml:space="preserve">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том числе уплачивают взносы на капитальный ремонт в соответствии со </w:t>
      </w:r>
      <w:hyperlink w:anchor="sub_171" w:history="1">
        <w:r>
          <w:rPr>
            <w:rStyle w:val="a4"/>
          </w:rPr>
          <w:t>статьей 171</w:t>
        </w:r>
      </w:hyperlink>
      <w:r>
        <w:t xml:space="preserve"> настоящего Кодекса.</w:t>
      </w:r>
    </w:p>
    <w:p w:rsidR="00000000" w:rsidRDefault="001E204A">
      <w:pPr>
        <w:pStyle w:val="a7"/>
        <w:rPr>
          <w:color w:val="000000"/>
          <w:sz w:val="16"/>
          <w:szCs w:val="16"/>
          <w:shd w:val="clear" w:color="auto" w:fill="F0F0F0"/>
        </w:rPr>
      </w:pPr>
      <w:bookmarkStart w:id="1341" w:name="sub_15506"/>
      <w:r>
        <w:rPr>
          <w:color w:val="000000"/>
          <w:sz w:val="16"/>
          <w:szCs w:val="16"/>
          <w:shd w:val="clear" w:color="auto" w:fill="F0F0F0"/>
        </w:rPr>
        <w:t>Информация об изменениях:</w:t>
      </w:r>
    </w:p>
    <w:bookmarkEnd w:id="1341"/>
    <w:p w:rsidR="00000000" w:rsidRDefault="001E204A">
      <w:pPr>
        <w:pStyle w:val="a8"/>
        <w:rPr>
          <w:shd w:val="clear" w:color="auto" w:fill="F0F0F0"/>
        </w:rPr>
      </w:pPr>
      <w:r>
        <w:t xml:space="preserve"> </w:t>
      </w:r>
      <w:hyperlink r:id="rId1337" w:history="1">
        <w:r>
          <w:rPr>
            <w:rStyle w:val="a4"/>
            <w:shd w:val="clear" w:color="auto" w:fill="F0F0F0"/>
          </w:rPr>
          <w:t>Федеральным законом</w:t>
        </w:r>
      </w:hyperlink>
      <w:r>
        <w:rPr>
          <w:shd w:val="clear" w:color="auto" w:fill="F0F0F0"/>
        </w:rPr>
        <w:t xml:space="preserve"> от 29 июня 2015 г. N 176-ФЗ в часть 6 статьи 155 настоящего Кодекса внесены из</w:t>
      </w:r>
      <w:r>
        <w:rPr>
          <w:shd w:val="clear" w:color="auto" w:fill="F0F0F0"/>
        </w:rPr>
        <w:t>менения</w:t>
      </w:r>
    </w:p>
    <w:p w:rsidR="00000000" w:rsidRDefault="001E204A">
      <w:pPr>
        <w:pStyle w:val="a8"/>
        <w:rPr>
          <w:shd w:val="clear" w:color="auto" w:fill="F0F0F0"/>
        </w:rPr>
      </w:pPr>
      <w:r>
        <w:t xml:space="preserve"> </w:t>
      </w:r>
      <w:hyperlink r:id="rId1338" w:history="1">
        <w:r>
          <w:rPr>
            <w:rStyle w:val="a4"/>
            <w:shd w:val="clear" w:color="auto" w:fill="F0F0F0"/>
          </w:rPr>
          <w:t>См. текст части в предыдущей редакции</w:t>
        </w:r>
      </w:hyperlink>
    </w:p>
    <w:p w:rsidR="00000000" w:rsidRDefault="001E204A">
      <w:r>
        <w:t>6. Не являющиеся членами товарищества собственников жилья либо жилищного кооператива или иного специализированного потребительского кооп</w:t>
      </w:r>
      <w:r>
        <w:t>ератива собственники помещений в многоквартирном доме, в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жилого помещения и плату за коммунальные у</w:t>
      </w:r>
      <w:r>
        <w:t xml:space="preserve">слуги в соответствии с договорами, заключенными с товариществом собственников жилья либо жилищным кооперативом или иным специализированным потребительским кооперативом, в том числе уплачивают взносы на капитальный ремонт в соответствии со </w:t>
      </w:r>
      <w:hyperlink w:anchor="sub_171" w:history="1">
        <w:r>
          <w:rPr>
            <w:rStyle w:val="a4"/>
          </w:rPr>
          <w:t>статьей 171</w:t>
        </w:r>
      </w:hyperlink>
      <w:r>
        <w:t xml:space="preserve"> настоящего Кодекса.</w:t>
      </w:r>
    </w:p>
    <w:p w:rsidR="00000000" w:rsidRDefault="001E204A">
      <w:pPr>
        <w:pStyle w:val="a7"/>
        <w:rPr>
          <w:color w:val="000000"/>
          <w:sz w:val="16"/>
          <w:szCs w:val="16"/>
          <w:shd w:val="clear" w:color="auto" w:fill="F0F0F0"/>
        </w:rPr>
      </w:pPr>
      <w:bookmarkStart w:id="1342" w:name="sub_155061"/>
      <w:r>
        <w:rPr>
          <w:color w:val="000000"/>
          <w:sz w:val="16"/>
          <w:szCs w:val="16"/>
          <w:shd w:val="clear" w:color="auto" w:fill="F0F0F0"/>
        </w:rPr>
        <w:t>Информация об изменениях:</w:t>
      </w:r>
    </w:p>
    <w:bookmarkEnd w:id="1342"/>
    <w:p w:rsidR="00000000" w:rsidRDefault="001E204A">
      <w:pPr>
        <w:pStyle w:val="a8"/>
        <w:rPr>
          <w:shd w:val="clear" w:color="auto" w:fill="F0F0F0"/>
        </w:rPr>
      </w:pPr>
      <w:r>
        <w:t xml:space="preserve"> </w:t>
      </w:r>
      <w:r>
        <w:rPr>
          <w:shd w:val="clear" w:color="auto" w:fill="F0F0F0"/>
        </w:rPr>
        <w:t xml:space="preserve">Часть 6.1 изменена с 3 апреля 2018 г. - </w:t>
      </w:r>
      <w:hyperlink r:id="rId1339"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1340" w:history="1">
        <w:r>
          <w:rPr>
            <w:rStyle w:val="a4"/>
            <w:shd w:val="clear" w:color="auto" w:fill="F0F0F0"/>
          </w:rPr>
          <w:t>См. предыдущую редакцию</w:t>
        </w:r>
      </w:hyperlink>
    </w:p>
    <w:p w:rsidR="00000000" w:rsidRDefault="001E204A">
      <w:r>
        <w:t>6.1. В случае заключения товариществом собственников жилья либо жилищным кооперативом или иным специализированным потребительским кооперативом договора управления много</w:t>
      </w:r>
      <w:r>
        <w:t xml:space="preserve">квартирным домом плата за коммунальные услуги вносится лицами, указанными в </w:t>
      </w:r>
      <w:hyperlink w:anchor="sub_153021" w:history="1">
        <w:r>
          <w:rPr>
            <w:rStyle w:val="a4"/>
          </w:rPr>
          <w:t>пунктах 1-5 части 2 статьи 153</w:t>
        </w:r>
      </w:hyperlink>
      <w:r>
        <w:t xml:space="preserve"> настоящего Кодекса, управляющей организации.</w:t>
      </w:r>
    </w:p>
    <w:p w:rsidR="00000000" w:rsidRDefault="001E204A">
      <w:pPr>
        <w:pStyle w:val="a7"/>
        <w:rPr>
          <w:color w:val="000000"/>
          <w:sz w:val="16"/>
          <w:szCs w:val="16"/>
          <w:shd w:val="clear" w:color="auto" w:fill="F0F0F0"/>
        </w:rPr>
      </w:pPr>
      <w:bookmarkStart w:id="1343" w:name="sub_155062"/>
      <w:r>
        <w:rPr>
          <w:color w:val="000000"/>
          <w:sz w:val="16"/>
          <w:szCs w:val="16"/>
          <w:shd w:val="clear" w:color="auto" w:fill="F0F0F0"/>
        </w:rPr>
        <w:t>Информация об изменениях:</w:t>
      </w:r>
    </w:p>
    <w:bookmarkEnd w:id="1343"/>
    <w:p w:rsidR="00000000" w:rsidRDefault="001E204A">
      <w:pPr>
        <w:pStyle w:val="a8"/>
        <w:rPr>
          <w:shd w:val="clear" w:color="auto" w:fill="F0F0F0"/>
        </w:rPr>
      </w:pPr>
      <w:r>
        <w:t xml:space="preserve"> </w:t>
      </w:r>
      <w:hyperlink r:id="rId1341" w:history="1">
        <w:r>
          <w:rPr>
            <w:rStyle w:val="a4"/>
            <w:shd w:val="clear" w:color="auto" w:fill="F0F0F0"/>
          </w:rPr>
          <w:t>Федеральным законом</w:t>
        </w:r>
      </w:hyperlink>
      <w:r>
        <w:rPr>
          <w:shd w:val="clear" w:color="auto" w:fill="F0F0F0"/>
        </w:rPr>
        <w:t xml:space="preserve"> от 29 декабря 2014 г. N 458-ФЗ в часть 6.2 статьи 155 настоящего Кодекса внесены изменения, </w:t>
      </w:r>
      <w:hyperlink r:id="rId1342" w:history="1">
        <w:r>
          <w:rPr>
            <w:rStyle w:val="a4"/>
            <w:shd w:val="clear" w:color="auto" w:fill="F0F0F0"/>
          </w:rPr>
          <w:t>вст</w:t>
        </w:r>
        <w:r>
          <w:rPr>
            <w:rStyle w:val="a4"/>
            <w:shd w:val="clear" w:color="auto" w:fill="F0F0F0"/>
          </w:rPr>
          <w:t>упающие в силу</w:t>
        </w:r>
      </w:hyperlink>
      <w:r>
        <w:rPr>
          <w:shd w:val="clear" w:color="auto" w:fill="F0F0F0"/>
        </w:rPr>
        <w:t xml:space="preserve"> с 1 января 2016 г.</w:t>
      </w:r>
    </w:p>
    <w:p w:rsidR="00000000" w:rsidRDefault="001E204A">
      <w:pPr>
        <w:pStyle w:val="a8"/>
        <w:rPr>
          <w:shd w:val="clear" w:color="auto" w:fill="F0F0F0"/>
        </w:rPr>
      </w:pPr>
      <w:r>
        <w:t xml:space="preserve"> </w:t>
      </w:r>
      <w:hyperlink r:id="rId1343" w:history="1">
        <w:r>
          <w:rPr>
            <w:rStyle w:val="a4"/>
            <w:shd w:val="clear" w:color="auto" w:fill="F0F0F0"/>
          </w:rPr>
          <w:t>См. текст части в предыдущей редакции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Об особенностях применения части 6.2 статьи 155 настоящего Кодекса в части обращения с твердыми к</w:t>
      </w:r>
      <w:r>
        <w:rPr>
          <w:shd w:val="clear" w:color="auto" w:fill="F0F0F0"/>
        </w:rPr>
        <w:t xml:space="preserve">оммунальными отходами см. </w:t>
      </w:r>
      <w:hyperlink r:id="rId1344" w:history="1">
        <w:r>
          <w:rPr>
            <w:rStyle w:val="a4"/>
            <w:shd w:val="clear" w:color="auto" w:fill="F0F0F0"/>
          </w:rPr>
          <w:t>часть 9 статьи 23</w:t>
        </w:r>
      </w:hyperlink>
      <w:r>
        <w:rPr>
          <w:shd w:val="clear" w:color="auto" w:fill="F0F0F0"/>
        </w:rPr>
        <w:t xml:space="preserve"> Федерального закона от 29 декабря 2014 N 458-ФЗ</w:t>
      </w:r>
    </w:p>
    <w:p w:rsidR="00000000" w:rsidRDefault="001E204A">
      <w:r>
        <w:t>6.2. Управляющая организация, товарищество собственников жилья либо жилищный кооператив или</w:t>
      </w:r>
      <w:r>
        <w:t xml:space="preserve"> иной специализированный потребительский кооператив, которые получают плату за коммунальные услуги, осуществляют расчеты за ресурсы, необходимые для предоставления коммунальных услуг, с лицами, с которыми такими управляющей организацией, товариществом собс</w:t>
      </w:r>
      <w:r>
        <w:t>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 водоотведения, электроснабжения, газоснабжения (в том числе поставки бытового газа в баллонах), отопл</w:t>
      </w:r>
      <w:r>
        <w:t xml:space="preserve">ения (теплоснабжения, в том числе поставки твердого топлива при наличии печного отопления), в соответствии с </w:t>
      </w:r>
      <w:hyperlink r:id="rId1345" w:history="1">
        <w:r>
          <w:rPr>
            <w:rStyle w:val="a4"/>
          </w:rPr>
          <w:t>требованиями</w:t>
        </w:r>
      </w:hyperlink>
      <w:r>
        <w:t>, установленными Правительством Российской Федерации. Управляющ</w:t>
      </w:r>
      <w:r>
        <w:t>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коммунальную услугу по обращению с твердыми коммунальными отходами, осуществляют расчеты за оказанну</w:t>
      </w:r>
      <w:r>
        <w:t>ю услугу с региональным оператором по обращению с твердыми коммунальными отходами, с которым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 дог</w:t>
      </w:r>
      <w:r>
        <w:t>овор на оказание услуг по обращению с твердыми коммунальными отходами в соответствии с требованиями, установленными Правительством Российской Федерации.</w:t>
      </w:r>
    </w:p>
    <w:p w:rsidR="00000000" w:rsidRDefault="001E204A">
      <w:bookmarkStart w:id="1344" w:name="sub_155063"/>
      <w:r>
        <w:t xml:space="preserve">6.3. Утратила силу с 3 апреля 2018 г. - </w:t>
      </w:r>
      <w:hyperlink r:id="rId1346" w:history="1">
        <w:r>
          <w:rPr>
            <w:rStyle w:val="a4"/>
          </w:rPr>
          <w:t>Федеральный закон</w:t>
        </w:r>
      </w:hyperlink>
      <w:r>
        <w:t xml:space="preserve"> от 3 апреля 2018 г. N 59-ФЗ</w:t>
      </w:r>
    </w:p>
    <w:bookmarkEnd w:id="1344"/>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347" w:history="1">
        <w:r>
          <w:rPr>
            <w:rStyle w:val="a4"/>
            <w:shd w:val="clear" w:color="auto" w:fill="F0F0F0"/>
          </w:rPr>
          <w:t>См. предыдущую редакцию</w:t>
        </w:r>
      </w:hyperlink>
    </w:p>
    <w:p w:rsidR="00000000" w:rsidRDefault="001E204A">
      <w:pPr>
        <w:pStyle w:val="a8"/>
        <w:rPr>
          <w:shd w:val="clear" w:color="auto" w:fill="F0F0F0"/>
        </w:rPr>
      </w:pPr>
      <w:bookmarkStart w:id="1345" w:name="sub_15507"/>
      <w:r>
        <w:t xml:space="preserve"> </w:t>
      </w:r>
      <w:r>
        <w:rPr>
          <w:shd w:val="clear" w:color="auto" w:fill="F0F0F0"/>
        </w:rPr>
        <w:t xml:space="preserve">Часть 7 изменена с 3 апреля 2018 г. - </w:t>
      </w:r>
      <w:hyperlink r:id="rId1348" w:history="1">
        <w:r>
          <w:rPr>
            <w:rStyle w:val="a4"/>
            <w:shd w:val="clear" w:color="auto" w:fill="F0F0F0"/>
          </w:rPr>
          <w:t>Федеральный закон</w:t>
        </w:r>
      </w:hyperlink>
      <w:r>
        <w:rPr>
          <w:shd w:val="clear" w:color="auto" w:fill="F0F0F0"/>
        </w:rPr>
        <w:t xml:space="preserve"> от 3 апреля 2018 г. N 59-ФЗ</w:t>
      </w:r>
    </w:p>
    <w:bookmarkEnd w:id="1345"/>
    <w:p w:rsidR="00000000" w:rsidRDefault="001E204A">
      <w:pPr>
        <w:pStyle w:val="a8"/>
        <w:rPr>
          <w:shd w:val="clear" w:color="auto" w:fill="F0F0F0"/>
        </w:rPr>
      </w:pPr>
      <w:r>
        <w:t xml:space="preserve"> </w:t>
      </w:r>
      <w:hyperlink r:id="rId1349" w:history="1">
        <w:r>
          <w:rPr>
            <w:rStyle w:val="a4"/>
            <w:shd w:val="clear" w:color="auto" w:fill="F0F0F0"/>
          </w:rPr>
          <w:t>См. предыдущую редакцию</w:t>
        </w:r>
      </w:hyperlink>
    </w:p>
    <w:p w:rsidR="00000000" w:rsidRDefault="001E204A">
      <w:r>
        <w:t>7. Собственники помещений в многокварти</w:t>
      </w:r>
      <w:r>
        <w:t>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 плату за жилое помещение и коммунальные услуги вн</w:t>
      </w:r>
      <w:r>
        <w:t xml:space="preserve">осят этой управляющей организации, за исключением случаев, предусмотренных </w:t>
      </w:r>
      <w:hyperlink w:anchor="sub_171" w:history="1">
        <w:r>
          <w:rPr>
            <w:rStyle w:val="a4"/>
          </w:rPr>
          <w:t>статьей 171</w:t>
        </w:r>
      </w:hyperlink>
      <w:r>
        <w:t xml:space="preserve"> настоящего Кодекса.</w:t>
      </w:r>
    </w:p>
    <w:p w:rsidR="00000000" w:rsidRDefault="001E204A">
      <w:bookmarkStart w:id="1346" w:name="sub_155071"/>
      <w:r>
        <w:t xml:space="preserve">7.1. Утратила силу с 3 апреля 2018 г. - </w:t>
      </w:r>
      <w:hyperlink r:id="rId1350" w:history="1">
        <w:r>
          <w:rPr>
            <w:rStyle w:val="a4"/>
          </w:rPr>
          <w:t>Федер</w:t>
        </w:r>
        <w:r>
          <w:rPr>
            <w:rStyle w:val="a4"/>
          </w:rPr>
          <w:t>альный закон</w:t>
        </w:r>
      </w:hyperlink>
      <w:r>
        <w:t xml:space="preserve"> от 3 апреля 2018 г. N 59-ФЗ</w:t>
      </w:r>
    </w:p>
    <w:bookmarkEnd w:id="1346"/>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351" w:history="1">
        <w:r>
          <w:rPr>
            <w:rStyle w:val="a4"/>
            <w:shd w:val="clear" w:color="auto" w:fill="F0F0F0"/>
          </w:rPr>
          <w:t>См. предыдущую редакцию</w:t>
        </w:r>
      </w:hyperlink>
    </w:p>
    <w:p w:rsidR="00000000" w:rsidRDefault="001E204A">
      <w:pPr>
        <w:pStyle w:val="a8"/>
        <w:rPr>
          <w:shd w:val="clear" w:color="auto" w:fill="F0F0F0"/>
        </w:rPr>
      </w:pPr>
      <w:bookmarkStart w:id="1347" w:name="sub_1900044"/>
      <w:r>
        <w:t xml:space="preserve"> </w:t>
      </w:r>
      <w:hyperlink r:id="rId1352" w:history="1">
        <w:r>
          <w:rPr>
            <w:rStyle w:val="a4"/>
            <w:shd w:val="clear" w:color="auto" w:fill="F0F0F0"/>
          </w:rPr>
          <w:t>Федеральным законом</w:t>
        </w:r>
      </w:hyperlink>
      <w:r>
        <w:rPr>
          <w:shd w:val="clear" w:color="auto" w:fill="F0F0F0"/>
        </w:rPr>
        <w:t xml:space="preserve"> от 5 апреля 2013 г. N 38-ФЗ статья 155 настоящего Кодекса дополнена частью 7.2</w:t>
      </w:r>
    </w:p>
    <w:bookmarkEnd w:id="1347"/>
    <w:p w:rsidR="00000000" w:rsidRDefault="001E204A">
      <w:r>
        <w:t xml:space="preserve">7.2. В случае заключения лицом, указанным в </w:t>
      </w:r>
      <w:hyperlink w:anchor="sub_153026" w:history="1">
        <w:r>
          <w:rPr>
            <w:rStyle w:val="a4"/>
          </w:rPr>
          <w:t>пункте 6 части 2 статьи 153</w:t>
        </w:r>
      </w:hyperlink>
      <w:r>
        <w:t xml:space="preserve"> настоящего Кодекса, договора управления многоквартирным домом с управляющей организацией, отобранной по результатам открытого конкурса, предусмотренного </w:t>
      </w:r>
      <w:hyperlink w:anchor="sub_1610013" w:history="1">
        <w:r>
          <w:rPr>
            <w:rStyle w:val="a4"/>
          </w:rPr>
          <w:t>частью 13 статьи 161</w:t>
        </w:r>
      </w:hyperlink>
      <w:r>
        <w:t xml:space="preserve"> настоящего Кодекса, а также в случае, если договор управления многоквартирным домом заключен с указанным лицом в соответствии с </w:t>
      </w:r>
      <w:hyperlink w:anchor="sub_16108" w:history="1">
        <w:r>
          <w:rPr>
            <w:rStyle w:val="a4"/>
          </w:rPr>
          <w:t>частью 8 статьи 161</w:t>
        </w:r>
      </w:hyperlink>
      <w:r>
        <w:t xml:space="preserve"> настоящего Кодекса, плата за жилое помещение и коммунальные услуги вносится тако</w:t>
      </w:r>
      <w:r>
        <w:t>й управляющей организации.</w:t>
      </w:r>
    </w:p>
    <w:p w:rsidR="00000000" w:rsidRDefault="001E204A">
      <w:pPr>
        <w:pStyle w:val="a7"/>
        <w:rPr>
          <w:color w:val="000000"/>
          <w:sz w:val="16"/>
          <w:szCs w:val="16"/>
          <w:shd w:val="clear" w:color="auto" w:fill="F0F0F0"/>
        </w:rPr>
      </w:pPr>
      <w:bookmarkStart w:id="1348" w:name="sub_155073"/>
      <w:r>
        <w:rPr>
          <w:color w:val="000000"/>
          <w:sz w:val="16"/>
          <w:szCs w:val="16"/>
          <w:shd w:val="clear" w:color="auto" w:fill="F0F0F0"/>
        </w:rPr>
        <w:t>Информация об изменениях:</w:t>
      </w:r>
    </w:p>
    <w:bookmarkEnd w:id="1348"/>
    <w:p w:rsidR="00000000" w:rsidRDefault="001E204A">
      <w:pPr>
        <w:pStyle w:val="a8"/>
        <w:rPr>
          <w:shd w:val="clear" w:color="auto" w:fill="F0F0F0"/>
        </w:rPr>
      </w:pPr>
      <w:r>
        <w:t xml:space="preserve"> </w:t>
      </w:r>
      <w:hyperlink r:id="rId1353" w:history="1">
        <w:r>
          <w:rPr>
            <w:rStyle w:val="a4"/>
            <w:shd w:val="clear" w:color="auto" w:fill="F0F0F0"/>
          </w:rPr>
          <w:t>Федеральным законом</w:t>
        </w:r>
      </w:hyperlink>
      <w:r>
        <w:rPr>
          <w:shd w:val="clear" w:color="auto" w:fill="F0F0F0"/>
        </w:rPr>
        <w:t xml:space="preserve"> от 5 апреля 2013 г. N 38-ФЗ статья 155 настоящего Кодекса дополнена частью 7.3</w:t>
      </w:r>
    </w:p>
    <w:p w:rsidR="00000000" w:rsidRDefault="001E204A">
      <w:r>
        <w:t>7.3. При осу</w:t>
      </w:r>
      <w:r>
        <w:t xml:space="preserve">ществлении застройщиком управления многоквартирным домом без заключения договора управления таким домом с управляющей организацией плата за жилое помещение и коммунальные услуги вносится лицом, указанным в </w:t>
      </w:r>
      <w:hyperlink w:anchor="sub_153026" w:history="1">
        <w:r>
          <w:rPr>
            <w:rStyle w:val="a4"/>
          </w:rPr>
          <w:t>пункте 6 части 2 статьи 1</w:t>
        </w:r>
        <w:r>
          <w:rPr>
            <w:rStyle w:val="a4"/>
          </w:rPr>
          <w:t>53</w:t>
        </w:r>
      </w:hyperlink>
      <w:r>
        <w:t xml:space="preserve"> настоящего Кодекса, застройщику.</w:t>
      </w:r>
    </w:p>
    <w:p w:rsidR="00000000" w:rsidRDefault="001E204A">
      <w:pPr>
        <w:pStyle w:val="a7"/>
        <w:rPr>
          <w:color w:val="000000"/>
          <w:sz w:val="16"/>
          <w:szCs w:val="16"/>
          <w:shd w:val="clear" w:color="auto" w:fill="F0F0F0"/>
        </w:rPr>
      </w:pPr>
      <w:bookmarkStart w:id="1349" w:name="sub_155074"/>
      <w:r>
        <w:rPr>
          <w:color w:val="000000"/>
          <w:sz w:val="16"/>
          <w:szCs w:val="16"/>
          <w:shd w:val="clear" w:color="auto" w:fill="F0F0F0"/>
        </w:rPr>
        <w:t>Информация об изменениях:</w:t>
      </w:r>
    </w:p>
    <w:bookmarkEnd w:id="1349"/>
    <w:p w:rsidR="00000000" w:rsidRDefault="001E204A">
      <w:pPr>
        <w:pStyle w:val="a8"/>
        <w:rPr>
          <w:shd w:val="clear" w:color="auto" w:fill="F0F0F0"/>
        </w:rPr>
      </w:pPr>
      <w:r>
        <w:t xml:space="preserve"> </w:t>
      </w:r>
      <w:hyperlink r:id="rId1354" w:history="1">
        <w:r>
          <w:rPr>
            <w:rStyle w:val="a4"/>
            <w:shd w:val="clear" w:color="auto" w:fill="F0F0F0"/>
          </w:rPr>
          <w:t>Федеральным законом</w:t>
        </w:r>
      </w:hyperlink>
      <w:r>
        <w:rPr>
          <w:shd w:val="clear" w:color="auto" w:fill="F0F0F0"/>
        </w:rPr>
        <w:t xml:space="preserve"> от 5 апреля 2013 г. N 38-ФЗ статья 155 настоящего Кодекса дополнена частью 7.4</w:t>
      </w:r>
    </w:p>
    <w:p w:rsidR="00000000" w:rsidRDefault="001E204A">
      <w:r>
        <w:t xml:space="preserve">7.4. При заключении застройщиком в случае, предусмотренном </w:t>
      </w:r>
      <w:hyperlink w:anchor="sub_1610014" w:history="1">
        <w:r>
          <w:rPr>
            <w:rStyle w:val="a4"/>
          </w:rPr>
          <w:t>частью 14 статьи 161</w:t>
        </w:r>
      </w:hyperlink>
      <w:r>
        <w:t xml:space="preserve"> настоящего Кодекса, договора управления многоквартирным домом с управляющей организацией плата за жилое помещение и коммунальные услуги вносится ли</w:t>
      </w:r>
      <w:r>
        <w:t xml:space="preserve">цом, указанным в </w:t>
      </w:r>
      <w:hyperlink w:anchor="sub_153026" w:history="1">
        <w:r>
          <w:rPr>
            <w:rStyle w:val="a4"/>
          </w:rPr>
          <w:t>пункте 6 части 2 статьи 153</w:t>
        </w:r>
      </w:hyperlink>
      <w:r>
        <w:t xml:space="preserve"> настоящего Кодекса, такой управляющей организации.</w:t>
      </w:r>
    </w:p>
    <w:p w:rsidR="00000000" w:rsidRDefault="001E204A">
      <w:pPr>
        <w:pStyle w:val="a7"/>
        <w:rPr>
          <w:color w:val="000000"/>
          <w:sz w:val="16"/>
          <w:szCs w:val="16"/>
          <w:shd w:val="clear" w:color="auto" w:fill="F0F0F0"/>
        </w:rPr>
      </w:pPr>
      <w:bookmarkStart w:id="1350" w:name="sub_155075"/>
      <w:r>
        <w:rPr>
          <w:color w:val="000000"/>
          <w:sz w:val="16"/>
          <w:szCs w:val="16"/>
          <w:shd w:val="clear" w:color="auto" w:fill="F0F0F0"/>
        </w:rPr>
        <w:t>Информация об изменениях:</w:t>
      </w:r>
    </w:p>
    <w:bookmarkEnd w:id="1350"/>
    <w:p w:rsidR="00000000" w:rsidRDefault="001E204A">
      <w:pPr>
        <w:pStyle w:val="a8"/>
        <w:rPr>
          <w:shd w:val="clear" w:color="auto" w:fill="F0F0F0"/>
        </w:rPr>
      </w:pPr>
      <w:r>
        <w:t xml:space="preserve"> </w:t>
      </w:r>
      <w:r>
        <w:rPr>
          <w:shd w:val="clear" w:color="auto" w:fill="F0F0F0"/>
        </w:rPr>
        <w:t xml:space="preserve">Статья 155 дополнена частью 7.5 с 3 апреля 2018 г. - </w:t>
      </w:r>
      <w:hyperlink r:id="rId1355"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r>
        <w:t xml:space="preserve">7.5. В случаях, предусмотренных </w:t>
      </w:r>
      <w:hyperlink w:anchor="sub_1572" w:history="1">
        <w:r>
          <w:rPr>
            <w:rStyle w:val="a4"/>
          </w:rPr>
          <w:t>статьей 157.2</w:t>
        </w:r>
      </w:hyperlink>
      <w:r>
        <w:t xml:space="preserve"> настоящего Кодекса, плата за коммунальные услуги вносится собственниками помещений в многоквартирн</w:t>
      </w:r>
      <w:r>
        <w:t>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соответствующей ресурсоснабжающей организации и региональному оператору по обращени</w:t>
      </w:r>
      <w:r>
        <w:t>ю с твердыми коммунальными отходами.</w:t>
      </w:r>
    </w:p>
    <w:p w:rsidR="00000000" w:rsidRDefault="001E204A">
      <w:bookmarkStart w:id="1351" w:name="sub_15508"/>
      <w:r>
        <w:t>8. Собственники помещений в многоквартирном доме, осуществляющие непосредственное управление таким домом, вносят плату за жилое помещение и коммунальные услуги в соответствии с договорами, заключенными с лицами</w:t>
      </w:r>
      <w:r>
        <w:t>, осуществляющими соответствующие виды деятельности.</w:t>
      </w:r>
    </w:p>
    <w:p w:rsidR="00000000" w:rsidRDefault="001E204A">
      <w:bookmarkStart w:id="1352" w:name="sub_15509"/>
      <w:bookmarkEnd w:id="1351"/>
      <w:r>
        <w:t>9. Собственники жилых домов оплачивают услуги и работы по их содержанию и ремонту, а также вносят плату за коммунальные услуги в соответствии с договорами, заключенными с лицами, осущес</w:t>
      </w:r>
      <w:r>
        <w:t>твляющими соответствующие виды деятельности.</w:t>
      </w:r>
    </w:p>
    <w:p w:rsidR="00000000" w:rsidRDefault="001E204A">
      <w:bookmarkStart w:id="1353" w:name="sub_155010"/>
      <w:bookmarkEnd w:id="1352"/>
      <w:r>
        <w:t>10. Собственники помещений в многоквартирном доме оплачивают услуги и работы по содержанию и ремонту этих помещений в соответствии с договорами, заключенными с лицами, осуществляющими соответс</w:t>
      </w:r>
      <w:r>
        <w:t>твующие виды деятельности.</w:t>
      </w:r>
    </w:p>
    <w:p w:rsidR="00000000" w:rsidRDefault="001E204A">
      <w:pPr>
        <w:pStyle w:val="a7"/>
        <w:rPr>
          <w:color w:val="000000"/>
          <w:sz w:val="16"/>
          <w:szCs w:val="16"/>
          <w:shd w:val="clear" w:color="auto" w:fill="F0F0F0"/>
        </w:rPr>
      </w:pPr>
      <w:bookmarkStart w:id="1354" w:name="sub_155011"/>
      <w:bookmarkEnd w:id="1353"/>
      <w:r>
        <w:rPr>
          <w:color w:val="000000"/>
          <w:sz w:val="16"/>
          <w:szCs w:val="16"/>
          <w:shd w:val="clear" w:color="auto" w:fill="F0F0F0"/>
        </w:rPr>
        <w:t>Информация об изменениях:</w:t>
      </w:r>
    </w:p>
    <w:bookmarkEnd w:id="1354"/>
    <w:p w:rsidR="00000000" w:rsidRDefault="001E204A">
      <w:pPr>
        <w:pStyle w:val="a8"/>
        <w:rPr>
          <w:shd w:val="clear" w:color="auto" w:fill="F0F0F0"/>
        </w:rPr>
      </w:pPr>
      <w:r>
        <w:t xml:space="preserve"> </w:t>
      </w:r>
      <w:hyperlink r:id="rId1356" w:history="1">
        <w:r>
          <w:rPr>
            <w:rStyle w:val="a4"/>
            <w:shd w:val="clear" w:color="auto" w:fill="F0F0F0"/>
          </w:rPr>
          <w:t>Федеральным законом</w:t>
        </w:r>
      </w:hyperlink>
      <w:r>
        <w:rPr>
          <w:shd w:val="clear" w:color="auto" w:fill="F0F0F0"/>
        </w:rPr>
        <w:t xml:space="preserve"> от 29 июня 2015 г. N 176-ФЗ в часть 11 статьи 155 настоящего Кодекса внесены изм</w:t>
      </w:r>
      <w:r>
        <w:rPr>
          <w:shd w:val="clear" w:color="auto" w:fill="F0F0F0"/>
        </w:rPr>
        <w:t>енения</w:t>
      </w:r>
    </w:p>
    <w:p w:rsidR="00000000" w:rsidRDefault="001E204A">
      <w:pPr>
        <w:pStyle w:val="a8"/>
        <w:rPr>
          <w:shd w:val="clear" w:color="auto" w:fill="F0F0F0"/>
        </w:rPr>
      </w:pPr>
      <w:r>
        <w:t xml:space="preserve"> </w:t>
      </w:r>
      <w:hyperlink r:id="rId1357" w:history="1">
        <w:r>
          <w:rPr>
            <w:rStyle w:val="a4"/>
            <w:shd w:val="clear" w:color="auto" w:fill="F0F0F0"/>
          </w:rPr>
          <w:t>См. текст части в предыдущей редакции</w:t>
        </w:r>
      </w:hyperlink>
    </w:p>
    <w:p w:rsidR="00000000" w:rsidRDefault="001E204A">
      <w:r>
        <w:t>11. Неиспользование собственниками, нанимателями и иными лицами помещений не является основанием невнесения платы за жилое помещение и к</w:t>
      </w:r>
      <w:r>
        <w:t xml:space="preserve">оммунальные услуги. При временном отсутствии граждан внесение платы за отдельные виды коммунальных услуг, рассчитываемой исходя из </w:t>
      </w:r>
      <w:hyperlink r:id="rId1358" w:history="1">
        <w:r>
          <w:rPr>
            <w:rStyle w:val="a4"/>
          </w:rPr>
          <w:t>нормативов потребления</w:t>
        </w:r>
      </w:hyperlink>
      <w:r>
        <w:t>, осуществляется с учетом перер</w:t>
      </w:r>
      <w:r>
        <w:t xml:space="preserve">асчета платежей за период временного отсутствия граждан в </w:t>
      </w:r>
      <w:hyperlink r:id="rId1359" w:history="1">
        <w:r>
          <w:rPr>
            <w:rStyle w:val="a4"/>
          </w:rPr>
          <w:t>порядке</w:t>
        </w:r>
      </w:hyperlink>
      <w:r>
        <w:t xml:space="preserve"> и в случаях, которые утверждаются Правительством Российской Федерации.</w:t>
      </w:r>
    </w:p>
    <w:p w:rsidR="00000000" w:rsidRDefault="001E204A">
      <w:bookmarkStart w:id="1355" w:name="sub_155012"/>
      <w:r>
        <w:t>12. Плата за коммунальные услуги, пре</w:t>
      </w:r>
      <w:r>
        <w:t>доставляемые временным жильцам, вносится нанимателем жилого помещения в соответствии с дополнительным соглашением с наймодателем, заключенным на срок проживания временных жильцов.</w:t>
      </w:r>
    </w:p>
    <w:p w:rsidR="00000000" w:rsidRDefault="001E204A">
      <w:bookmarkStart w:id="1356" w:name="sub_155013"/>
      <w:bookmarkEnd w:id="1355"/>
      <w:r>
        <w:t>13. Наймодатель, управляющая организация обязаны информи</w:t>
      </w:r>
      <w:r>
        <w:t>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услуги не позднее чем</w:t>
      </w:r>
      <w:r>
        <w:t xml:space="preserve">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не установлен договором управления.</w:t>
      </w:r>
    </w:p>
    <w:p w:rsidR="00000000" w:rsidRDefault="001E204A">
      <w:pPr>
        <w:pStyle w:val="a7"/>
        <w:rPr>
          <w:color w:val="000000"/>
          <w:sz w:val="16"/>
          <w:szCs w:val="16"/>
          <w:shd w:val="clear" w:color="auto" w:fill="F0F0F0"/>
        </w:rPr>
      </w:pPr>
      <w:bookmarkStart w:id="1357" w:name="sub_155014"/>
      <w:bookmarkEnd w:id="1356"/>
      <w:r>
        <w:rPr>
          <w:color w:val="000000"/>
          <w:sz w:val="16"/>
          <w:szCs w:val="16"/>
          <w:shd w:val="clear" w:color="auto" w:fill="F0F0F0"/>
        </w:rPr>
        <w:t>Информация об изменения</w:t>
      </w:r>
      <w:r>
        <w:rPr>
          <w:color w:val="000000"/>
          <w:sz w:val="16"/>
          <w:szCs w:val="16"/>
          <w:shd w:val="clear" w:color="auto" w:fill="F0F0F0"/>
        </w:rPr>
        <w:t>х:</w:t>
      </w:r>
    </w:p>
    <w:bookmarkEnd w:id="1357"/>
    <w:p w:rsidR="00000000" w:rsidRDefault="001E204A">
      <w:pPr>
        <w:pStyle w:val="a8"/>
        <w:rPr>
          <w:shd w:val="clear" w:color="auto" w:fill="F0F0F0"/>
        </w:rPr>
      </w:pPr>
      <w:r>
        <w:t xml:space="preserve"> </w:t>
      </w:r>
      <w:hyperlink r:id="rId1360" w:history="1">
        <w:r>
          <w:rPr>
            <w:rStyle w:val="a4"/>
            <w:shd w:val="clear" w:color="auto" w:fill="F0F0F0"/>
          </w:rPr>
          <w:t>Федеральным законом</w:t>
        </w:r>
      </w:hyperlink>
      <w:r>
        <w:rPr>
          <w:shd w:val="clear" w:color="auto" w:fill="F0F0F0"/>
        </w:rPr>
        <w:t xml:space="preserve"> от 3 ноября 2015 г. N 307-ФЗ часть 14 статьи 155 настоящего Кодекса изложена в новой редакции, </w:t>
      </w:r>
      <w:hyperlink r:id="rId1361" w:history="1">
        <w:r>
          <w:rPr>
            <w:rStyle w:val="a4"/>
            <w:shd w:val="clear" w:color="auto" w:fill="F0F0F0"/>
          </w:rPr>
          <w:t>вступающей в силу</w:t>
        </w:r>
      </w:hyperlink>
      <w:r>
        <w:rPr>
          <w:shd w:val="clear" w:color="auto" w:fill="F0F0F0"/>
        </w:rPr>
        <w:t xml:space="preserve"> с 1 января 2016 г. и </w:t>
      </w:r>
      <w:hyperlink r:id="rId1362" w:history="1">
        <w:r>
          <w:rPr>
            <w:rStyle w:val="a4"/>
            <w:shd w:val="clear" w:color="auto" w:fill="F0F0F0"/>
          </w:rPr>
          <w:t>распространяющейся</w:t>
        </w:r>
      </w:hyperlink>
      <w:r>
        <w:rPr>
          <w:shd w:val="clear" w:color="auto" w:fill="F0F0F0"/>
        </w:rPr>
        <w:t xml:space="preserve"> на правоотношения, возникшие из заключенных до дня </w:t>
      </w:r>
      <w:hyperlink r:id="rId1363" w:history="1">
        <w:r>
          <w:rPr>
            <w:rStyle w:val="a4"/>
            <w:shd w:val="clear" w:color="auto" w:fill="F0F0F0"/>
          </w:rPr>
          <w:t>вступления в силу</w:t>
        </w:r>
      </w:hyperlink>
      <w:r>
        <w:rPr>
          <w:shd w:val="clear" w:color="auto" w:fill="F0F0F0"/>
        </w:rPr>
        <w:t xml:space="preserve"> названного Федерального закона договоров, на основании которых вносится плата за жилое помещение и коммунальные услуги</w:t>
      </w:r>
    </w:p>
    <w:p w:rsidR="00000000" w:rsidRDefault="001E204A">
      <w:pPr>
        <w:pStyle w:val="a8"/>
        <w:rPr>
          <w:shd w:val="clear" w:color="auto" w:fill="F0F0F0"/>
        </w:rPr>
      </w:pPr>
      <w:r>
        <w:t xml:space="preserve"> </w:t>
      </w:r>
      <w:hyperlink r:id="rId1364" w:history="1">
        <w:r>
          <w:rPr>
            <w:rStyle w:val="a4"/>
            <w:shd w:val="clear" w:color="auto" w:fill="F0F0F0"/>
          </w:rPr>
          <w:t>См. текст части в предыдущей редакции</w:t>
        </w:r>
      </w:hyperlink>
    </w:p>
    <w:p w:rsidR="00000000" w:rsidRDefault="001E204A">
      <w:r>
        <w:t>1</w:t>
      </w:r>
      <w:r>
        <w:t xml:space="preserve">4. Лица, несвоевременно и (или) не полностью внесшие плату за жилое помещение и коммунальные услуги, обязаны уплатить кредитору </w:t>
      </w:r>
      <w:hyperlink r:id="rId1365" w:history="1">
        <w:r>
          <w:rPr>
            <w:rStyle w:val="a4"/>
          </w:rPr>
          <w:t>пени</w:t>
        </w:r>
      </w:hyperlink>
      <w:r>
        <w:t xml:space="preserve"> в размере одной трехсотой </w:t>
      </w:r>
      <w:hyperlink r:id="rId1366" w:history="1">
        <w:r>
          <w:rPr>
            <w:rStyle w:val="a4"/>
          </w:rPr>
          <w:t>ставки рефинансирования</w:t>
        </w:r>
      </w:hyperlink>
      <w:r>
        <w:t xml:space="preserve">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w:t>
      </w:r>
      <w:r>
        <w:t>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w:t>
      </w:r>
      <w:r>
        <w:t>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w:t>
      </w:r>
      <w:r>
        <w:t>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Увеличение установленных настоящей частью размеров пеней не допускается.</w:t>
      </w:r>
    </w:p>
    <w:p w:rsidR="00000000" w:rsidRDefault="001E204A">
      <w:pPr>
        <w:pStyle w:val="a7"/>
        <w:rPr>
          <w:color w:val="000000"/>
          <w:sz w:val="16"/>
          <w:szCs w:val="16"/>
          <w:shd w:val="clear" w:color="auto" w:fill="F0F0F0"/>
        </w:rPr>
      </w:pPr>
      <w:bookmarkStart w:id="1358" w:name="sub_1550141"/>
      <w:r>
        <w:rPr>
          <w:color w:val="000000"/>
          <w:sz w:val="16"/>
          <w:szCs w:val="16"/>
          <w:shd w:val="clear" w:color="auto" w:fill="F0F0F0"/>
        </w:rPr>
        <w:t>Информация о</w:t>
      </w:r>
      <w:r>
        <w:rPr>
          <w:color w:val="000000"/>
          <w:sz w:val="16"/>
          <w:szCs w:val="16"/>
          <w:shd w:val="clear" w:color="auto" w:fill="F0F0F0"/>
        </w:rPr>
        <w:t>б изменениях:</w:t>
      </w:r>
    </w:p>
    <w:bookmarkEnd w:id="1358"/>
    <w:p w:rsidR="00000000" w:rsidRDefault="001E204A">
      <w:pPr>
        <w:pStyle w:val="a8"/>
        <w:rPr>
          <w:shd w:val="clear" w:color="auto" w:fill="F0F0F0"/>
        </w:rPr>
      </w:pPr>
      <w:r>
        <w:t xml:space="preserve"> </w:t>
      </w:r>
      <w:hyperlink r:id="rId1367" w:history="1">
        <w:r>
          <w:rPr>
            <w:rStyle w:val="a4"/>
            <w:shd w:val="clear" w:color="auto" w:fill="F0F0F0"/>
          </w:rPr>
          <w:t>Федеральным законом</w:t>
        </w:r>
      </w:hyperlink>
      <w:r>
        <w:rPr>
          <w:shd w:val="clear" w:color="auto" w:fill="F0F0F0"/>
        </w:rPr>
        <w:t xml:space="preserve"> от 3 июля 2016 г. N 355-ФЗ в часть 14.1 статьи 155 настоящего Кодекса внесены изменения</w:t>
      </w:r>
    </w:p>
    <w:p w:rsidR="00000000" w:rsidRDefault="001E204A">
      <w:pPr>
        <w:pStyle w:val="a8"/>
        <w:rPr>
          <w:shd w:val="clear" w:color="auto" w:fill="F0F0F0"/>
        </w:rPr>
      </w:pPr>
      <w:r>
        <w:t xml:space="preserve"> </w:t>
      </w:r>
      <w:hyperlink r:id="rId1368" w:history="1">
        <w:r>
          <w:rPr>
            <w:rStyle w:val="a4"/>
            <w:shd w:val="clear" w:color="auto" w:fill="F0F0F0"/>
          </w:rPr>
          <w:t>См. текст части в предыдущей редакции</w:t>
        </w:r>
      </w:hyperlink>
    </w:p>
    <w:p w:rsidR="00000000" w:rsidRDefault="001E204A">
      <w:r>
        <w:t>14.1. 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w:t>
      </w:r>
      <w:r>
        <w:t xml:space="preserve">й трехсотой </w:t>
      </w:r>
      <w:hyperlink r:id="rId1369" w:history="1">
        <w:r>
          <w:rPr>
            <w:rStyle w:val="a4"/>
          </w:rPr>
          <w:t>ставки рефинансирования</w:t>
        </w:r>
      </w:hyperlink>
      <w:r>
        <w:t xml:space="preserve"> Центрального банка Российской Федерации, действующей на день фактической оплаты, от не выплаченной в срок суммы за каждый день просрочки начиная с тр</w:t>
      </w:r>
      <w:r>
        <w:t>идцать первого дня, следующего за днем наступления установленного срока оплаты, по день фактической оплаты. Уплата указанных пеней осуществляется в порядке, установленном для уплаты взносов на капитальный ремонт.</w:t>
      </w:r>
    </w:p>
    <w:p w:rsidR="00000000" w:rsidRDefault="001E204A">
      <w:pPr>
        <w:pStyle w:val="a7"/>
        <w:rPr>
          <w:color w:val="000000"/>
          <w:sz w:val="16"/>
          <w:szCs w:val="16"/>
          <w:shd w:val="clear" w:color="auto" w:fill="F0F0F0"/>
        </w:rPr>
      </w:pPr>
      <w:bookmarkStart w:id="1359" w:name="sub_155015"/>
      <w:r>
        <w:rPr>
          <w:color w:val="000000"/>
          <w:sz w:val="16"/>
          <w:szCs w:val="16"/>
          <w:shd w:val="clear" w:color="auto" w:fill="F0F0F0"/>
        </w:rPr>
        <w:t>Информация об изменениях:</w:t>
      </w:r>
    </w:p>
    <w:bookmarkEnd w:id="1359"/>
    <w:p w:rsidR="00000000" w:rsidRDefault="001E204A">
      <w:pPr>
        <w:pStyle w:val="a8"/>
        <w:rPr>
          <w:shd w:val="clear" w:color="auto" w:fill="F0F0F0"/>
        </w:rPr>
      </w:pPr>
      <w:r>
        <w:t xml:space="preserve"> </w:t>
      </w:r>
      <w:r>
        <w:rPr>
          <w:shd w:val="clear" w:color="auto" w:fill="F0F0F0"/>
        </w:rPr>
        <w:t xml:space="preserve">Часть 15 изменена с 26 июля 2019 г. - </w:t>
      </w:r>
      <w:hyperlink r:id="rId1370" w:history="1">
        <w:r>
          <w:rPr>
            <w:rStyle w:val="a4"/>
            <w:shd w:val="clear" w:color="auto" w:fill="F0F0F0"/>
          </w:rPr>
          <w:t>Федеральный закон</w:t>
        </w:r>
      </w:hyperlink>
      <w:r>
        <w:rPr>
          <w:shd w:val="clear" w:color="auto" w:fill="F0F0F0"/>
        </w:rPr>
        <w:t xml:space="preserve"> от 26 июля 2019 г. N 214-ФЗ</w:t>
      </w:r>
    </w:p>
    <w:p w:rsidR="00000000" w:rsidRDefault="001E204A">
      <w:pPr>
        <w:pStyle w:val="a8"/>
        <w:rPr>
          <w:shd w:val="clear" w:color="auto" w:fill="F0F0F0"/>
        </w:rPr>
      </w:pPr>
      <w:r>
        <w:t xml:space="preserve"> </w:t>
      </w:r>
      <w:hyperlink r:id="rId1371" w:history="1">
        <w:r>
          <w:rPr>
            <w:rStyle w:val="a4"/>
            <w:shd w:val="clear" w:color="auto" w:fill="F0F0F0"/>
          </w:rPr>
          <w:t>См. предыдущую редакцию</w:t>
        </w:r>
      </w:hyperlink>
    </w:p>
    <w:p w:rsidR="00000000" w:rsidRDefault="001E204A">
      <w:r>
        <w:t>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w:t>
      </w:r>
      <w:r>
        <w:t>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 осуществляющих деятельность по приему</w:t>
      </w:r>
      <w:r>
        <w:t xml:space="preserve"> платежей физических лиц, а также банковских платежных агентов, осуществляющих деятельность в соответствии с </w:t>
      </w:r>
      <w:hyperlink r:id="rId1372" w:history="1">
        <w:r>
          <w:rPr>
            <w:rStyle w:val="a4"/>
          </w:rPr>
          <w:t>законодательством</w:t>
        </w:r>
      </w:hyperlink>
      <w:r>
        <w:t xml:space="preserve"> о банках и банковской деятельности. При этом наймодатель жи</w:t>
      </w:r>
      <w:r>
        <w:t>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взыскивать в судебном по</w:t>
      </w:r>
      <w:r>
        <w:t>рядке просроченную задолженность по внесению платы за жилое помещение и коммунальные услуги.</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 деятельности по приему платежей физических лиц, осуществляемой платежными агентами, см. </w:t>
      </w:r>
      <w:hyperlink r:id="rId1373" w:history="1">
        <w:r>
          <w:rPr>
            <w:rStyle w:val="a4"/>
            <w:shd w:val="clear" w:color="auto" w:fill="F0F0F0"/>
          </w:rPr>
          <w:t>Федеральный закон</w:t>
        </w:r>
      </w:hyperlink>
      <w:r>
        <w:rPr>
          <w:shd w:val="clear" w:color="auto" w:fill="F0F0F0"/>
        </w:rPr>
        <w:t xml:space="preserve"> от 3 июня 2009 г. N 103-ФЗ</w:t>
      </w:r>
    </w:p>
    <w:p w:rsidR="00000000" w:rsidRDefault="001E204A">
      <w:pPr>
        <w:pStyle w:val="a7"/>
        <w:rPr>
          <w:color w:val="000000"/>
          <w:sz w:val="16"/>
          <w:szCs w:val="16"/>
          <w:shd w:val="clear" w:color="auto" w:fill="F0F0F0"/>
        </w:rPr>
      </w:pPr>
      <w:bookmarkStart w:id="1360" w:name="sub_15516"/>
      <w:r>
        <w:rPr>
          <w:color w:val="000000"/>
          <w:sz w:val="16"/>
          <w:szCs w:val="16"/>
          <w:shd w:val="clear" w:color="auto" w:fill="F0F0F0"/>
        </w:rPr>
        <w:t>Информация об изменениях:</w:t>
      </w:r>
    </w:p>
    <w:bookmarkEnd w:id="1360"/>
    <w:p w:rsidR="00000000" w:rsidRDefault="001E204A">
      <w:pPr>
        <w:pStyle w:val="a8"/>
        <w:rPr>
          <w:shd w:val="clear" w:color="auto" w:fill="F0F0F0"/>
        </w:rPr>
      </w:pPr>
      <w:r>
        <w:t xml:space="preserve"> </w:t>
      </w:r>
      <w:hyperlink r:id="rId1374" w:history="1">
        <w:r>
          <w:rPr>
            <w:rStyle w:val="a4"/>
            <w:shd w:val="clear" w:color="auto" w:fill="F0F0F0"/>
          </w:rPr>
          <w:t>Федеральным законом</w:t>
        </w:r>
      </w:hyperlink>
      <w:r>
        <w:rPr>
          <w:shd w:val="clear" w:color="auto" w:fill="F0F0F0"/>
        </w:rPr>
        <w:t xml:space="preserve"> от 28 декабря 2013 г. N 417-ФЗ статья 155 настоящего Кодекса дополнена </w:t>
      </w:r>
      <w:r>
        <w:rPr>
          <w:shd w:val="clear" w:color="auto" w:fill="F0F0F0"/>
        </w:rPr>
        <w:t>частью 16</w:t>
      </w:r>
    </w:p>
    <w:p w:rsidR="00000000" w:rsidRDefault="001E204A">
      <w:r>
        <w:t xml:space="preserve">16. При привлечении лицами, указанными в </w:t>
      </w:r>
      <w:hyperlink w:anchor="sub_155015" w:history="1">
        <w:r>
          <w:rPr>
            <w:rStyle w:val="a4"/>
          </w:rPr>
          <w:t>части 15</w:t>
        </w:r>
      </w:hyperlink>
      <w:r>
        <w:t xml:space="preserve"> настоящей статьи, представителей для осуществления расчетов с нанимателями жилых помещений государственного и муниципального жилищных фондов, собственниками жилых помещ</w:t>
      </w:r>
      <w:r>
        <w:t>ений и взимания платы за жилое помещение и коммунальные услуги согласие субъектов персональных данных на передачу персональных данных таким представителям не требуется.</w:t>
      </w:r>
    </w:p>
    <w:p w:rsidR="00000000" w:rsidRDefault="001E204A">
      <w:pPr>
        <w:pStyle w:val="a7"/>
        <w:rPr>
          <w:color w:val="000000"/>
          <w:sz w:val="16"/>
          <w:szCs w:val="16"/>
          <w:shd w:val="clear" w:color="auto" w:fill="F0F0F0"/>
        </w:rPr>
      </w:pPr>
      <w:bookmarkStart w:id="1361" w:name="sub_155017"/>
      <w:r>
        <w:rPr>
          <w:color w:val="000000"/>
          <w:sz w:val="16"/>
          <w:szCs w:val="16"/>
          <w:shd w:val="clear" w:color="auto" w:fill="F0F0F0"/>
        </w:rPr>
        <w:t>Информация об изменениях:</w:t>
      </w:r>
    </w:p>
    <w:bookmarkEnd w:id="1361"/>
    <w:p w:rsidR="00000000" w:rsidRDefault="001E204A">
      <w:pPr>
        <w:pStyle w:val="a8"/>
        <w:rPr>
          <w:shd w:val="clear" w:color="auto" w:fill="F0F0F0"/>
        </w:rPr>
      </w:pPr>
      <w:r>
        <w:t xml:space="preserve"> </w:t>
      </w:r>
      <w:hyperlink r:id="rId1375" w:history="1">
        <w:r>
          <w:rPr>
            <w:rStyle w:val="a4"/>
            <w:shd w:val="clear" w:color="auto" w:fill="F0F0F0"/>
          </w:rPr>
          <w:t>Федеральным законом</w:t>
        </w:r>
      </w:hyperlink>
      <w:r>
        <w:rPr>
          <w:shd w:val="clear" w:color="auto" w:fill="F0F0F0"/>
        </w:rPr>
        <w:t xml:space="preserve"> от 21 июля 2014 г. N 263-ФЗ статья 155 настоящего Кодекса дополнена частью 17</w:t>
      </w:r>
    </w:p>
    <w:p w:rsidR="00000000" w:rsidRDefault="001E204A">
      <w:r>
        <w:t xml:space="preserve">17. Плата за жилое помещение и коммунальные услуги может вноситься с использованием </w:t>
      </w:r>
      <w:hyperlink r:id="rId1376" w:history="1">
        <w:r>
          <w:rPr>
            <w:rStyle w:val="a4"/>
          </w:rPr>
          <w:t>системы</w:t>
        </w:r>
      </w:hyperlink>
      <w:r>
        <w:t>, в том числе на основании договоров на поставку ресурсов, необходимых для предоставления коммунальных услуг, договоров оказания услуг и (или) выполнения работ по содержанию и ремонту общего имущества в многоквартирных дом</w:t>
      </w:r>
      <w:r>
        <w:t>ах, на предоставление коммунальных услуг, заключенных в электронной форме с использованием системы.</w:t>
      </w:r>
    </w:p>
    <w:p w:rsidR="00000000" w:rsidRDefault="001E204A">
      <w:pPr>
        <w:pStyle w:val="a7"/>
        <w:rPr>
          <w:color w:val="000000"/>
          <w:sz w:val="16"/>
          <w:szCs w:val="16"/>
          <w:shd w:val="clear" w:color="auto" w:fill="F0F0F0"/>
        </w:rPr>
      </w:pPr>
      <w:bookmarkStart w:id="1362" w:name="sub_155018"/>
      <w:r>
        <w:rPr>
          <w:color w:val="000000"/>
          <w:sz w:val="16"/>
          <w:szCs w:val="16"/>
          <w:shd w:val="clear" w:color="auto" w:fill="F0F0F0"/>
        </w:rPr>
        <w:t>Информация об изменениях:</w:t>
      </w:r>
    </w:p>
    <w:bookmarkEnd w:id="1362"/>
    <w:p w:rsidR="00000000" w:rsidRDefault="001E204A">
      <w:pPr>
        <w:pStyle w:val="a8"/>
        <w:rPr>
          <w:shd w:val="clear" w:color="auto" w:fill="F0F0F0"/>
        </w:rPr>
      </w:pPr>
      <w:r>
        <w:t xml:space="preserve"> </w:t>
      </w:r>
      <w:r>
        <w:rPr>
          <w:shd w:val="clear" w:color="auto" w:fill="F0F0F0"/>
        </w:rPr>
        <w:t xml:space="preserve">Статья 155 дополнена частью 18 с 26 июля 2019 г. - </w:t>
      </w:r>
      <w:hyperlink r:id="rId1377" w:history="1">
        <w:r>
          <w:rPr>
            <w:rStyle w:val="a4"/>
            <w:shd w:val="clear" w:color="auto" w:fill="F0F0F0"/>
          </w:rPr>
          <w:t>Федеральный закон</w:t>
        </w:r>
      </w:hyperlink>
      <w:r>
        <w:rPr>
          <w:shd w:val="clear" w:color="auto" w:fill="F0F0F0"/>
        </w:rPr>
        <w:t xml:space="preserve"> от 26 июля 2019 г. N 214-ФЗ</w:t>
      </w:r>
    </w:p>
    <w:p w:rsidR="00000000" w:rsidRDefault="001E204A">
      <w:r>
        <w:t>18.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w:t>
      </w:r>
      <w:r>
        <w:t>о обращению с твердыми коммунальными отходами, которым в соответствии с настоящим Кодексом вносится плата за жилое помещение и коммунальные услуги, не вправе уступать право (требование) по возврату просроченной задолженности по внесению платы за жилое поме</w:t>
      </w:r>
      <w:r>
        <w:t>щение и коммунальные услуги третьим лицам, в том числе кредитным организациям или лицам, осуществляющим деятельность по возврату просроченной задолженности физических лиц. Заключенный в таком случае договор об уступке права (требования) по возврату просроч</w:t>
      </w:r>
      <w:r>
        <w:t>енной задолженности по внесению платы за жилое помещение и коммунальные услуги считается ничтожным. Положения настоящей части не распространяются на случай уступки права (требования) по возврату просроченной задолженности по внесению платы за жилое помещен</w:t>
      </w:r>
      <w:r>
        <w:t>ие и коммунальные услуги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w:t>
      </w:r>
      <w:r>
        <w:t>ции, отобранному региональному оператору по обращению с твердыми коммунальными отходами.</w:t>
      </w:r>
    </w:p>
    <w:p w:rsidR="00000000" w:rsidRDefault="001E204A">
      <w:pPr>
        <w:pStyle w:val="a7"/>
        <w:rPr>
          <w:color w:val="000000"/>
          <w:sz w:val="16"/>
          <w:szCs w:val="16"/>
          <w:shd w:val="clear" w:color="auto" w:fill="F0F0F0"/>
        </w:rPr>
      </w:pPr>
      <w:bookmarkStart w:id="1363" w:name="sub_155019"/>
      <w:r>
        <w:rPr>
          <w:color w:val="000000"/>
          <w:sz w:val="16"/>
          <w:szCs w:val="16"/>
          <w:shd w:val="clear" w:color="auto" w:fill="F0F0F0"/>
        </w:rPr>
        <w:t>Информация об изменениях:</w:t>
      </w:r>
    </w:p>
    <w:bookmarkEnd w:id="1363"/>
    <w:p w:rsidR="00000000" w:rsidRDefault="001E204A">
      <w:pPr>
        <w:pStyle w:val="a8"/>
        <w:rPr>
          <w:shd w:val="clear" w:color="auto" w:fill="F0F0F0"/>
        </w:rPr>
      </w:pPr>
      <w:r>
        <w:t xml:space="preserve"> </w:t>
      </w:r>
      <w:r>
        <w:rPr>
          <w:shd w:val="clear" w:color="auto" w:fill="F0F0F0"/>
        </w:rPr>
        <w:t xml:space="preserve">Статья 155 дополнена частью 19 с 26 июля 2019 г. - </w:t>
      </w:r>
      <w:hyperlink r:id="rId1378" w:history="1">
        <w:r>
          <w:rPr>
            <w:rStyle w:val="a4"/>
            <w:shd w:val="clear" w:color="auto" w:fill="F0F0F0"/>
          </w:rPr>
          <w:t>Ф</w:t>
        </w:r>
        <w:r>
          <w:rPr>
            <w:rStyle w:val="a4"/>
            <w:shd w:val="clear" w:color="auto" w:fill="F0F0F0"/>
          </w:rPr>
          <w:t>едеральный закон</w:t>
        </w:r>
      </w:hyperlink>
      <w:r>
        <w:rPr>
          <w:shd w:val="clear" w:color="auto" w:fill="F0F0F0"/>
        </w:rPr>
        <w:t xml:space="preserve"> от 26 июля 2019 г. N 214-ФЗ</w:t>
      </w:r>
    </w:p>
    <w:p w:rsidR="00000000" w:rsidRDefault="001E204A">
      <w:r>
        <w:t>19.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по обращению</w:t>
      </w:r>
      <w:r>
        <w:t xml:space="preserve"> с твердыми коммунальными отходами или вновь выбранная, отобранная или определенная управляющая организация, созданные товарищество собственников жилья либо жилищный кооператив или иной специализированный потребительский кооператив, иная ресурсоснабжающая </w:t>
      </w:r>
      <w:r>
        <w:t>организация, отобранный региональный оператор по обращению с твердыми коммунальными отходами обязаны уведомить в письменной форме собственника помещения в многоквартирном доме и нанимателя жилого помещения по договору социального найма или договору найма ж</w:t>
      </w:r>
      <w:r>
        <w:t>илого помещения государственного или муниципального жилищного фонда, у которых имеется просроченная задолженность по внесению платы за жилое помещение и коммунальные услуги, об уступке права (требования) по возврату такой задолженности вновь выбранной, ото</w:t>
      </w:r>
      <w:r>
        <w:t>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w:t>
      </w:r>
      <w:r>
        <w:t>бращению с твердыми коммунальными отходами в течение десяти рабочих дней со дня заключения договора об уступке права (требования) по возврату просроченной задолженности по внесению платы за жилое помещение и коммунальные услуги. Указанные собственник и нан</w:t>
      </w:r>
      <w:r>
        <w:t>иматель вправе не исполнять обязательство по погашению просроченной задолженности по внесению платы за жилое помещение и коммунальные услуги вновь выбранной, отобранной или определенной управляющей организации, созданным товариществу собственников жилья ли</w:t>
      </w:r>
      <w:r>
        <w:t>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 до предоставления им уведомления об уступке права (т</w:t>
      </w:r>
      <w:r>
        <w:t>ребования) по возврату такой задолженности.</w:t>
      </w:r>
    </w:p>
    <w:p w:rsidR="00000000" w:rsidRDefault="001E204A"/>
    <w:p w:rsidR="00000000" w:rsidRDefault="001E204A">
      <w:pPr>
        <w:pStyle w:val="a5"/>
      </w:pPr>
      <w:bookmarkStart w:id="1364" w:name="sub_156"/>
      <w:r>
        <w:rPr>
          <w:rStyle w:val="a3"/>
        </w:rPr>
        <w:t>Статья 156.</w:t>
      </w:r>
      <w:r>
        <w:t xml:space="preserve"> Размер платы за жилое помещение</w:t>
      </w:r>
    </w:p>
    <w:bookmarkEnd w:id="136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379" w:history="1">
        <w:r>
          <w:rPr>
            <w:rStyle w:val="a4"/>
            <w:shd w:val="clear" w:color="auto" w:fill="F0F0F0"/>
          </w:rPr>
          <w:t>Энциклопедии</w:t>
        </w:r>
      </w:hyperlink>
      <w:r>
        <w:rPr>
          <w:shd w:val="clear" w:color="auto" w:fill="F0F0F0"/>
        </w:rPr>
        <w:t xml:space="preserve">, </w:t>
      </w:r>
      <w:hyperlink r:id="rId1380" w:history="1">
        <w:r>
          <w:rPr>
            <w:rStyle w:val="a4"/>
            <w:shd w:val="clear" w:color="auto" w:fill="F0F0F0"/>
          </w:rPr>
          <w:t>позиции высших судов</w:t>
        </w:r>
      </w:hyperlink>
      <w:r>
        <w:rPr>
          <w:shd w:val="clear" w:color="auto" w:fill="F0F0F0"/>
        </w:rPr>
        <w:t xml:space="preserve"> и другие комментарии к статье 156 ЖК РФ</w:t>
      </w:r>
    </w:p>
    <w:p w:rsidR="00000000" w:rsidRDefault="001E204A">
      <w:pPr>
        <w:pStyle w:val="a7"/>
        <w:rPr>
          <w:color w:val="000000"/>
          <w:sz w:val="16"/>
          <w:szCs w:val="16"/>
          <w:shd w:val="clear" w:color="auto" w:fill="F0F0F0"/>
        </w:rPr>
      </w:pPr>
      <w:bookmarkStart w:id="1365" w:name="sub_15601"/>
      <w:r>
        <w:rPr>
          <w:color w:val="000000"/>
          <w:sz w:val="16"/>
          <w:szCs w:val="16"/>
          <w:shd w:val="clear" w:color="auto" w:fill="F0F0F0"/>
        </w:rPr>
        <w:t>Информация об изменениях:</w:t>
      </w:r>
    </w:p>
    <w:bookmarkEnd w:id="1365"/>
    <w:p w:rsidR="00000000" w:rsidRDefault="001E204A">
      <w:pPr>
        <w:pStyle w:val="a8"/>
        <w:rPr>
          <w:shd w:val="clear" w:color="auto" w:fill="F0F0F0"/>
        </w:rPr>
      </w:pPr>
      <w:r>
        <w:t xml:space="preserve"> </w:t>
      </w:r>
      <w:hyperlink r:id="rId1381" w:history="1">
        <w:r>
          <w:rPr>
            <w:rStyle w:val="a4"/>
            <w:shd w:val="clear" w:color="auto" w:fill="F0F0F0"/>
          </w:rPr>
          <w:t>Федеральным законом</w:t>
        </w:r>
      </w:hyperlink>
      <w:r>
        <w:rPr>
          <w:shd w:val="clear" w:color="auto" w:fill="F0F0F0"/>
        </w:rPr>
        <w:t xml:space="preserve"> от 29 июня 2015 г. N 176-ФЗ </w:t>
      </w:r>
      <w:r>
        <w:rPr>
          <w:shd w:val="clear" w:color="auto" w:fill="F0F0F0"/>
        </w:rPr>
        <w:t>в часть 1 статьи 156 настоящего Кодекса внесены изменения</w:t>
      </w:r>
    </w:p>
    <w:p w:rsidR="00000000" w:rsidRDefault="001E204A">
      <w:pPr>
        <w:pStyle w:val="a8"/>
        <w:rPr>
          <w:shd w:val="clear" w:color="auto" w:fill="F0F0F0"/>
        </w:rPr>
      </w:pPr>
      <w:r>
        <w:t xml:space="preserve"> </w:t>
      </w:r>
      <w:hyperlink r:id="rId1382" w:history="1">
        <w:r>
          <w:rPr>
            <w:rStyle w:val="a4"/>
            <w:shd w:val="clear" w:color="auto" w:fill="F0F0F0"/>
          </w:rPr>
          <w:t>См. текст части в предыдущей редакции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Положения части 1 статьи 156 настоящего Кодекса (в редакции </w:t>
      </w:r>
      <w:hyperlink r:id="rId1383" w:history="1">
        <w:r>
          <w:rPr>
            <w:rStyle w:val="a4"/>
            <w:shd w:val="clear" w:color="auto" w:fill="F0F0F0"/>
          </w:rPr>
          <w:t>Федерального закона</w:t>
        </w:r>
      </w:hyperlink>
      <w:r>
        <w:rPr>
          <w:shd w:val="clear" w:color="auto" w:fill="F0F0F0"/>
        </w:rPr>
        <w:t xml:space="preserve"> от 29 июня 2015 г. N 176-ФЗ ) о включении в состав платы за содержание жилого помещения расходов на оплату холодной воды, горячей воды, электрической энергии, тепловой энергии, потр</w:t>
      </w:r>
      <w:r>
        <w:rPr>
          <w:shd w:val="clear" w:color="auto" w:fill="F0F0F0"/>
        </w:rPr>
        <w:t xml:space="preserve">ебляемых при содержании общего имущества в многоквартирном доме, отведения сточных вод в целях содержания общего имущества в многоквартирном доме </w:t>
      </w:r>
      <w:hyperlink r:id="rId1384" w:history="1">
        <w:r>
          <w:rPr>
            <w:rStyle w:val="a4"/>
            <w:shd w:val="clear" w:color="auto" w:fill="F0F0F0"/>
          </w:rPr>
          <w:t>применяются</w:t>
        </w:r>
      </w:hyperlink>
      <w:r>
        <w:rPr>
          <w:shd w:val="clear" w:color="auto" w:fill="F0F0F0"/>
        </w:rPr>
        <w:t xml:space="preserve"> с 1 января 2017 г.</w:t>
      </w:r>
    </w:p>
    <w:p w:rsidR="00000000" w:rsidRDefault="001E204A">
      <w:r>
        <w:t>1. Плата</w:t>
      </w:r>
      <w:r>
        <w:t xml:space="preserve"> за содержание жилого помещения устанавливается в размере, обеспечивающем содержание общего имущества в многоквартирном доме в соответствии с требованиями </w:t>
      </w:r>
      <w:hyperlink r:id="rId1385" w:history="1">
        <w:r>
          <w:rPr>
            <w:rStyle w:val="a4"/>
          </w:rPr>
          <w:t>законодательства</w:t>
        </w:r>
      </w:hyperlink>
      <w:r>
        <w:t>.</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См</w:t>
      </w:r>
      <w:r>
        <w:rPr>
          <w:shd w:val="clear" w:color="auto" w:fill="F0F0F0"/>
        </w:rPr>
        <w:t xml:space="preserve">. </w:t>
      </w:r>
      <w:hyperlink r:id="rId1386" w:history="1">
        <w:r>
          <w:rPr>
            <w:rStyle w:val="a4"/>
            <w:shd w:val="clear" w:color="auto" w:fill="F0F0F0"/>
          </w:rPr>
          <w:t>Методические рекомендации</w:t>
        </w:r>
      </w:hyperlink>
      <w:r>
        <w:rPr>
          <w:shd w:val="clear" w:color="auto" w:fill="F0F0F0"/>
        </w:rPr>
        <w:t xml:space="preserve"> по установлению размера платы за содержание жилого помещения для собственников жилых помещений, которые не приняли решение о выборе способа управления много</w:t>
      </w:r>
      <w:r>
        <w:rPr>
          <w:shd w:val="clear" w:color="auto" w:fill="F0F0F0"/>
        </w:rPr>
        <w:t xml:space="preserve">квартирным домом, решение об установлении размера платы за содержание жилого помещения, а также по установлению порядка определения предельных индексов изменения размера такой платы, утвержденные </w:t>
      </w:r>
      <w:hyperlink r:id="rId1387" w:history="1">
        <w:r>
          <w:rPr>
            <w:rStyle w:val="a4"/>
            <w:shd w:val="clear" w:color="auto" w:fill="F0F0F0"/>
          </w:rPr>
          <w:t>приказом</w:t>
        </w:r>
      </w:hyperlink>
      <w:r>
        <w:rPr>
          <w:shd w:val="clear" w:color="auto" w:fill="F0F0F0"/>
        </w:rPr>
        <w:t xml:space="preserve"> Минстроя России от 6 апреля 2018 г. N 213/пр</w:t>
      </w:r>
    </w:p>
    <w:p w:rsidR="00000000" w:rsidRDefault="001E204A">
      <w:pPr>
        <w:pStyle w:val="a7"/>
        <w:rPr>
          <w:color w:val="000000"/>
          <w:sz w:val="16"/>
          <w:szCs w:val="16"/>
          <w:shd w:val="clear" w:color="auto" w:fill="F0F0F0"/>
        </w:rPr>
      </w:pPr>
      <w:bookmarkStart w:id="1366" w:name="sub_15602"/>
      <w:r>
        <w:rPr>
          <w:color w:val="000000"/>
          <w:sz w:val="16"/>
          <w:szCs w:val="16"/>
          <w:shd w:val="clear" w:color="auto" w:fill="F0F0F0"/>
        </w:rPr>
        <w:t>Информация об изменениях:</w:t>
      </w:r>
    </w:p>
    <w:bookmarkEnd w:id="1366"/>
    <w:p w:rsidR="00000000" w:rsidRDefault="001E204A">
      <w:pPr>
        <w:pStyle w:val="a8"/>
        <w:rPr>
          <w:shd w:val="clear" w:color="auto" w:fill="F0F0F0"/>
        </w:rPr>
      </w:pPr>
      <w:r>
        <w:t xml:space="preserve"> </w:t>
      </w:r>
      <w:hyperlink r:id="rId1388" w:history="1">
        <w:r>
          <w:rPr>
            <w:rStyle w:val="a4"/>
            <w:shd w:val="clear" w:color="auto" w:fill="F0F0F0"/>
          </w:rPr>
          <w:t>Федеральным законом</w:t>
        </w:r>
      </w:hyperlink>
      <w:r>
        <w:rPr>
          <w:shd w:val="clear" w:color="auto" w:fill="F0F0F0"/>
        </w:rPr>
        <w:t xml:space="preserve"> от 29 июня 2015 г. N </w:t>
      </w:r>
      <w:r>
        <w:rPr>
          <w:shd w:val="clear" w:color="auto" w:fill="F0F0F0"/>
        </w:rPr>
        <w:t>176-ФЗ в часть 2 статьи 156 настоящего Кодекса внесены изменения</w:t>
      </w:r>
    </w:p>
    <w:p w:rsidR="00000000" w:rsidRDefault="001E204A">
      <w:pPr>
        <w:pStyle w:val="a8"/>
        <w:rPr>
          <w:shd w:val="clear" w:color="auto" w:fill="F0F0F0"/>
        </w:rPr>
      </w:pPr>
      <w:r>
        <w:t xml:space="preserve"> </w:t>
      </w:r>
      <w:hyperlink r:id="rId1389" w:history="1">
        <w:r>
          <w:rPr>
            <w:rStyle w:val="a4"/>
            <w:shd w:val="clear" w:color="auto" w:fill="F0F0F0"/>
          </w:rPr>
          <w:t>См. текст части в предыдущей редакции</w:t>
        </w:r>
      </w:hyperlink>
    </w:p>
    <w:p w:rsidR="00000000" w:rsidRDefault="001E204A">
      <w:r>
        <w:t>2. Размер платы за пользование жилым помещением (платы за наем), платы за содер</w:t>
      </w:r>
      <w:r>
        <w:t>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определяется исходя из занимаемой общей площади (в отдельных комнатах в общежитиях и</w:t>
      </w:r>
      <w:r>
        <w:t>сходя из площади этих комнат) жилого помещения.</w:t>
      </w:r>
    </w:p>
    <w:p w:rsidR="00000000" w:rsidRDefault="001E204A">
      <w:pPr>
        <w:pStyle w:val="a7"/>
        <w:rPr>
          <w:color w:val="000000"/>
          <w:sz w:val="16"/>
          <w:szCs w:val="16"/>
          <w:shd w:val="clear" w:color="auto" w:fill="F0F0F0"/>
        </w:rPr>
      </w:pPr>
      <w:bookmarkStart w:id="1367" w:name="sub_15603"/>
      <w:r>
        <w:rPr>
          <w:color w:val="000000"/>
          <w:sz w:val="16"/>
          <w:szCs w:val="16"/>
          <w:shd w:val="clear" w:color="auto" w:fill="F0F0F0"/>
        </w:rPr>
        <w:t>Информация об изменениях:</w:t>
      </w:r>
    </w:p>
    <w:bookmarkEnd w:id="1367"/>
    <w:p w:rsidR="00000000" w:rsidRDefault="001E204A">
      <w:pPr>
        <w:pStyle w:val="a8"/>
        <w:rPr>
          <w:shd w:val="clear" w:color="auto" w:fill="F0F0F0"/>
        </w:rPr>
      </w:pPr>
      <w:r>
        <w:t xml:space="preserve"> </w:t>
      </w:r>
      <w:hyperlink r:id="rId1390" w:history="1">
        <w:r>
          <w:rPr>
            <w:rStyle w:val="a4"/>
            <w:shd w:val="clear" w:color="auto" w:fill="F0F0F0"/>
          </w:rPr>
          <w:t>Федеральным законом</w:t>
        </w:r>
      </w:hyperlink>
      <w:r>
        <w:rPr>
          <w:shd w:val="clear" w:color="auto" w:fill="F0F0F0"/>
        </w:rPr>
        <w:t xml:space="preserve"> от 29 июня 2015 г. N 176-ФЗ в часть 3 статьи 156 настоящего Кодекса вне</w:t>
      </w:r>
      <w:r>
        <w:rPr>
          <w:shd w:val="clear" w:color="auto" w:fill="F0F0F0"/>
        </w:rPr>
        <w:t>сены изменения</w:t>
      </w:r>
    </w:p>
    <w:p w:rsidR="00000000" w:rsidRDefault="001E204A">
      <w:pPr>
        <w:pStyle w:val="a8"/>
        <w:rPr>
          <w:shd w:val="clear" w:color="auto" w:fill="F0F0F0"/>
        </w:rPr>
      </w:pPr>
      <w:r>
        <w:t xml:space="preserve"> </w:t>
      </w:r>
      <w:hyperlink r:id="rId1391" w:history="1">
        <w:r>
          <w:rPr>
            <w:rStyle w:val="a4"/>
            <w:shd w:val="clear" w:color="auto" w:fill="F0F0F0"/>
          </w:rPr>
          <w:t>См. текст части в предыдущей редакции</w:t>
        </w:r>
      </w:hyperlink>
    </w:p>
    <w:p w:rsidR="00000000" w:rsidRDefault="001E204A">
      <w:r>
        <w:t>3. Размер платы за пользование жилым помещением (платы за наем), платы за содержание жилого помещения для нанимателей жилых помещ</w:t>
      </w:r>
      <w:r>
        <w:t xml:space="preserve">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 которые не приняли решение о выборе </w:t>
      </w:r>
      <w:hyperlink w:anchor="sub_16102" w:history="1">
        <w:r>
          <w:rPr>
            <w:rStyle w:val="a4"/>
          </w:rPr>
          <w:t>способа</w:t>
        </w:r>
      </w:hyperlink>
      <w:r>
        <w:t xml:space="preserve"> управления многоквартирным домом,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w:t>
      </w:r>
      <w:r>
        <w:t>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Плата за наем устанавливается в соо</w:t>
      </w:r>
      <w:r>
        <w:t xml:space="preserve">тветствии с </w:t>
      </w:r>
      <w:hyperlink r:id="rId1392" w:history="1">
        <w:r>
          <w:rPr>
            <w:rStyle w:val="a4"/>
          </w:rPr>
          <w:t>методическими указаниями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w:t>
      </w:r>
      <w:r>
        <w:t>авовому регулированию в сфере жилищно-коммунального хозяйства.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393" w:history="1">
        <w:r>
          <w:rPr>
            <w:rStyle w:val="a4"/>
            <w:shd w:val="clear" w:color="auto" w:fill="F0F0F0"/>
          </w:rPr>
          <w:t>Методические рекомендации</w:t>
        </w:r>
      </w:hyperlink>
      <w:r>
        <w:rPr>
          <w:shd w:val="clear" w:color="auto" w:fill="F0F0F0"/>
        </w:rPr>
        <w:t xml:space="preserve"> по установлению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а также по </w:t>
      </w:r>
      <w:r>
        <w:rPr>
          <w:shd w:val="clear" w:color="auto" w:fill="F0F0F0"/>
        </w:rPr>
        <w:t xml:space="preserve">установлению порядка определения предельных индексов изменения размера такой платы, утвержденные </w:t>
      </w:r>
      <w:hyperlink r:id="rId1394" w:history="1">
        <w:r>
          <w:rPr>
            <w:rStyle w:val="a4"/>
            <w:shd w:val="clear" w:color="auto" w:fill="F0F0F0"/>
          </w:rPr>
          <w:t>приказом</w:t>
        </w:r>
      </w:hyperlink>
      <w:r>
        <w:rPr>
          <w:shd w:val="clear" w:color="auto" w:fill="F0F0F0"/>
        </w:rPr>
        <w:t xml:space="preserve"> Минстроя России от 6 апреля 2018 г. N 213/пр</w:t>
      </w:r>
    </w:p>
    <w:p w:rsidR="00000000" w:rsidRDefault="001E204A">
      <w:bookmarkStart w:id="1368" w:name="sub_15604"/>
      <w:r>
        <w:t>4. Размер платы за пользова</w:t>
      </w:r>
      <w:r>
        <w:t>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w:t>
      </w:r>
    </w:p>
    <w:p w:rsidR="00000000" w:rsidRDefault="001E204A">
      <w:bookmarkStart w:id="1369" w:name="sub_15605"/>
      <w:bookmarkEnd w:id="1368"/>
      <w:r>
        <w:t>5. Установление размера платы за пользование жи</w:t>
      </w:r>
      <w:r>
        <w:t>лым помещением (платы за наем) не должно приводить к возникновению у нанимателя жилого помещения права на субсидию на оплату жилого помещения и коммунальных услуг. Федеральными законами, законами субъектов Российской Федерации, устанавливающими порядок пре</w:t>
      </w:r>
      <w:r>
        <w:t xml:space="preserve">доставления жилых помещений государственного жилищного фонда иным категориям граждан в соответствии с </w:t>
      </w:r>
      <w:hyperlink w:anchor="sub_4903" w:history="1">
        <w:r>
          <w:rPr>
            <w:rStyle w:val="a4"/>
          </w:rPr>
          <w:t>частью 3 статьи 49</w:t>
        </w:r>
      </w:hyperlink>
      <w:r>
        <w:t xml:space="preserve"> настоящего Кодекса, могут быть установлены другие (по сравнению с предусмотренными </w:t>
      </w:r>
      <w:hyperlink w:anchor="sub_15604" w:history="1">
        <w:r>
          <w:rPr>
            <w:rStyle w:val="a4"/>
          </w:rPr>
          <w:t>ча</w:t>
        </w:r>
        <w:r>
          <w:rPr>
            <w:rStyle w:val="a4"/>
          </w:rPr>
          <w:t>стью 4</w:t>
        </w:r>
      </w:hyperlink>
      <w:r>
        <w:t xml:space="preserve"> настоящей статьи и настоящей частью) условия определения размера платы за пользование жилым помещением (платы за наем).</w:t>
      </w:r>
    </w:p>
    <w:p w:rsidR="00000000" w:rsidRDefault="001E204A">
      <w:bookmarkStart w:id="1370" w:name="sub_15606"/>
      <w:bookmarkEnd w:id="1369"/>
      <w:r>
        <w:t>6. Порядок определения размера платы за жилое помещение для граждан, проживающих в жилых помещениях домов си</w:t>
      </w:r>
      <w:r>
        <w:t>стемы социального обслуживания, в жилых помещениях фондов для временного поселения вынужденных переселенцев и лиц, признанных беженцами, а также в общежитиях, если в одной комнате в общежитии проживают несколько граждан, устанавливается собственниками указ</w:t>
      </w:r>
      <w:r>
        <w:t>анных жилых помещений.</w:t>
      </w:r>
    </w:p>
    <w:p w:rsidR="00000000" w:rsidRDefault="001E204A">
      <w:pPr>
        <w:pStyle w:val="a7"/>
        <w:rPr>
          <w:color w:val="000000"/>
          <w:sz w:val="16"/>
          <w:szCs w:val="16"/>
          <w:shd w:val="clear" w:color="auto" w:fill="F0F0F0"/>
        </w:rPr>
      </w:pPr>
      <w:bookmarkStart w:id="1371" w:name="sub_15607"/>
      <w:bookmarkEnd w:id="1370"/>
      <w:r>
        <w:rPr>
          <w:color w:val="000000"/>
          <w:sz w:val="16"/>
          <w:szCs w:val="16"/>
          <w:shd w:val="clear" w:color="auto" w:fill="F0F0F0"/>
        </w:rPr>
        <w:t>Информация об изменениях:</w:t>
      </w:r>
    </w:p>
    <w:bookmarkEnd w:id="1371"/>
    <w:p w:rsidR="00000000" w:rsidRDefault="001E204A">
      <w:pPr>
        <w:pStyle w:val="a8"/>
        <w:rPr>
          <w:shd w:val="clear" w:color="auto" w:fill="F0F0F0"/>
        </w:rPr>
      </w:pPr>
      <w:r>
        <w:t xml:space="preserve"> </w:t>
      </w:r>
      <w:r>
        <w:rPr>
          <w:shd w:val="clear" w:color="auto" w:fill="F0F0F0"/>
        </w:rPr>
        <w:t xml:space="preserve">Часть 7 изменена с 10 августа 2017 г. - </w:t>
      </w:r>
      <w:hyperlink r:id="rId1395" w:history="1">
        <w:r>
          <w:rPr>
            <w:rStyle w:val="a4"/>
            <w:shd w:val="clear" w:color="auto" w:fill="F0F0F0"/>
          </w:rPr>
          <w:t>Федеральный закон</w:t>
        </w:r>
      </w:hyperlink>
      <w:r>
        <w:rPr>
          <w:shd w:val="clear" w:color="auto" w:fill="F0F0F0"/>
        </w:rPr>
        <w:t xml:space="preserve"> от 29 июля 2017 г. N 258-ФЗ</w:t>
      </w:r>
    </w:p>
    <w:p w:rsidR="00000000" w:rsidRDefault="001E204A">
      <w:pPr>
        <w:pStyle w:val="a8"/>
        <w:rPr>
          <w:shd w:val="clear" w:color="auto" w:fill="F0F0F0"/>
        </w:rPr>
      </w:pPr>
      <w:r>
        <w:t xml:space="preserve"> </w:t>
      </w:r>
      <w:hyperlink r:id="rId1396" w:history="1">
        <w:r>
          <w:rPr>
            <w:rStyle w:val="a4"/>
            <w:shd w:val="clear" w:color="auto" w:fill="F0F0F0"/>
          </w:rPr>
          <w:t>См. предыдущую редакцию</w:t>
        </w:r>
      </w:hyperlink>
    </w:p>
    <w:p w:rsidR="00000000" w:rsidRDefault="001E204A">
      <w:r>
        <w:t>7. Размер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w:t>
      </w:r>
      <w:r>
        <w:t xml:space="preserve">ебительский кооператив, определяется на общем собрании собственников помещений в таком доме, которое проводится в порядке, установленном </w:t>
      </w:r>
      <w:hyperlink w:anchor="sub_45" w:history="1">
        <w:r>
          <w:rPr>
            <w:rStyle w:val="a4"/>
          </w:rPr>
          <w:t>статьями 45 - 48</w:t>
        </w:r>
      </w:hyperlink>
      <w:r>
        <w:t xml:space="preserve"> настоящего Кодекса, за исключением размера расходов, который определяется в со</w:t>
      </w:r>
      <w:r>
        <w:t xml:space="preserve">ответствии с </w:t>
      </w:r>
      <w:hyperlink w:anchor="sub_156092" w:history="1">
        <w:r>
          <w:rPr>
            <w:rStyle w:val="a4"/>
          </w:rPr>
          <w:t>частью 9.2</w:t>
        </w:r>
      </w:hyperlink>
      <w:r>
        <w:t xml:space="preserve"> настоящей статьи. Размер платы за содержание жилого помещения в многоквартирном доме определяется с учетом предложений управляющей организации и устанавливается на срок не менее чем один год.</w:t>
      </w:r>
    </w:p>
    <w:p w:rsidR="00000000" w:rsidRDefault="001E204A">
      <w:bookmarkStart w:id="1372" w:name="sub_15608"/>
      <w:r>
        <w:t xml:space="preserve">8. </w:t>
      </w:r>
      <w:r>
        <w:t>Размер обязательных платежей и (или) взносов членов товарищества собственников жилья либо жилищного кооператива или иного специализированного потребительского кооператива, связанных с оплатой расходов на содержание и ремонт общего имущества в многоквартирн</w:t>
      </w:r>
      <w:r>
        <w:t>ом доме, определяется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соответствии с уставом товарищества собственников жил</w:t>
      </w:r>
      <w:r>
        <w:t>ья либо уставом жилищного кооператива или уставом иного специализированного потребительского кооператива.</w:t>
      </w:r>
    </w:p>
    <w:p w:rsidR="00000000" w:rsidRDefault="001E204A">
      <w:pPr>
        <w:pStyle w:val="a7"/>
        <w:rPr>
          <w:color w:val="000000"/>
          <w:sz w:val="16"/>
          <w:szCs w:val="16"/>
          <w:shd w:val="clear" w:color="auto" w:fill="F0F0F0"/>
        </w:rPr>
      </w:pPr>
      <w:bookmarkStart w:id="1373" w:name="sub_156081"/>
      <w:bookmarkEnd w:id="1372"/>
      <w:r>
        <w:rPr>
          <w:color w:val="000000"/>
          <w:sz w:val="16"/>
          <w:szCs w:val="16"/>
          <w:shd w:val="clear" w:color="auto" w:fill="F0F0F0"/>
        </w:rPr>
        <w:t>Информация об изменениях:</w:t>
      </w:r>
    </w:p>
    <w:bookmarkEnd w:id="1373"/>
    <w:p w:rsidR="00000000" w:rsidRDefault="001E204A">
      <w:pPr>
        <w:pStyle w:val="a8"/>
        <w:rPr>
          <w:shd w:val="clear" w:color="auto" w:fill="F0F0F0"/>
        </w:rPr>
      </w:pPr>
      <w:r>
        <w:t xml:space="preserve"> </w:t>
      </w:r>
      <w:hyperlink r:id="rId1397" w:history="1">
        <w:r>
          <w:rPr>
            <w:rStyle w:val="a4"/>
            <w:shd w:val="clear" w:color="auto" w:fill="F0F0F0"/>
          </w:rPr>
          <w:t>Федеральным законом</w:t>
        </w:r>
      </w:hyperlink>
      <w:r>
        <w:rPr>
          <w:shd w:val="clear" w:color="auto" w:fill="F0F0F0"/>
        </w:rPr>
        <w:t xml:space="preserve"> от</w:t>
      </w:r>
      <w:r>
        <w:rPr>
          <w:shd w:val="clear" w:color="auto" w:fill="F0F0F0"/>
        </w:rPr>
        <w:t xml:space="preserve"> 25 декабря 2012 г. N 271-ФЗ статья 156 настоящего Кодекса дополнена частью 8.1</w:t>
      </w:r>
    </w:p>
    <w:p w:rsidR="00000000" w:rsidRDefault="001E204A">
      <w:r>
        <w:t xml:space="preserve">8.1. Минимальный размер взноса на капитальный ремонт устанавливается нормативным правовым актом субъекта Российской Федерации в соответствии с </w:t>
      </w:r>
      <w:hyperlink r:id="rId1398" w:history="1">
        <w:r>
          <w:rPr>
            <w:rStyle w:val="a4"/>
          </w:rPr>
          <w:t>методическими рекомендациями</w:t>
        </w:r>
      </w:hyperlink>
      <w:r>
        <w:t>,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w:t>
      </w:r>
      <w:r>
        <w:t>аемой общей площади помещения в многоквартирном доме, принадлежащего собственнику такого помещения, и может быть дифференцирован в зависимости от муниципального образования, в котором расположен многоквартирный дом, с учетом его типа и этажности, стоимости</w:t>
      </w:r>
      <w:r>
        <w:t xml:space="preserve"> проведения капитального ремонта отдельных элементов строительных конструкций и инженерных систем многоквартирного дома, нормативных сроков их эффективной эксплуатации до проведения очередного капитального ремонта (нормативных межремонтных сроков), а также</w:t>
      </w:r>
      <w:r>
        <w:t xml:space="preserve"> с учетом установленного настоящим Кодексом и нормативным правовым актом субъекта Российской Федерации перечня работ по капитальному ремонту общего имущества в многоквартирном доме.</w:t>
      </w:r>
    </w:p>
    <w:p w:rsidR="00000000" w:rsidRDefault="001E204A">
      <w:pPr>
        <w:pStyle w:val="a7"/>
        <w:rPr>
          <w:color w:val="000000"/>
          <w:sz w:val="16"/>
          <w:szCs w:val="16"/>
          <w:shd w:val="clear" w:color="auto" w:fill="F0F0F0"/>
        </w:rPr>
      </w:pPr>
      <w:bookmarkStart w:id="1374" w:name="sub_156082"/>
      <w:r>
        <w:rPr>
          <w:color w:val="000000"/>
          <w:sz w:val="16"/>
          <w:szCs w:val="16"/>
          <w:shd w:val="clear" w:color="auto" w:fill="F0F0F0"/>
        </w:rPr>
        <w:t>Информация об изменениях:</w:t>
      </w:r>
    </w:p>
    <w:bookmarkEnd w:id="1374"/>
    <w:p w:rsidR="00000000" w:rsidRDefault="001E204A">
      <w:pPr>
        <w:pStyle w:val="a8"/>
        <w:rPr>
          <w:shd w:val="clear" w:color="auto" w:fill="F0F0F0"/>
        </w:rPr>
      </w:pPr>
      <w:r>
        <w:t xml:space="preserve"> </w:t>
      </w:r>
      <w:hyperlink r:id="rId1399" w:history="1">
        <w:r>
          <w:rPr>
            <w:rStyle w:val="a4"/>
            <w:shd w:val="clear" w:color="auto" w:fill="F0F0F0"/>
          </w:rPr>
          <w:t>Федеральным законом</w:t>
        </w:r>
      </w:hyperlink>
      <w:r>
        <w:rPr>
          <w:shd w:val="clear" w:color="auto" w:fill="F0F0F0"/>
        </w:rPr>
        <w:t xml:space="preserve"> от 25 декабря 2012 г. N 271-ФЗ статья 156 настоящего Кодекса дополнена частью 8.2</w:t>
      </w:r>
    </w:p>
    <w:p w:rsidR="00000000" w:rsidRDefault="001E204A">
      <w:r>
        <w:t>8.2. Собственники помещений в многоквартирном доме могут принять решение об установлении взноса на капитальны</w:t>
      </w:r>
      <w:r>
        <w:t>й ремонт в размере, превышающем минимальный размер такого взноса, установленный нормативным правовым актом субъекта Российской Федерации.</w:t>
      </w:r>
    </w:p>
    <w:p w:rsidR="00000000" w:rsidRDefault="001E204A">
      <w:bookmarkStart w:id="1375" w:name="sub_15609"/>
      <w:r>
        <w:t xml:space="preserve">9. Граждане, признанные в установленном настоящим </w:t>
      </w:r>
      <w:hyperlink w:anchor="sub_4902" w:history="1">
        <w:r>
          <w:rPr>
            <w:rStyle w:val="a4"/>
          </w:rPr>
          <w:t>Кодексом</w:t>
        </w:r>
      </w:hyperlink>
      <w:r>
        <w:t xml:space="preserve"> порядке малоимущими граж</w:t>
      </w:r>
      <w:r>
        <w:t>данами и занимающие жилые помещения по договорам социального найма, освобождаются от внесения платы за пользование жилым помещением (платы за наем).</w:t>
      </w:r>
    </w:p>
    <w:p w:rsidR="00000000" w:rsidRDefault="001E204A">
      <w:pPr>
        <w:pStyle w:val="a7"/>
        <w:rPr>
          <w:color w:val="000000"/>
          <w:sz w:val="16"/>
          <w:szCs w:val="16"/>
          <w:shd w:val="clear" w:color="auto" w:fill="F0F0F0"/>
        </w:rPr>
      </w:pPr>
      <w:bookmarkStart w:id="1376" w:name="sub_156091"/>
      <w:bookmarkEnd w:id="1375"/>
      <w:r>
        <w:rPr>
          <w:color w:val="000000"/>
          <w:sz w:val="16"/>
          <w:szCs w:val="16"/>
          <w:shd w:val="clear" w:color="auto" w:fill="F0F0F0"/>
        </w:rPr>
        <w:t>Информация об изменениях:</w:t>
      </w:r>
    </w:p>
    <w:bookmarkEnd w:id="1376"/>
    <w:p w:rsidR="00000000" w:rsidRDefault="001E204A">
      <w:pPr>
        <w:pStyle w:val="a8"/>
        <w:rPr>
          <w:shd w:val="clear" w:color="auto" w:fill="F0F0F0"/>
        </w:rPr>
      </w:pPr>
      <w:r>
        <w:t xml:space="preserve"> </w:t>
      </w:r>
      <w:r>
        <w:rPr>
          <w:shd w:val="clear" w:color="auto" w:fill="F0F0F0"/>
        </w:rPr>
        <w:t xml:space="preserve">Часть 9.1 изменена с 10 августа 2017 г. - </w:t>
      </w:r>
      <w:hyperlink r:id="rId1400" w:history="1">
        <w:r>
          <w:rPr>
            <w:rStyle w:val="a4"/>
            <w:shd w:val="clear" w:color="auto" w:fill="F0F0F0"/>
          </w:rPr>
          <w:t>Федеральный закон</w:t>
        </w:r>
      </w:hyperlink>
      <w:r>
        <w:rPr>
          <w:shd w:val="clear" w:color="auto" w:fill="F0F0F0"/>
        </w:rPr>
        <w:t xml:space="preserve"> от 29 июля 2017 г. N 258-ФЗ</w:t>
      </w:r>
    </w:p>
    <w:p w:rsidR="00000000" w:rsidRDefault="001E204A">
      <w:pPr>
        <w:pStyle w:val="a8"/>
        <w:rPr>
          <w:shd w:val="clear" w:color="auto" w:fill="F0F0F0"/>
        </w:rPr>
      </w:pPr>
      <w:r>
        <w:t xml:space="preserve"> </w:t>
      </w:r>
      <w:hyperlink r:id="rId1401" w:history="1">
        <w:r>
          <w:rPr>
            <w:rStyle w:val="a4"/>
            <w:shd w:val="clear" w:color="auto" w:fill="F0F0F0"/>
          </w:rPr>
          <w:t>См. предыдущую редакцию</w:t>
        </w:r>
      </w:hyperlink>
    </w:p>
    <w:p w:rsidR="00000000" w:rsidRDefault="001E204A">
      <w:r>
        <w:t xml:space="preserve">9.1. Плата за содержание жилого помещения включает </w:t>
      </w:r>
      <w:r>
        <w:t>в себя плату за коммунальные ресурсы, потребляемые при использовании и содержании общего имущества в многоквартирном доме, при условии, что конструктивные особенности многоквартирного дома предусматривают возможность потребления соответствующего вида комму</w:t>
      </w:r>
      <w:r>
        <w:t>нальных ресурсов при содержании общего имущества, определяемую в порядке, установленном Правительством Российской Федерации.</w:t>
      </w:r>
    </w:p>
    <w:p w:rsidR="00000000" w:rsidRDefault="001E204A">
      <w:pPr>
        <w:pStyle w:val="a7"/>
        <w:rPr>
          <w:color w:val="000000"/>
          <w:sz w:val="16"/>
          <w:szCs w:val="16"/>
          <w:shd w:val="clear" w:color="auto" w:fill="F0F0F0"/>
        </w:rPr>
      </w:pPr>
      <w:bookmarkStart w:id="1377" w:name="sub_156092"/>
      <w:r>
        <w:rPr>
          <w:color w:val="000000"/>
          <w:sz w:val="16"/>
          <w:szCs w:val="16"/>
          <w:shd w:val="clear" w:color="auto" w:fill="F0F0F0"/>
        </w:rPr>
        <w:t>Информация об изменениях:</w:t>
      </w:r>
    </w:p>
    <w:bookmarkEnd w:id="1377"/>
    <w:p w:rsidR="00000000" w:rsidRDefault="001E204A">
      <w:pPr>
        <w:pStyle w:val="a8"/>
        <w:rPr>
          <w:shd w:val="clear" w:color="auto" w:fill="F0F0F0"/>
        </w:rPr>
      </w:pPr>
      <w:r>
        <w:t xml:space="preserve"> </w:t>
      </w:r>
      <w:r>
        <w:rPr>
          <w:shd w:val="clear" w:color="auto" w:fill="F0F0F0"/>
        </w:rPr>
        <w:t xml:space="preserve">Часть 9.2 изменена с 28 июня 2021 г. - </w:t>
      </w:r>
      <w:hyperlink r:id="rId1402" w:history="1">
        <w:r>
          <w:rPr>
            <w:rStyle w:val="a4"/>
            <w:shd w:val="clear" w:color="auto" w:fill="F0F0F0"/>
          </w:rPr>
          <w:t>Федеральный закон</w:t>
        </w:r>
      </w:hyperlink>
      <w:r>
        <w:rPr>
          <w:shd w:val="clear" w:color="auto" w:fill="F0F0F0"/>
        </w:rPr>
        <w:t xml:space="preserve"> от 28 июня 2021 г. N 229-ФЗ</w:t>
      </w:r>
    </w:p>
    <w:p w:rsidR="00000000" w:rsidRDefault="001E204A">
      <w:pPr>
        <w:pStyle w:val="a8"/>
        <w:rPr>
          <w:shd w:val="clear" w:color="auto" w:fill="F0F0F0"/>
        </w:rPr>
      </w:pPr>
      <w:r>
        <w:t xml:space="preserve"> </w:t>
      </w:r>
      <w:hyperlink r:id="rId1403" w:history="1">
        <w:r>
          <w:rPr>
            <w:rStyle w:val="a4"/>
            <w:shd w:val="clear" w:color="auto" w:fill="F0F0F0"/>
          </w:rPr>
          <w:t>См. предыдущую редакцию</w:t>
        </w:r>
      </w:hyperlink>
    </w:p>
    <w:p w:rsidR="00000000" w:rsidRDefault="001E204A">
      <w:r>
        <w:t>9.2. Размер расходов граждан и организац</w:t>
      </w:r>
      <w:r>
        <w:t>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при наличии коллективного (общедомового) прибора уче</w:t>
      </w:r>
      <w:r>
        <w:t xml:space="preserve">та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w:t>
      </w:r>
      <w:hyperlink r:id="rId1404" w:history="1">
        <w:r>
          <w:rPr>
            <w:rStyle w:val="a4"/>
          </w:rPr>
          <w:t>порядке</w:t>
        </w:r>
      </w:hyperlink>
      <w:r>
        <w:t>, установленном Правительством Российской Федерации, по тарифам, установленным органами государственной власти субъектов Российской Федерации, с проведением перерасчета размера таких расходов исходя из показаний коллективного (общедомового) прибора учета в</w:t>
      </w:r>
      <w:r>
        <w:t xml:space="preserve"> порядке, установленном Правительством Российской Федерации. Исключения составляют случай определения субъектом Российской Федерации - городом федерального значения Москвой особенностей порядка расчета размера расходов граждан и организаций в составе платы</w:t>
      </w:r>
      <w:r>
        <w:t xml:space="preserve">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случай оснащения многоквартирного дома автоматизированной информационно-измерительн</w:t>
      </w:r>
      <w:r>
        <w:t>ой системой учета потребления коммунальных ресурсов и коммунальных услуг, при котором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w:t>
      </w:r>
      <w:r>
        <w:t>и и содержании общего имущества в многоквартирном доме, определяется исходя из показаний этой системы учета при условии обеспечения этой системой учета возможности одномоментного снятия показаний, а также случаи принятия на общем собрании собственников пом</w:t>
      </w:r>
      <w:r>
        <w:t xml:space="preserve">ещений в многоквартирном доме решения об определении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w:t>
      </w:r>
      <w:r>
        <w:t>в многоквартирном доме:</w:t>
      </w:r>
    </w:p>
    <w:p w:rsidR="00000000" w:rsidRDefault="001E204A">
      <w:bookmarkStart w:id="1378" w:name="sub_1560921"/>
      <w:r>
        <w:t>1) исходя из среднемесячного объема потребления коммунальных ресурсов, потребляемых при использовании и содержании общего имущества в многоквартирном доме, с проведением перерасчета размера таких расходов исходя из показа</w:t>
      </w:r>
      <w:r>
        <w:t>ний коллективного (общедомового) прибора учета в порядке, установленном Правительством Российской Федерации;</w:t>
      </w:r>
    </w:p>
    <w:p w:rsidR="00000000" w:rsidRDefault="001E204A">
      <w:bookmarkStart w:id="1379" w:name="sub_1560922"/>
      <w:bookmarkEnd w:id="1378"/>
      <w:r>
        <w:t>2) исходя из объема потребления коммунальных ресурсов, определяемого по показаниям коллективного (общедомового) прибора учета</w:t>
      </w:r>
      <w:r>
        <w:t>, по тарифам, установленным органами государственной власти субъектов Российской Федерации.</w:t>
      </w:r>
    </w:p>
    <w:p w:rsidR="00000000" w:rsidRDefault="001E204A">
      <w:pPr>
        <w:pStyle w:val="a7"/>
        <w:rPr>
          <w:color w:val="000000"/>
          <w:sz w:val="16"/>
          <w:szCs w:val="16"/>
          <w:shd w:val="clear" w:color="auto" w:fill="F0F0F0"/>
        </w:rPr>
      </w:pPr>
      <w:bookmarkStart w:id="1380" w:name="sub_156093"/>
      <w:bookmarkEnd w:id="1379"/>
      <w:r>
        <w:rPr>
          <w:color w:val="000000"/>
          <w:sz w:val="16"/>
          <w:szCs w:val="16"/>
          <w:shd w:val="clear" w:color="auto" w:fill="F0F0F0"/>
        </w:rPr>
        <w:t>Информация об изменениях:</w:t>
      </w:r>
    </w:p>
    <w:bookmarkEnd w:id="1380"/>
    <w:p w:rsidR="00000000" w:rsidRDefault="001E204A">
      <w:pPr>
        <w:pStyle w:val="a8"/>
        <w:rPr>
          <w:shd w:val="clear" w:color="auto" w:fill="F0F0F0"/>
        </w:rPr>
      </w:pPr>
      <w:r>
        <w:t xml:space="preserve"> </w:t>
      </w:r>
      <w:r>
        <w:rPr>
          <w:shd w:val="clear" w:color="auto" w:fill="F0F0F0"/>
        </w:rPr>
        <w:t xml:space="preserve">Часть 9.3 изменена с 28 июня 2021 г. - </w:t>
      </w:r>
      <w:hyperlink r:id="rId1405" w:history="1">
        <w:r>
          <w:rPr>
            <w:rStyle w:val="a4"/>
            <w:shd w:val="clear" w:color="auto" w:fill="F0F0F0"/>
          </w:rPr>
          <w:t>Федеральный закон</w:t>
        </w:r>
      </w:hyperlink>
      <w:r>
        <w:rPr>
          <w:shd w:val="clear" w:color="auto" w:fill="F0F0F0"/>
        </w:rPr>
        <w:t xml:space="preserve"> от 28 июня 2021 г. N 229-ФЗ</w:t>
      </w:r>
    </w:p>
    <w:p w:rsidR="00000000" w:rsidRDefault="001E204A">
      <w:pPr>
        <w:pStyle w:val="a8"/>
        <w:rPr>
          <w:shd w:val="clear" w:color="auto" w:fill="F0F0F0"/>
        </w:rPr>
      </w:pPr>
      <w:r>
        <w:t xml:space="preserve"> </w:t>
      </w:r>
      <w:hyperlink r:id="rId1406" w:history="1">
        <w:r>
          <w:rPr>
            <w:rStyle w:val="a4"/>
            <w:shd w:val="clear" w:color="auto" w:fill="F0F0F0"/>
          </w:rPr>
          <w:t>См. предыдущую редакцию</w:t>
        </w:r>
      </w:hyperlink>
    </w:p>
    <w:p w:rsidR="00000000" w:rsidRDefault="001E204A">
      <w:r>
        <w:t>9.3. При отсутствии коллективного (общедомового) прибора учета размер расходов граждан и организаций в сост</w:t>
      </w:r>
      <w:r>
        <w:t>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норматива потребления соответствующего вида коммуна</w:t>
      </w:r>
      <w:r>
        <w:t xml:space="preserve">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w:t>
      </w:r>
      <w:hyperlink r:id="rId1407" w:history="1">
        <w:r>
          <w:rPr>
            <w:rStyle w:val="a4"/>
          </w:rPr>
          <w:t>порядке</w:t>
        </w:r>
      </w:hyperlink>
      <w:r>
        <w:t>, установленном Правительством Российской Федерации, по тарифам, установленным органами государственной власти субъектов Российской Федерации, за исключением случая определения субъектом Российской Федерации - городом федерального значения Москво</w:t>
      </w:r>
      <w:r>
        <w:t>й особенностей порядка расчета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r>
        <w:t>.</w:t>
      </w:r>
    </w:p>
    <w:p w:rsidR="00000000" w:rsidRDefault="001E204A">
      <w:pPr>
        <w:pStyle w:val="a7"/>
        <w:rPr>
          <w:color w:val="000000"/>
          <w:sz w:val="16"/>
          <w:szCs w:val="16"/>
          <w:shd w:val="clear" w:color="auto" w:fill="F0F0F0"/>
        </w:rPr>
      </w:pPr>
      <w:bookmarkStart w:id="1381" w:name="sub_156010"/>
      <w:r>
        <w:rPr>
          <w:color w:val="000000"/>
          <w:sz w:val="16"/>
          <w:szCs w:val="16"/>
          <w:shd w:val="clear" w:color="auto" w:fill="F0F0F0"/>
        </w:rPr>
        <w:t>Информация об изменениях:</w:t>
      </w:r>
    </w:p>
    <w:bookmarkEnd w:id="1381"/>
    <w:p w:rsidR="00000000" w:rsidRDefault="001E204A">
      <w:pPr>
        <w:pStyle w:val="a8"/>
        <w:rPr>
          <w:shd w:val="clear" w:color="auto" w:fill="F0F0F0"/>
        </w:rPr>
      </w:pPr>
      <w:r>
        <w:t xml:space="preserve"> </w:t>
      </w:r>
      <w:hyperlink r:id="rId1408" w:history="1">
        <w:r>
          <w:rPr>
            <w:rStyle w:val="a4"/>
            <w:shd w:val="clear" w:color="auto" w:fill="F0F0F0"/>
          </w:rPr>
          <w:t>Федеральным законом</w:t>
        </w:r>
      </w:hyperlink>
      <w:r>
        <w:rPr>
          <w:shd w:val="clear" w:color="auto" w:fill="F0F0F0"/>
        </w:rPr>
        <w:t xml:space="preserve"> от 29 июня 2015 г. N 176-ФЗ в часть 10 статьи 156 настоящего Кодекса внесены изменения</w:t>
      </w:r>
    </w:p>
    <w:p w:rsidR="00000000" w:rsidRDefault="001E204A">
      <w:pPr>
        <w:pStyle w:val="a8"/>
        <w:rPr>
          <w:shd w:val="clear" w:color="auto" w:fill="F0F0F0"/>
        </w:rPr>
      </w:pPr>
      <w:r>
        <w:t xml:space="preserve"> </w:t>
      </w:r>
      <w:hyperlink r:id="rId1409" w:history="1">
        <w:r>
          <w:rPr>
            <w:rStyle w:val="a4"/>
            <w:shd w:val="clear" w:color="auto" w:fill="F0F0F0"/>
          </w:rPr>
          <w:t>См. текст части в предыдущей редакции</w:t>
        </w:r>
      </w:hyperlink>
    </w:p>
    <w:p w:rsidR="00000000" w:rsidRDefault="001E204A">
      <w:r>
        <w:t>10. Изменение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w:t>
      </w:r>
      <w:r>
        <w:t xml:space="preserve">м доме ненадлежащего качества и (или) с перерывами, превышающими установленную продолжительность, определяется в </w:t>
      </w:r>
      <w:hyperlink r:id="rId1410" w:history="1">
        <w:r>
          <w:rPr>
            <w:rStyle w:val="a4"/>
          </w:rPr>
          <w:t>порядке</w:t>
        </w:r>
      </w:hyperlink>
      <w:r>
        <w:t>, установленном Правительством Российской Федерации.</w:t>
      </w:r>
    </w:p>
    <w:p w:rsidR="00000000" w:rsidRDefault="001E204A">
      <w:pPr>
        <w:pStyle w:val="a7"/>
        <w:rPr>
          <w:color w:val="000000"/>
          <w:sz w:val="16"/>
          <w:szCs w:val="16"/>
          <w:shd w:val="clear" w:color="auto" w:fill="F0F0F0"/>
        </w:rPr>
      </w:pPr>
      <w:bookmarkStart w:id="1382" w:name="sub_156011"/>
      <w:r>
        <w:rPr>
          <w:color w:val="000000"/>
          <w:sz w:val="16"/>
          <w:szCs w:val="16"/>
          <w:shd w:val="clear" w:color="auto" w:fill="F0F0F0"/>
        </w:rPr>
        <w:t>И</w:t>
      </w:r>
      <w:r>
        <w:rPr>
          <w:color w:val="000000"/>
          <w:sz w:val="16"/>
          <w:szCs w:val="16"/>
          <w:shd w:val="clear" w:color="auto" w:fill="F0F0F0"/>
        </w:rPr>
        <w:t>нформация об изменениях:</w:t>
      </w:r>
    </w:p>
    <w:bookmarkEnd w:id="1382"/>
    <w:p w:rsidR="00000000" w:rsidRDefault="001E204A">
      <w:pPr>
        <w:pStyle w:val="a8"/>
        <w:rPr>
          <w:shd w:val="clear" w:color="auto" w:fill="F0F0F0"/>
        </w:rPr>
      </w:pPr>
      <w:r>
        <w:t xml:space="preserve"> </w:t>
      </w:r>
      <w:r>
        <w:rPr>
          <w:shd w:val="clear" w:color="auto" w:fill="F0F0F0"/>
        </w:rPr>
        <w:t xml:space="preserve">Статья 156 дополнена частью 11 с 11 января 2018 г. - </w:t>
      </w:r>
      <w:hyperlink r:id="rId1411"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r>
        <w:t>11. Управляющая организация, товарищество собств</w:t>
      </w:r>
      <w:r>
        <w:t>енников жилья, жилищный или жилищно-строительный кооператив, иной специализированный потребительский кооператив при нарушении порядка расчета платы за содержание жилого помещения, повлекшем необоснованное увеличение размера такой платы, обязаны уплатить со</w:t>
      </w:r>
      <w:r>
        <w:t>бственнику помещения в многоквартирном доме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w:t>
      </w:r>
      <w:r>
        <w:t>сленной платы за содержание жилого помещения над размером платы, которую надлежало начислить, за исключением случаев, если такое нарушение произошло по вине собственника помещения в многоквартирном доме или нанимателя жилого помещения по договору социально</w:t>
      </w:r>
      <w:r>
        <w:t>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w:t>
      </w:r>
    </w:p>
    <w:p w:rsidR="00000000" w:rsidRDefault="001E204A">
      <w:pPr>
        <w:pStyle w:val="a7"/>
        <w:rPr>
          <w:color w:val="000000"/>
          <w:sz w:val="16"/>
          <w:szCs w:val="16"/>
          <w:shd w:val="clear" w:color="auto" w:fill="F0F0F0"/>
        </w:rPr>
      </w:pPr>
      <w:bookmarkStart w:id="1383" w:name="sub_156012"/>
      <w:r>
        <w:rPr>
          <w:color w:val="000000"/>
          <w:sz w:val="16"/>
          <w:szCs w:val="16"/>
          <w:shd w:val="clear" w:color="auto" w:fill="F0F0F0"/>
        </w:rPr>
        <w:t>Информация об изменениях:</w:t>
      </w:r>
    </w:p>
    <w:bookmarkEnd w:id="1383"/>
    <w:p w:rsidR="00000000" w:rsidRDefault="001E204A">
      <w:pPr>
        <w:pStyle w:val="a8"/>
        <w:rPr>
          <w:shd w:val="clear" w:color="auto" w:fill="F0F0F0"/>
        </w:rPr>
      </w:pPr>
      <w:r>
        <w:t xml:space="preserve"> </w:t>
      </w:r>
      <w:r>
        <w:rPr>
          <w:shd w:val="clear" w:color="auto" w:fill="F0F0F0"/>
        </w:rPr>
        <w:t>Статья 156 дополнена частью 12 с 11 января</w:t>
      </w:r>
      <w:r>
        <w:rPr>
          <w:shd w:val="clear" w:color="auto" w:fill="F0F0F0"/>
        </w:rPr>
        <w:t xml:space="preserve"> 2018 г. - </w:t>
      </w:r>
      <w:hyperlink r:id="rId1412"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r>
        <w:t>12. При поступлении обращения собственника помещения в многоквартирном доме или нанимателя жилого помещения по договору социал</w:t>
      </w:r>
      <w:r>
        <w:t>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управляющая организация, товарищество собственников жилья, жилищный или жилищно-строительный кооператив, и</w:t>
      </w:r>
      <w:r>
        <w:t>ной специализированный потребительский кооператив не позднее тридцати дней со дня поступления обращения обязаны провести проверку правильности начисления предъявленного к оплате размера платы за содержание жилого помещения и принять одно из следующих решен</w:t>
      </w:r>
      <w:r>
        <w:t>ий:</w:t>
      </w:r>
    </w:p>
    <w:p w:rsidR="00000000" w:rsidRDefault="001E204A">
      <w:bookmarkStart w:id="1384" w:name="sub_1560121"/>
      <w:r>
        <w:t>1) о выявлении нарушения и выплате штрафа;</w:t>
      </w:r>
    </w:p>
    <w:p w:rsidR="00000000" w:rsidRDefault="001E204A">
      <w:bookmarkStart w:id="1385" w:name="sub_1560122"/>
      <w:bookmarkEnd w:id="1384"/>
      <w:r>
        <w:t>2) об отсутствии нарушения и отказе в выплате штрафа.</w:t>
      </w:r>
    </w:p>
    <w:p w:rsidR="00000000" w:rsidRDefault="001E204A">
      <w:pPr>
        <w:pStyle w:val="a7"/>
        <w:rPr>
          <w:color w:val="000000"/>
          <w:sz w:val="16"/>
          <w:szCs w:val="16"/>
          <w:shd w:val="clear" w:color="auto" w:fill="F0F0F0"/>
        </w:rPr>
      </w:pPr>
      <w:bookmarkStart w:id="1386" w:name="sub_156013"/>
      <w:bookmarkEnd w:id="1385"/>
      <w:r>
        <w:rPr>
          <w:color w:val="000000"/>
          <w:sz w:val="16"/>
          <w:szCs w:val="16"/>
          <w:shd w:val="clear" w:color="auto" w:fill="F0F0F0"/>
        </w:rPr>
        <w:t>Информация об изменениях:</w:t>
      </w:r>
    </w:p>
    <w:bookmarkEnd w:id="1386"/>
    <w:p w:rsidR="00000000" w:rsidRDefault="001E204A">
      <w:pPr>
        <w:pStyle w:val="a8"/>
        <w:rPr>
          <w:shd w:val="clear" w:color="auto" w:fill="F0F0F0"/>
        </w:rPr>
      </w:pPr>
      <w:r>
        <w:t xml:space="preserve"> </w:t>
      </w:r>
      <w:r>
        <w:rPr>
          <w:shd w:val="clear" w:color="auto" w:fill="F0F0F0"/>
        </w:rPr>
        <w:t xml:space="preserve">Статья 156 дополнена частью 13 с 11 января 2018 г. - </w:t>
      </w:r>
      <w:hyperlink r:id="rId1413"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r>
        <w:t xml:space="preserve">13. В случае установления нарушения порядка расчета платы за содержание жилого помещения управляющая организация, товарищество собственников жилья, </w:t>
      </w:r>
      <w:r>
        <w:t>жилищный или жилищно-строительный кооператив, иной специализированный потребительский кооператив обеспечивают выплату штрафа не позднее двух месяцев со дня получения обращения собственника помещения в многоквартирном доме или нанимателя жилого помещения по</w:t>
      </w:r>
      <w:r>
        <w:t xml:space="preserve"> договору социального найма или договору найма жилого помещения государственного либо муниципального жилищного фонда путем снижения размера платы за содержание жилого помещения, а при наличии подтвержденной вступившим в законную силу судебным актом непогаш</w:t>
      </w:r>
      <w:r>
        <w:t>енной задолженности - путем снижения размера задолженности по внесению платы за жилое помещение до уплаты штрафа в полном объеме.</w:t>
      </w:r>
    </w:p>
    <w:p w:rsidR="00000000" w:rsidRDefault="001E204A"/>
    <w:p w:rsidR="00000000" w:rsidRDefault="001E204A">
      <w:pPr>
        <w:pStyle w:val="a7"/>
        <w:rPr>
          <w:color w:val="000000"/>
          <w:sz w:val="16"/>
          <w:szCs w:val="16"/>
          <w:shd w:val="clear" w:color="auto" w:fill="F0F0F0"/>
        </w:rPr>
      </w:pPr>
      <w:bookmarkStart w:id="1387" w:name="sub_1561"/>
      <w:r>
        <w:rPr>
          <w:color w:val="000000"/>
          <w:sz w:val="16"/>
          <w:szCs w:val="16"/>
          <w:shd w:val="clear" w:color="auto" w:fill="F0F0F0"/>
        </w:rPr>
        <w:t>Информация об изменениях:</w:t>
      </w:r>
    </w:p>
    <w:bookmarkEnd w:id="1387"/>
    <w:p w:rsidR="00000000" w:rsidRDefault="001E204A">
      <w:pPr>
        <w:pStyle w:val="a8"/>
        <w:rPr>
          <w:shd w:val="clear" w:color="auto" w:fill="F0F0F0"/>
        </w:rPr>
      </w:pPr>
      <w:r>
        <w:t xml:space="preserve"> </w:t>
      </w:r>
      <w:hyperlink r:id="rId1414" w:history="1">
        <w:r>
          <w:rPr>
            <w:rStyle w:val="a4"/>
            <w:shd w:val="clear" w:color="auto" w:fill="F0F0F0"/>
          </w:rPr>
          <w:t>Федеральным за</w:t>
        </w:r>
        <w:r>
          <w:rPr>
            <w:rStyle w:val="a4"/>
            <w:shd w:val="clear" w:color="auto" w:fill="F0F0F0"/>
          </w:rPr>
          <w:t>коном</w:t>
        </w:r>
      </w:hyperlink>
      <w:r>
        <w:rPr>
          <w:shd w:val="clear" w:color="auto" w:fill="F0F0F0"/>
        </w:rPr>
        <w:t xml:space="preserve"> от 21 июля 2014 г. N 217-ФЗ настоящий Кодекс дополнен статьей 156.1</w:t>
      </w:r>
    </w:p>
    <w:p w:rsidR="00000000" w:rsidRDefault="001E204A">
      <w:pPr>
        <w:pStyle w:val="a5"/>
      </w:pPr>
      <w:r>
        <w:rPr>
          <w:rStyle w:val="a3"/>
        </w:rPr>
        <w:t>Статья 156.1.</w:t>
      </w:r>
      <w:r>
        <w:t xml:space="preserve"> Плата за наем жилого помещения по договору найма жилого помещения жилищного фонда социального использования</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415" w:history="1">
        <w:r>
          <w:rPr>
            <w:rStyle w:val="a4"/>
            <w:shd w:val="clear" w:color="auto" w:fill="F0F0F0"/>
          </w:rPr>
          <w:t>Энциклопедии</w:t>
        </w:r>
      </w:hyperlink>
      <w:r>
        <w:rPr>
          <w:shd w:val="clear" w:color="auto" w:fill="F0F0F0"/>
        </w:rPr>
        <w:t xml:space="preserve"> к статье 156.1 ЖК РФ</w:t>
      </w:r>
    </w:p>
    <w:p w:rsidR="00000000" w:rsidRDefault="001E204A">
      <w:bookmarkStart w:id="1388" w:name="sub_15611"/>
      <w:r>
        <w:t>1. Размер платы за наем жилого помещения по договору найма жилого помещения жилищного фонда социального использования (далее в настоящей статье </w:t>
      </w:r>
      <w:r>
        <w:t xml:space="preserve">- плата за наем жилого помещения) устанавливается с учетом требования, определенного в соответствии с </w:t>
      </w:r>
      <w:hyperlink w:anchor="sub_15613" w:history="1">
        <w:r>
          <w:rPr>
            <w:rStyle w:val="a4"/>
          </w:rPr>
          <w:t>частью 3</w:t>
        </w:r>
      </w:hyperlink>
      <w:r>
        <w:t xml:space="preserve"> настоящей статьи, указанными в </w:t>
      </w:r>
      <w:hyperlink w:anchor="sub_911451" w:history="1">
        <w:r>
          <w:rPr>
            <w:rStyle w:val="a4"/>
          </w:rPr>
          <w:t>пунктах 1 - 3 части 5 статьи 91.14</w:t>
        </w:r>
      </w:hyperlink>
      <w:r>
        <w:t xml:space="preserve"> настоящего Кодекса орган</w:t>
      </w:r>
      <w:r>
        <w:t>ом государственной власти, органом местного самоуправления, наймодателем по согласованию с органом местного самоуправления или в соответствии с договором об освоении территории в целях строительства и эксплуатации наемного дома социального использования, з</w:t>
      </w:r>
      <w:r>
        <w:t xml:space="preserve">аключенным в порядке, установленном </w:t>
      </w:r>
      <w:hyperlink r:id="rId1416" w:history="1">
        <w:r>
          <w:rPr>
            <w:rStyle w:val="a4"/>
          </w:rPr>
          <w:t>законодательством</w:t>
        </w:r>
      </w:hyperlink>
      <w:r>
        <w:t xml:space="preserve"> о градостроительной деятельности.</w:t>
      </w:r>
    </w:p>
    <w:p w:rsidR="00000000" w:rsidRDefault="001E204A">
      <w:bookmarkStart w:id="1389" w:name="sub_15612"/>
      <w:bookmarkEnd w:id="1388"/>
      <w:r>
        <w:t>2. Плата за наем жилого помещения включает в себя возмещение расходов на строительство, реконструкцию, приобретение наемного дома социального использования или приобретение всех помещений в таком доме, расходы, связанные с содержанием и текущим ремонтом та</w:t>
      </w:r>
      <w:r>
        <w:t xml:space="preserve">кого жилого помещения, капитальным ремонтом такого дома, и иные расходы, предусмотренные установленным в соответствии с </w:t>
      </w:r>
      <w:hyperlink w:anchor="sub_15615" w:history="1">
        <w:r>
          <w:rPr>
            <w:rStyle w:val="a4"/>
          </w:rPr>
          <w:t>частью 5</w:t>
        </w:r>
      </w:hyperlink>
      <w:r>
        <w:t xml:space="preserve"> настоящей статьи порядком.</w:t>
      </w:r>
    </w:p>
    <w:p w:rsidR="00000000" w:rsidRDefault="001E204A">
      <w:bookmarkStart w:id="1390" w:name="sub_15613"/>
      <w:bookmarkEnd w:id="1389"/>
      <w:r>
        <w:t>3. Размер платы за наем жилого помещения в расчете на о</w:t>
      </w:r>
      <w:r>
        <w:t>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w:t>
      </w:r>
      <w:r>
        <w:t>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w:t>
      </w:r>
    </w:p>
    <w:p w:rsidR="00000000" w:rsidRDefault="001E204A">
      <w:bookmarkStart w:id="1391" w:name="sub_15614"/>
      <w:bookmarkEnd w:id="1390"/>
      <w:r>
        <w:t xml:space="preserve">4. Размер платы за наем жилого помещения может изменяться </w:t>
      </w:r>
      <w:r>
        <w:t xml:space="preserve">не чаще чем один раз в три года, за исключением ежегодной индексации размера указанной платы в порядке, установленном в соответствии с </w:t>
      </w:r>
      <w:hyperlink w:anchor="sub_15615" w:history="1">
        <w:r>
          <w:rPr>
            <w:rStyle w:val="a4"/>
          </w:rPr>
          <w:t>частью 5</w:t>
        </w:r>
      </w:hyperlink>
      <w:r>
        <w:t xml:space="preserve"> настоящей статьи.</w:t>
      </w:r>
    </w:p>
    <w:p w:rsidR="00000000" w:rsidRDefault="001E204A">
      <w:bookmarkStart w:id="1392" w:name="sub_15615"/>
      <w:bookmarkEnd w:id="1391"/>
      <w:r>
        <w:t xml:space="preserve">5. </w:t>
      </w:r>
      <w:hyperlink r:id="rId1417" w:history="1">
        <w:r>
          <w:rPr>
            <w:rStyle w:val="a4"/>
          </w:rPr>
          <w:t>Порядок</w:t>
        </w:r>
      </w:hyperlink>
      <w:r>
        <w:t xml:space="preserve">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w:t>
      </w:r>
    </w:p>
    <w:bookmarkEnd w:id="1392"/>
    <w:p w:rsidR="00000000" w:rsidRDefault="001E204A"/>
    <w:p w:rsidR="00000000" w:rsidRDefault="001E204A">
      <w:pPr>
        <w:pStyle w:val="a7"/>
        <w:rPr>
          <w:color w:val="000000"/>
          <w:sz w:val="16"/>
          <w:szCs w:val="16"/>
          <w:shd w:val="clear" w:color="auto" w:fill="F0F0F0"/>
        </w:rPr>
      </w:pPr>
      <w:bookmarkStart w:id="1393" w:name="sub_157"/>
      <w:r>
        <w:rPr>
          <w:color w:val="000000"/>
          <w:sz w:val="16"/>
          <w:szCs w:val="16"/>
          <w:shd w:val="clear" w:color="auto" w:fill="F0F0F0"/>
        </w:rPr>
        <w:t>Информация об изменениях:</w:t>
      </w:r>
    </w:p>
    <w:bookmarkEnd w:id="1393"/>
    <w:p w:rsidR="00000000" w:rsidRDefault="001E204A">
      <w:pPr>
        <w:pStyle w:val="a8"/>
        <w:rPr>
          <w:shd w:val="clear" w:color="auto" w:fill="F0F0F0"/>
        </w:rPr>
      </w:pPr>
      <w:r>
        <w:t xml:space="preserve"> </w:t>
      </w:r>
      <w:hyperlink r:id="rId1418" w:history="1">
        <w:r>
          <w:rPr>
            <w:rStyle w:val="a4"/>
            <w:shd w:val="clear" w:color="auto" w:fill="F0F0F0"/>
          </w:rPr>
          <w:t>Федеральным законом</w:t>
        </w:r>
      </w:hyperlink>
      <w:r>
        <w:rPr>
          <w:shd w:val="clear" w:color="auto" w:fill="F0F0F0"/>
        </w:rPr>
        <w:t xml:space="preserve"> от 27 июля 2010 г. N 237-ФЗ в статью 157 настоящего Кодекса внесены изменения</w:t>
      </w:r>
    </w:p>
    <w:p w:rsidR="00000000" w:rsidRDefault="001E204A">
      <w:pPr>
        <w:pStyle w:val="a8"/>
        <w:rPr>
          <w:shd w:val="clear" w:color="auto" w:fill="F0F0F0"/>
        </w:rPr>
      </w:pPr>
      <w:r>
        <w:t xml:space="preserve"> </w:t>
      </w:r>
      <w:hyperlink r:id="rId1419" w:history="1">
        <w:r>
          <w:rPr>
            <w:rStyle w:val="a4"/>
            <w:shd w:val="clear" w:color="auto" w:fill="F0F0F0"/>
          </w:rPr>
          <w:t>См. текст статьи в предыдущей редакции</w:t>
        </w:r>
      </w:hyperlink>
    </w:p>
    <w:p w:rsidR="00000000" w:rsidRDefault="001E204A">
      <w:pPr>
        <w:pStyle w:val="a5"/>
      </w:pPr>
      <w:r>
        <w:rPr>
          <w:rStyle w:val="a3"/>
        </w:rPr>
        <w:t>Статья 157.</w:t>
      </w:r>
      <w:r>
        <w:t xml:space="preserve"> Размер платы за коммунальные услуги</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420" w:history="1">
        <w:r>
          <w:rPr>
            <w:rStyle w:val="a4"/>
            <w:shd w:val="clear" w:color="auto" w:fill="F0F0F0"/>
          </w:rPr>
          <w:t>Энциклопедии</w:t>
        </w:r>
      </w:hyperlink>
      <w:r>
        <w:rPr>
          <w:shd w:val="clear" w:color="auto" w:fill="F0F0F0"/>
        </w:rPr>
        <w:t xml:space="preserve">, </w:t>
      </w:r>
      <w:hyperlink r:id="rId1421" w:history="1">
        <w:r>
          <w:rPr>
            <w:rStyle w:val="a4"/>
            <w:shd w:val="clear" w:color="auto" w:fill="F0F0F0"/>
          </w:rPr>
          <w:t>позиции высших судов</w:t>
        </w:r>
      </w:hyperlink>
      <w:r>
        <w:rPr>
          <w:shd w:val="clear" w:color="auto" w:fill="F0F0F0"/>
        </w:rPr>
        <w:t xml:space="preserve"> и другие комментарии к статье 157 ЖК РФ</w:t>
      </w:r>
    </w:p>
    <w:p w:rsidR="00000000" w:rsidRDefault="001E204A">
      <w:pPr>
        <w:pStyle w:val="a7"/>
        <w:rPr>
          <w:color w:val="000000"/>
          <w:sz w:val="16"/>
          <w:szCs w:val="16"/>
          <w:shd w:val="clear" w:color="auto" w:fill="F0F0F0"/>
        </w:rPr>
      </w:pPr>
      <w:bookmarkStart w:id="1394" w:name="sub_15701"/>
      <w:r>
        <w:rPr>
          <w:color w:val="000000"/>
          <w:sz w:val="16"/>
          <w:szCs w:val="16"/>
          <w:shd w:val="clear" w:color="auto" w:fill="F0F0F0"/>
        </w:rPr>
        <w:t>Информация об изменениях:</w:t>
      </w:r>
    </w:p>
    <w:bookmarkEnd w:id="1394"/>
    <w:p w:rsidR="00000000" w:rsidRDefault="001E204A">
      <w:pPr>
        <w:pStyle w:val="a8"/>
        <w:rPr>
          <w:shd w:val="clear" w:color="auto" w:fill="F0F0F0"/>
        </w:rPr>
      </w:pPr>
      <w:r>
        <w:t xml:space="preserve"> </w:t>
      </w:r>
      <w:r>
        <w:rPr>
          <w:shd w:val="clear" w:color="auto" w:fill="F0F0F0"/>
        </w:rPr>
        <w:t xml:space="preserve">Часть 1 изменена с 1 июля 2020 г. - </w:t>
      </w:r>
      <w:hyperlink r:id="rId1422" w:history="1">
        <w:r>
          <w:rPr>
            <w:rStyle w:val="a4"/>
            <w:shd w:val="clear" w:color="auto" w:fill="F0F0F0"/>
          </w:rPr>
          <w:t>Федерал</w:t>
        </w:r>
      </w:hyperlink>
      <w:hyperlink r:id="rId1423" w:history="1">
        <w:r>
          <w:rPr>
            <w:rStyle w:val="a4"/>
            <w:shd w:val="clear" w:color="auto" w:fill="F0F0F0"/>
          </w:rPr>
          <w:t>ьный закон</w:t>
        </w:r>
      </w:hyperlink>
      <w:r>
        <w:rPr>
          <w:shd w:val="clear" w:color="auto" w:fill="F0F0F0"/>
        </w:rPr>
        <w:t xml:space="preserve"> от 27 декабря 2018 г. N 522-ФЗ</w:t>
      </w:r>
    </w:p>
    <w:p w:rsidR="00000000" w:rsidRDefault="001E204A">
      <w:pPr>
        <w:pStyle w:val="a8"/>
        <w:rPr>
          <w:shd w:val="clear" w:color="auto" w:fill="F0F0F0"/>
        </w:rPr>
      </w:pPr>
      <w:r>
        <w:t xml:space="preserve"> </w:t>
      </w:r>
      <w:hyperlink r:id="rId1424" w:history="1">
        <w:r>
          <w:rPr>
            <w:rStyle w:val="a4"/>
            <w:shd w:val="clear" w:color="auto" w:fill="F0F0F0"/>
          </w:rPr>
          <w:t>См. предыдущую редакцию</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Об особенностях применения части 1 статьи 157 к контрактам</w:t>
      </w:r>
      <w:r>
        <w:rPr>
          <w:shd w:val="clear" w:color="auto" w:fill="F0F0F0"/>
        </w:rPr>
        <w:t xml:space="preserve"> на услуги по обращению с ТКО, заключенным до 1 января 2016 г. на срок более 10 лет, см. </w:t>
      </w:r>
      <w:hyperlink r:id="rId1425" w:history="1">
        <w:r>
          <w:rPr>
            <w:rStyle w:val="a4"/>
            <w:shd w:val="clear" w:color="auto" w:fill="F0F0F0"/>
          </w:rPr>
          <w:t>часть 9 статьи 23</w:t>
        </w:r>
      </w:hyperlink>
      <w:r>
        <w:rPr>
          <w:shd w:val="clear" w:color="auto" w:fill="F0F0F0"/>
        </w:rPr>
        <w:t xml:space="preserve"> Федерального закона от 24 июня 1998 г. N 89-ФЗ</w:t>
      </w:r>
    </w:p>
    <w:p w:rsidR="00000000" w:rsidRDefault="001E204A">
      <w:pPr>
        <w:pStyle w:val="a7"/>
        <w:rPr>
          <w:shd w:val="clear" w:color="auto" w:fill="F0F0F0"/>
        </w:rPr>
      </w:pPr>
      <w:r>
        <w:t xml:space="preserve"> </w:t>
      </w:r>
      <w:r>
        <w:rPr>
          <w:shd w:val="clear" w:color="auto" w:fill="F0F0F0"/>
        </w:rPr>
        <w:t>О конституционно-правовом смы</w:t>
      </w:r>
      <w:r>
        <w:rPr>
          <w:shd w:val="clear" w:color="auto" w:fill="F0F0F0"/>
        </w:rPr>
        <w:t xml:space="preserve">сле положений части 1 статьи 157 см. </w:t>
      </w:r>
      <w:hyperlink r:id="rId1426" w:history="1">
        <w:r>
          <w:rPr>
            <w:rStyle w:val="a4"/>
            <w:shd w:val="clear" w:color="auto" w:fill="F0F0F0"/>
          </w:rPr>
          <w:t>постановление</w:t>
        </w:r>
      </w:hyperlink>
      <w:r>
        <w:rPr>
          <w:shd w:val="clear" w:color="auto" w:fill="F0F0F0"/>
        </w:rPr>
        <w:t xml:space="preserve"> Конституционного Суда РФ от 31 мая 2021 г. N 24-П</w:t>
      </w:r>
    </w:p>
    <w:p w:rsidR="00000000" w:rsidRDefault="001E204A">
      <w:r>
        <w:t>1. Размер платы за коммунальные услуги рассчитывается исходя из объема потребляемых</w:t>
      </w:r>
      <w:r>
        <w:t xml:space="preserve"> коммунальных услуг, определяемого по показаниям приборов учета, а при их отсутствии исходя из </w:t>
      </w:r>
      <w:hyperlink r:id="rId1427" w:history="1">
        <w:r>
          <w:rPr>
            <w:rStyle w:val="a4"/>
          </w:rPr>
          <w:t>нормативов</w:t>
        </w:r>
      </w:hyperlink>
      <w:r>
        <w:t xml:space="preserve"> потребления коммунальных услуг (в том числе </w:t>
      </w:r>
      <w:hyperlink r:id="rId1428" w:history="1">
        <w:r>
          <w:rPr>
            <w:rStyle w:val="a4"/>
          </w:rPr>
          <w:t>нормативов</w:t>
        </w:r>
      </w:hyperlink>
      <w:r>
        <w:t xml:space="preserve">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w:t>
      </w:r>
      <w:r>
        <w:t xml:space="preserve">ные услуги для собственников помещений в многоквартирных домах, которые имеют установленную </w:t>
      </w:r>
      <w:hyperlink r:id="rId1429" w:history="1">
        <w:r>
          <w:rPr>
            <w:rStyle w:val="a4"/>
          </w:rPr>
          <w:t>законодательством</w:t>
        </w:r>
      </w:hyperlink>
      <w:r>
        <w:t xml:space="preserve"> Российской Федерации обязанность по оснащению принадлежащих им помещений при</w:t>
      </w:r>
      <w:r>
        <w:t xml:space="preserve">борами учета используемой воды и помещения которых не оснащены такими приборами учета, </w:t>
      </w:r>
      <w:hyperlink r:id="rId1430" w:history="1">
        <w:r>
          <w:rPr>
            <w:rStyle w:val="a4"/>
          </w:rPr>
          <w:t>применяются</w:t>
        </w:r>
      </w:hyperlink>
      <w:r>
        <w:t xml:space="preserve"> повышающие коэффициенты к нормативу потребления соответствующего вида коммунальной у</w:t>
      </w:r>
      <w:r>
        <w:t>слуги в размере и в порядке, которые установлены Правительством Российской Федерации.</w:t>
      </w:r>
    </w:p>
    <w:p w:rsidR="00000000" w:rsidRDefault="001E204A">
      <w:pPr>
        <w:pStyle w:val="a7"/>
        <w:rPr>
          <w:color w:val="000000"/>
          <w:sz w:val="16"/>
          <w:szCs w:val="16"/>
          <w:shd w:val="clear" w:color="auto" w:fill="F0F0F0"/>
        </w:rPr>
      </w:pPr>
      <w:bookmarkStart w:id="1395" w:name="sub_15711"/>
      <w:r>
        <w:rPr>
          <w:color w:val="000000"/>
          <w:sz w:val="16"/>
          <w:szCs w:val="16"/>
          <w:shd w:val="clear" w:color="auto" w:fill="F0F0F0"/>
        </w:rPr>
        <w:t>Информация об изменениях:</w:t>
      </w:r>
    </w:p>
    <w:bookmarkEnd w:id="1395"/>
    <w:p w:rsidR="00000000" w:rsidRDefault="001E204A">
      <w:pPr>
        <w:pStyle w:val="a8"/>
        <w:rPr>
          <w:shd w:val="clear" w:color="auto" w:fill="F0F0F0"/>
        </w:rPr>
      </w:pPr>
      <w:r>
        <w:t xml:space="preserve"> </w:t>
      </w:r>
      <w:r>
        <w:rPr>
          <w:shd w:val="clear" w:color="auto" w:fill="F0F0F0"/>
        </w:rPr>
        <w:t xml:space="preserve">Статья 157 дополнена частью 1.1 с 5 мая 2020 г. - </w:t>
      </w:r>
      <w:hyperlink r:id="rId1431" w:history="1">
        <w:r>
          <w:rPr>
            <w:rStyle w:val="a4"/>
            <w:shd w:val="clear" w:color="auto" w:fill="F0F0F0"/>
          </w:rPr>
          <w:t>Федеральн</w:t>
        </w:r>
        <w:r>
          <w:rPr>
            <w:rStyle w:val="a4"/>
            <w:shd w:val="clear" w:color="auto" w:fill="F0F0F0"/>
          </w:rPr>
          <w:t>ый закон</w:t>
        </w:r>
      </w:hyperlink>
      <w:r>
        <w:rPr>
          <w:shd w:val="clear" w:color="auto" w:fill="F0F0F0"/>
        </w:rPr>
        <w:t xml:space="preserve"> от 24 апреля 2020 г. N 128-ФЗ</w:t>
      </w:r>
    </w:p>
    <w:p w:rsidR="00000000" w:rsidRDefault="001E204A">
      <w:r>
        <w:t xml:space="preserve">1.1. </w:t>
      </w:r>
      <w:hyperlink r:id="rId1432" w:history="1">
        <w:r>
          <w:rPr>
            <w:rStyle w:val="a4"/>
          </w:rPr>
          <w:t>Правила</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особенности предоставления отдельных видов коммунальных услуг собственникам и пользователям помещен</w:t>
      </w:r>
      <w:r>
        <w:t>ий в многоквартирных домах и жилых домов, условия и порядок заключения соответствующих договоров устанавливаются Правительством Российской Федерации. Указанные правила должны предусматривать в том числе порядок определения размера платы за тепловую энергию</w:t>
      </w:r>
      <w:r>
        <w:t xml:space="preserve"> (мощность) в многоквартирных домах, которые оснащены коллективными (общедомовыми) приборами учета тепловой энергии и в которых не все помещения оснащены индивидуальными и (или) общими (для коммунальных квартир) приборами учета тепловой энергии, с учетом п</w:t>
      </w:r>
      <w:r>
        <w:t>оказаний индивидуальных и (или) общих (для коммунальных квартир) приборов учета тепловой энергии.</w:t>
      </w:r>
    </w:p>
    <w:p w:rsidR="00000000" w:rsidRDefault="001E204A">
      <w:pPr>
        <w:pStyle w:val="a7"/>
        <w:rPr>
          <w:color w:val="000000"/>
          <w:sz w:val="16"/>
          <w:szCs w:val="16"/>
          <w:shd w:val="clear" w:color="auto" w:fill="F0F0F0"/>
        </w:rPr>
      </w:pPr>
      <w:bookmarkStart w:id="1396" w:name="sub_15712"/>
      <w:r>
        <w:rPr>
          <w:color w:val="000000"/>
          <w:sz w:val="16"/>
          <w:szCs w:val="16"/>
          <w:shd w:val="clear" w:color="auto" w:fill="F0F0F0"/>
        </w:rPr>
        <w:t>Информация об изменениях:</w:t>
      </w:r>
    </w:p>
    <w:bookmarkEnd w:id="1396"/>
    <w:p w:rsidR="00000000" w:rsidRDefault="001E204A">
      <w:pPr>
        <w:pStyle w:val="a8"/>
        <w:rPr>
          <w:shd w:val="clear" w:color="auto" w:fill="F0F0F0"/>
        </w:rPr>
      </w:pPr>
      <w:r>
        <w:t xml:space="preserve"> </w:t>
      </w:r>
      <w:r>
        <w:rPr>
          <w:shd w:val="clear" w:color="auto" w:fill="F0F0F0"/>
        </w:rPr>
        <w:t xml:space="preserve">Статья 157 дополнена частью 1.2 с 5 мая 2020 г. - </w:t>
      </w:r>
      <w:hyperlink r:id="rId1433" w:history="1">
        <w:r>
          <w:rPr>
            <w:rStyle w:val="a4"/>
            <w:shd w:val="clear" w:color="auto" w:fill="F0F0F0"/>
          </w:rPr>
          <w:t>Федеральный закон</w:t>
        </w:r>
      </w:hyperlink>
      <w:r>
        <w:rPr>
          <w:shd w:val="clear" w:color="auto" w:fill="F0F0F0"/>
        </w:rPr>
        <w:t xml:space="preserve"> от 24 апреля 2020 г. N 128-ФЗ</w:t>
      </w:r>
    </w:p>
    <w:p w:rsidR="00000000" w:rsidRDefault="001E204A">
      <w:r>
        <w:t xml:space="preserve">1.2. </w:t>
      </w:r>
      <w:hyperlink r:id="rId1434" w:history="1">
        <w:r>
          <w:rPr>
            <w:rStyle w:val="a4"/>
          </w:rPr>
          <w:t>Правила</w:t>
        </w:r>
      </w:hyperlink>
      <w:r>
        <w:t>, обязательные при заключении управляющей организацией или товариществом собственников жилья либо жилищным кооперативо</w:t>
      </w:r>
      <w:r>
        <w:t>м или иным специализированным потребительским кооперативом договоров с ресурсоснабжающими организациями, региональным оператором по обращению с твердыми коммунальными отходами, устанавливаются Правительством Российской Федерации.</w:t>
      </w:r>
    </w:p>
    <w:p w:rsidR="00000000" w:rsidRDefault="001E204A">
      <w:pPr>
        <w:pStyle w:val="a7"/>
        <w:rPr>
          <w:color w:val="000000"/>
          <w:sz w:val="16"/>
          <w:szCs w:val="16"/>
          <w:shd w:val="clear" w:color="auto" w:fill="F0F0F0"/>
        </w:rPr>
      </w:pPr>
      <w:bookmarkStart w:id="1397" w:name="sub_15702"/>
      <w:r>
        <w:rPr>
          <w:color w:val="000000"/>
          <w:sz w:val="16"/>
          <w:szCs w:val="16"/>
          <w:shd w:val="clear" w:color="auto" w:fill="F0F0F0"/>
        </w:rPr>
        <w:t>Информация об изм</w:t>
      </w:r>
      <w:r>
        <w:rPr>
          <w:color w:val="000000"/>
          <w:sz w:val="16"/>
          <w:szCs w:val="16"/>
          <w:shd w:val="clear" w:color="auto" w:fill="F0F0F0"/>
        </w:rPr>
        <w:t>енениях:</w:t>
      </w:r>
    </w:p>
    <w:bookmarkEnd w:id="1397"/>
    <w:p w:rsidR="00000000" w:rsidRDefault="001E204A">
      <w:pPr>
        <w:pStyle w:val="a8"/>
        <w:rPr>
          <w:shd w:val="clear" w:color="auto" w:fill="F0F0F0"/>
        </w:rPr>
      </w:pPr>
      <w:r>
        <w:t xml:space="preserve"> </w:t>
      </w:r>
      <w:r>
        <w:rPr>
          <w:shd w:val="clear" w:color="auto" w:fill="F0F0F0"/>
        </w:rPr>
        <w:t xml:space="preserve">Часть 2 изменена с 31 июля 2017 г. - </w:t>
      </w:r>
      <w:hyperlink r:id="rId1435" w:history="1">
        <w:r>
          <w:rPr>
            <w:rStyle w:val="a4"/>
            <w:shd w:val="clear" w:color="auto" w:fill="F0F0F0"/>
          </w:rPr>
          <w:t>Федеральный закон</w:t>
        </w:r>
      </w:hyperlink>
      <w:r>
        <w:rPr>
          <w:shd w:val="clear" w:color="auto" w:fill="F0F0F0"/>
        </w:rPr>
        <w:t xml:space="preserve"> от 29 июля 2017 г. N 279-ФЗ</w:t>
      </w:r>
    </w:p>
    <w:p w:rsidR="00000000" w:rsidRDefault="001E204A">
      <w:pPr>
        <w:pStyle w:val="a8"/>
        <w:rPr>
          <w:shd w:val="clear" w:color="auto" w:fill="F0F0F0"/>
        </w:rPr>
      </w:pPr>
      <w:r>
        <w:t xml:space="preserve"> </w:t>
      </w:r>
      <w:hyperlink r:id="rId1436" w:history="1">
        <w:r>
          <w:rPr>
            <w:rStyle w:val="a4"/>
            <w:shd w:val="clear" w:color="auto" w:fill="F0F0F0"/>
          </w:rPr>
          <w:t>См. предыдущую редакцию</w:t>
        </w:r>
      </w:hyperlink>
    </w:p>
    <w:p w:rsidR="00000000" w:rsidRDefault="001E204A">
      <w:r>
        <w:t xml:space="preserve">2. Размер платы за коммунальные услуги, предусмотренные </w:t>
      </w:r>
      <w:hyperlink w:anchor="sub_15404" w:history="1">
        <w:r>
          <w:rPr>
            <w:rStyle w:val="a4"/>
          </w:rPr>
          <w:t>частью 4 статьи 154</w:t>
        </w:r>
      </w:hyperlink>
      <w:r>
        <w:t xml:space="preserve"> настоящего Кодекса, рассчитывается по тарифам, установленным органами государственной власти субъектов Российской Федерации в </w:t>
      </w:r>
      <w:r>
        <w:t>порядке, установленном федеральным законом. Органы местного самоуправления могут наделяться отдельными государственными полномочиями в области установления тарифов, предусмотренных настоящей частью, в порядке, предусмотренном законодательством Российской Ф</w:t>
      </w:r>
      <w:r>
        <w:t xml:space="preserve">едерации. В случаях, установленных </w:t>
      </w:r>
      <w:hyperlink r:id="rId1437" w:history="1">
        <w:r>
          <w:rPr>
            <w:rStyle w:val="a4"/>
          </w:rPr>
          <w:t>законодательством</w:t>
        </w:r>
      </w:hyperlink>
      <w:r>
        <w:t xml:space="preserve"> Российской Федерации в сфере теплоснабжения, размер платы за коммунальную услугу по отоплению рассчитывается по ценам, определяемым</w:t>
      </w:r>
      <w:r>
        <w:t xml:space="preserve"> в рамках предельного уровня цены на тепловую энергию (мощность).</w:t>
      </w:r>
    </w:p>
    <w:p w:rsidR="00000000" w:rsidRDefault="001E204A">
      <w:bookmarkStart w:id="1398" w:name="sub_15703"/>
      <w:r>
        <w:t>3. Изменение формы собственности на жилое помещение, оснований пользования жилым помещением, образования или ликвидации товарищества собственников жилья либо жилищного кооператива и</w:t>
      </w:r>
      <w:r>
        <w:t>ли иного специализированного потребительского кооператива не является основанием изменения размера платы за коммунальные услуги.</w:t>
      </w:r>
    </w:p>
    <w:p w:rsidR="00000000" w:rsidRDefault="001E204A">
      <w:pPr>
        <w:pStyle w:val="a7"/>
        <w:rPr>
          <w:color w:val="000000"/>
          <w:sz w:val="16"/>
          <w:szCs w:val="16"/>
          <w:shd w:val="clear" w:color="auto" w:fill="F0F0F0"/>
        </w:rPr>
      </w:pPr>
      <w:bookmarkStart w:id="1399" w:name="sub_15704"/>
      <w:bookmarkEnd w:id="1398"/>
      <w:r>
        <w:rPr>
          <w:color w:val="000000"/>
          <w:sz w:val="16"/>
          <w:szCs w:val="16"/>
          <w:shd w:val="clear" w:color="auto" w:fill="F0F0F0"/>
        </w:rPr>
        <w:t>Информация об изменениях:</w:t>
      </w:r>
    </w:p>
    <w:bookmarkEnd w:id="1399"/>
    <w:p w:rsidR="00000000" w:rsidRDefault="001E204A">
      <w:pPr>
        <w:pStyle w:val="a8"/>
        <w:rPr>
          <w:shd w:val="clear" w:color="auto" w:fill="F0F0F0"/>
        </w:rPr>
      </w:pPr>
      <w:r>
        <w:t xml:space="preserve"> </w:t>
      </w:r>
      <w:r>
        <w:rPr>
          <w:shd w:val="clear" w:color="auto" w:fill="F0F0F0"/>
        </w:rPr>
        <w:t xml:space="preserve">Часть 4 изменена с 7 ноября 2020 г. - </w:t>
      </w:r>
      <w:hyperlink r:id="rId1438" w:history="1">
        <w:r>
          <w:rPr>
            <w:rStyle w:val="a4"/>
            <w:shd w:val="clear" w:color="auto" w:fill="F0F0F0"/>
          </w:rPr>
          <w:t>Федеральный закон</w:t>
        </w:r>
      </w:hyperlink>
      <w:r>
        <w:rPr>
          <w:shd w:val="clear" w:color="auto" w:fill="F0F0F0"/>
        </w:rPr>
        <w:t xml:space="preserve"> от 27 октября 2020 г. N 351-ФЗ</w:t>
      </w:r>
    </w:p>
    <w:p w:rsidR="00000000" w:rsidRDefault="001E204A">
      <w:pPr>
        <w:pStyle w:val="a8"/>
        <w:rPr>
          <w:shd w:val="clear" w:color="auto" w:fill="F0F0F0"/>
        </w:rPr>
      </w:pPr>
      <w:r>
        <w:t xml:space="preserve"> </w:t>
      </w:r>
      <w:hyperlink r:id="rId1439" w:history="1">
        <w:r>
          <w:rPr>
            <w:rStyle w:val="a4"/>
            <w:shd w:val="clear" w:color="auto" w:fill="F0F0F0"/>
          </w:rPr>
          <w:t>См. предыдущую редакцию</w:t>
        </w:r>
      </w:hyperlink>
    </w:p>
    <w:p w:rsidR="00000000" w:rsidRDefault="001E204A">
      <w:r>
        <w:t>4. При предоставлении коммунальных услуг с перерывами, превышающими устано</w:t>
      </w:r>
      <w:r>
        <w:t xml:space="preserve">вленную продолжительность, и (или) с нарушением качества осуществляется изменение размера платы за коммунальные услуги в </w:t>
      </w:r>
      <w:hyperlink r:id="rId1440" w:history="1">
        <w:r>
          <w:rPr>
            <w:rStyle w:val="a4"/>
          </w:rPr>
          <w:t>порядке</w:t>
        </w:r>
      </w:hyperlink>
      <w:r>
        <w:t>, установленном Правительством Российской Федерации.</w:t>
      </w:r>
    </w:p>
    <w:p w:rsidR="00000000" w:rsidRDefault="001E204A">
      <w:pPr>
        <w:pStyle w:val="a7"/>
        <w:rPr>
          <w:color w:val="000000"/>
          <w:sz w:val="16"/>
          <w:szCs w:val="16"/>
          <w:shd w:val="clear" w:color="auto" w:fill="F0F0F0"/>
        </w:rPr>
      </w:pPr>
      <w:bookmarkStart w:id="1400" w:name="sub_15705"/>
      <w:r>
        <w:rPr>
          <w:color w:val="000000"/>
          <w:sz w:val="16"/>
          <w:szCs w:val="16"/>
          <w:shd w:val="clear" w:color="auto" w:fill="F0F0F0"/>
        </w:rPr>
        <w:t>Информация об изменениях:</w:t>
      </w:r>
    </w:p>
    <w:bookmarkEnd w:id="1400"/>
    <w:p w:rsidR="00000000" w:rsidRDefault="001E204A">
      <w:pPr>
        <w:pStyle w:val="a8"/>
        <w:rPr>
          <w:shd w:val="clear" w:color="auto" w:fill="F0F0F0"/>
        </w:rPr>
      </w:pPr>
      <w:r>
        <w:t xml:space="preserve"> </w:t>
      </w:r>
      <w:r>
        <w:rPr>
          <w:shd w:val="clear" w:color="auto" w:fill="F0F0F0"/>
        </w:rPr>
        <w:t xml:space="preserve">Часть 5 изменена с 7 ноября 2020 г. - </w:t>
      </w:r>
      <w:hyperlink r:id="rId1441" w:history="1">
        <w:r>
          <w:rPr>
            <w:rStyle w:val="a4"/>
            <w:shd w:val="clear" w:color="auto" w:fill="F0F0F0"/>
          </w:rPr>
          <w:t>Федеральный закон</w:t>
        </w:r>
      </w:hyperlink>
      <w:r>
        <w:rPr>
          <w:shd w:val="clear" w:color="auto" w:fill="F0F0F0"/>
        </w:rPr>
        <w:t xml:space="preserve"> от 27 октября 2020 г. N 351-ФЗ</w:t>
      </w:r>
    </w:p>
    <w:p w:rsidR="00000000" w:rsidRDefault="001E204A">
      <w:pPr>
        <w:pStyle w:val="a8"/>
        <w:rPr>
          <w:shd w:val="clear" w:color="auto" w:fill="F0F0F0"/>
        </w:rPr>
      </w:pPr>
      <w:r>
        <w:t xml:space="preserve"> </w:t>
      </w:r>
      <w:hyperlink r:id="rId1442" w:history="1">
        <w:r>
          <w:rPr>
            <w:rStyle w:val="a4"/>
            <w:shd w:val="clear" w:color="auto" w:fill="F0F0F0"/>
          </w:rPr>
          <w:t>См. предыдущую редакцию</w:t>
        </w:r>
      </w:hyperlink>
    </w:p>
    <w:p w:rsidR="00000000" w:rsidRDefault="001E204A">
      <w:r>
        <w:t xml:space="preserve">5. Изменение размера платы за коммунальные услуги, предусмотренное </w:t>
      </w:r>
      <w:hyperlink w:anchor="sub_15704" w:history="1">
        <w:r>
          <w:rPr>
            <w:rStyle w:val="a4"/>
          </w:rPr>
          <w:t>частью 4</w:t>
        </w:r>
      </w:hyperlink>
      <w:r>
        <w:t xml:space="preserve"> настоящей статьи, осуществляется управляющей организацией, товариществом собственников жилья либо жилищным коопе</w:t>
      </w:r>
      <w:r>
        <w:t xml:space="preserve">ративом или иным специализированным потребительским кооперативом, а в случаях, предусмотренных </w:t>
      </w:r>
      <w:hyperlink w:anchor="sub_1572" w:history="1">
        <w:r>
          <w:rPr>
            <w:rStyle w:val="a4"/>
          </w:rPr>
          <w:t>статьей 157.2</w:t>
        </w:r>
      </w:hyperlink>
      <w:r>
        <w:t xml:space="preserve"> настоящего Кодекса, ресурсоснабжающей организацией или региональным оператором по обращению с твердыми коммунальными отхо</w:t>
      </w:r>
      <w:r>
        <w:t>дами.</w:t>
      </w:r>
    </w:p>
    <w:p w:rsidR="00000000" w:rsidRDefault="001E204A">
      <w:pPr>
        <w:pStyle w:val="a7"/>
        <w:rPr>
          <w:color w:val="000000"/>
          <w:sz w:val="16"/>
          <w:szCs w:val="16"/>
          <w:shd w:val="clear" w:color="auto" w:fill="F0F0F0"/>
        </w:rPr>
      </w:pPr>
      <w:bookmarkStart w:id="1401" w:name="sub_15706"/>
      <w:r>
        <w:rPr>
          <w:color w:val="000000"/>
          <w:sz w:val="16"/>
          <w:szCs w:val="16"/>
          <w:shd w:val="clear" w:color="auto" w:fill="F0F0F0"/>
        </w:rPr>
        <w:t>Информация об изменениях:</w:t>
      </w:r>
    </w:p>
    <w:bookmarkEnd w:id="1401"/>
    <w:p w:rsidR="00000000" w:rsidRDefault="001E204A">
      <w:pPr>
        <w:pStyle w:val="a8"/>
        <w:rPr>
          <w:shd w:val="clear" w:color="auto" w:fill="F0F0F0"/>
        </w:rPr>
      </w:pPr>
      <w:r>
        <w:t xml:space="preserve"> </w:t>
      </w:r>
      <w:r>
        <w:rPr>
          <w:shd w:val="clear" w:color="auto" w:fill="F0F0F0"/>
        </w:rPr>
        <w:t xml:space="preserve">Часть 6 изменена с 22 июня 2021 г. - </w:t>
      </w:r>
      <w:hyperlink r:id="rId1443" w:history="1">
        <w:r>
          <w:rPr>
            <w:rStyle w:val="a4"/>
            <w:shd w:val="clear" w:color="auto" w:fill="F0F0F0"/>
          </w:rPr>
          <w:t>Федеральный закон</w:t>
        </w:r>
      </w:hyperlink>
      <w:r>
        <w:rPr>
          <w:shd w:val="clear" w:color="auto" w:fill="F0F0F0"/>
        </w:rPr>
        <w:t xml:space="preserve"> от 11 июня 2021 г. N 214-ФЗ</w:t>
      </w:r>
    </w:p>
    <w:p w:rsidR="00000000" w:rsidRDefault="001E204A">
      <w:pPr>
        <w:pStyle w:val="a8"/>
        <w:rPr>
          <w:shd w:val="clear" w:color="auto" w:fill="F0F0F0"/>
        </w:rPr>
      </w:pPr>
      <w:r>
        <w:t xml:space="preserve"> </w:t>
      </w:r>
      <w:hyperlink r:id="rId1444" w:history="1">
        <w:r>
          <w:rPr>
            <w:rStyle w:val="a4"/>
            <w:shd w:val="clear" w:color="auto" w:fill="F0F0F0"/>
          </w:rPr>
          <w:t>См. предыдущую редакцию</w:t>
        </w:r>
      </w:hyperlink>
    </w:p>
    <w:p w:rsidR="00000000" w:rsidRDefault="001E204A">
      <w:r>
        <w:t>6. Лицо, предоставляющее коммунальные услуги, при нарушении порядка расчета платы за коммунальные услуги, повлекшем необоснованное увеличение размера такой платы, обязано уплатить собственнику нежилого помещения в многоквартирном доме, или собственнику жил</w:t>
      </w:r>
      <w:r>
        <w:t>ого помещения,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начисленной платы за коммунальные</w:t>
      </w:r>
      <w:r>
        <w:t xml:space="preserve"> услуги над размером платы, которую надлежало начислить, за исключением случаев, если такое нарушение произошло по вине собственника нежилого помещения в многоквартирном доме, или собственника жилого помещения, или нанимателя жилого помещения по договору с</w:t>
      </w:r>
      <w:r>
        <w:t>оциального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 При поступлении обращения собственника нежилого помещения в многоквартирном доме,</w:t>
      </w:r>
      <w:r>
        <w:t xml:space="preserve">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лицо, предоставляюще</w:t>
      </w:r>
      <w:r>
        <w:t>е коммунальные услуги, не позднее тридцати дней со дня поступления обращения обязано провести проверку правильности начисления предъявленного к оплате размера платы за коммунальные услуги и принять одно из следующих решений:</w:t>
      </w:r>
    </w:p>
    <w:p w:rsidR="00000000" w:rsidRDefault="001E204A">
      <w:bookmarkStart w:id="1402" w:name="sub_157061"/>
      <w:r>
        <w:t>1) о выявлении наруше</w:t>
      </w:r>
      <w:r>
        <w:t>ния и выплате штрафа;</w:t>
      </w:r>
    </w:p>
    <w:p w:rsidR="00000000" w:rsidRDefault="001E204A">
      <w:bookmarkStart w:id="1403" w:name="sub_157062"/>
      <w:bookmarkEnd w:id="1402"/>
      <w:r>
        <w:t>2) об отсутствии нарушения и отказе в выплате штрафа.</w:t>
      </w:r>
    </w:p>
    <w:p w:rsidR="00000000" w:rsidRDefault="001E204A">
      <w:pPr>
        <w:pStyle w:val="a7"/>
        <w:rPr>
          <w:color w:val="000000"/>
          <w:sz w:val="16"/>
          <w:szCs w:val="16"/>
          <w:shd w:val="clear" w:color="auto" w:fill="F0F0F0"/>
        </w:rPr>
      </w:pPr>
      <w:bookmarkStart w:id="1404" w:name="sub_15707"/>
      <w:bookmarkEnd w:id="1403"/>
      <w:r>
        <w:rPr>
          <w:color w:val="000000"/>
          <w:sz w:val="16"/>
          <w:szCs w:val="16"/>
          <w:shd w:val="clear" w:color="auto" w:fill="F0F0F0"/>
        </w:rPr>
        <w:t>Информация об изменениях:</w:t>
      </w:r>
    </w:p>
    <w:bookmarkEnd w:id="1404"/>
    <w:p w:rsidR="00000000" w:rsidRDefault="001E204A">
      <w:pPr>
        <w:pStyle w:val="a8"/>
        <w:rPr>
          <w:shd w:val="clear" w:color="auto" w:fill="F0F0F0"/>
        </w:rPr>
      </w:pPr>
      <w:r>
        <w:t xml:space="preserve"> </w:t>
      </w:r>
      <w:r>
        <w:rPr>
          <w:shd w:val="clear" w:color="auto" w:fill="F0F0F0"/>
        </w:rPr>
        <w:t xml:space="preserve">Часть 7 изменена с 22 июня 2021 г. - </w:t>
      </w:r>
      <w:hyperlink r:id="rId1445" w:history="1">
        <w:r>
          <w:rPr>
            <w:rStyle w:val="a4"/>
            <w:shd w:val="clear" w:color="auto" w:fill="F0F0F0"/>
          </w:rPr>
          <w:t>Федеральный закон</w:t>
        </w:r>
      </w:hyperlink>
      <w:r>
        <w:rPr>
          <w:shd w:val="clear" w:color="auto" w:fill="F0F0F0"/>
        </w:rPr>
        <w:t xml:space="preserve"> от 11 июня 2021 г. N 214-ФЗ</w:t>
      </w:r>
    </w:p>
    <w:p w:rsidR="00000000" w:rsidRDefault="001E204A">
      <w:pPr>
        <w:pStyle w:val="a8"/>
        <w:rPr>
          <w:shd w:val="clear" w:color="auto" w:fill="F0F0F0"/>
        </w:rPr>
      </w:pPr>
      <w:r>
        <w:t xml:space="preserve"> </w:t>
      </w:r>
      <w:hyperlink r:id="rId1446" w:history="1">
        <w:r>
          <w:rPr>
            <w:rStyle w:val="a4"/>
            <w:shd w:val="clear" w:color="auto" w:fill="F0F0F0"/>
          </w:rPr>
          <w:t>См. предыдущую редакцию</w:t>
        </w:r>
      </w:hyperlink>
    </w:p>
    <w:p w:rsidR="00000000" w:rsidRDefault="001E204A">
      <w:r>
        <w:t>7. В случае установления нарушения порядка расчета платы за коммунальные услуги лицо, предоставляющее коммуна</w:t>
      </w:r>
      <w:r>
        <w:t>льные услуги, обеспечивает выплату штрафа не позднее двух месяцев со дня получения обращения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w:t>
      </w:r>
      <w:r>
        <w:t>ру найма жилого помещения государственного либо муниципального жилищного фонда путем снижения размера платы за коммунальные услуги, а при наличии подтвержденной вступившим в законную силу судебным актом непогашенной задолженности - путем снижения размера з</w:t>
      </w:r>
      <w:r>
        <w:t>адолженности по внесению платы за коммунальные услуги до уплаты штрафа в полном объеме.</w:t>
      </w:r>
    </w:p>
    <w:p w:rsidR="00000000" w:rsidRDefault="001E204A">
      <w:pPr>
        <w:pStyle w:val="a7"/>
        <w:rPr>
          <w:color w:val="000000"/>
          <w:sz w:val="16"/>
          <w:szCs w:val="16"/>
          <w:shd w:val="clear" w:color="auto" w:fill="F0F0F0"/>
        </w:rPr>
      </w:pPr>
      <w:bookmarkStart w:id="1405" w:name="sub_15708"/>
      <w:r>
        <w:rPr>
          <w:color w:val="000000"/>
          <w:sz w:val="16"/>
          <w:szCs w:val="16"/>
          <w:shd w:val="clear" w:color="auto" w:fill="F0F0F0"/>
        </w:rPr>
        <w:t>Информация об изменениях:</w:t>
      </w:r>
    </w:p>
    <w:bookmarkEnd w:id="1405"/>
    <w:p w:rsidR="00000000" w:rsidRDefault="001E204A">
      <w:pPr>
        <w:pStyle w:val="a8"/>
        <w:rPr>
          <w:shd w:val="clear" w:color="auto" w:fill="F0F0F0"/>
        </w:rPr>
      </w:pPr>
      <w:r>
        <w:t xml:space="preserve"> </w:t>
      </w:r>
      <w:r>
        <w:rPr>
          <w:shd w:val="clear" w:color="auto" w:fill="F0F0F0"/>
        </w:rPr>
        <w:t xml:space="preserve">Статья 157 дополнена частью 8 с 1 июля 2020 г. - </w:t>
      </w:r>
      <w:hyperlink r:id="rId1447" w:history="1">
        <w:r>
          <w:rPr>
            <w:rStyle w:val="a4"/>
            <w:shd w:val="clear" w:color="auto" w:fill="F0F0F0"/>
          </w:rPr>
          <w:t>Федера</w:t>
        </w:r>
        <w:r>
          <w:rPr>
            <w:rStyle w:val="a4"/>
            <w:shd w:val="clear" w:color="auto" w:fill="F0F0F0"/>
          </w:rPr>
          <w:t>льный закон</w:t>
        </w:r>
      </w:hyperlink>
      <w:r>
        <w:rPr>
          <w:shd w:val="clear" w:color="auto" w:fill="F0F0F0"/>
        </w:rPr>
        <w:t xml:space="preserve"> от 27 декабря 2018 г. N 522-ФЗ</w:t>
      </w:r>
    </w:p>
    <w:p w:rsidR="00000000" w:rsidRDefault="001E204A">
      <w:r>
        <w:t xml:space="preserve">8. Плата за коммунальную услугу по электроснабжению снижается вплоть до полного освобождения потребителя от оплаты в случаях, порядке и размере, которые установлены </w:t>
      </w:r>
      <w:hyperlink r:id="rId1448" w:history="1">
        <w:r>
          <w:rPr>
            <w:rStyle w:val="a4"/>
          </w:rPr>
          <w:t>законодательством</w:t>
        </w:r>
      </w:hyperlink>
      <w:r>
        <w:t xml:space="preserve"> Российской Федерации в сфере электроэнергетики.</w:t>
      </w:r>
    </w:p>
    <w:p w:rsidR="00000000" w:rsidRDefault="001E204A"/>
    <w:p w:rsidR="00000000" w:rsidRDefault="001E204A">
      <w:pPr>
        <w:pStyle w:val="a7"/>
        <w:rPr>
          <w:color w:val="000000"/>
          <w:sz w:val="16"/>
          <w:szCs w:val="16"/>
          <w:shd w:val="clear" w:color="auto" w:fill="F0F0F0"/>
        </w:rPr>
      </w:pPr>
      <w:bookmarkStart w:id="1406" w:name="sub_1571"/>
      <w:r>
        <w:rPr>
          <w:color w:val="000000"/>
          <w:sz w:val="16"/>
          <w:szCs w:val="16"/>
          <w:shd w:val="clear" w:color="auto" w:fill="F0F0F0"/>
        </w:rPr>
        <w:t>Информация об изменениях:</w:t>
      </w:r>
    </w:p>
    <w:bookmarkEnd w:id="1406"/>
    <w:p w:rsidR="00000000" w:rsidRDefault="001E204A">
      <w:pPr>
        <w:pStyle w:val="a8"/>
        <w:rPr>
          <w:shd w:val="clear" w:color="auto" w:fill="F0F0F0"/>
        </w:rPr>
      </w:pPr>
      <w:r>
        <w:t xml:space="preserve"> </w:t>
      </w:r>
      <w:hyperlink r:id="rId1449" w:history="1">
        <w:r>
          <w:rPr>
            <w:rStyle w:val="a4"/>
            <w:shd w:val="clear" w:color="auto" w:fill="F0F0F0"/>
          </w:rPr>
          <w:t>Федеральным законом</w:t>
        </w:r>
      </w:hyperlink>
      <w:r>
        <w:rPr>
          <w:shd w:val="clear" w:color="auto" w:fill="F0F0F0"/>
        </w:rPr>
        <w:t xml:space="preserve"> от 28 декабря 2013 г. N 417-ФЗ нас</w:t>
      </w:r>
      <w:r>
        <w:rPr>
          <w:shd w:val="clear" w:color="auto" w:fill="F0F0F0"/>
        </w:rPr>
        <w:t>тоящий Кодекс дополнен статьей 157.1</w:t>
      </w:r>
    </w:p>
    <w:p w:rsidR="00000000" w:rsidRDefault="001E204A">
      <w:pPr>
        <w:pStyle w:val="a5"/>
      </w:pPr>
      <w:r>
        <w:rPr>
          <w:rStyle w:val="a3"/>
        </w:rPr>
        <w:t>Статья 157.1.</w:t>
      </w:r>
      <w:r>
        <w:t xml:space="preserve"> Ограничение повышения размера вносимой гражданами платы за коммунальные услуги</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450" w:history="1">
        <w:r>
          <w:rPr>
            <w:rStyle w:val="a4"/>
            <w:shd w:val="clear" w:color="auto" w:fill="F0F0F0"/>
          </w:rPr>
          <w:t>Энциклопедии</w:t>
        </w:r>
      </w:hyperlink>
      <w:r>
        <w:rPr>
          <w:shd w:val="clear" w:color="auto" w:fill="F0F0F0"/>
        </w:rPr>
        <w:t xml:space="preserve">, </w:t>
      </w:r>
      <w:hyperlink r:id="rId1451" w:history="1">
        <w:r>
          <w:rPr>
            <w:rStyle w:val="a4"/>
            <w:shd w:val="clear" w:color="auto" w:fill="F0F0F0"/>
          </w:rPr>
          <w:t>позиции высших судов</w:t>
        </w:r>
      </w:hyperlink>
      <w:r>
        <w:rPr>
          <w:shd w:val="clear" w:color="auto" w:fill="F0F0F0"/>
        </w:rPr>
        <w:t xml:space="preserve"> к статье 157.1 ЖК РФ</w:t>
      </w:r>
    </w:p>
    <w:p w:rsidR="00000000" w:rsidRDefault="001E204A">
      <w:bookmarkStart w:id="1407" w:name="sub_157101"/>
      <w:r>
        <w:t xml:space="preserve">1. Не допускается повышение размера вносимой гражданами платы за коммунальные услуги выше предельных (максимальных) </w:t>
      </w:r>
      <w:hyperlink r:id="rId1452" w:history="1">
        <w:r>
          <w:rPr>
            <w:rStyle w:val="a4"/>
          </w:rPr>
          <w:t>индексов</w:t>
        </w:r>
      </w:hyperlink>
      <w:r>
        <w:t xml:space="preserve">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w:t>
      </w:r>
      <w:r>
        <w:t xml:space="preserve">(руководителем высшего исполнительного органа государственной власти субъекта Российской Федерации). В случаях, предусмотренных </w:t>
      </w:r>
      <w:hyperlink r:id="rId1453" w:history="1">
        <w:r>
          <w:rPr>
            <w:rStyle w:val="a4"/>
          </w:rPr>
          <w:t>законодательством</w:t>
        </w:r>
      </w:hyperlink>
      <w:r>
        <w:t xml:space="preserve"> Российской Федерации, предельные индекс</w:t>
      </w:r>
      <w:r>
        <w:t>ы утверждаются по согласованию с представительными органами муниципальных образований.</w:t>
      </w:r>
    </w:p>
    <w:p w:rsidR="00000000" w:rsidRDefault="001E204A">
      <w:pPr>
        <w:pStyle w:val="a7"/>
        <w:rPr>
          <w:color w:val="000000"/>
          <w:sz w:val="16"/>
          <w:szCs w:val="16"/>
          <w:shd w:val="clear" w:color="auto" w:fill="F0F0F0"/>
        </w:rPr>
      </w:pPr>
      <w:bookmarkStart w:id="1408" w:name="sub_1571011"/>
      <w:bookmarkEnd w:id="1407"/>
      <w:r>
        <w:rPr>
          <w:color w:val="000000"/>
          <w:sz w:val="16"/>
          <w:szCs w:val="16"/>
          <w:shd w:val="clear" w:color="auto" w:fill="F0F0F0"/>
        </w:rPr>
        <w:t>Информация об изменениях:</w:t>
      </w:r>
    </w:p>
    <w:bookmarkEnd w:id="1408"/>
    <w:p w:rsidR="00000000" w:rsidRDefault="001E204A">
      <w:pPr>
        <w:pStyle w:val="a8"/>
        <w:rPr>
          <w:shd w:val="clear" w:color="auto" w:fill="F0F0F0"/>
        </w:rPr>
      </w:pPr>
      <w:r>
        <w:t xml:space="preserve"> </w:t>
      </w:r>
      <w:hyperlink r:id="rId1454" w:history="1">
        <w:r>
          <w:rPr>
            <w:rStyle w:val="a4"/>
            <w:shd w:val="clear" w:color="auto" w:fill="F0F0F0"/>
          </w:rPr>
          <w:t>Федеральным законом</w:t>
        </w:r>
      </w:hyperlink>
      <w:r>
        <w:rPr>
          <w:shd w:val="clear" w:color="auto" w:fill="F0F0F0"/>
        </w:rPr>
        <w:t xml:space="preserve"> от 29 июня 2015 г. </w:t>
      </w:r>
      <w:r>
        <w:rPr>
          <w:shd w:val="clear" w:color="auto" w:fill="F0F0F0"/>
        </w:rPr>
        <w:t>N 176-ФЗ статья 157.1 настоящего Кодекса дополнена частью 1.1</w:t>
      </w:r>
    </w:p>
    <w:p w:rsidR="00000000" w:rsidRDefault="001E204A">
      <w:r>
        <w:t xml:space="preserve">1.1. Положения </w:t>
      </w:r>
      <w:hyperlink w:anchor="sub_157101" w:history="1">
        <w:r>
          <w:rPr>
            <w:rStyle w:val="a4"/>
          </w:rPr>
          <w:t>части 1</w:t>
        </w:r>
      </w:hyperlink>
      <w:r>
        <w:t xml:space="preserve"> настоящей статьи не распространяются на установленные Правительством Российской Федерации случаи применения повышающих коэффициентов к норматив</w:t>
      </w:r>
      <w:r>
        <w:t xml:space="preserve">ам потребления коммунальных услуг в случаях, предусмотренных </w:t>
      </w:r>
      <w:hyperlink w:anchor="sub_15701" w:history="1">
        <w:r>
          <w:rPr>
            <w:rStyle w:val="a4"/>
          </w:rPr>
          <w:t>частью 1 статьи 157</w:t>
        </w:r>
      </w:hyperlink>
      <w:r>
        <w:t xml:space="preserve"> настоящего Кодекса.</w:t>
      </w:r>
    </w:p>
    <w:p w:rsidR="00000000" w:rsidRDefault="001E204A">
      <w:bookmarkStart w:id="1409" w:name="sub_157102"/>
      <w:r>
        <w:t>2. Предельные индексы устанавливаются на основании индексов изменения размера вносимой гражданами платы за коммунальны</w:t>
      </w:r>
      <w:r>
        <w:t>е услуги в среднем по субъектам Российской Федерации, утвержденных Правительством Российской Федерации (далее - индексы по субъектам Российской Федерации). Предельные индексы и индексы по субъектам Российской Федерации устанавливаются на долгосрочный перио</w:t>
      </w:r>
      <w:r>
        <w:t xml:space="preserve">д (на срок не менее чем три года, если иное не установлено Правительством Российской Федерации) в соответствии с </w:t>
      </w:r>
      <w:hyperlink r:id="rId1455" w:history="1">
        <w:r>
          <w:rPr>
            <w:rStyle w:val="a4"/>
          </w:rPr>
          <w:t>основами</w:t>
        </w:r>
      </w:hyperlink>
      <w:r>
        <w:t xml:space="preserve"> формирования индексов изменения размера платы граждан за комму</w:t>
      </w:r>
      <w:r>
        <w:t>нальные услуги в Российской Федерации (далее - основы формирования индексов).</w:t>
      </w:r>
    </w:p>
    <w:bookmarkEnd w:id="140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Об особенностях индексации платы граждан за коммунальные услуги в 2019 г. см. </w:t>
      </w:r>
      <w:hyperlink r:id="rId1456" w:history="1">
        <w:r>
          <w:rPr>
            <w:rStyle w:val="a4"/>
            <w:shd w:val="clear" w:color="auto" w:fill="F0F0F0"/>
          </w:rPr>
          <w:t>постановление</w:t>
        </w:r>
      </w:hyperlink>
      <w:r>
        <w:rPr>
          <w:shd w:val="clear" w:color="auto" w:fill="F0F0F0"/>
        </w:rPr>
        <w:t xml:space="preserve"> Правительства РФ от 12 ноября 2018 г. N 1347</w:t>
      </w:r>
    </w:p>
    <w:p w:rsidR="00000000" w:rsidRDefault="001E204A">
      <w:bookmarkStart w:id="1410" w:name="sub_157103"/>
      <w:r>
        <w:t xml:space="preserve">3. </w:t>
      </w:r>
      <w:hyperlink r:id="rId1457" w:history="1">
        <w:r>
          <w:rPr>
            <w:rStyle w:val="a4"/>
          </w:rPr>
          <w:t>Основы</w:t>
        </w:r>
      </w:hyperlink>
      <w:r>
        <w:t xml:space="preserve"> формирования индексов утверждаются Правительством Российской Федерации и устанавливают:</w:t>
      </w:r>
    </w:p>
    <w:p w:rsidR="00000000" w:rsidRDefault="001E204A">
      <w:bookmarkStart w:id="1411" w:name="sub_157131"/>
      <w:bookmarkEnd w:id="1410"/>
      <w:r>
        <w:t>1) порядо</w:t>
      </w:r>
      <w:r>
        <w:t>к расчета, утверждения и применения индексов по субъектам Российской Федерации и предельных индексов;</w:t>
      </w:r>
    </w:p>
    <w:p w:rsidR="00000000" w:rsidRDefault="001E204A">
      <w:bookmarkStart w:id="1412" w:name="sub_157132"/>
      <w:bookmarkEnd w:id="1411"/>
      <w:r>
        <w:t xml:space="preserve">2) </w:t>
      </w:r>
      <w:hyperlink r:id="rId1458" w:history="1">
        <w:r>
          <w:rPr>
            <w:rStyle w:val="a4"/>
          </w:rPr>
          <w:t>основания и порядок</w:t>
        </w:r>
      </w:hyperlink>
      <w:r>
        <w:t xml:space="preserve"> изменения индексов по субъектам Российской Федерации и предельных индексов в течение периода их действия, а также основания и порядок выплаты компенсаций организациям, осуществляющим регулируемые виды деятельности в сфере теплоснабжения, водоснабжения, во</w:t>
      </w:r>
      <w:r>
        <w:t>доотведения, электроснабжения и газоснабжения, за счет средств бюджетов бюджетной системы Российской Федерации в связи с изменениями индексов по субъектам Российской Федерации и (или) предельных индексов;</w:t>
      </w:r>
    </w:p>
    <w:p w:rsidR="00000000" w:rsidRDefault="001E204A">
      <w:bookmarkStart w:id="1413" w:name="sub_157133"/>
      <w:bookmarkEnd w:id="1412"/>
      <w:r>
        <w:t xml:space="preserve">3) </w:t>
      </w:r>
      <w:hyperlink r:id="rId1459" w:history="1">
        <w:r>
          <w:rPr>
            <w:rStyle w:val="a4"/>
          </w:rPr>
          <w:t>порядок</w:t>
        </w:r>
      </w:hyperlink>
      <w:r>
        <w:t xml:space="preserve"> мониторинга и контроля за соблюдением индексов по субъектам Российской Федерации и предельных индексов;</w:t>
      </w:r>
    </w:p>
    <w:p w:rsidR="00000000" w:rsidRDefault="001E204A">
      <w:bookmarkStart w:id="1414" w:name="sub_157134"/>
      <w:bookmarkEnd w:id="1413"/>
      <w:r>
        <w:t xml:space="preserve">4) </w:t>
      </w:r>
      <w:hyperlink r:id="rId1460" w:history="1">
        <w:r>
          <w:rPr>
            <w:rStyle w:val="a4"/>
          </w:rPr>
          <w:t xml:space="preserve">основания </w:t>
        </w:r>
        <w:r>
          <w:rPr>
            <w:rStyle w:val="a4"/>
          </w:rPr>
          <w:t>и порядок</w:t>
        </w:r>
      </w:hyperlink>
      <w:r>
        <w:t xml:space="preserve"> согласования предельных индексов представительными органами муниципальных образований;</w:t>
      </w:r>
    </w:p>
    <w:p w:rsidR="00000000" w:rsidRDefault="001E204A">
      <w:bookmarkStart w:id="1415" w:name="sub_157135"/>
      <w:bookmarkEnd w:id="1414"/>
      <w:r>
        <w:t xml:space="preserve">5) </w:t>
      </w:r>
      <w:hyperlink r:id="rId1461" w:history="1">
        <w:r>
          <w:rPr>
            <w:rStyle w:val="a4"/>
          </w:rPr>
          <w:t>порядок</w:t>
        </w:r>
      </w:hyperlink>
      <w:r>
        <w:t xml:space="preserve"> опубликования решений об установлении индексов по субъ</w:t>
      </w:r>
      <w:r>
        <w:t>ектам Российской Федерации и предельных индексов, а также информации о результатах контроля за соблюдением индексов по субъектам Российской Федерации и государственного жилищного надзора в области применения предельных индексов.</w:t>
      </w:r>
    </w:p>
    <w:p w:rsidR="00000000" w:rsidRDefault="001E204A">
      <w:bookmarkStart w:id="1416" w:name="sub_157104"/>
      <w:bookmarkEnd w:id="1415"/>
      <w:r>
        <w:t>4. Конт</w:t>
      </w:r>
      <w:r>
        <w:t>роль за соблюдением порядка утверждения предельных индексов осуществляется уполномоченным Правительством Российской Федерации федеральным органом исполнительной власти.</w:t>
      </w:r>
    </w:p>
    <w:p w:rsidR="00000000" w:rsidRDefault="001E204A">
      <w:bookmarkStart w:id="1417" w:name="sub_157105"/>
      <w:bookmarkEnd w:id="1416"/>
      <w:r>
        <w:t>5. В случае нарушения порядка утверждения предельных индексов уполн</w:t>
      </w:r>
      <w:r>
        <w:t>омоченный Правительством Российской Федерации федеральный орган исполнительной власти выдает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обязател</w:t>
      </w:r>
      <w:r>
        <w:t>ьные для исполнения предписания об устранении допущенных нарушений.</w:t>
      </w:r>
    </w:p>
    <w:bookmarkEnd w:id="1417"/>
    <w:p w:rsidR="00000000" w:rsidRDefault="001E204A"/>
    <w:p w:rsidR="00000000" w:rsidRDefault="001E204A">
      <w:pPr>
        <w:pStyle w:val="a7"/>
        <w:rPr>
          <w:color w:val="000000"/>
          <w:sz w:val="16"/>
          <w:szCs w:val="16"/>
          <w:shd w:val="clear" w:color="auto" w:fill="F0F0F0"/>
        </w:rPr>
      </w:pPr>
      <w:bookmarkStart w:id="1418" w:name="sub_1572"/>
      <w:r>
        <w:rPr>
          <w:color w:val="000000"/>
          <w:sz w:val="16"/>
          <w:szCs w:val="16"/>
          <w:shd w:val="clear" w:color="auto" w:fill="F0F0F0"/>
        </w:rPr>
        <w:t>Информация об изменениях:</w:t>
      </w:r>
    </w:p>
    <w:bookmarkEnd w:id="1418"/>
    <w:p w:rsidR="00000000" w:rsidRDefault="001E204A">
      <w:pPr>
        <w:pStyle w:val="a8"/>
        <w:rPr>
          <w:shd w:val="clear" w:color="auto" w:fill="F0F0F0"/>
        </w:rPr>
      </w:pPr>
      <w:r>
        <w:t xml:space="preserve"> </w:t>
      </w:r>
      <w:r>
        <w:rPr>
          <w:shd w:val="clear" w:color="auto" w:fill="F0F0F0"/>
        </w:rPr>
        <w:t xml:space="preserve">Федеральный закон дополнен статьёй 157.2 с 3 апреля 2018 г. - </w:t>
      </w:r>
      <w:hyperlink r:id="rId1462" w:history="1">
        <w:r>
          <w:rPr>
            <w:rStyle w:val="a4"/>
            <w:shd w:val="clear" w:color="auto" w:fill="F0F0F0"/>
          </w:rPr>
          <w:t>Федер</w:t>
        </w:r>
        <w:r>
          <w:rPr>
            <w:rStyle w:val="a4"/>
            <w:shd w:val="clear" w:color="auto" w:fill="F0F0F0"/>
          </w:rPr>
          <w:t>альный закон</w:t>
        </w:r>
      </w:hyperlink>
      <w:r>
        <w:rPr>
          <w:shd w:val="clear" w:color="auto" w:fill="F0F0F0"/>
        </w:rPr>
        <w:t xml:space="preserve"> от 3 апреля 2018 г. N 59-ФЗ</w:t>
      </w:r>
    </w:p>
    <w:p w:rsidR="00000000" w:rsidRDefault="001E204A">
      <w:pPr>
        <w:pStyle w:val="a5"/>
      </w:pPr>
      <w:r>
        <w:rPr>
          <w:rStyle w:val="a3"/>
        </w:rPr>
        <w:t>Статья 157.2.</w:t>
      </w:r>
      <w:r>
        <w:t xml:space="preserve"> Предоставление коммунальных услуг ресурсоснабжающей организацией, региональным оператором по обращению с твердыми коммунальными отходами</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463" w:history="1">
        <w:r>
          <w:rPr>
            <w:rStyle w:val="a4"/>
            <w:shd w:val="clear" w:color="auto" w:fill="F0F0F0"/>
          </w:rPr>
          <w:t>Энциклопедии</w:t>
        </w:r>
      </w:hyperlink>
      <w:r>
        <w:rPr>
          <w:shd w:val="clear" w:color="auto" w:fill="F0F0F0"/>
        </w:rPr>
        <w:t xml:space="preserve">, </w:t>
      </w:r>
      <w:hyperlink r:id="rId1464" w:history="1">
        <w:r>
          <w:rPr>
            <w:rStyle w:val="a4"/>
            <w:shd w:val="clear" w:color="auto" w:fill="F0F0F0"/>
          </w:rPr>
          <w:t>позиции высших судов</w:t>
        </w:r>
      </w:hyperlink>
      <w:r>
        <w:rPr>
          <w:shd w:val="clear" w:color="auto" w:fill="F0F0F0"/>
        </w:rPr>
        <w:t xml:space="preserve"> и другие </w:t>
      </w:r>
      <w:hyperlink r:id="rId1465" w:history="1">
        <w:r>
          <w:rPr>
            <w:rStyle w:val="a4"/>
            <w:shd w:val="clear" w:color="auto" w:fill="F0F0F0"/>
          </w:rPr>
          <w:t>комментарии</w:t>
        </w:r>
      </w:hyperlink>
      <w:r>
        <w:rPr>
          <w:shd w:val="clear" w:color="auto" w:fill="F0F0F0"/>
        </w:rPr>
        <w:t xml:space="preserve"> к статье 157.2 ЖК РФ</w:t>
      </w:r>
    </w:p>
    <w:p w:rsidR="00000000" w:rsidRDefault="001E204A">
      <w:bookmarkStart w:id="1419" w:name="sub_15721"/>
      <w:r>
        <w:t>1. При у</w:t>
      </w:r>
      <w:r>
        <w:t>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w:t>
      </w:r>
      <w:r>
        <w:t xml:space="preserve">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предоставляются</w:t>
      </w:r>
      <w:r>
        <w:t xml:space="preserve"> ресурсоснабжающей организацией, региональным оператором по обращению с твердыми коммунальными отходами в соответствии с заключенными с каждым собственником помещения в многоквартирном доме, действующим от своего имени, договором, содержащим положения о пр</w:t>
      </w:r>
      <w:r>
        <w:t>едоставлении коммунальных услуг, договором на оказание услуг по обращению с твердыми коммунальными отходами в следующих случаях:</w:t>
      </w:r>
    </w:p>
    <w:bookmarkStart w:id="1420" w:name="sub_157211"/>
    <w:bookmarkEnd w:id="1419"/>
    <w:p w:rsidR="00000000" w:rsidRDefault="001E204A">
      <w:r>
        <w:fldChar w:fldCharType="begin"/>
      </w:r>
      <w:r>
        <w:instrText>HYPERLINK "http://internet.garant.ru/document/redirect/71912766/35"</w:instrText>
      </w:r>
      <w:r>
        <w:fldChar w:fldCharType="separate"/>
      </w:r>
      <w:r>
        <w:rPr>
          <w:rStyle w:val="a4"/>
        </w:rPr>
        <w:t>1)</w:t>
      </w:r>
      <w:r>
        <w:fldChar w:fldCharType="end"/>
      </w:r>
      <w:r>
        <w:t xml:space="preserve"> при принятии общим собранием собств</w:t>
      </w:r>
      <w:r>
        <w:t xml:space="preserve">енников помещений в многоквартирном доме решения, предусмотренного </w:t>
      </w:r>
      <w:hyperlink w:anchor="sub_440244" w:history="1">
        <w:r>
          <w:rPr>
            <w:rStyle w:val="a4"/>
          </w:rPr>
          <w:t>пунктом 4.4 части 2 статьи 44</w:t>
        </w:r>
      </w:hyperlink>
      <w:r>
        <w:t xml:space="preserve"> настоящего Кодекса;</w:t>
      </w:r>
    </w:p>
    <w:bookmarkStart w:id="1421" w:name="sub_157212"/>
    <w:bookmarkEnd w:id="1420"/>
    <w:p w:rsidR="00000000" w:rsidRDefault="001E204A">
      <w:r>
        <w:fldChar w:fldCharType="begin"/>
      </w:r>
      <w:r>
        <w:instrText>HYPERLINK "http://internet.garant.ru/document/redirect/71912766/35"</w:instrText>
      </w:r>
      <w:r>
        <w:fldChar w:fldCharType="separate"/>
      </w:r>
      <w:r>
        <w:rPr>
          <w:rStyle w:val="a4"/>
        </w:rPr>
        <w:t>2)</w:t>
      </w:r>
      <w:r>
        <w:fldChar w:fldCharType="end"/>
      </w:r>
      <w:r>
        <w:t xml:space="preserve"> при прекращении за</w:t>
      </w:r>
      <w:r>
        <w:t>ключенных в соответствии с требованиями, установленными Правительством Российской Федерации, между управляющей организацией, товариществом собственников жилья либо жилищным кооперативом или иным специализированным потребительским кооперативом (далее в наст</w:t>
      </w:r>
      <w:r>
        <w:t>оящей статье - лицо, осуществляющее управление многоквартирным домом) и ресурсоснабжающей организацией, региональным оператором по обращению с твердыми коммунальными отходами соответственно договора холодного и горячего водоснабжения, водоотведения, электр</w:t>
      </w:r>
      <w:r>
        <w:t>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части снабжения коммунальными ресурсами в целях предоставления соответствующей комм</w:t>
      </w:r>
      <w:r>
        <w:t>унальной услуги собственникам и пользователям помещений в многоквартирном доме (далее также - договор ресурсоснабжения), договора на оказание услуг по обращению с твердыми коммунальными отходами вследствие одностороннего отказа ресурсоснабжающей организаци</w:t>
      </w:r>
      <w:r>
        <w:t xml:space="preserve">и, регионального оператора по обращению с твердыми коммунальными отходами от исполнения договора ресурсоснабжения, договора на оказание услуг по обращению с твердыми коммунальными отходами по основанию, предусмотренному </w:t>
      </w:r>
      <w:hyperlink w:anchor="sub_15722" w:history="1">
        <w:r>
          <w:rPr>
            <w:rStyle w:val="a4"/>
          </w:rPr>
          <w:t>частью 2</w:t>
        </w:r>
      </w:hyperlink>
      <w:r>
        <w:t xml:space="preserve"> </w:t>
      </w:r>
      <w:r>
        <w:t>настоящей статьи;</w:t>
      </w:r>
    </w:p>
    <w:p w:rsidR="00000000" w:rsidRDefault="001E204A">
      <w:bookmarkStart w:id="1422" w:name="sub_157213"/>
      <w:bookmarkEnd w:id="1421"/>
      <w:r>
        <w:t>3) если между собственниками помещений в многоквартирном доме и ресурсоснабжающей организацией, региональным оператором по обращению с твердыми коммунальными отходами заключены договор, содержащий положения о предостав</w:t>
      </w:r>
      <w:r>
        <w:t>лении коммунальных услуг, договор на оказание услуг по обращению с твердыми коммунальными отходами на основании решения общего собрания собственников помещений в многоквартирном доме о сохранении порядка предоставления коммунальных услуг и расчетов за комм</w:t>
      </w:r>
      <w:r>
        <w:t>унальные услуги при изменении способа управления многоквартирным домом или о выборе управляющей организации.</w:t>
      </w:r>
    </w:p>
    <w:p w:rsidR="00000000" w:rsidRDefault="001E204A">
      <w:bookmarkStart w:id="1423" w:name="sub_15722"/>
      <w:bookmarkEnd w:id="1422"/>
      <w:r>
        <w:t>2. Ресурсоснабжающая организация, региональный оператор по обращению с твердыми коммунальными отходами вправе в одностороннем по</w:t>
      </w:r>
      <w:r>
        <w:t>рядке отказаться от исполнения заключенных с лицом, осуществляющим управление многоквартирным домом, договора ресурсоснабжения, договора на оказание услуг по обращению с твердыми коммунальными отходами при наличии у лица, осуществляющего управление многокв</w:t>
      </w:r>
      <w:r>
        <w:t>артирным домом, признанной им или подтвержденной вступившим в законную силу судебным актом задолженности перед ресурсоснабжающей организацией, региональным оператором по обращению с твердыми коммунальными отходами в размере, равном или превышающем две сред</w:t>
      </w:r>
      <w:r>
        <w:t>немесячные величины обязательств по оплате по договору ресурсоснабжения или договору на оказание услуг по обращению с твердыми коммунальными отходами, независимо от факта последующей оплаты данной задолженности лицом, осуществляющим управление многоквартир</w:t>
      </w:r>
      <w:r>
        <w:t>ным домом, за исключением случая полного погашения данной задолженности лицом, осуществляющим управление многоквартирным домом, до вступления в законную силу судебного акта. Среднемесячная величина обязательств по оплате по договору ресурсоснабжения или до</w:t>
      </w:r>
      <w:r>
        <w:t xml:space="preserve">говору на оказание услуг по обращению с твердыми коммунальными отходами </w:t>
      </w:r>
      <w:hyperlink r:id="rId1466" w:history="1">
        <w:r>
          <w:rPr>
            <w:rStyle w:val="a4"/>
          </w:rPr>
          <w:t>определяется</w:t>
        </w:r>
      </w:hyperlink>
      <w:r>
        <w:t xml:space="preserve"> ресурсоснабжающей организацией, региональным оператором по обращению с твердыми коммунальными отхода</w:t>
      </w:r>
      <w:r>
        <w:t>ми путем деления суммы обязательств лица, осуществляющего управление многоквартирным домом, по договору ресурсоснабжения или договору на оказание услуг по обращению с твердыми коммунальными отходами за двенадцать месяцев, предшествующих дате направления ув</w:t>
      </w:r>
      <w:r>
        <w:t xml:space="preserve">едомления об одностороннем отказе от исполнения договора ресурсоснабжения, договора на оказание услуг по обращению с твердыми коммунальными отходами, на двенадцать. В случае, если договор ресурсоснабжения, договор на оказание услуг по обращению с твердыми </w:t>
      </w:r>
      <w:r>
        <w:t>коммунальными отходами исполнялись менее двенадцати месяцев,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 определяется путем деления суммы обязател</w:t>
      </w:r>
      <w:r>
        <w:t>ьств лица, осуществляющего управление многоквартирным домом, за период действия договора ресурсоснабжения или договора на оказание услуг по обращению с твердыми коммунальными отходами на количество месяцев их действия.</w:t>
      </w:r>
    </w:p>
    <w:p w:rsidR="00000000" w:rsidRDefault="001E204A">
      <w:bookmarkStart w:id="1424" w:name="sub_15723"/>
      <w:bookmarkEnd w:id="1423"/>
      <w:r>
        <w:t>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w:t>
      </w:r>
      <w:r>
        <w:t xml:space="preserve">собом, позволяющим подтвердить факт получения уведомления, в том числе с использованием </w:t>
      </w:r>
      <w:hyperlink r:id="rId1467" w:history="1">
        <w:r>
          <w:rPr>
            <w:rStyle w:val="a4"/>
          </w:rPr>
          <w:t>системы</w:t>
        </w:r>
      </w:hyperlink>
      <w:r>
        <w:t xml:space="preserve">, лицо, осуществляющее управление многоквартирным домом, и орган государственного жилищного </w:t>
      </w:r>
      <w:r>
        <w:t>надзора субъекта Российской Федерации. Уведомление, направленное по адресу лица, осуществляющего управление многоквартирным домом, указанному в едином государственном реестре юридических лиц или едином государственном реестре индивидуальных предпринимателе</w:t>
      </w:r>
      <w:r>
        <w:t>й, считается полученным лицом, осуществляющим управление многоквартирным домом, даже если оно фактически не находится по указанному адресу.</w:t>
      </w:r>
    </w:p>
    <w:p w:rsidR="00000000" w:rsidRDefault="001E204A">
      <w:bookmarkStart w:id="1425" w:name="sub_15724"/>
      <w:bookmarkEnd w:id="1424"/>
      <w:r>
        <w:t xml:space="preserve">4. Одновременно с направлением предусмотренного </w:t>
      </w:r>
      <w:hyperlink w:anchor="sub_15724" w:history="1">
        <w:r>
          <w:rPr>
            <w:rStyle w:val="a4"/>
          </w:rPr>
          <w:t>частью 3</w:t>
        </w:r>
      </w:hyperlink>
      <w:r>
        <w:t xml:space="preserve"> настоящей стат</w:t>
      </w:r>
      <w:r>
        <w:t>ьи уведомления ресурсоснабжающая организация, региональный оператор по обращению с твердыми коммунальными отходами доводят соответствующее уведомление до сведения собственников помещений в многоквартирном доме путем его размещения в общедоступных местах (н</w:t>
      </w:r>
      <w:r>
        <w:t>а досках объявлений, размещенных во всех подъездах многоквартирного дома или в пределах земельного участка, на котором расположен многоквартирный дом), а также опубликования в печатных изданиях, в которых публикуются акты органов местного самоуправления. Д</w:t>
      </w:r>
      <w:r>
        <w:t>анное уведомление размещается в информационно-телекоммуникационной сети "Интернет" на официальном сайте ресурсоснабжающей организации и в системе.</w:t>
      </w:r>
    </w:p>
    <w:p w:rsidR="00000000" w:rsidRDefault="001E204A">
      <w:bookmarkStart w:id="1426" w:name="sub_15725"/>
      <w:bookmarkEnd w:id="1425"/>
      <w:r>
        <w:t>5. По истечении тридцати дней с даты направления лицу, осуществляющему управление многоквар</w:t>
      </w:r>
      <w:r>
        <w:t xml:space="preserve">тирным домом, предусмотренного </w:t>
      </w:r>
      <w:hyperlink w:anchor="sub_15723" w:history="1">
        <w:r>
          <w:rPr>
            <w:rStyle w:val="a4"/>
          </w:rPr>
          <w:t>частью 3</w:t>
        </w:r>
      </w:hyperlink>
      <w:r>
        <w:t xml:space="preserve"> настоящей статьи уведомления договор на оказание услуг по обращению с твердыми коммунальными отходами считается прекращенным полностью, а договор ресурсоснабжения считается прекращенным в ч</w:t>
      </w:r>
      <w:r>
        <w:t>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и продолжает действовать в части приобретения коммунальных ресурсов, потребляемых при использов</w:t>
      </w:r>
      <w:r>
        <w:t>ании и содержании общего имущества в многоквартирном доме.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w:t>
      </w:r>
      <w:r>
        <w:t xml:space="preserve">сурсоснабжающей организацией, региональным оператором по обращению с твердыми коммунальными отходами считаются заключенными в указанном случае со всеми собственниками помещений в многоквартирном доме одновременно в соответствии с требованиями </w:t>
      </w:r>
      <w:hyperlink w:anchor="sub_157272" w:history="1">
        <w:r>
          <w:rPr>
            <w:rStyle w:val="a4"/>
          </w:rPr>
          <w:t>пункта 2 части 7</w:t>
        </w:r>
      </w:hyperlink>
      <w:r>
        <w:t xml:space="preserve"> настоящей статьи.</w:t>
      </w:r>
    </w:p>
    <w:bookmarkStart w:id="1427" w:name="sub_15726"/>
    <w:bookmarkEnd w:id="1426"/>
    <w:p w:rsidR="00000000" w:rsidRDefault="001E204A">
      <w:r>
        <w:fldChar w:fldCharType="begin"/>
      </w:r>
      <w:r>
        <w:instrText>HYPERLINK "http://internet.garant.ru/document/redirect/71912766/32"</w:instrText>
      </w:r>
      <w:r>
        <w:fldChar w:fldCharType="separate"/>
      </w:r>
      <w:r>
        <w:rPr>
          <w:rStyle w:val="a4"/>
        </w:rPr>
        <w:t>6.</w:t>
      </w:r>
      <w:r>
        <w:fldChar w:fldCharType="end"/>
      </w:r>
      <w:r>
        <w:t xml:space="preserve"> Договор, содержащий положения о предоставлении коммунальных услуг, договор на оказание услуг по обращению с твердым</w:t>
      </w:r>
      <w:r>
        <w:t xml:space="preserve">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заключаются на неопределенный срок в соответствии с типовыми договорами, </w:t>
      </w:r>
      <w:r>
        <w:t>утвержденными Правительством Российской Федерации. Заключение договора в письменной форме не требуется.</w:t>
      </w:r>
    </w:p>
    <w:p w:rsidR="00000000" w:rsidRDefault="001E204A">
      <w:bookmarkStart w:id="1428" w:name="sub_15727"/>
      <w:bookmarkEnd w:id="1427"/>
      <w:r>
        <w:t xml:space="preserve">7. Договор, содержащий положения о предоставлении коммунальных услуг, договор на оказание услуг по обращению с твердыми коммунальными </w:t>
      </w:r>
      <w:r>
        <w:t>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считаются заключенными со всеми собственниками помещений в многоквартирном доме одновреме</w:t>
      </w:r>
      <w:r>
        <w:t>нно:</w:t>
      </w:r>
    </w:p>
    <w:p w:rsidR="00000000" w:rsidRDefault="001E204A">
      <w:bookmarkStart w:id="1429" w:name="sub_157271"/>
      <w:bookmarkEnd w:id="1428"/>
      <w:r>
        <w:t xml:space="preserve">1) в случае, предусмотренном </w:t>
      </w:r>
      <w:hyperlink w:anchor="sub_157211" w:history="1">
        <w:r>
          <w:rPr>
            <w:rStyle w:val="a4"/>
          </w:rPr>
          <w:t>пунктом 1 части 1</w:t>
        </w:r>
      </w:hyperlink>
      <w:r>
        <w:t xml:space="preserve"> настоящей статьи, с даты, определенной в решении общего собрания собственников помещений в многоквартирном доме, предусмотренном </w:t>
      </w:r>
      <w:hyperlink w:anchor="sub_440244" w:history="1">
        <w:r>
          <w:rPr>
            <w:rStyle w:val="a4"/>
          </w:rPr>
          <w:t>пун</w:t>
        </w:r>
        <w:r>
          <w:rPr>
            <w:rStyle w:val="a4"/>
          </w:rPr>
          <w:t>ктом 4.4 части 2 статьи 44</w:t>
        </w:r>
      </w:hyperlink>
      <w:r>
        <w:t xml:space="preserve"> настоящего Кодекса. По решению ресурсоснабжающей организации, регионального оператора по обращению с твердыми коммунальными отходами указанный срок может быть перенесен, но не более чем на три календарных месяца. О таком решен</w:t>
      </w:r>
      <w:r>
        <w:t>ии ресурсоснабжающая организация, региональный оператор по обращению с твердыми коммунальными отходами уведомляют лицо, по инициативе которого было созвано данное собрание, не позднее пяти рабочих дней со дня получения копий решения и протокола общего собр</w:t>
      </w:r>
      <w:r>
        <w:t xml:space="preserve">ания собственников помещений в многоквартирном доме в порядке, предусмотренном </w:t>
      </w:r>
      <w:hyperlink w:anchor="sub_4601" w:history="1">
        <w:r>
          <w:rPr>
            <w:rStyle w:val="a4"/>
          </w:rPr>
          <w:t>частью 1 статьи 46</w:t>
        </w:r>
      </w:hyperlink>
      <w:r>
        <w:t xml:space="preserve"> настоящего Кодекса;</w:t>
      </w:r>
    </w:p>
    <w:p w:rsidR="00000000" w:rsidRDefault="001E204A">
      <w:bookmarkStart w:id="1430" w:name="sub_157272"/>
      <w:bookmarkEnd w:id="1429"/>
      <w:r>
        <w:t xml:space="preserve">2) в случае, предусмотренном </w:t>
      </w:r>
      <w:hyperlink w:anchor="sub_157212" w:history="1">
        <w:r>
          <w:rPr>
            <w:rStyle w:val="a4"/>
          </w:rPr>
          <w:t>пунктом 2 части 1</w:t>
        </w:r>
      </w:hyperlink>
      <w:r>
        <w:t xml:space="preserve"> настоящей статьи,</w:t>
      </w:r>
      <w:r>
        <w:t xml:space="preserve"> по истечении тридцати дней с даты направления предусмотренного </w:t>
      </w:r>
      <w:hyperlink w:anchor="sub_15723" w:history="1">
        <w:r>
          <w:rPr>
            <w:rStyle w:val="a4"/>
          </w:rPr>
          <w:t>частью 3</w:t>
        </w:r>
      </w:hyperlink>
      <w:r>
        <w:t xml:space="preserve"> настоящей статьи уведомления об одностороннем отказе от исполнения договора ресурсоснабжения, договора на оказание услуг по обращению с твердыми коммунальны</w:t>
      </w:r>
      <w:r>
        <w:t>ми отходами лицу, осуществляющему управление многоквартирным домом;</w:t>
      </w:r>
    </w:p>
    <w:p w:rsidR="00000000" w:rsidRDefault="001E204A">
      <w:bookmarkStart w:id="1431" w:name="sub_157273"/>
      <w:bookmarkEnd w:id="1430"/>
      <w:r>
        <w:t xml:space="preserve">3) в случае, предусмотренном </w:t>
      </w:r>
      <w:hyperlink w:anchor="sub_157213" w:history="1">
        <w:r>
          <w:rPr>
            <w:rStyle w:val="a4"/>
          </w:rPr>
          <w:t>пунктом 3 части 1</w:t>
        </w:r>
      </w:hyperlink>
      <w:r>
        <w:t xml:space="preserve"> настоящей статьи, с даты заключения договоров, в том числе предусмотренных </w:t>
      </w:r>
      <w:hyperlink w:anchor="sub_16402" w:history="1">
        <w:r>
          <w:rPr>
            <w:rStyle w:val="a4"/>
          </w:rPr>
          <w:t>частью 2 статьи 164</w:t>
        </w:r>
      </w:hyperlink>
      <w:r>
        <w:t xml:space="preserve"> настоящего Кодекса, действовавших до принятия собственниками помещений в многоквартирном доме решения об изменении способа управления многоквартирным домом или о выборе управляющей организации.</w:t>
      </w:r>
    </w:p>
    <w:bookmarkStart w:id="1432" w:name="sub_15728"/>
    <w:bookmarkEnd w:id="1431"/>
    <w:p w:rsidR="00000000" w:rsidRDefault="001E204A">
      <w:r>
        <w:fldChar w:fldCharType="begin"/>
      </w:r>
      <w:r>
        <w:instrText>HYPERLI</w:instrText>
      </w:r>
      <w:r>
        <w:instrText>NK "http://internet.garant.ru/document/redirect/71912766/33"</w:instrText>
      </w:r>
      <w:r>
        <w:fldChar w:fldCharType="separate"/>
      </w:r>
      <w:r>
        <w:rPr>
          <w:rStyle w:val="a4"/>
        </w:rPr>
        <w:t>8.</w:t>
      </w:r>
      <w:r>
        <w:fldChar w:fldCharType="end"/>
      </w:r>
      <w:r>
        <w:t xml:space="preserve"> Ресурсоснабжающая организация, региональный оператор по обращению с твердыми коммунальными отходами вправе отказаться от заключения договора ресурсоснабжения, договора на оказание услуг по о</w:t>
      </w:r>
      <w:r>
        <w:t xml:space="preserve">бращению с твердыми коммунальными отходами с лицом, осуществляющим управление многоквартирным домом, в случае заключения договоров, предусмотренных </w:t>
      </w:r>
      <w:hyperlink w:anchor="sub_15721" w:history="1">
        <w:r>
          <w:rPr>
            <w:rStyle w:val="a4"/>
          </w:rPr>
          <w:t>частью 1</w:t>
        </w:r>
      </w:hyperlink>
      <w:r>
        <w:t xml:space="preserve"> настоящей статьи.</w:t>
      </w:r>
    </w:p>
    <w:p w:rsidR="00000000" w:rsidRDefault="001E204A">
      <w:bookmarkStart w:id="1433" w:name="sub_15729"/>
      <w:bookmarkEnd w:id="1432"/>
      <w:r>
        <w:t xml:space="preserve">9. Положения настоящей статьи также </w:t>
      </w:r>
      <w:r>
        <w:t xml:space="preserve">распространяются на отношения с участием лиц, указанных в </w:t>
      </w:r>
      <w:hyperlink w:anchor="sub_153021" w:history="1">
        <w:r>
          <w:rPr>
            <w:rStyle w:val="a4"/>
          </w:rPr>
          <w:t>пунктах 1</w:t>
        </w:r>
      </w:hyperlink>
      <w:r>
        <w:t xml:space="preserve">, </w:t>
      </w:r>
      <w:hyperlink w:anchor="sub_1530211" w:history="1">
        <w:r>
          <w:rPr>
            <w:rStyle w:val="a4"/>
          </w:rPr>
          <w:t>1.1</w:t>
        </w:r>
      </w:hyperlink>
      <w:r>
        <w:t xml:space="preserve">, </w:t>
      </w:r>
      <w:hyperlink w:anchor="sub_153023" w:history="1">
        <w:r>
          <w:rPr>
            <w:rStyle w:val="a4"/>
          </w:rPr>
          <w:t>3</w:t>
        </w:r>
      </w:hyperlink>
      <w:r>
        <w:t xml:space="preserve">, </w:t>
      </w:r>
      <w:hyperlink w:anchor="sub_153024" w:history="1">
        <w:r>
          <w:rPr>
            <w:rStyle w:val="a4"/>
          </w:rPr>
          <w:t>4</w:t>
        </w:r>
      </w:hyperlink>
      <w:r>
        <w:t xml:space="preserve">, </w:t>
      </w:r>
      <w:hyperlink w:anchor="sub_153026" w:history="1">
        <w:r>
          <w:rPr>
            <w:rStyle w:val="a4"/>
          </w:rPr>
          <w:t>6</w:t>
        </w:r>
      </w:hyperlink>
      <w:r>
        <w:t xml:space="preserve">, </w:t>
      </w:r>
      <w:hyperlink w:anchor="sub_153027" w:history="1">
        <w:r>
          <w:rPr>
            <w:rStyle w:val="a4"/>
          </w:rPr>
          <w:t>7 части</w:t>
        </w:r>
        <w:r>
          <w:rPr>
            <w:rStyle w:val="a4"/>
          </w:rPr>
          <w:t xml:space="preserve"> 2 статьи 153</w:t>
        </w:r>
      </w:hyperlink>
      <w:r>
        <w:t xml:space="preserve"> настоящего Кодекса. В случае непосредственного управления многоквартирным домом собственниками помещений в многоквартирном доме, в случае, если собственниками помещений в многоквартирном доме не выбран способ управления таким домом или выб</w:t>
      </w:r>
      <w:r>
        <w:t>ранный способ управления не реализован, в случае отсутствия договора ресурсоснабжения, договора на оказание услуг по обращению с твердыми коммунальными отходами, заключенных между ресурсоснабжающей организацией, региональным оператором по обращению с тверд</w:t>
      </w:r>
      <w:r>
        <w:t>ыми коммунальными отходами и лицом, осуществляющим управление многоквартирным домом, коммунальные услуги предоставляются ресурсоснабжающей организацией, региональным оператором по обращению с твердыми коммунальными отходами в соответствии с договором, соде</w:t>
      </w:r>
      <w:r>
        <w:t xml:space="preserve">ржащим положения о предоставлении коммунальных услуг, договором на оказание услуг по обращению с твердыми коммунальными отходами, заключаемыми в порядке, предусмотренном </w:t>
      </w:r>
      <w:hyperlink w:anchor="sub_15726" w:history="1">
        <w:r>
          <w:rPr>
            <w:rStyle w:val="a4"/>
          </w:rPr>
          <w:t>частью 6</w:t>
        </w:r>
      </w:hyperlink>
      <w:r>
        <w:t xml:space="preserve">, </w:t>
      </w:r>
      <w:hyperlink w:anchor="sub_157273" w:history="1">
        <w:r>
          <w:rPr>
            <w:rStyle w:val="a4"/>
          </w:rPr>
          <w:t>пунктом 3 части 7</w:t>
        </w:r>
      </w:hyperlink>
      <w:r>
        <w:t xml:space="preserve"> нас</w:t>
      </w:r>
      <w:r>
        <w:t>тоящей статьи, и с учетом особенностей, предусмотренных правилами предоставления коммунальных услуг собственникам и пользователям помещений в многоквартирных домах.</w:t>
      </w:r>
    </w:p>
    <w:p w:rsidR="00000000" w:rsidRDefault="001E204A">
      <w:bookmarkStart w:id="1434" w:name="sub_157210"/>
      <w:bookmarkEnd w:id="1433"/>
      <w:r>
        <w:t>10. В случае заключения договоров, содержащих положения о предоставлении</w:t>
      </w:r>
      <w:r>
        <w:t xml:space="preserve"> коммунальных услуг, ресурсоснабжающие организации обязаны предоставлять, в том числе с использованием </w:t>
      </w:r>
      <w:hyperlink r:id="rId1468" w:history="1">
        <w:r>
          <w:rPr>
            <w:rStyle w:val="a4"/>
          </w:rPr>
          <w:t>системы</w:t>
        </w:r>
      </w:hyperlink>
      <w:r>
        <w:t>, лицам, осуществляющим управление многоквартирными домами, информацию о пока</w:t>
      </w:r>
      <w:r>
        <w:t>заниях индивидуальных приборов учета при предоставлении таких показаний собственниками или пользователями помещений в многоквартирном доме ресурсоснабжающим организациям.</w:t>
      </w:r>
    </w:p>
    <w:p w:rsidR="00000000" w:rsidRDefault="001E204A">
      <w:pPr>
        <w:pStyle w:val="a7"/>
        <w:rPr>
          <w:color w:val="000000"/>
          <w:sz w:val="16"/>
          <w:szCs w:val="16"/>
          <w:shd w:val="clear" w:color="auto" w:fill="F0F0F0"/>
        </w:rPr>
      </w:pPr>
      <w:bookmarkStart w:id="1435" w:name="sub_1572011"/>
      <w:bookmarkEnd w:id="1434"/>
      <w:r>
        <w:rPr>
          <w:color w:val="000000"/>
          <w:sz w:val="16"/>
          <w:szCs w:val="16"/>
          <w:shd w:val="clear" w:color="auto" w:fill="F0F0F0"/>
        </w:rPr>
        <w:t>Информация об изменениях:</w:t>
      </w:r>
    </w:p>
    <w:bookmarkEnd w:id="1435"/>
    <w:p w:rsidR="00000000" w:rsidRDefault="001E204A">
      <w:pPr>
        <w:pStyle w:val="a8"/>
        <w:rPr>
          <w:shd w:val="clear" w:color="auto" w:fill="F0F0F0"/>
        </w:rPr>
      </w:pPr>
      <w:r>
        <w:t xml:space="preserve"> </w:t>
      </w:r>
      <w:r>
        <w:rPr>
          <w:shd w:val="clear" w:color="auto" w:fill="F0F0F0"/>
        </w:rPr>
        <w:t>Статья 157.2 дополнена час</w:t>
      </w:r>
      <w:r>
        <w:rPr>
          <w:shd w:val="clear" w:color="auto" w:fill="F0F0F0"/>
        </w:rPr>
        <w:t xml:space="preserve">тью 11 с 7 ноября 2020 г. - </w:t>
      </w:r>
      <w:hyperlink r:id="rId1469" w:history="1">
        <w:r>
          <w:rPr>
            <w:rStyle w:val="a4"/>
            <w:shd w:val="clear" w:color="auto" w:fill="F0F0F0"/>
          </w:rPr>
          <w:t>Федеральный закон</w:t>
        </w:r>
      </w:hyperlink>
      <w:r>
        <w:rPr>
          <w:shd w:val="clear" w:color="auto" w:fill="F0F0F0"/>
        </w:rPr>
        <w:t xml:space="preserve"> от 27 октября 2020 г. N 351-ФЗ</w:t>
      </w:r>
    </w:p>
    <w:p w:rsidR="00000000" w:rsidRDefault="001E204A">
      <w:r>
        <w:t>11. В случае ненадлежащего исполнения обязанностей лицом, которое несет ответственность за содержание и ремонт</w:t>
      </w:r>
      <w:r>
        <w:t xml:space="preserve"> общего имущества в многоквартирном доме, такое лицо обязано компенсировать ресурсоснабжающей организации, предоставляющей коммунальные услуги собственникам и пользователям помещений в многоквартирном доме, расходы, фактически понесенные ресурсоснабжающей </w:t>
      </w:r>
      <w:r>
        <w:t xml:space="preserve">организацией вследствие изменения размера платы за коммунальные услуги по основаниям, предусмотренным </w:t>
      </w:r>
      <w:hyperlink w:anchor="sub_15704" w:history="1">
        <w:r>
          <w:rPr>
            <w:rStyle w:val="a4"/>
          </w:rPr>
          <w:t>частью 4 статьи 157</w:t>
        </w:r>
      </w:hyperlink>
      <w:r>
        <w:t xml:space="preserve"> настоящего Кодекса, при условии надлежащего исполнения ресурсоснабжающей организацией обязанностей по поста</w:t>
      </w:r>
      <w:r>
        <w:t>вке ресурсов, необходимых для предоставления коммунальных услуг, до границ общего имущества в многоквартирном доме и границ внешних сетей инженерно-технического обеспечения данного дома в порядке, установленном Правительством Российской Федерации.</w:t>
      </w:r>
    </w:p>
    <w:p w:rsidR="00000000" w:rsidRDefault="001E204A">
      <w:pPr>
        <w:pStyle w:val="a7"/>
        <w:rPr>
          <w:color w:val="000000"/>
          <w:sz w:val="16"/>
          <w:szCs w:val="16"/>
          <w:shd w:val="clear" w:color="auto" w:fill="F0F0F0"/>
        </w:rPr>
      </w:pPr>
      <w:bookmarkStart w:id="1436" w:name="sub_1572012"/>
      <w:r>
        <w:rPr>
          <w:color w:val="000000"/>
          <w:sz w:val="16"/>
          <w:szCs w:val="16"/>
          <w:shd w:val="clear" w:color="auto" w:fill="F0F0F0"/>
        </w:rPr>
        <w:t>Информация об изменениях:</w:t>
      </w:r>
    </w:p>
    <w:bookmarkEnd w:id="1436"/>
    <w:p w:rsidR="00000000" w:rsidRDefault="001E204A">
      <w:pPr>
        <w:pStyle w:val="a8"/>
        <w:rPr>
          <w:shd w:val="clear" w:color="auto" w:fill="F0F0F0"/>
        </w:rPr>
      </w:pPr>
      <w:r>
        <w:t xml:space="preserve"> </w:t>
      </w:r>
      <w:r>
        <w:rPr>
          <w:shd w:val="clear" w:color="auto" w:fill="F0F0F0"/>
        </w:rPr>
        <w:t xml:space="preserve">Статья 157.2 дополнена частью 12 с 7 ноября 2020 г. - </w:t>
      </w:r>
      <w:hyperlink r:id="rId1470" w:history="1">
        <w:r>
          <w:rPr>
            <w:rStyle w:val="a4"/>
            <w:shd w:val="clear" w:color="auto" w:fill="F0F0F0"/>
          </w:rPr>
          <w:t>Федеральный закон</w:t>
        </w:r>
      </w:hyperlink>
      <w:r>
        <w:rPr>
          <w:shd w:val="clear" w:color="auto" w:fill="F0F0F0"/>
        </w:rPr>
        <w:t xml:space="preserve"> от 27 октября 2020 г. N 351-ФЗ</w:t>
      </w:r>
    </w:p>
    <w:p w:rsidR="00000000" w:rsidRDefault="001E204A">
      <w:r>
        <w:t>12. В случае непосредственного управления м</w:t>
      </w:r>
      <w:r>
        <w:t xml:space="preserve">ногоквартирным домом собственниками помещений в многоквартирном доме ресурсоснабжающая организация производит изменение размера платы за коммунальные услуги в порядке, установленном Правительством Российской Федерации, если нарушения, предусмотренные </w:t>
      </w:r>
      <w:hyperlink w:anchor="sub_15704" w:history="1">
        <w:r>
          <w:rPr>
            <w:rStyle w:val="a4"/>
          </w:rPr>
          <w:t>частью 4 статьи 157</w:t>
        </w:r>
      </w:hyperlink>
      <w:r>
        <w:t xml:space="preserve"> настоящего Кодекса, произошли до границ общего имущества в многоквартирном доме и границ внешних сетей инженерно-технического обеспечения данного дома.</w:t>
      </w:r>
    </w:p>
    <w:p w:rsidR="00000000" w:rsidRDefault="001E204A"/>
    <w:p w:rsidR="00000000" w:rsidRDefault="001E204A">
      <w:pPr>
        <w:pStyle w:val="a5"/>
      </w:pPr>
      <w:bookmarkStart w:id="1437" w:name="sub_158"/>
      <w:r>
        <w:rPr>
          <w:rStyle w:val="a3"/>
        </w:rPr>
        <w:t>Статья 158.</w:t>
      </w:r>
      <w:r>
        <w:t xml:space="preserve"> Расходы собственников помещений в многоква</w:t>
      </w:r>
      <w:r>
        <w:t>ртирном доме</w:t>
      </w:r>
    </w:p>
    <w:bookmarkEnd w:id="143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471" w:history="1">
        <w:r>
          <w:rPr>
            <w:rStyle w:val="a4"/>
            <w:shd w:val="clear" w:color="auto" w:fill="F0F0F0"/>
          </w:rPr>
          <w:t>Энциклопедии</w:t>
        </w:r>
      </w:hyperlink>
      <w:r>
        <w:rPr>
          <w:shd w:val="clear" w:color="auto" w:fill="F0F0F0"/>
        </w:rPr>
        <w:t xml:space="preserve">, </w:t>
      </w:r>
      <w:hyperlink r:id="rId1472" w:history="1">
        <w:r>
          <w:rPr>
            <w:rStyle w:val="a4"/>
            <w:shd w:val="clear" w:color="auto" w:fill="F0F0F0"/>
          </w:rPr>
          <w:t>позиции высших судов</w:t>
        </w:r>
      </w:hyperlink>
      <w:r>
        <w:rPr>
          <w:shd w:val="clear" w:color="auto" w:fill="F0F0F0"/>
        </w:rPr>
        <w:t xml:space="preserve"> и другие комментарии к статье 158 ЖК РФ</w:t>
      </w:r>
    </w:p>
    <w:p w:rsidR="00000000" w:rsidRDefault="001E204A">
      <w:pPr>
        <w:pStyle w:val="a7"/>
        <w:rPr>
          <w:color w:val="000000"/>
          <w:sz w:val="16"/>
          <w:szCs w:val="16"/>
          <w:shd w:val="clear" w:color="auto" w:fill="F0F0F0"/>
        </w:rPr>
      </w:pPr>
      <w:bookmarkStart w:id="1438" w:name="sub_15801"/>
      <w:r>
        <w:rPr>
          <w:color w:val="000000"/>
          <w:sz w:val="16"/>
          <w:szCs w:val="16"/>
          <w:shd w:val="clear" w:color="auto" w:fill="F0F0F0"/>
        </w:rPr>
        <w:t>И</w:t>
      </w:r>
      <w:r>
        <w:rPr>
          <w:color w:val="000000"/>
          <w:sz w:val="16"/>
          <w:szCs w:val="16"/>
          <w:shd w:val="clear" w:color="auto" w:fill="F0F0F0"/>
        </w:rPr>
        <w:t>нформация об изменениях:</w:t>
      </w:r>
    </w:p>
    <w:bookmarkEnd w:id="1438"/>
    <w:p w:rsidR="00000000" w:rsidRDefault="001E204A">
      <w:pPr>
        <w:pStyle w:val="a8"/>
        <w:rPr>
          <w:shd w:val="clear" w:color="auto" w:fill="F0F0F0"/>
        </w:rPr>
      </w:pPr>
      <w:r>
        <w:t xml:space="preserve"> </w:t>
      </w:r>
      <w:hyperlink r:id="rId1473" w:history="1">
        <w:r>
          <w:rPr>
            <w:rStyle w:val="a4"/>
            <w:shd w:val="clear" w:color="auto" w:fill="F0F0F0"/>
          </w:rPr>
          <w:t>Федеральным законом</w:t>
        </w:r>
      </w:hyperlink>
      <w:r>
        <w:rPr>
          <w:shd w:val="clear" w:color="auto" w:fill="F0F0F0"/>
        </w:rPr>
        <w:t xml:space="preserve"> от 29 июня 2015 г. N 176-ФЗ в часть 1 статьи 158 настоящего Кодекса внесены изменения</w:t>
      </w:r>
    </w:p>
    <w:p w:rsidR="00000000" w:rsidRDefault="001E204A">
      <w:pPr>
        <w:pStyle w:val="a8"/>
        <w:rPr>
          <w:shd w:val="clear" w:color="auto" w:fill="F0F0F0"/>
        </w:rPr>
      </w:pPr>
      <w:r>
        <w:t xml:space="preserve"> </w:t>
      </w:r>
      <w:hyperlink r:id="rId1474" w:history="1">
        <w:r>
          <w:rPr>
            <w:rStyle w:val="a4"/>
            <w:shd w:val="clear" w:color="auto" w:fill="F0F0F0"/>
          </w:rPr>
          <w:t>См. текст части в предыдущей редакции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hyperlink r:id="rId1475" w:history="1">
        <w:r>
          <w:rPr>
            <w:rStyle w:val="a4"/>
            <w:shd w:val="clear" w:color="auto" w:fill="F0F0F0"/>
          </w:rPr>
          <w:t>Постановлением</w:t>
        </w:r>
      </w:hyperlink>
      <w:r>
        <w:rPr>
          <w:shd w:val="clear" w:color="auto" w:fill="F0F0F0"/>
        </w:rPr>
        <w:t xml:space="preserve"> Конституционного Суда РФ от 28 декабря 2021 г. N </w:t>
      </w:r>
      <w:r>
        <w:rPr>
          <w:shd w:val="clear" w:color="auto" w:fill="F0F0F0"/>
        </w:rPr>
        <w:t xml:space="preserve">55-П часть 1 статьи 158 в нормативной связи с </w:t>
      </w:r>
      <w:hyperlink w:anchor="sub_701" w:history="1">
        <w:r>
          <w:rPr>
            <w:rStyle w:val="a4"/>
            <w:shd w:val="clear" w:color="auto" w:fill="F0F0F0"/>
          </w:rPr>
          <w:t>частью 1 статьи 7</w:t>
        </w:r>
      </w:hyperlink>
      <w:r>
        <w:rPr>
          <w:shd w:val="clear" w:color="auto" w:fill="F0F0F0"/>
        </w:rPr>
        <w:t xml:space="preserve"> признана </w:t>
      </w:r>
      <w:hyperlink r:id="rId1476" w:history="1">
        <w:r>
          <w:rPr>
            <w:rStyle w:val="a4"/>
            <w:shd w:val="clear" w:color="auto" w:fill="F0F0F0"/>
          </w:rPr>
          <w:t>не соответствующей</w:t>
        </w:r>
      </w:hyperlink>
      <w:r>
        <w:rPr>
          <w:shd w:val="clear" w:color="auto" w:fill="F0F0F0"/>
        </w:rPr>
        <w:t xml:space="preserve"> Конституции РФ в той мере, в какой её применение в судебной практик</w:t>
      </w:r>
      <w:r>
        <w:rPr>
          <w:shd w:val="clear" w:color="auto" w:fill="F0F0F0"/>
        </w:rPr>
        <w:t>е для восполнения пробела в регулировании отношений, касающихся имущества общего пользования в комплексе индивидуальных жилых домов и земельных участков с общей инфраструктурой, не гарантирует при определении порядка и условий установления и взимания, сост</w:t>
      </w:r>
      <w:r>
        <w:rPr>
          <w:shd w:val="clear" w:color="auto" w:fill="F0F0F0"/>
        </w:rPr>
        <w:t xml:space="preserve">ава и размера платы за управление таким имуществом и его содержание - в отсутствие специально предназначенных для этого законодательных положений и договора собственника земельного участка (участков) с управляющей организацией - справедливый баланс прав и </w:t>
      </w:r>
      <w:r>
        <w:rPr>
          <w:shd w:val="clear" w:color="auto" w:fill="F0F0F0"/>
        </w:rPr>
        <w:t>обязанностей, а также законных интересов субъектов указанных отношений</w:t>
      </w:r>
    </w:p>
    <w:p w:rsidR="00000000" w:rsidRDefault="001E204A">
      <w:pPr>
        <w:pStyle w:val="a7"/>
        <w:rPr>
          <w:shd w:val="clear" w:color="auto" w:fill="F0F0F0"/>
        </w:rPr>
      </w:pPr>
      <w:r>
        <w:t xml:space="preserve"> </w:t>
      </w:r>
      <w:r>
        <w:rPr>
          <w:shd w:val="clear" w:color="auto" w:fill="F0F0F0"/>
        </w:rPr>
        <w:t xml:space="preserve">О конституционно-правовом смысле части 1 статьи 158 настоящего Кодекса см. </w:t>
      </w:r>
      <w:hyperlink r:id="rId1477" w:history="1">
        <w:r>
          <w:rPr>
            <w:rStyle w:val="a4"/>
            <w:shd w:val="clear" w:color="auto" w:fill="F0F0F0"/>
          </w:rPr>
          <w:t>постановление</w:t>
        </w:r>
      </w:hyperlink>
      <w:r>
        <w:rPr>
          <w:shd w:val="clear" w:color="auto" w:fill="F0F0F0"/>
        </w:rPr>
        <w:t xml:space="preserve"> Конституционного Суда РФ</w:t>
      </w:r>
      <w:r>
        <w:rPr>
          <w:shd w:val="clear" w:color="auto" w:fill="F0F0F0"/>
        </w:rPr>
        <w:t xml:space="preserve"> от 29 января 2018 г. N 5-П</w:t>
      </w:r>
    </w:p>
    <w:p w:rsidR="00000000" w:rsidRDefault="001E204A">
      <w:r>
        <w:t xml:space="preserve">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w:t>
      </w:r>
      <w:r>
        <w:t>общей собственности на это имущество путем внесения платы за содержание жилого помещения, взносов на капитальный ремонт. Уплата дополнительных взносов, предназначенных для финансирования расходов на капитальный ремонт общего имущества в многоквартирном дом</w:t>
      </w:r>
      <w:r>
        <w:t xml:space="preserve">е, осуществляется собственниками помещений в многоквартирном доме в случае, предусмотренном </w:t>
      </w:r>
      <w:hyperlink w:anchor="sub_158011" w:history="1">
        <w:r>
          <w:rPr>
            <w:rStyle w:val="a4"/>
          </w:rPr>
          <w:t>частью 1.1</w:t>
        </w:r>
      </w:hyperlink>
      <w:r>
        <w:t xml:space="preserve"> настоящей статьи.</w:t>
      </w:r>
    </w:p>
    <w:p w:rsidR="00000000" w:rsidRDefault="001E204A">
      <w:pPr>
        <w:pStyle w:val="a7"/>
        <w:rPr>
          <w:color w:val="000000"/>
          <w:sz w:val="16"/>
          <w:szCs w:val="16"/>
          <w:shd w:val="clear" w:color="auto" w:fill="F0F0F0"/>
        </w:rPr>
      </w:pPr>
      <w:bookmarkStart w:id="1439" w:name="sub_158011"/>
      <w:r>
        <w:rPr>
          <w:color w:val="000000"/>
          <w:sz w:val="16"/>
          <w:szCs w:val="16"/>
          <w:shd w:val="clear" w:color="auto" w:fill="F0F0F0"/>
        </w:rPr>
        <w:t>Информация об изменениях:</w:t>
      </w:r>
    </w:p>
    <w:bookmarkEnd w:id="1439"/>
    <w:p w:rsidR="00000000" w:rsidRDefault="001E204A">
      <w:pPr>
        <w:pStyle w:val="a8"/>
        <w:rPr>
          <w:shd w:val="clear" w:color="auto" w:fill="F0F0F0"/>
        </w:rPr>
      </w:pPr>
      <w:r>
        <w:t xml:space="preserve"> </w:t>
      </w:r>
      <w:hyperlink r:id="rId1478" w:history="1">
        <w:r>
          <w:rPr>
            <w:rStyle w:val="a4"/>
            <w:shd w:val="clear" w:color="auto" w:fill="F0F0F0"/>
          </w:rPr>
          <w:t>Федеральным законом</w:t>
        </w:r>
      </w:hyperlink>
      <w:r>
        <w:rPr>
          <w:shd w:val="clear" w:color="auto" w:fill="F0F0F0"/>
        </w:rPr>
        <w:t xml:space="preserve"> от 28 декабря 2013 г. N 417-ФЗ статья 158 настоящего Кодекса дополнена частью 1.1</w:t>
      </w:r>
    </w:p>
    <w:p w:rsidR="00000000" w:rsidRDefault="001E204A">
      <w:r>
        <w:t>1.1. В случае принятия собственниками помещений в многоквартирном доме, которые фор</w:t>
      </w:r>
      <w:r>
        <w:t>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использования средств фонда капитального ремонта на финансирование услуг и (или) р</w:t>
      </w:r>
      <w:r>
        <w:t>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помещений в этом доме вправе принять на общем собрании собственников помещений в этом доме р</w:t>
      </w:r>
      <w:r>
        <w:t>ешение о дополнительном взносе для оплаты указанных услуг и (или) работ и порядке его уплаты. При этом уплата таких платежей не может начинаться ранее чем за три календарных месяца до конечного срока выполнения указанных услуг и (или) работ, предусмотренны</w:t>
      </w:r>
      <w:r>
        <w:t>х договором. Использование средств, сформированных за счет дополнительных взносов, осуществляется в порядке, установленном решением общего собрания собственников помещений в многоквартирном доме.</w:t>
      </w:r>
    </w:p>
    <w:p w:rsidR="00000000" w:rsidRDefault="001E204A">
      <w:pPr>
        <w:pStyle w:val="a7"/>
        <w:rPr>
          <w:color w:val="000000"/>
          <w:sz w:val="16"/>
          <w:szCs w:val="16"/>
          <w:shd w:val="clear" w:color="auto" w:fill="F0F0F0"/>
        </w:rPr>
      </w:pPr>
      <w:bookmarkStart w:id="1440" w:name="sub_15802"/>
      <w:r>
        <w:rPr>
          <w:color w:val="000000"/>
          <w:sz w:val="16"/>
          <w:szCs w:val="16"/>
          <w:shd w:val="clear" w:color="auto" w:fill="F0F0F0"/>
        </w:rPr>
        <w:t>Информация об изменениях:</w:t>
      </w:r>
    </w:p>
    <w:bookmarkEnd w:id="1440"/>
    <w:p w:rsidR="00000000" w:rsidRDefault="001E204A">
      <w:pPr>
        <w:pStyle w:val="a8"/>
        <w:rPr>
          <w:shd w:val="clear" w:color="auto" w:fill="F0F0F0"/>
        </w:rPr>
      </w:pPr>
      <w:r>
        <w:t xml:space="preserve"> </w:t>
      </w:r>
      <w:hyperlink r:id="rId1479" w:history="1">
        <w:r>
          <w:rPr>
            <w:rStyle w:val="a4"/>
            <w:shd w:val="clear" w:color="auto" w:fill="F0F0F0"/>
          </w:rPr>
          <w:t>Федеральным законом</w:t>
        </w:r>
      </w:hyperlink>
      <w:r>
        <w:rPr>
          <w:shd w:val="clear" w:color="auto" w:fill="F0F0F0"/>
        </w:rPr>
        <w:t xml:space="preserve"> от 25 декабря 2012 г. N 271-ФЗ часть 2 статьи 158 настоящего Кодекса изложена в новой редакции</w:t>
      </w:r>
    </w:p>
    <w:p w:rsidR="00000000" w:rsidRDefault="001E204A">
      <w:pPr>
        <w:pStyle w:val="a8"/>
        <w:rPr>
          <w:shd w:val="clear" w:color="auto" w:fill="F0F0F0"/>
        </w:rPr>
      </w:pPr>
      <w:r>
        <w:t xml:space="preserve"> </w:t>
      </w:r>
      <w:hyperlink r:id="rId1480" w:history="1">
        <w:r>
          <w:rPr>
            <w:rStyle w:val="a4"/>
            <w:shd w:val="clear" w:color="auto" w:fill="F0F0F0"/>
          </w:rPr>
          <w:t>См. текст час</w:t>
        </w:r>
        <w:r>
          <w:rPr>
            <w:rStyle w:val="a4"/>
            <w:shd w:val="clear" w:color="auto" w:fill="F0F0F0"/>
          </w:rPr>
          <w:t>ти в предыдущей редакции</w:t>
        </w:r>
      </w:hyperlink>
    </w:p>
    <w:p w:rsidR="00000000" w:rsidRDefault="001E204A">
      <w:r>
        <w:t>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w:t>
      </w:r>
    </w:p>
    <w:p w:rsidR="00000000" w:rsidRDefault="001E204A">
      <w:pPr>
        <w:pStyle w:val="a7"/>
        <w:rPr>
          <w:color w:val="000000"/>
          <w:sz w:val="16"/>
          <w:szCs w:val="16"/>
          <w:shd w:val="clear" w:color="auto" w:fill="F0F0F0"/>
        </w:rPr>
      </w:pPr>
      <w:bookmarkStart w:id="1441" w:name="sub_15803"/>
      <w:r>
        <w:rPr>
          <w:color w:val="000000"/>
          <w:sz w:val="16"/>
          <w:szCs w:val="16"/>
          <w:shd w:val="clear" w:color="auto" w:fill="F0F0F0"/>
        </w:rPr>
        <w:t>Информация об изменениях:</w:t>
      </w:r>
    </w:p>
    <w:bookmarkEnd w:id="1441"/>
    <w:p w:rsidR="00000000" w:rsidRDefault="001E204A">
      <w:pPr>
        <w:pStyle w:val="a8"/>
        <w:rPr>
          <w:shd w:val="clear" w:color="auto" w:fill="F0F0F0"/>
        </w:rPr>
      </w:pPr>
      <w:r>
        <w:t xml:space="preserve"> </w:t>
      </w:r>
      <w:r>
        <w:rPr>
          <w:shd w:val="clear" w:color="auto" w:fill="F0F0F0"/>
        </w:rPr>
        <w:t>Часть 3 изм</w:t>
      </w:r>
      <w:r>
        <w:rPr>
          <w:shd w:val="clear" w:color="auto" w:fill="F0F0F0"/>
        </w:rPr>
        <w:t xml:space="preserve">енена с 30 июля 2017 г. - </w:t>
      </w:r>
      <w:hyperlink r:id="rId1481"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r>
        <w:rPr>
          <w:shd w:val="clear" w:color="auto" w:fill="F0F0F0"/>
        </w:rPr>
        <w:t xml:space="preserve">Положения части 3 (в редакции </w:t>
      </w:r>
      <w:hyperlink r:id="rId1482" w:history="1">
        <w:r>
          <w:rPr>
            <w:rStyle w:val="a4"/>
            <w:shd w:val="clear" w:color="auto" w:fill="F0F0F0"/>
          </w:rPr>
          <w:t>Федерального закон</w:t>
        </w:r>
        <w:r>
          <w:rPr>
            <w:rStyle w:val="a4"/>
            <w:shd w:val="clear" w:color="auto" w:fill="F0F0F0"/>
          </w:rPr>
          <w:t>а</w:t>
        </w:r>
      </w:hyperlink>
      <w:r>
        <w:rPr>
          <w:shd w:val="clear" w:color="auto" w:fill="F0F0F0"/>
        </w:rPr>
        <w:t xml:space="preserve"> от 29 июля 2017 г. N 257-ФЗ) </w:t>
      </w:r>
      <w:hyperlink r:id="rId1483" w:history="1">
        <w:r>
          <w:rPr>
            <w:rStyle w:val="a4"/>
            <w:shd w:val="clear" w:color="auto" w:fill="F0F0F0"/>
          </w:rPr>
          <w:t>распространяются</w:t>
        </w:r>
      </w:hyperlink>
      <w:r>
        <w:rPr>
          <w:shd w:val="clear" w:color="auto" w:fill="F0F0F0"/>
        </w:rPr>
        <w:t xml:space="preserve"> на правоотношения, возникшие с 1 января 2013 г.</w:t>
      </w:r>
    </w:p>
    <w:p w:rsidR="00000000" w:rsidRDefault="001E204A">
      <w:pPr>
        <w:pStyle w:val="a8"/>
        <w:rPr>
          <w:shd w:val="clear" w:color="auto" w:fill="F0F0F0"/>
        </w:rPr>
      </w:pPr>
      <w:r>
        <w:t xml:space="preserve"> </w:t>
      </w:r>
      <w:hyperlink r:id="rId1484" w:history="1">
        <w:r>
          <w:rPr>
            <w:rStyle w:val="a4"/>
            <w:shd w:val="clear" w:color="auto" w:fill="F0F0F0"/>
          </w:rPr>
          <w:t>См. предыдущую р</w:t>
        </w:r>
        <w:r>
          <w:rPr>
            <w:rStyle w:val="a4"/>
            <w:shd w:val="clear" w:color="auto" w:fill="F0F0F0"/>
          </w:rPr>
          <w:t>едакцию</w:t>
        </w:r>
      </w:hyperlink>
    </w:p>
    <w:p w:rsidR="00000000" w:rsidRDefault="001E204A">
      <w:r>
        <w:t>3.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w:t>
      </w:r>
      <w:r>
        <w:t xml:space="preserve">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w:t>
      </w:r>
      <w:r>
        <w:t>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 собственником помещения в многоквартирном дом</w:t>
      </w:r>
      <w:r>
        <w:t>е.</w:t>
      </w:r>
    </w:p>
    <w:p w:rsidR="00000000" w:rsidRDefault="001E204A">
      <w:pPr>
        <w:pStyle w:val="a7"/>
        <w:rPr>
          <w:color w:val="000000"/>
          <w:sz w:val="16"/>
          <w:szCs w:val="16"/>
          <w:shd w:val="clear" w:color="auto" w:fill="F0F0F0"/>
        </w:rPr>
      </w:pPr>
      <w:bookmarkStart w:id="1442" w:name="sub_15804"/>
      <w:r>
        <w:rPr>
          <w:color w:val="000000"/>
          <w:sz w:val="16"/>
          <w:szCs w:val="16"/>
          <w:shd w:val="clear" w:color="auto" w:fill="F0F0F0"/>
        </w:rPr>
        <w:t>Информация об изменениях:</w:t>
      </w:r>
    </w:p>
    <w:bookmarkEnd w:id="1442"/>
    <w:p w:rsidR="00000000" w:rsidRDefault="001E204A">
      <w:pPr>
        <w:pStyle w:val="a8"/>
        <w:rPr>
          <w:shd w:val="clear" w:color="auto" w:fill="F0F0F0"/>
        </w:rPr>
      </w:pPr>
      <w:r>
        <w:t xml:space="preserve"> </w:t>
      </w:r>
      <w:r>
        <w:rPr>
          <w:shd w:val="clear" w:color="auto" w:fill="F0F0F0"/>
        </w:rPr>
        <w:t xml:space="preserve">Часть 4 изменена с 3 апреля 2018 г. - </w:t>
      </w:r>
      <w:hyperlink r:id="rId1485"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1486" w:history="1">
        <w:r>
          <w:rPr>
            <w:rStyle w:val="a4"/>
            <w:shd w:val="clear" w:color="auto" w:fill="F0F0F0"/>
          </w:rPr>
          <w:t>См. предыдущую редакцию</w:t>
        </w:r>
      </w:hyperlink>
    </w:p>
    <w:p w:rsidR="00000000" w:rsidRDefault="001E204A">
      <w:r>
        <w:t>4. Если собственники помещений в многоквартирном доме на их общем собрании не приняли решение о выборе способа управления многоквартирным домом, решение об установлении размера платы за содержани</w:t>
      </w:r>
      <w:r>
        <w:t xml:space="preserve">е жилого помещения, такой размер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w:t>
      </w:r>
      <w:r>
        <w:t xml:space="preserve">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с учетом </w:t>
      </w:r>
      <w:hyperlink r:id="rId1487" w:history="1">
        <w:r>
          <w:rPr>
            <w:rStyle w:val="a4"/>
          </w:rPr>
          <w:t>методических рекомендаций</w:t>
        </w:r>
      </w:hyperlink>
      <w:r>
        <w:t>,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w:t>
      </w:r>
      <w:r>
        <w:t>ва. Предельные индексы изменения размера платы за содержание жилого помещения в указанных случаях определяются органом местного самоуправления (в субъектах Российской Федерации - городах федерального значения Москве, Санкт-Петербурге и Севастополе - органо</w:t>
      </w:r>
      <w:r>
        <w:t>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w:t>
      </w:r>
      <w:r>
        <w:t>аний) в соответствии с указанными методическими рекомендациями.</w:t>
      </w:r>
    </w:p>
    <w:p w:rsidR="00000000" w:rsidRDefault="001E204A"/>
    <w:p w:rsidR="00000000" w:rsidRDefault="001E204A">
      <w:pPr>
        <w:pStyle w:val="a7"/>
        <w:rPr>
          <w:color w:val="000000"/>
          <w:sz w:val="16"/>
          <w:szCs w:val="16"/>
          <w:shd w:val="clear" w:color="auto" w:fill="F0F0F0"/>
        </w:rPr>
      </w:pPr>
      <w:bookmarkStart w:id="1443" w:name="sub_159"/>
      <w:r>
        <w:rPr>
          <w:color w:val="000000"/>
          <w:sz w:val="16"/>
          <w:szCs w:val="16"/>
          <w:shd w:val="clear" w:color="auto" w:fill="F0F0F0"/>
        </w:rPr>
        <w:t>Информация об изменениях:</w:t>
      </w:r>
    </w:p>
    <w:bookmarkEnd w:id="1443"/>
    <w:p w:rsidR="00000000" w:rsidRDefault="001E204A">
      <w:pPr>
        <w:pStyle w:val="a8"/>
        <w:rPr>
          <w:shd w:val="clear" w:color="auto" w:fill="F0F0F0"/>
        </w:rPr>
      </w:pPr>
      <w:r>
        <w:t xml:space="preserve"> </w:t>
      </w:r>
      <w:hyperlink r:id="rId1488" w:history="1">
        <w:r>
          <w:rPr>
            <w:rStyle w:val="a4"/>
            <w:shd w:val="clear" w:color="auto" w:fill="F0F0F0"/>
          </w:rPr>
          <w:t>Федеральным законом</w:t>
        </w:r>
      </w:hyperlink>
      <w:r>
        <w:rPr>
          <w:shd w:val="clear" w:color="auto" w:fill="F0F0F0"/>
        </w:rPr>
        <w:t xml:space="preserve"> от 29 декабря 2006 г. N 258-ФЗ в статью 159 настоящего Код</w:t>
      </w:r>
      <w:r>
        <w:rPr>
          <w:shd w:val="clear" w:color="auto" w:fill="F0F0F0"/>
        </w:rPr>
        <w:t xml:space="preserve">екса внесены изменения, </w:t>
      </w:r>
      <w:hyperlink r:id="rId1489" w:history="1">
        <w:r>
          <w:rPr>
            <w:rStyle w:val="a4"/>
            <w:shd w:val="clear" w:color="auto" w:fill="F0F0F0"/>
          </w:rPr>
          <w:t>вступающие в силу</w:t>
        </w:r>
      </w:hyperlink>
      <w:r>
        <w:rPr>
          <w:shd w:val="clear" w:color="auto" w:fill="F0F0F0"/>
        </w:rPr>
        <w:t xml:space="preserve"> с 1 января 2008 г.</w:t>
      </w:r>
    </w:p>
    <w:p w:rsidR="00000000" w:rsidRDefault="001E204A">
      <w:pPr>
        <w:pStyle w:val="a8"/>
        <w:rPr>
          <w:shd w:val="clear" w:color="auto" w:fill="F0F0F0"/>
        </w:rPr>
      </w:pPr>
      <w:r>
        <w:t xml:space="preserve"> </w:t>
      </w:r>
      <w:hyperlink r:id="rId1490" w:history="1">
        <w:r>
          <w:rPr>
            <w:rStyle w:val="a4"/>
            <w:shd w:val="clear" w:color="auto" w:fill="F0F0F0"/>
          </w:rPr>
          <w:t>См. текст статьи в предыдущей редакции</w:t>
        </w:r>
      </w:hyperlink>
    </w:p>
    <w:p w:rsidR="00000000" w:rsidRDefault="001E204A">
      <w:pPr>
        <w:pStyle w:val="a5"/>
      </w:pPr>
      <w:r>
        <w:rPr>
          <w:rStyle w:val="a3"/>
        </w:rPr>
        <w:t>Статья 159.</w:t>
      </w:r>
      <w:r>
        <w:t xml:space="preserve"> П</w:t>
      </w:r>
      <w:r>
        <w:t>редоставление субсидий на оплату жилого помещения и коммунальных услуг</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491" w:history="1">
        <w:r>
          <w:rPr>
            <w:rStyle w:val="a4"/>
            <w:shd w:val="clear" w:color="auto" w:fill="F0F0F0"/>
          </w:rPr>
          <w:t>Энциклопедии</w:t>
        </w:r>
      </w:hyperlink>
      <w:r>
        <w:rPr>
          <w:shd w:val="clear" w:color="auto" w:fill="F0F0F0"/>
        </w:rPr>
        <w:t xml:space="preserve">, </w:t>
      </w:r>
      <w:hyperlink r:id="rId1492" w:history="1">
        <w:r>
          <w:rPr>
            <w:rStyle w:val="a4"/>
            <w:shd w:val="clear" w:color="auto" w:fill="F0F0F0"/>
          </w:rPr>
          <w:t>позиции высших судов</w:t>
        </w:r>
      </w:hyperlink>
      <w:r>
        <w:rPr>
          <w:shd w:val="clear" w:color="auto" w:fill="F0F0F0"/>
        </w:rPr>
        <w:t xml:space="preserve"> и другие комментарии к статье 159 ЖК РФ</w:t>
      </w:r>
    </w:p>
    <w:p w:rsidR="00000000" w:rsidRDefault="001E204A">
      <w:bookmarkStart w:id="1444" w:name="sub_15901"/>
      <w:r>
        <w:t>1. Субсидии на оплату жилого помещения и коммунальных услуг (далее - субсидии) предоставляются гражданам в случае, если их расходы на оплату жилого помещения и коммунальных услуг, рассчитанные исходя из раз</w:t>
      </w:r>
      <w:r>
        <w:t>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устанавливаемого по правилам части 6 настоящей статьи, превышают величину, соответ</w:t>
      </w:r>
      <w:r>
        <w:t>ствующую максимально допустимой доле расходов граждан на оплату жилого помещения и коммунальных услуг в совокупном доходе семьи. Размеры региональных стандартов нормативной площади жилого помещения, используемой для расчета субсидий, стоимости жилищно-комм</w:t>
      </w:r>
      <w:r>
        <w:t>унальных услуг и максимально допустимой доли расходов граждан на оплату жилого помещения и коммунальных услуг в совокупном доходе семьи устанавливаются субъектом Российской Федерации. Для семей со среднедушевым доходом ниже установленного прожиточного мини</w:t>
      </w:r>
      <w:r>
        <w:t xml:space="preserve">мума максимально допустимая доля расходов уменьшается в соответствии с поправочным коэффициентом, равным отношению среднедушевого дохода семьи к </w:t>
      </w:r>
      <w:hyperlink r:id="rId1493" w:history="1">
        <w:r>
          <w:rPr>
            <w:rStyle w:val="a4"/>
          </w:rPr>
          <w:t>прожиточному минимуму</w:t>
        </w:r>
      </w:hyperlink>
      <w:r>
        <w:t>.</w:t>
      </w:r>
    </w:p>
    <w:p w:rsidR="00000000" w:rsidRDefault="001E204A">
      <w:bookmarkStart w:id="1445" w:name="sub_15902"/>
      <w:bookmarkEnd w:id="1444"/>
      <w:r>
        <w:t>2.</w:t>
      </w:r>
      <w:r>
        <w:t xml:space="preserve"> Право на субсидии имеют граждане:</w:t>
      </w:r>
    </w:p>
    <w:p w:rsidR="00000000" w:rsidRDefault="001E204A">
      <w:bookmarkStart w:id="1446" w:name="sub_159021"/>
      <w:bookmarkEnd w:id="1445"/>
      <w:r>
        <w:t xml:space="preserve">1) пользователи жилых помещений </w:t>
      </w:r>
      <w:hyperlink w:anchor="sub_1900022" w:history="1">
        <w:r>
          <w:rPr>
            <w:rStyle w:val="a4"/>
          </w:rPr>
          <w:t>государственного</w:t>
        </w:r>
      </w:hyperlink>
      <w:r>
        <w:t xml:space="preserve"> и </w:t>
      </w:r>
      <w:hyperlink w:anchor="sub_1900023" w:history="1">
        <w:r>
          <w:rPr>
            <w:rStyle w:val="a4"/>
          </w:rPr>
          <w:t>муниципального жилищных фондов</w:t>
        </w:r>
      </w:hyperlink>
      <w:r>
        <w:t>;</w:t>
      </w:r>
    </w:p>
    <w:p w:rsidR="00000000" w:rsidRDefault="001E204A">
      <w:bookmarkStart w:id="1447" w:name="sub_159022"/>
      <w:bookmarkEnd w:id="1446"/>
      <w:r>
        <w:t>2) наниматели по договорам найма жилых по</w:t>
      </w:r>
      <w:r>
        <w:t xml:space="preserve">мещений </w:t>
      </w:r>
      <w:hyperlink w:anchor="sub_1900021" w:history="1">
        <w:r>
          <w:rPr>
            <w:rStyle w:val="a4"/>
          </w:rPr>
          <w:t>частного жилищного фонда</w:t>
        </w:r>
      </w:hyperlink>
      <w:r>
        <w:t>;</w:t>
      </w:r>
    </w:p>
    <w:p w:rsidR="00000000" w:rsidRDefault="001E204A">
      <w:bookmarkStart w:id="1448" w:name="sub_159023"/>
      <w:bookmarkEnd w:id="1447"/>
      <w:r>
        <w:t>3) члены жилищных кооперативов;</w:t>
      </w:r>
    </w:p>
    <w:p w:rsidR="00000000" w:rsidRDefault="001E204A">
      <w:bookmarkStart w:id="1449" w:name="sub_159024"/>
      <w:bookmarkEnd w:id="1448"/>
      <w:r>
        <w:t>4) собственники жилых помещений.</w:t>
      </w:r>
    </w:p>
    <w:p w:rsidR="00000000" w:rsidRDefault="001E204A">
      <w:bookmarkStart w:id="1450" w:name="sub_15903"/>
      <w:bookmarkEnd w:id="1449"/>
      <w:r>
        <w:t xml:space="preserve">3. Субсидии предоставляются органом исполнительной власти субъекта Российской Федерации или управомоченным им учреждением гражданам, указанным в </w:t>
      </w:r>
      <w:hyperlink w:anchor="sub_15902" w:history="1">
        <w:r>
          <w:rPr>
            <w:rStyle w:val="a4"/>
          </w:rPr>
          <w:t>части 2</w:t>
        </w:r>
      </w:hyperlink>
      <w:r>
        <w:t xml:space="preserve"> настоящей статьи, на основании их </w:t>
      </w:r>
      <w:hyperlink r:id="rId1494" w:history="1">
        <w:r>
          <w:rPr>
            <w:rStyle w:val="a4"/>
          </w:rPr>
          <w:t>заявлений</w:t>
        </w:r>
      </w:hyperlink>
      <w:r>
        <w:t xml:space="preserve"> с учетом постоянно проживающих совместно с ними членов их семей.</w:t>
      </w:r>
    </w:p>
    <w:p w:rsidR="00000000" w:rsidRDefault="001E204A">
      <w:bookmarkStart w:id="1451" w:name="sub_15904"/>
      <w:bookmarkEnd w:id="1450"/>
      <w:r>
        <w:t xml:space="preserve">4. Субсидии перечисляются гражданам до срока внесения платы за жилое помещение и коммунальные услуги, установленного </w:t>
      </w:r>
      <w:hyperlink w:anchor="sub_15501" w:history="1">
        <w:r>
          <w:rPr>
            <w:rStyle w:val="a4"/>
          </w:rPr>
          <w:t>частью 1 статьи 155</w:t>
        </w:r>
      </w:hyperlink>
      <w:r>
        <w:t xml:space="preserve"> настоящего Кодекса.</w:t>
      </w:r>
    </w:p>
    <w:p w:rsidR="00000000" w:rsidRDefault="001E204A">
      <w:pPr>
        <w:pStyle w:val="a7"/>
        <w:rPr>
          <w:color w:val="000000"/>
          <w:sz w:val="16"/>
          <w:szCs w:val="16"/>
          <w:shd w:val="clear" w:color="auto" w:fill="F0F0F0"/>
        </w:rPr>
      </w:pPr>
      <w:bookmarkStart w:id="1452" w:name="sub_15905"/>
      <w:bookmarkEnd w:id="1451"/>
      <w:r>
        <w:rPr>
          <w:color w:val="000000"/>
          <w:sz w:val="16"/>
          <w:szCs w:val="16"/>
          <w:shd w:val="clear" w:color="auto" w:fill="F0F0F0"/>
        </w:rPr>
        <w:t>Информация об изменениях:</w:t>
      </w:r>
    </w:p>
    <w:bookmarkEnd w:id="1452"/>
    <w:p w:rsidR="00000000" w:rsidRDefault="001E204A">
      <w:pPr>
        <w:pStyle w:val="a8"/>
        <w:rPr>
          <w:shd w:val="clear" w:color="auto" w:fill="F0F0F0"/>
        </w:rPr>
      </w:pPr>
      <w:r>
        <w:t xml:space="preserve"> </w:t>
      </w:r>
      <w:r>
        <w:rPr>
          <w:shd w:val="clear" w:color="auto" w:fill="F0F0F0"/>
        </w:rPr>
        <w:t xml:space="preserve">Часть 5 изменена с 1 января 2022 г. - </w:t>
      </w:r>
      <w:hyperlink r:id="rId1495" w:history="1">
        <w:r>
          <w:rPr>
            <w:rStyle w:val="a4"/>
            <w:shd w:val="clear" w:color="auto" w:fill="F0F0F0"/>
          </w:rPr>
          <w:t>Федеральный закон</w:t>
        </w:r>
      </w:hyperlink>
      <w:r>
        <w:rPr>
          <w:shd w:val="clear" w:color="auto" w:fill="F0F0F0"/>
        </w:rPr>
        <w:t xml:space="preserve"> от 28 ноября 2018 г. N </w:t>
      </w:r>
      <w:r>
        <w:rPr>
          <w:shd w:val="clear" w:color="auto" w:fill="F0F0F0"/>
        </w:rPr>
        <w:t xml:space="preserve">442-ФЗ (в редакции </w:t>
      </w:r>
      <w:hyperlink r:id="rId1496" w:history="1">
        <w:r>
          <w:rPr>
            <w:rStyle w:val="a4"/>
            <w:shd w:val="clear" w:color="auto" w:fill="F0F0F0"/>
          </w:rPr>
          <w:t>Федерального закона</w:t>
        </w:r>
      </w:hyperlink>
      <w:r>
        <w:rPr>
          <w:shd w:val="clear" w:color="auto" w:fill="F0F0F0"/>
        </w:rPr>
        <w:t xml:space="preserve"> от 28 июня 2021 г. N 229-ФЗ)</w:t>
      </w:r>
    </w:p>
    <w:p w:rsidR="00000000" w:rsidRDefault="001E204A">
      <w:pPr>
        <w:pStyle w:val="a8"/>
        <w:rPr>
          <w:shd w:val="clear" w:color="auto" w:fill="F0F0F0"/>
        </w:rPr>
      </w:pPr>
      <w:r>
        <w:t xml:space="preserve"> </w:t>
      </w:r>
      <w:hyperlink r:id="rId1497" w:history="1">
        <w:r>
          <w:rPr>
            <w:rStyle w:val="a4"/>
            <w:shd w:val="clear" w:color="auto" w:fill="F0F0F0"/>
          </w:rPr>
          <w:t>См. предыдущую редакцию</w:t>
        </w:r>
      </w:hyperlink>
    </w:p>
    <w:p w:rsidR="00000000" w:rsidRDefault="001E204A">
      <w:r>
        <w:t>5. Субсидии не предо</w:t>
      </w:r>
      <w:r>
        <w:t xml:space="preserve">ставляются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три последних года. Информацию о наличии </w:t>
      </w:r>
      <w:r>
        <w:t>у граждан такой задолженности орган исполнительной власти субъекта Российской Федерации или управомоченное им учреждение получает из системы.</w:t>
      </w:r>
    </w:p>
    <w:p w:rsidR="00000000" w:rsidRDefault="001E204A">
      <w:pPr>
        <w:pStyle w:val="a7"/>
        <w:rPr>
          <w:color w:val="000000"/>
          <w:sz w:val="16"/>
          <w:szCs w:val="16"/>
          <w:shd w:val="clear" w:color="auto" w:fill="F0F0F0"/>
        </w:rPr>
      </w:pPr>
      <w:bookmarkStart w:id="1453" w:name="sub_15906"/>
      <w:r>
        <w:rPr>
          <w:color w:val="000000"/>
          <w:sz w:val="16"/>
          <w:szCs w:val="16"/>
          <w:shd w:val="clear" w:color="auto" w:fill="F0F0F0"/>
        </w:rPr>
        <w:t>Информация об изменениях:</w:t>
      </w:r>
    </w:p>
    <w:bookmarkEnd w:id="1453"/>
    <w:p w:rsidR="00000000" w:rsidRDefault="001E204A">
      <w:pPr>
        <w:pStyle w:val="a8"/>
        <w:rPr>
          <w:shd w:val="clear" w:color="auto" w:fill="F0F0F0"/>
        </w:rPr>
      </w:pPr>
      <w:r>
        <w:t xml:space="preserve"> </w:t>
      </w:r>
      <w:hyperlink r:id="rId1498" w:history="1">
        <w:r>
          <w:rPr>
            <w:rStyle w:val="a4"/>
            <w:shd w:val="clear" w:color="auto" w:fill="F0F0F0"/>
          </w:rPr>
          <w:t>Ф</w:t>
        </w:r>
        <w:r>
          <w:rPr>
            <w:rStyle w:val="a4"/>
            <w:shd w:val="clear" w:color="auto" w:fill="F0F0F0"/>
          </w:rPr>
          <w:t>едеральным законом</w:t>
        </w:r>
      </w:hyperlink>
      <w:r>
        <w:rPr>
          <w:shd w:val="clear" w:color="auto" w:fill="F0F0F0"/>
        </w:rPr>
        <w:t xml:space="preserve"> от 29 июня 2015 г. N 176-ФЗ в часть 6 статьи 159 настоящего Кодекса внесены изменения</w:t>
      </w:r>
    </w:p>
    <w:p w:rsidR="00000000" w:rsidRDefault="001E204A">
      <w:pPr>
        <w:pStyle w:val="a8"/>
        <w:rPr>
          <w:shd w:val="clear" w:color="auto" w:fill="F0F0F0"/>
        </w:rPr>
      </w:pPr>
      <w:r>
        <w:t xml:space="preserve"> </w:t>
      </w:r>
      <w:hyperlink r:id="rId1499" w:history="1">
        <w:r>
          <w:rPr>
            <w:rStyle w:val="a4"/>
            <w:shd w:val="clear" w:color="auto" w:fill="F0F0F0"/>
          </w:rPr>
          <w:t>См. текст части в предыдущей редакции</w:t>
        </w:r>
      </w:hyperlink>
    </w:p>
    <w:p w:rsidR="00000000" w:rsidRDefault="001E204A">
      <w:r>
        <w:t>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w:t>
      </w:r>
      <w:r>
        <w:t xml:space="preserve">нальных услуг и максимально допустимой доли расходов граждан на оплату жилого помещения и коммунальных услуг в совокупном доходе семьи. Размер регионального стандарта стоимости жилищно-коммунальных услуг устанавливается для лиц, указанных в </w:t>
      </w:r>
      <w:hyperlink w:anchor="sub_159021" w:history="1">
        <w:r>
          <w:rPr>
            <w:rStyle w:val="a4"/>
          </w:rPr>
          <w:t>пунктах 1-3 части 2</w:t>
        </w:r>
      </w:hyperlink>
      <w:r>
        <w:t xml:space="preserve"> настоящей статьи, исходя из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w:t>
      </w:r>
      <w:r>
        <w:t>стройства, конструктивные и технические параметры которых соответствуют средним условиям в муниципальном образовании, размера платы, используемой для расчета платы за содержание жилого помещения для указанных нанимателей, цен, тарифов и нормативов потребле</w:t>
      </w:r>
      <w:r>
        <w:t>ния коммунальных услуг, используемых для расчета платы за коммунальные услуги для указанных нанимателей. Размер регионального стандарта стоимости жилищно-коммунальных услуг устанавливается для собственников жилых помещений исходя из размера платы, использу</w:t>
      </w:r>
      <w:r>
        <w:t>емой для расчета платы за содержание жилого помещения для указанных нанимателей, минимального размера взноса на капитальный ремонт (при уплате в соответствии с настоящим Кодексом взносов на капитальный ремонт), цен, тарифов на ресурсы, необходимые для пред</w:t>
      </w:r>
      <w:r>
        <w:t>оставления коммунальных услуг, и нормативов потребления коммунальных услуг, используемых для расчета платы за коммунальные услуги для указанных нанимателей.</w:t>
      </w:r>
    </w:p>
    <w:p w:rsidR="00000000" w:rsidRDefault="001E204A">
      <w:pPr>
        <w:pStyle w:val="a7"/>
        <w:rPr>
          <w:color w:val="000000"/>
          <w:sz w:val="16"/>
          <w:szCs w:val="16"/>
          <w:shd w:val="clear" w:color="auto" w:fill="F0F0F0"/>
        </w:rPr>
      </w:pPr>
      <w:bookmarkStart w:id="1454" w:name="sub_15907"/>
      <w:r>
        <w:rPr>
          <w:color w:val="000000"/>
          <w:sz w:val="16"/>
          <w:szCs w:val="16"/>
          <w:shd w:val="clear" w:color="auto" w:fill="F0F0F0"/>
        </w:rPr>
        <w:t>Информация об изменениях:</w:t>
      </w:r>
    </w:p>
    <w:bookmarkEnd w:id="1454"/>
    <w:p w:rsidR="00000000" w:rsidRDefault="001E204A">
      <w:pPr>
        <w:pStyle w:val="a8"/>
        <w:rPr>
          <w:shd w:val="clear" w:color="auto" w:fill="F0F0F0"/>
        </w:rPr>
      </w:pPr>
      <w:r>
        <w:t xml:space="preserve"> </w:t>
      </w:r>
      <w:r>
        <w:rPr>
          <w:shd w:val="clear" w:color="auto" w:fill="F0F0F0"/>
        </w:rPr>
        <w:t xml:space="preserve">Часть 7 изменена с 9 декабря 2018 г. - </w:t>
      </w:r>
      <w:hyperlink r:id="rId1500" w:history="1">
        <w:r>
          <w:rPr>
            <w:rStyle w:val="a4"/>
            <w:shd w:val="clear" w:color="auto" w:fill="F0F0F0"/>
          </w:rPr>
          <w:t>Федеральный закон</w:t>
        </w:r>
      </w:hyperlink>
      <w:r>
        <w:rPr>
          <w:shd w:val="clear" w:color="auto" w:fill="F0F0F0"/>
        </w:rPr>
        <w:t xml:space="preserve"> от 28 ноября 2018 г. N 442-ФЗ</w:t>
      </w:r>
    </w:p>
    <w:p w:rsidR="00000000" w:rsidRDefault="001E204A">
      <w:pPr>
        <w:pStyle w:val="a8"/>
        <w:rPr>
          <w:shd w:val="clear" w:color="auto" w:fill="F0F0F0"/>
        </w:rPr>
      </w:pPr>
      <w:r>
        <w:t xml:space="preserve"> </w:t>
      </w:r>
      <w:hyperlink r:id="rId1501" w:history="1">
        <w:r>
          <w:rPr>
            <w:rStyle w:val="a4"/>
            <w:shd w:val="clear" w:color="auto" w:fill="F0F0F0"/>
          </w:rPr>
          <w:t>См. предыдущую редакцию</w:t>
        </w:r>
      </w:hyperlink>
    </w:p>
    <w:p w:rsidR="00000000" w:rsidRDefault="001E204A">
      <w:r>
        <w:t xml:space="preserve">7. </w:t>
      </w:r>
      <w:hyperlink r:id="rId1502" w:history="1">
        <w:r>
          <w:rPr>
            <w:rStyle w:val="a4"/>
          </w:rPr>
          <w:t>Порядок</w:t>
        </w:r>
      </w:hyperlink>
      <w:r>
        <w:t xml:space="preserve"> определения размера субсидий и </w:t>
      </w:r>
      <w:hyperlink r:id="rId1503" w:history="1">
        <w:r>
          <w:rPr>
            <w:rStyle w:val="a4"/>
          </w:rPr>
          <w:t>порядок</w:t>
        </w:r>
      </w:hyperlink>
      <w:r>
        <w:t xml:space="preserve"> их предоставления, </w:t>
      </w:r>
      <w:hyperlink r:id="rId1504" w:history="1">
        <w:r>
          <w:rPr>
            <w:rStyle w:val="a4"/>
          </w:rPr>
          <w:t>перечень</w:t>
        </w:r>
      </w:hyperlink>
      <w:r>
        <w:t xml:space="preserve"> прилагаемых к заявл</w:t>
      </w:r>
      <w:r>
        <w:t xml:space="preserve">ению документов, </w:t>
      </w:r>
      <w:hyperlink r:id="rId1505" w:history="1">
        <w:r>
          <w:rPr>
            <w:rStyle w:val="a4"/>
          </w:rPr>
          <w:t>условия</w:t>
        </w:r>
      </w:hyperlink>
      <w:r>
        <w:t xml:space="preserve"> приостановки и прекращения предоставления субсидий, </w:t>
      </w:r>
      <w:hyperlink r:id="rId1506" w:history="1">
        <w:r>
          <w:rPr>
            <w:rStyle w:val="a4"/>
          </w:rPr>
          <w:t>порядок</w:t>
        </w:r>
      </w:hyperlink>
      <w:r>
        <w:t xml:space="preserve"> определения состава семьи пол</w:t>
      </w:r>
      <w:r>
        <w:t xml:space="preserve">учателя субсидии и </w:t>
      </w:r>
      <w:hyperlink r:id="rId1507" w:history="1">
        <w:r>
          <w:rPr>
            <w:rStyle w:val="a4"/>
          </w:rPr>
          <w:t>исчисления совокупного дохода</w:t>
        </w:r>
      </w:hyperlink>
      <w:r>
        <w:t xml:space="preserve"> такой семьи, а также </w:t>
      </w:r>
      <w:hyperlink r:id="rId1508" w:history="1">
        <w:r>
          <w:rPr>
            <w:rStyle w:val="a4"/>
          </w:rPr>
          <w:t>особенности</w:t>
        </w:r>
      </w:hyperlink>
      <w:r>
        <w:t xml:space="preserve"> предоставления субсидий отдельны</w:t>
      </w:r>
      <w:r>
        <w:t xml:space="preserve">м категориям граждан устанавливаются Правительством Российской Федерации. Законом субъекта Российской Федерации может быть установлено, что субсидии гражданам предоставляются путем перечисления средств лицу, которому в соответствии со </w:t>
      </w:r>
      <w:hyperlink w:anchor="sub_155" w:history="1">
        <w:r>
          <w:rPr>
            <w:rStyle w:val="a4"/>
          </w:rPr>
          <w:t>статьей 155</w:t>
        </w:r>
      </w:hyperlink>
      <w:r>
        <w:t xml:space="preserve"> настоящего Кодекса вносится плата за жилое помещение и коммунальные услуги.</w:t>
      </w:r>
    </w:p>
    <w:p w:rsidR="00000000" w:rsidRDefault="001E204A">
      <w:pPr>
        <w:pStyle w:val="a7"/>
        <w:rPr>
          <w:color w:val="000000"/>
          <w:sz w:val="16"/>
          <w:szCs w:val="16"/>
          <w:shd w:val="clear" w:color="auto" w:fill="F0F0F0"/>
        </w:rPr>
      </w:pPr>
      <w:bookmarkStart w:id="1455" w:name="sub_159071"/>
      <w:r>
        <w:rPr>
          <w:color w:val="000000"/>
          <w:sz w:val="16"/>
          <w:szCs w:val="16"/>
          <w:shd w:val="clear" w:color="auto" w:fill="F0F0F0"/>
        </w:rPr>
        <w:t>Информация об изменениях:</w:t>
      </w:r>
    </w:p>
    <w:bookmarkEnd w:id="1455"/>
    <w:p w:rsidR="00000000" w:rsidRDefault="001E204A">
      <w:pPr>
        <w:pStyle w:val="a8"/>
        <w:rPr>
          <w:shd w:val="clear" w:color="auto" w:fill="F0F0F0"/>
        </w:rPr>
      </w:pPr>
      <w:r>
        <w:t xml:space="preserve"> </w:t>
      </w:r>
      <w:r>
        <w:rPr>
          <w:shd w:val="clear" w:color="auto" w:fill="F0F0F0"/>
        </w:rPr>
        <w:t xml:space="preserve">Статья 159 дополнена частью 7.1 с 1 января 2022 г. - </w:t>
      </w:r>
      <w:hyperlink r:id="rId1509" w:history="1">
        <w:r>
          <w:rPr>
            <w:rStyle w:val="a4"/>
            <w:shd w:val="clear" w:color="auto" w:fill="F0F0F0"/>
          </w:rPr>
          <w:t>Федеральный закон</w:t>
        </w:r>
      </w:hyperlink>
      <w:r>
        <w:rPr>
          <w:shd w:val="clear" w:color="auto" w:fill="F0F0F0"/>
        </w:rPr>
        <w:t xml:space="preserve"> от 28 ноября 2018 г. N 442-ФЗ (в редакции </w:t>
      </w:r>
      <w:hyperlink r:id="rId1510" w:history="1">
        <w:r>
          <w:rPr>
            <w:rStyle w:val="a4"/>
            <w:shd w:val="clear" w:color="auto" w:fill="F0F0F0"/>
          </w:rPr>
          <w:t>Федерального закона</w:t>
        </w:r>
      </w:hyperlink>
      <w:r>
        <w:rPr>
          <w:shd w:val="clear" w:color="auto" w:fill="F0F0F0"/>
        </w:rPr>
        <w:t xml:space="preserve"> от 28 июня 2021 г. N 229-ФЗ)</w:t>
      </w:r>
    </w:p>
    <w:p w:rsidR="00000000" w:rsidRDefault="001E204A">
      <w:r>
        <w:t>7.1. Орган исполнительной власти субъекта Российской Федерации или упр</w:t>
      </w:r>
      <w:r>
        <w:t>авомоченное им учреждение самостоятельно запрашивает в порядке, установленном Правительством Российской Федерации, сведения, получение которых возможно в рамках межведомственного информационного взаимодействия и которые необходимы для принятия решения о пр</w:t>
      </w:r>
      <w:r>
        <w:t>едоставлении субсидий. Требовать от граждан документы, содержащие указанные сведения, не допускается.</w:t>
      </w:r>
    </w:p>
    <w:p w:rsidR="00000000" w:rsidRDefault="001E204A">
      <w:bookmarkStart w:id="1456" w:name="sub_15908"/>
      <w:r>
        <w:t xml:space="preserve">8. </w:t>
      </w:r>
      <w:hyperlink r:id="rId1511" w:history="1">
        <w:r>
          <w:rPr>
            <w:rStyle w:val="a4"/>
          </w:rPr>
          <w:t>Финансирование</w:t>
        </w:r>
      </w:hyperlink>
      <w:r>
        <w:t xml:space="preserve"> расходов на предоставление субсидий осуществляется из </w:t>
      </w:r>
      <w:r>
        <w:t>бюджетов субъектов Российской Федерации.</w:t>
      </w:r>
    </w:p>
    <w:p w:rsidR="00000000" w:rsidRDefault="001E204A">
      <w:bookmarkStart w:id="1457" w:name="sub_15909"/>
      <w:bookmarkEnd w:id="1456"/>
      <w:r>
        <w:t xml:space="preserve">9. </w:t>
      </w:r>
      <w:hyperlink r:id="rId1512" w:history="1">
        <w:r>
          <w:rPr>
            <w:rStyle w:val="a4"/>
          </w:rPr>
          <w:t>Порядок</w:t>
        </w:r>
      </w:hyperlink>
      <w:r>
        <w:t xml:space="preserve"> финансирования расходов на обеспечение предоставления субсидий, а также порядок финансирования расходов на предоста</w:t>
      </w:r>
      <w:r>
        <w:t>вление субсидий гражданам, проходящим военную службу и проживающим в закрытых военных городках, устанавливается Правительством Российской Федерации.</w:t>
      </w:r>
    </w:p>
    <w:p w:rsidR="00000000" w:rsidRDefault="001E204A">
      <w:bookmarkStart w:id="1458" w:name="sub_159010"/>
      <w:bookmarkEnd w:id="1457"/>
      <w:r>
        <w:t xml:space="preserve">10. </w:t>
      </w:r>
      <w:hyperlink r:id="rId1513" w:history="1">
        <w:r>
          <w:rPr>
            <w:rStyle w:val="a4"/>
          </w:rPr>
          <w:t>Утратила силу</w:t>
        </w:r>
      </w:hyperlink>
      <w:r>
        <w:t>.</w:t>
      </w:r>
    </w:p>
    <w:bookmarkEnd w:id="1458"/>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r>
        <w:rPr>
          <w:shd w:val="clear" w:color="auto" w:fill="F0F0F0"/>
        </w:rPr>
        <w:t xml:space="preserve">См. текст </w:t>
      </w:r>
      <w:hyperlink r:id="rId1514" w:history="1">
        <w:r>
          <w:rPr>
            <w:rStyle w:val="a4"/>
            <w:shd w:val="clear" w:color="auto" w:fill="F0F0F0"/>
          </w:rPr>
          <w:t>части 10 статьи 159</w:t>
        </w:r>
      </w:hyperlink>
    </w:p>
    <w:p w:rsidR="00000000" w:rsidRDefault="001E204A">
      <w:pPr>
        <w:pStyle w:val="a8"/>
        <w:rPr>
          <w:shd w:val="clear" w:color="auto" w:fill="F0F0F0"/>
        </w:rPr>
      </w:pPr>
      <w:r>
        <w:t xml:space="preserve"> </w:t>
      </w:r>
    </w:p>
    <w:p w:rsidR="00000000" w:rsidRDefault="001E204A">
      <w:pPr>
        <w:pStyle w:val="a8"/>
        <w:rPr>
          <w:shd w:val="clear" w:color="auto" w:fill="F0F0F0"/>
        </w:rPr>
      </w:pPr>
      <w:bookmarkStart w:id="1459" w:name="sub_159011"/>
      <w:r>
        <w:t xml:space="preserve"> </w:t>
      </w:r>
      <w:hyperlink r:id="rId1515" w:history="1">
        <w:r>
          <w:rPr>
            <w:rStyle w:val="a4"/>
            <w:shd w:val="clear" w:color="auto" w:fill="F0F0F0"/>
          </w:rPr>
          <w:t>Федеральным законом</w:t>
        </w:r>
      </w:hyperlink>
      <w:r>
        <w:rPr>
          <w:shd w:val="clear" w:color="auto" w:fill="F0F0F0"/>
        </w:rPr>
        <w:t xml:space="preserve"> от 25 де</w:t>
      </w:r>
      <w:r>
        <w:rPr>
          <w:shd w:val="clear" w:color="auto" w:fill="F0F0F0"/>
        </w:rPr>
        <w:t>кабря 2012 г. N 271-ФЗ в часть 11 статьи 159 настоящего Кодекса внесены изменения</w:t>
      </w:r>
    </w:p>
    <w:bookmarkEnd w:id="1459"/>
    <w:p w:rsidR="00000000" w:rsidRDefault="001E204A">
      <w:pPr>
        <w:pStyle w:val="a8"/>
        <w:rPr>
          <w:shd w:val="clear" w:color="auto" w:fill="F0F0F0"/>
        </w:rPr>
      </w:pPr>
      <w:r>
        <w:t xml:space="preserve"> </w:t>
      </w:r>
      <w:hyperlink r:id="rId1516" w:history="1">
        <w:r>
          <w:rPr>
            <w:rStyle w:val="a4"/>
            <w:shd w:val="clear" w:color="auto" w:fill="F0F0F0"/>
          </w:rPr>
          <w:t>См. текст части в предыдущей редакции</w:t>
        </w:r>
      </w:hyperlink>
    </w:p>
    <w:p w:rsidR="00000000" w:rsidRDefault="001E204A">
      <w:r>
        <w:t>11. Орган местного самоуправления может установить для расчета субсидий отличные от установленных региональных стандартов стандарты нормативной площади жилого помещения, используемой для расчета субсидий, стоимости жилищно-коммунальных услуг, в том числе с</w:t>
      </w:r>
      <w:r>
        <w:t>тоимости жилищно-коммунальных услуг для собственников жилых помещений, которые в соответствии с настоящим Кодексом уплачивают взносы на капитальный ремонт, и максимально допустимой доли расходов граждан на оплату жилого помещения и коммунальных услуг в сов</w:t>
      </w:r>
      <w:r>
        <w:t>окупном доходе семьи, если это улучшает положение граждан, получающих такие субсидии. Дополнительные расходы на предоставление указанных в настоящей части субсидий финансируются за счет средств местного бюджета.</w:t>
      </w:r>
    </w:p>
    <w:p w:rsidR="00000000" w:rsidRDefault="001E204A">
      <w:bookmarkStart w:id="1460" w:name="sub_159012"/>
      <w:r>
        <w:t>12. Субсидии на оплату жилого поме</w:t>
      </w:r>
      <w:r>
        <w:t>щения и коммунальных услуг не предоставляются иностранным гражданам, если международными договорами Российской Федерации не предусмотрено иное.</w:t>
      </w:r>
    </w:p>
    <w:bookmarkEnd w:id="1460"/>
    <w:p w:rsidR="00000000" w:rsidRDefault="001E204A"/>
    <w:p w:rsidR="00000000" w:rsidRDefault="001E204A">
      <w:pPr>
        <w:pStyle w:val="a5"/>
      </w:pPr>
      <w:bookmarkStart w:id="1461" w:name="sub_160"/>
      <w:r>
        <w:rPr>
          <w:rStyle w:val="a3"/>
        </w:rPr>
        <w:t>Статья 160.</w:t>
      </w:r>
      <w:r>
        <w:t xml:space="preserve"> Компенсации расходов на оплату жилых помещений и коммунальных услуг</w:t>
      </w:r>
    </w:p>
    <w:bookmarkEnd w:id="146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517" w:history="1">
        <w:r>
          <w:rPr>
            <w:rStyle w:val="a4"/>
            <w:shd w:val="clear" w:color="auto" w:fill="F0F0F0"/>
          </w:rPr>
          <w:t>Энциклопедии</w:t>
        </w:r>
      </w:hyperlink>
      <w:r>
        <w:rPr>
          <w:shd w:val="clear" w:color="auto" w:fill="F0F0F0"/>
        </w:rPr>
        <w:t xml:space="preserve">, </w:t>
      </w:r>
      <w:hyperlink r:id="rId1518" w:history="1">
        <w:r>
          <w:rPr>
            <w:rStyle w:val="a4"/>
            <w:shd w:val="clear" w:color="auto" w:fill="F0F0F0"/>
          </w:rPr>
          <w:t>позиции высших судов</w:t>
        </w:r>
      </w:hyperlink>
      <w:r>
        <w:rPr>
          <w:shd w:val="clear" w:color="auto" w:fill="F0F0F0"/>
        </w:rPr>
        <w:t xml:space="preserve"> и другие комментарии к статье 160 ЖК РФ</w:t>
      </w:r>
    </w:p>
    <w:p w:rsidR="00000000" w:rsidRDefault="001E204A">
      <w:bookmarkStart w:id="1462" w:name="sub_16001"/>
      <w:r>
        <w:t>1. Отдельным категориям граж</w:t>
      </w:r>
      <w:r>
        <w:t xml:space="preserve">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w:t>
      </w:r>
      <w:hyperlink r:id="rId1519" w:history="1">
        <w:r>
          <w:rPr>
            <w:rStyle w:val="a4"/>
          </w:rPr>
          <w:t>компенсации</w:t>
        </w:r>
      </w:hyperlink>
      <w:r>
        <w:t xml:space="preserve"> расходов на оплату жилых помещений и коммунальных услуг за счет средств соответствующих бюджетов.</w:t>
      </w:r>
    </w:p>
    <w:p w:rsidR="00000000" w:rsidRDefault="001E204A">
      <w:bookmarkStart w:id="1463" w:name="sub_16002"/>
      <w:bookmarkEnd w:id="1462"/>
      <w:r>
        <w:t>2. Компенсации расходов на оплату жилых помещений и коммунальных услуг включаются в совокупный доход семьи при расч</w:t>
      </w:r>
      <w:r>
        <w:t xml:space="preserve">ете субсидий, предоставляемых гражданам в порядке, установленном </w:t>
      </w:r>
      <w:hyperlink w:anchor="sub_159" w:history="1">
        <w:r>
          <w:rPr>
            <w:rStyle w:val="a4"/>
          </w:rPr>
          <w:t>статьей 159</w:t>
        </w:r>
      </w:hyperlink>
      <w:r>
        <w:t xml:space="preserve"> настоящего Кодекса.</w:t>
      </w:r>
    </w:p>
    <w:p w:rsidR="00000000" w:rsidRDefault="001E204A">
      <w:pPr>
        <w:pStyle w:val="a7"/>
        <w:rPr>
          <w:color w:val="000000"/>
          <w:sz w:val="16"/>
          <w:szCs w:val="16"/>
          <w:shd w:val="clear" w:color="auto" w:fill="F0F0F0"/>
        </w:rPr>
      </w:pPr>
      <w:bookmarkStart w:id="1464" w:name="sub_16003"/>
      <w:bookmarkEnd w:id="1463"/>
      <w:r>
        <w:rPr>
          <w:color w:val="000000"/>
          <w:sz w:val="16"/>
          <w:szCs w:val="16"/>
          <w:shd w:val="clear" w:color="auto" w:fill="F0F0F0"/>
        </w:rPr>
        <w:t>Информация об изменениях:</w:t>
      </w:r>
    </w:p>
    <w:bookmarkEnd w:id="1464"/>
    <w:p w:rsidR="00000000" w:rsidRDefault="001E204A">
      <w:pPr>
        <w:pStyle w:val="a8"/>
        <w:rPr>
          <w:shd w:val="clear" w:color="auto" w:fill="F0F0F0"/>
        </w:rPr>
      </w:pPr>
      <w:r>
        <w:t xml:space="preserve"> </w:t>
      </w:r>
      <w:r>
        <w:rPr>
          <w:shd w:val="clear" w:color="auto" w:fill="F0F0F0"/>
        </w:rPr>
        <w:t xml:space="preserve">Часть 3 изменена с 1 января 2022 г. - </w:t>
      </w:r>
      <w:hyperlink r:id="rId1520" w:history="1">
        <w:r>
          <w:rPr>
            <w:rStyle w:val="a4"/>
            <w:shd w:val="clear" w:color="auto" w:fill="F0F0F0"/>
          </w:rPr>
          <w:t>Федеральный закон</w:t>
        </w:r>
      </w:hyperlink>
      <w:r>
        <w:rPr>
          <w:shd w:val="clear" w:color="auto" w:fill="F0F0F0"/>
        </w:rPr>
        <w:t xml:space="preserve"> от 28 ноября 2018 г. N 442-ФЗ (в редакции </w:t>
      </w:r>
      <w:hyperlink r:id="rId1521" w:history="1">
        <w:r>
          <w:rPr>
            <w:rStyle w:val="a4"/>
            <w:shd w:val="clear" w:color="auto" w:fill="F0F0F0"/>
          </w:rPr>
          <w:t>Федерального закона</w:t>
        </w:r>
      </w:hyperlink>
      <w:r>
        <w:rPr>
          <w:shd w:val="clear" w:color="auto" w:fill="F0F0F0"/>
        </w:rPr>
        <w:t xml:space="preserve"> от 28 июня 2021 г. N 229-ФЗ)</w:t>
      </w:r>
    </w:p>
    <w:p w:rsidR="00000000" w:rsidRDefault="001E204A">
      <w:pPr>
        <w:pStyle w:val="a8"/>
        <w:rPr>
          <w:shd w:val="clear" w:color="auto" w:fill="F0F0F0"/>
        </w:rPr>
      </w:pPr>
      <w:r>
        <w:t xml:space="preserve"> </w:t>
      </w:r>
      <w:hyperlink r:id="rId1522" w:history="1">
        <w:r>
          <w:rPr>
            <w:rStyle w:val="a4"/>
            <w:shd w:val="clear" w:color="auto" w:fill="F0F0F0"/>
          </w:rPr>
          <w:t>См. предыдущую редакцию</w:t>
        </w:r>
      </w:hyperlink>
    </w:p>
    <w:p w:rsidR="00000000" w:rsidRDefault="001E204A">
      <w:r>
        <w:t>3. Компенсации расходов на оплату жилых помещений и коммунальных услуг не предоставляются гражданам при наличии у них подтвержденной вступившим в законную силу судебным актом непогашенной задолженности по оп</w:t>
      </w:r>
      <w:r>
        <w:t>лате жилых помещений и коммунальных услуг, которая образовалась за период не более чем три последних года. Информацию о наличии у граждан такой задолженности орган исполнительной власти субъекта Российской Федерации или управомоченное им учреждение получае</w:t>
      </w:r>
      <w:r>
        <w:t>т из системы.</w:t>
      </w:r>
    </w:p>
    <w:p w:rsidR="00000000" w:rsidRDefault="001E204A"/>
    <w:p w:rsidR="00000000" w:rsidRDefault="001E204A">
      <w:pPr>
        <w:pStyle w:val="a7"/>
        <w:rPr>
          <w:color w:val="000000"/>
          <w:sz w:val="16"/>
          <w:szCs w:val="16"/>
          <w:shd w:val="clear" w:color="auto" w:fill="F0F0F0"/>
        </w:rPr>
      </w:pPr>
      <w:bookmarkStart w:id="1465" w:name="sub_8000"/>
      <w:r>
        <w:rPr>
          <w:color w:val="000000"/>
          <w:sz w:val="16"/>
          <w:szCs w:val="16"/>
          <w:shd w:val="clear" w:color="auto" w:fill="F0F0F0"/>
        </w:rPr>
        <w:t>ГАРАНТ:</w:t>
      </w:r>
    </w:p>
    <w:bookmarkEnd w:id="1465"/>
    <w:p w:rsidR="00000000" w:rsidRDefault="001E204A">
      <w:pPr>
        <w:pStyle w:val="a7"/>
        <w:rPr>
          <w:shd w:val="clear" w:color="auto" w:fill="F0F0F0"/>
        </w:rPr>
      </w:pPr>
      <w:r>
        <w:t xml:space="preserve"> </w:t>
      </w:r>
      <w:r>
        <w:rPr>
          <w:shd w:val="clear" w:color="auto" w:fill="F0F0F0"/>
        </w:rPr>
        <w:t xml:space="preserve">Согласно </w:t>
      </w:r>
      <w:hyperlink r:id="rId1523" w:history="1">
        <w:r>
          <w:rPr>
            <w:rStyle w:val="a4"/>
            <w:shd w:val="clear" w:color="auto" w:fill="F0F0F0"/>
          </w:rPr>
          <w:t>Федеральному закону</w:t>
        </w:r>
      </w:hyperlink>
      <w:r>
        <w:rPr>
          <w:shd w:val="clear" w:color="auto" w:fill="F0F0F0"/>
        </w:rPr>
        <w:t xml:space="preserve"> от 29 декабря 2004 г. N 189-ФЗ действие раздела VIII настоящего Кодекса распространяется также на отношения, возникшие</w:t>
      </w:r>
      <w:r>
        <w:rPr>
          <w:shd w:val="clear" w:color="auto" w:fill="F0F0F0"/>
        </w:rPr>
        <w:t xml:space="preserve"> из ранее заключенных договоров управления многоквартирными домами</w:t>
      </w:r>
    </w:p>
    <w:p w:rsidR="00000000" w:rsidRDefault="001E204A">
      <w:pPr>
        <w:pStyle w:val="a7"/>
        <w:rPr>
          <w:shd w:val="clear" w:color="auto" w:fill="F0F0F0"/>
        </w:rPr>
      </w:pPr>
      <w:r>
        <w:t xml:space="preserve"> </w:t>
      </w:r>
    </w:p>
    <w:p w:rsidR="00000000" w:rsidRDefault="001E204A">
      <w:pPr>
        <w:pStyle w:val="1"/>
      </w:pPr>
      <w:r>
        <w:t>Раздел VIII. Управление многоквартирными домами</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524" w:history="1">
        <w:r>
          <w:rPr>
            <w:rStyle w:val="a4"/>
            <w:shd w:val="clear" w:color="auto" w:fill="F0F0F0"/>
          </w:rPr>
          <w:t>схему</w:t>
        </w:r>
      </w:hyperlink>
      <w:r>
        <w:rPr>
          <w:shd w:val="clear" w:color="auto" w:fill="F0F0F0"/>
        </w:rPr>
        <w:t xml:space="preserve"> "Управление многоквартирным домом"</w:t>
      </w:r>
    </w:p>
    <w:p w:rsidR="00000000" w:rsidRDefault="001E204A">
      <w:pPr>
        <w:pStyle w:val="a7"/>
        <w:rPr>
          <w:shd w:val="clear" w:color="auto" w:fill="F0F0F0"/>
        </w:rPr>
      </w:pPr>
      <w:r>
        <w:t xml:space="preserve"> </w:t>
      </w:r>
    </w:p>
    <w:p w:rsidR="00000000" w:rsidRDefault="001E204A">
      <w:pPr>
        <w:pStyle w:val="a7"/>
        <w:rPr>
          <w:color w:val="000000"/>
          <w:sz w:val="16"/>
          <w:szCs w:val="16"/>
          <w:shd w:val="clear" w:color="auto" w:fill="F0F0F0"/>
        </w:rPr>
      </w:pPr>
      <w:bookmarkStart w:id="1466" w:name="sub_161"/>
      <w:r>
        <w:rPr>
          <w:color w:val="000000"/>
          <w:sz w:val="16"/>
          <w:szCs w:val="16"/>
          <w:shd w:val="clear" w:color="auto" w:fill="F0F0F0"/>
        </w:rPr>
        <w:t>Информац</w:t>
      </w:r>
      <w:r>
        <w:rPr>
          <w:color w:val="000000"/>
          <w:sz w:val="16"/>
          <w:szCs w:val="16"/>
          <w:shd w:val="clear" w:color="auto" w:fill="F0F0F0"/>
        </w:rPr>
        <w:t>ия об изменениях:</w:t>
      </w:r>
    </w:p>
    <w:bookmarkEnd w:id="1466"/>
    <w:p w:rsidR="00000000" w:rsidRDefault="001E204A">
      <w:pPr>
        <w:pStyle w:val="a8"/>
        <w:rPr>
          <w:shd w:val="clear" w:color="auto" w:fill="F0F0F0"/>
        </w:rPr>
      </w:pPr>
      <w:r>
        <w:t xml:space="preserve"> </w:t>
      </w:r>
      <w:hyperlink r:id="rId1525" w:history="1">
        <w:r>
          <w:rPr>
            <w:rStyle w:val="a4"/>
            <w:shd w:val="clear" w:color="auto" w:fill="F0F0F0"/>
          </w:rPr>
          <w:t>Федеральным законом</w:t>
        </w:r>
      </w:hyperlink>
      <w:r>
        <w:rPr>
          <w:shd w:val="clear" w:color="auto" w:fill="F0F0F0"/>
        </w:rPr>
        <w:t xml:space="preserve"> от 4 июня 2011 г. N 123-ФЗ наименование статьи 161 настоящего Кодекса изложено в новой редакции</w:t>
      </w:r>
    </w:p>
    <w:p w:rsidR="00000000" w:rsidRDefault="001E204A">
      <w:pPr>
        <w:pStyle w:val="a8"/>
        <w:rPr>
          <w:shd w:val="clear" w:color="auto" w:fill="F0F0F0"/>
        </w:rPr>
      </w:pPr>
      <w:r>
        <w:t xml:space="preserve"> </w:t>
      </w:r>
      <w:hyperlink r:id="rId1526" w:history="1">
        <w:r>
          <w:rPr>
            <w:rStyle w:val="a4"/>
            <w:shd w:val="clear" w:color="auto" w:fill="F0F0F0"/>
          </w:rPr>
          <w:t>См. текст наименования в предыдущей редакции</w:t>
        </w:r>
      </w:hyperlink>
    </w:p>
    <w:p w:rsidR="00000000" w:rsidRDefault="001E204A">
      <w:pPr>
        <w:pStyle w:val="a5"/>
      </w:pPr>
      <w:r>
        <w:rPr>
          <w:rStyle w:val="a3"/>
        </w:rPr>
        <w:t>Статья 161.</w:t>
      </w:r>
      <w:r>
        <w:t xml:space="preserve"> Выбор способа управления многоквартирным домом. Общие требования к деятельности по управлению многоквартирным домом</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527" w:history="1">
        <w:r>
          <w:rPr>
            <w:rStyle w:val="a4"/>
            <w:shd w:val="clear" w:color="auto" w:fill="F0F0F0"/>
          </w:rPr>
          <w:t>Энциклопедии</w:t>
        </w:r>
      </w:hyperlink>
      <w:r>
        <w:rPr>
          <w:shd w:val="clear" w:color="auto" w:fill="F0F0F0"/>
        </w:rPr>
        <w:t xml:space="preserve">, </w:t>
      </w:r>
      <w:hyperlink r:id="rId1528" w:history="1">
        <w:r>
          <w:rPr>
            <w:rStyle w:val="a4"/>
            <w:shd w:val="clear" w:color="auto" w:fill="F0F0F0"/>
          </w:rPr>
          <w:t>позиции высших судов</w:t>
        </w:r>
      </w:hyperlink>
      <w:r>
        <w:rPr>
          <w:shd w:val="clear" w:color="auto" w:fill="F0F0F0"/>
        </w:rPr>
        <w:t xml:space="preserve"> и другие комментарии к статье 161 ЖК РФ</w:t>
      </w:r>
    </w:p>
    <w:p w:rsidR="00000000" w:rsidRDefault="001E204A">
      <w:pPr>
        <w:pStyle w:val="a7"/>
        <w:rPr>
          <w:color w:val="000000"/>
          <w:sz w:val="16"/>
          <w:szCs w:val="16"/>
          <w:shd w:val="clear" w:color="auto" w:fill="F0F0F0"/>
        </w:rPr>
      </w:pPr>
      <w:bookmarkStart w:id="1467" w:name="sub_16101"/>
      <w:r>
        <w:rPr>
          <w:color w:val="000000"/>
          <w:sz w:val="16"/>
          <w:szCs w:val="16"/>
          <w:shd w:val="clear" w:color="auto" w:fill="F0F0F0"/>
        </w:rPr>
        <w:t>Информация об изменениях:</w:t>
      </w:r>
    </w:p>
    <w:bookmarkEnd w:id="1467"/>
    <w:p w:rsidR="00000000" w:rsidRDefault="001E204A">
      <w:pPr>
        <w:pStyle w:val="a8"/>
        <w:rPr>
          <w:shd w:val="clear" w:color="auto" w:fill="F0F0F0"/>
        </w:rPr>
      </w:pPr>
      <w:r>
        <w:t xml:space="preserve"> </w:t>
      </w:r>
      <w:r>
        <w:rPr>
          <w:shd w:val="clear" w:color="auto" w:fill="F0F0F0"/>
        </w:rPr>
        <w:t xml:space="preserve">Часть 1 изменена с 3 апреля 2018 г. - </w:t>
      </w:r>
      <w:hyperlink r:id="rId1529"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1530" w:history="1">
        <w:r>
          <w:rPr>
            <w:rStyle w:val="a4"/>
            <w:shd w:val="clear" w:color="auto" w:fill="F0F0F0"/>
          </w:rPr>
          <w:t>См. предыдущую редакцию</w:t>
        </w:r>
      </w:hyperlink>
    </w:p>
    <w:p w:rsidR="00000000" w:rsidRDefault="001E204A">
      <w:pPr>
        <w:pStyle w:val="a8"/>
        <w:rPr>
          <w:shd w:val="clear" w:color="auto" w:fill="F0F0F0"/>
        </w:rPr>
      </w:pPr>
      <w:r>
        <w:t xml:space="preserve"> </w:t>
      </w:r>
      <w:r>
        <w:rPr>
          <w:shd w:val="clear" w:color="auto" w:fill="F0F0F0"/>
        </w:rPr>
        <w:t xml:space="preserve">Действие положений статьи 161 настоящего Кодекса (в редакции </w:t>
      </w:r>
      <w:hyperlink r:id="rId1531" w:history="1">
        <w:r>
          <w:rPr>
            <w:rStyle w:val="a4"/>
            <w:shd w:val="clear" w:color="auto" w:fill="F0F0F0"/>
          </w:rPr>
          <w:t>Федерального закона</w:t>
        </w:r>
      </w:hyperlink>
      <w:r>
        <w:rPr>
          <w:shd w:val="clear" w:color="auto" w:fill="F0F0F0"/>
        </w:rPr>
        <w:t xml:space="preserve"> от 3 апреля 2018 г. N 59-ФЗ) </w:t>
      </w:r>
      <w:hyperlink r:id="rId1532" w:history="1">
        <w:r>
          <w:rPr>
            <w:rStyle w:val="a4"/>
            <w:shd w:val="clear" w:color="auto" w:fill="F0F0F0"/>
          </w:rPr>
          <w:t>распро</w:t>
        </w:r>
        <w:r>
          <w:rPr>
            <w:rStyle w:val="a4"/>
            <w:shd w:val="clear" w:color="auto" w:fill="F0F0F0"/>
          </w:rPr>
          <w:t>страняется</w:t>
        </w:r>
      </w:hyperlink>
      <w:r>
        <w:rPr>
          <w:shd w:val="clear" w:color="auto" w:fill="F0F0F0"/>
        </w:rPr>
        <w:t xml:space="preserve"> на отношения, возникшие из договоров управления многоквартирным домом, заключенных до дня </w:t>
      </w:r>
      <w:hyperlink r:id="rId1533" w:history="1">
        <w:r>
          <w:rPr>
            <w:rStyle w:val="a4"/>
            <w:shd w:val="clear" w:color="auto" w:fill="F0F0F0"/>
          </w:rPr>
          <w:t>вступления в силу</w:t>
        </w:r>
      </w:hyperlink>
      <w:r>
        <w:rPr>
          <w:shd w:val="clear" w:color="auto" w:fill="F0F0F0"/>
        </w:rPr>
        <w:t xml:space="preserve"> названного Федерального закона</w:t>
      </w:r>
    </w:p>
    <w:p w:rsidR="00000000" w:rsidRDefault="001E204A">
      <w:r>
        <w:t>1. Управление многоквартирным домо</w:t>
      </w:r>
      <w:r>
        <w:t xml:space="preserve">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w:t>
      </w:r>
      <w:r>
        <w:t xml:space="preserve">в таком доме, или в случаях, предусмотренных </w:t>
      </w:r>
      <w:hyperlink w:anchor="sub_1572" w:history="1">
        <w:r>
          <w:rPr>
            <w:rStyle w:val="a4"/>
          </w:rPr>
          <w:t>статьей 157.2</w:t>
        </w:r>
      </w:hyperlink>
      <w:r>
        <w:t xml:space="preserve"> настоящего Кодекса, постоянную готовность инженерных коммуникаций и другого оборудования, входящих в состав общего имущества собственников помещений в многоквартирном доме</w:t>
      </w:r>
      <w:r>
        <w:t xml:space="preserve">, к предоставлению коммунальных услуг (далее - обеспечение готовности инженерных систем). Правительство Российской Федерации устанавливает </w:t>
      </w:r>
      <w:hyperlink r:id="rId1534" w:history="1">
        <w:r>
          <w:rPr>
            <w:rStyle w:val="a4"/>
          </w:rPr>
          <w:t>стандарты и правила</w:t>
        </w:r>
      </w:hyperlink>
      <w:r>
        <w:t xml:space="preserve"> деятельности по управлени</w:t>
      </w:r>
      <w:r>
        <w:t>ю многоквартирными домами.</w:t>
      </w:r>
    </w:p>
    <w:p w:rsidR="00000000" w:rsidRDefault="001E204A">
      <w:pPr>
        <w:pStyle w:val="a7"/>
        <w:rPr>
          <w:color w:val="000000"/>
          <w:sz w:val="16"/>
          <w:szCs w:val="16"/>
          <w:shd w:val="clear" w:color="auto" w:fill="F0F0F0"/>
        </w:rPr>
      </w:pPr>
      <w:bookmarkStart w:id="1468" w:name="sub_161011"/>
      <w:r>
        <w:rPr>
          <w:color w:val="000000"/>
          <w:sz w:val="16"/>
          <w:szCs w:val="16"/>
          <w:shd w:val="clear" w:color="auto" w:fill="F0F0F0"/>
        </w:rPr>
        <w:t>Информация об изменениях:</w:t>
      </w:r>
    </w:p>
    <w:bookmarkEnd w:id="1468"/>
    <w:p w:rsidR="00000000" w:rsidRDefault="001E204A">
      <w:pPr>
        <w:pStyle w:val="a8"/>
        <w:rPr>
          <w:shd w:val="clear" w:color="auto" w:fill="F0F0F0"/>
        </w:rPr>
      </w:pPr>
      <w:r>
        <w:t xml:space="preserve"> </w:t>
      </w:r>
      <w:hyperlink r:id="rId1535" w:history="1">
        <w:r>
          <w:rPr>
            <w:rStyle w:val="a4"/>
            <w:shd w:val="clear" w:color="auto" w:fill="F0F0F0"/>
          </w:rPr>
          <w:t>Федеральным законом</w:t>
        </w:r>
      </w:hyperlink>
      <w:r>
        <w:rPr>
          <w:shd w:val="clear" w:color="auto" w:fill="F0F0F0"/>
        </w:rPr>
        <w:t xml:space="preserve"> от 4 июня 2011 г. N 123-ФЗ статья 161 настоящего Кодекса дополнена частью 1.1</w:t>
      </w:r>
    </w:p>
    <w:p w:rsidR="00000000" w:rsidRDefault="001E204A">
      <w:r>
        <w:t>1.1.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благополуч</w:t>
      </w:r>
      <w:r>
        <w:t>ия населения, о техническом регулировании, пожарной безопасности, защите прав потребителей, и должно обеспечивать:</w:t>
      </w:r>
    </w:p>
    <w:p w:rsidR="00000000" w:rsidRDefault="001E204A">
      <w:bookmarkStart w:id="1469" w:name="sub_1610111"/>
      <w:r>
        <w:t>1) соблюдение требований к надежности и безопасности многоквартирного дома;</w:t>
      </w:r>
    </w:p>
    <w:p w:rsidR="00000000" w:rsidRDefault="001E204A">
      <w:bookmarkStart w:id="1470" w:name="sub_1610112"/>
      <w:bookmarkEnd w:id="1469"/>
      <w:r>
        <w:t>2) безопасность жизни и здоровья</w:t>
      </w:r>
      <w:r>
        <w:t xml:space="preserve"> граждан, имущества физических лиц, имущества юридических лиц, государственного и муниципального имущества;</w:t>
      </w:r>
    </w:p>
    <w:p w:rsidR="00000000" w:rsidRDefault="001E204A">
      <w:bookmarkStart w:id="1471" w:name="sub_1610113"/>
      <w:bookmarkEnd w:id="1470"/>
      <w:r>
        <w:t>3) доступность пользования помещениями и иным имуществом, входящим в состав общего имущества собственников помещений в многокв</w:t>
      </w:r>
      <w:r>
        <w:t>артирном доме;</w:t>
      </w:r>
    </w:p>
    <w:p w:rsidR="00000000" w:rsidRDefault="001E204A">
      <w:bookmarkStart w:id="1472" w:name="sub_1610114"/>
      <w:bookmarkEnd w:id="1471"/>
      <w:r>
        <w:t>4) соблюдение прав и законных интересов собственников помещений в многоквартирном доме, а также иных лиц;</w:t>
      </w:r>
    </w:p>
    <w:p w:rsidR="00000000" w:rsidRDefault="001E204A">
      <w:bookmarkStart w:id="1473" w:name="sub_1610115"/>
      <w:bookmarkEnd w:id="1472"/>
      <w:r>
        <w:t>5) постоянную готовность инженерных коммуникаций, приборов учета и другого оборудования, вх</w:t>
      </w:r>
      <w:r>
        <w:t xml:space="preserve">одящих в состав общего имущества собственников помещений в 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w:t>
      </w:r>
      <w:hyperlink r:id="rId1536" w:history="1">
        <w:r>
          <w:rPr>
            <w:rStyle w:val="a4"/>
          </w:rPr>
          <w:t>правилами</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установленными Правительством Российской Фед</w:t>
      </w:r>
      <w:r>
        <w:t>ерации.</w:t>
      </w:r>
    </w:p>
    <w:p w:rsidR="00000000" w:rsidRDefault="001E204A">
      <w:pPr>
        <w:pStyle w:val="a7"/>
        <w:rPr>
          <w:color w:val="000000"/>
          <w:sz w:val="16"/>
          <w:szCs w:val="16"/>
          <w:shd w:val="clear" w:color="auto" w:fill="F0F0F0"/>
        </w:rPr>
      </w:pPr>
      <w:bookmarkStart w:id="1474" w:name="sub_161012"/>
      <w:bookmarkEnd w:id="1473"/>
      <w:r>
        <w:rPr>
          <w:color w:val="000000"/>
          <w:sz w:val="16"/>
          <w:szCs w:val="16"/>
          <w:shd w:val="clear" w:color="auto" w:fill="F0F0F0"/>
        </w:rPr>
        <w:t>Информация об изменениях:</w:t>
      </w:r>
    </w:p>
    <w:bookmarkEnd w:id="1474"/>
    <w:p w:rsidR="00000000" w:rsidRDefault="001E204A">
      <w:pPr>
        <w:pStyle w:val="a8"/>
        <w:rPr>
          <w:shd w:val="clear" w:color="auto" w:fill="F0F0F0"/>
        </w:rPr>
      </w:pPr>
      <w:r>
        <w:t xml:space="preserve"> </w:t>
      </w:r>
      <w:hyperlink r:id="rId1537" w:history="1">
        <w:r>
          <w:rPr>
            <w:rStyle w:val="a4"/>
            <w:shd w:val="clear" w:color="auto" w:fill="F0F0F0"/>
          </w:rPr>
          <w:t>Федеральным законом</w:t>
        </w:r>
      </w:hyperlink>
      <w:r>
        <w:rPr>
          <w:shd w:val="clear" w:color="auto" w:fill="F0F0F0"/>
        </w:rPr>
        <w:t xml:space="preserve"> от 4 июня 2011 г. N 123-ФЗ статья 161 настоящего Кодекса дополнена частью 1.2</w:t>
      </w:r>
    </w:p>
    <w:p w:rsidR="00000000" w:rsidRDefault="001E204A">
      <w:r>
        <w:t xml:space="preserve">1.2. Состав </w:t>
      </w:r>
      <w:hyperlink r:id="rId1538" w:history="1">
        <w:r>
          <w:rPr>
            <w:rStyle w:val="a4"/>
          </w:rPr>
          <w:t>минимального перечня</w:t>
        </w:r>
      </w:hyperlink>
      <w:r>
        <w:t xml:space="preserve"> необходимых для обеспечения надлежащего содержания общего имущества в многоквартирном доме услуг и работ, </w:t>
      </w:r>
      <w:hyperlink r:id="rId1539" w:history="1">
        <w:r>
          <w:rPr>
            <w:rStyle w:val="a4"/>
          </w:rPr>
          <w:t>порядок</w:t>
        </w:r>
      </w:hyperlink>
      <w:r>
        <w:t xml:space="preserve"> их оказания и выполнения устанавливаются Правительством Российской Федерации.</w:t>
      </w:r>
    </w:p>
    <w:p w:rsidR="00000000" w:rsidRDefault="001E204A">
      <w:pPr>
        <w:pStyle w:val="a7"/>
        <w:rPr>
          <w:color w:val="000000"/>
          <w:sz w:val="16"/>
          <w:szCs w:val="16"/>
          <w:shd w:val="clear" w:color="auto" w:fill="F0F0F0"/>
        </w:rPr>
      </w:pPr>
      <w:bookmarkStart w:id="1475" w:name="sub_161013"/>
      <w:r>
        <w:rPr>
          <w:color w:val="000000"/>
          <w:sz w:val="16"/>
          <w:szCs w:val="16"/>
          <w:shd w:val="clear" w:color="auto" w:fill="F0F0F0"/>
        </w:rPr>
        <w:t>Информация об изменениях:</w:t>
      </w:r>
    </w:p>
    <w:bookmarkEnd w:id="1475"/>
    <w:p w:rsidR="00000000" w:rsidRDefault="001E204A">
      <w:pPr>
        <w:pStyle w:val="a8"/>
        <w:rPr>
          <w:shd w:val="clear" w:color="auto" w:fill="F0F0F0"/>
        </w:rPr>
      </w:pPr>
      <w:r>
        <w:t xml:space="preserve"> </w:t>
      </w:r>
      <w:hyperlink r:id="rId1540" w:history="1">
        <w:r>
          <w:rPr>
            <w:rStyle w:val="a4"/>
            <w:shd w:val="clear" w:color="auto" w:fill="F0F0F0"/>
          </w:rPr>
          <w:t>Федеральным законом</w:t>
        </w:r>
      </w:hyperlink>
      <w:r>
        <w:rPr>
          <w:shd w:val="clear" w:color="auto" w:fill="F0F0F0"/>
        </w:rPr>
        <w:t xml:space="preserve"> от 21 июля 2014 г. N 255-</w:t>
      </w:r>
      <w:r>
        <w:rPr>
          <w:shd w:val="clear" w:color="auto" w:fill="F0F0F0"/>
        </w:rPr>
        <w:t xml:space="preserve">ФЗ статья 161 настоящего Кодекса дополнена частью 1.3, </w:t>
      </w:r>
      <w:hyperlink r:id="rId1541" w:history="1">
        <w:r>
          <w:rPr>
            <w:rStyle w:val="a4"/>
            <w:shd w:val="clear" w:color="auto" w:fill="F0F0F0"/>
          </w:rPr>
          <w:t>вступающей в силу</w:t>
        </w:r>
      </w:hyperlink>
      <w:r>
        <w:rPr>
          <w:shd w:val="clear" w:color="auto" w:fill="F0F0F0"/>
        </w:rPr>
        <w:t xml:space="preserve"> с 1 мая 2015 г.</w:t>
      </w:r>
    </w:p>
    <w:p w:rsidR="00000000" w:rsidRDefault="001E204A">
      <w:r>
        <w:t>1.3. Деятельность по управлению многоквартирными домами осуществляется на основании лицензии на е</w:t>
      </w:r>
      <w:r>
        <w:t xml:space="preserve">е осуществление, за исключением случая осуществления такой деятельности товариществом собственников жилья, жилищным кооперативом или иным специализированным потребительским кооперативом и предусмотренного </w:t>
      </w:r>
      <w:hyperlink w:anchor="sub_1203" w:history="1">
        <w:r>
          <w:rPr>
            <w:rStyle w:val="a4"/>
          </w:rPr>
          <w:t>частью 3 статьи 200</w:t>
        </w:r>
      </w:hyperlink>
      <w:r>
        <w:t xml:space="preserve"> насто</w:t>
      </w:r>
      <w:r>
        <w:t>ящего Кодекса случая.</w:t>
      </w:r>
    </w:p>
    <w:p w:rsidR="00000000" w:rsidRDefault="001E204A">
      <w:bookmarkStart w:id="1476" w:name="sub_16102"/>
      <w:r>
        <w:t>2. Собственники помещений в многоквартирном доме обязаны выбрать один из способов управления многоквартирным домом:</w:t>
      </w:r>
    </w:p>
    <w:p w:rsidR="00000000" w:rsidRDefault="001E204A">
      <w:pPr>
        <w:pStyle w:val="a7"/>
        <w:rPr>
          <w:color w:val="000000"/>
          <w:sz w:val="16"/>
          <w:szCs w:val="16"/>
          <w:shd w:val="clear" w:color="auto" w:fill="F0F0F0"/>
        </w:rPr>
      </w:pPr>
      <w:bookmarkStart w:id="1477" w:name="sub_161021"/>
      <w:bookmarkEnd w:id="1476"/>
      <w:r>
        <w:rPr>
          <w:color w:val="000000"/>
          <w:sz w:val="16"/>
          <w:szCs w:val="16"/>
          <w:shd w:val="clear" w:color="auto" w:fill="F0F0F0"/>
        </w:rPr>
        <w:t>Информация об изменениях:</w:t>
      </w:r>
    </w:p>
    <w:bookmarkEnd w:id="1477"/>
    <w:p w:rsidR="00000000" w:rsidRDefault="001E204A">
      <w:pPr>
        <w:pStyle w:val="a8"/>
        <w:rPr>
          <w:shd w:val="clear" w:color="auto" w:fill="F0F0F0"/>
        </w:rPr>
      </w:pPr>
      <w:r>
        <w:t xml:space="preserve"> </w:t>
      </w:r>
      <w:hyperlink r:id="rId1542" w:history="1">
        <w:r>
          <w:rPr>
            <w:rStyle w:val="a4"/>
            <w:shd w:val="clear" w:color="auto" w:fill="F0F0F0"/>
          </w:rPr>
          <w:t>Федеральным законом</w:t>
        </w:r>
      </w:hyperlink>
      <w:r>
        <w:rPr>
          <w:shd w:val="clear" w:color="auto" w:fill="F0F0F0"/>
        </w:rPr>
        <w:t xml:space="preserve"> от 29 июня 2015 г. N 176-ФЗ в пункт 1 части 2 статьи 161 настоящего Кодекса внесены изменения</w:t>
      </w:r>
    </w:p>
    <w:p w:rsidR="00000000" w:rsidRDefault="001E204A">
      <w:pPr>
        <w:pStyle w:val="a8"/>
        <w:rPr>
          <w:shd w:val="clear" w:color="auto" w:fill="F0F0F0"/>
        </w:rPr>
      </w:pPr>
      <w:r>
        <w:t xml:space="preserve"> </w:t>
      </w:r>
      <w:hyperlink r:id="rId1543" w:history="1">
        <w:r>
          <w:rPr>
            <w:rStyle w:val="a4"/>
            <w:shd w:val="clear" w:color="auto" w:fill="F0F0F0"/>
          </w:rPr>
          <w:t>См. текст пункта в предыдущей редакции</w:t>
        </w:r>
      </w:hyperlink>
    </w:p>
    <w:p w:rsidR="00000000" w:rsidRDefault="001E204A">
      <w:r>
        <w:t>1) непосредственное управление собственниками помещений в многоквартирном доме, количество квартир в котором составляет не более чем тридцать;</w:t>
      </w:r>
    </w:p>
    <w:p w:rsidR="00000000" w:rsidRDefault="001E204A">
      <w:bookmarkStart w:id="1478" w:name="sub_161022"/>
      <w:r>
        <w:t>2) управление товариществом собственников жилья либо жилищн</w:t>
      </w:r>
      <w:r>
        <w:t>ым кооперативом или иным специализированным потребительским кооперативом;</w:t>
      </w:r>
    </w:p>
    <w:p w:rsidR="00000000" w:rsidRDefault="001E204A">
      <w:bookmarkStart w:id="1479" w:name="sub_161023"/>
      <w:bookmarkEnd w:id="1478"/>
      <w:r>
        <w:t>3) управление управляющей организацией.</w:t>
      </w:r>
    </w:p>
    <w:p w:rsidR="00000000" w:rsidRDefault="001E204A">
      <w:pPr>
        <w:pStyle w:val="a7"/>
        <w:rPr>
          <w:color w:val="000000"/>
          <w:sz w:val="16"/>
          <w:szCs w:val="16"/>
          <w:shd w:val="clear" w:color="auto" w:fill="F0F0F0"/>
        </w:rPr>
      </w:pPr>
      <w:bookmarkStart w:id="1480" w:name="sub_16121"/>
      <w:bookmarkEnd w:id="1479"/>
      <w:r>
        <w:rPr>
          <w:color w:val="000000"/>
          <w:sz w:val="16"/>
          <w:szCs w:val="16"/>
          <w:shd w:val="clear" w:color="auto" w:fill="F0F0F0"/>
        </w:rPr>
        <w:t>Информация об изменениях:</w:t>
      </w:r>
    </w:p>
    <w:bookmarkEnd w:id="1480"/>
    <w:p w:rsidR="00000000" w:rsidRDefault="001E204A">
      <w:pPr>
        <w:pStyle w:val="a8"/>
        <w:rPr>
          <w:shd w:val="clear" w:color="auto" w:fill="F0F0F0"/>
        </w:rPr>
      </w:pPr>
      <w:r>
        <w:t xml:space="preserve"> </w:t>
      </w:r>
      <w:hyperlink r:id="rId1544" w:history="1">
        <w:r>
          <w:rPr>
            <w:rStyle w:val="a4"/>
            <w:shd w:val="clear" w:color="auto" w:fill="F0F0F0"/>
          </w:rPr>
          <w:t>Федеральным законом</w:t>
        </w:r>
      </w:hyperlink>
      <w:r>
        <w:rPr>
          <w:shd w:val="clear" w:color="auto" w:fill="F0F0F0"/>
        </w:rPr>
        <w:t xml:space="preserve"> от 29 декабря 2014 г. N 458-ФЗ в часть 2.1 статьи 161 настоящего Кодекса внесены изменения, </w:t>
      </w:r>
      <w:hyperlink r:id="rId1545" w:history="1">
        <w:r>
          <w:rPr>
            <w:rStyle w:val="a4"/>
            <w:shd w:val="clear" w:color="auto" w:fill="F0F0F0"/>
          </w:rPr>
          <w:t>вступающие в силу</w:t>
        </w:r>
      </w:hyperlink>
      <w:r>
        <w:rPr>
          <w:shd w:val="clear" w:color="auto" w:fill="F0F0F0"/>
        </w:rPr>
        <w:t xml:space="preserve"> с 1 января 2016 г.</w:t>
      </w:r>
    </w:p>
    <w:p w:rsidR="00000000" w:rsidRDefault="001E204A">
      <w:pPr>
        <w:pStyle w:val="a8"/>
        <w:rPr>
          <w:shd w:val="clear" w:color="auto" w:fill="F0F0F0"/>
        </w:rPr>
      </w:pPr>
      <w:r>
        <w:t xml:space="preserve"> </w:t>
      </w:r>
      <w:hyperlink r:id="rId1546" w:history="1">
        <w:r>
          <w:rPr>
            <w:rStyle w:val="a4"/>
            <w:shd w:val="clear" w:color="auto" w:fill="F0F0F0"/>
          </w:rPr>
          <w:t>См. текст части в предыдущей редакции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Об особенностях применения части 2.1 статьи 161 настоящего Кодекса в части обращения с твердыми коммунальными отходами см. </w:t>
      </w:r>
      <w:hyperlink r:id="rId1547" w:history="1">
        <w:r>
          <w:rPr>
            <w:rStyle w:val="a4"/>
            <w:shd w:val="clear" w:color="auto" w:fill="F0F0F0"/>
          </w:rPr>
          <w:t>часть 9 статьи 23</w:t>
        </w:r>
      </w:hyperlink>
      <w:r>
        <w:rPr>
          <w:shd w:val="clear" w:color="auto" w:fill="F0F0F0"/>
        </w:rPr>
        <w:t xml:space="preserve"> Федерального закона от 29 декабря 2014 N 458-ФЗ</w:t>
      </w:r>
    </w:p>
    <w:p w:rsidR="00000000" w:rsidRDefault="001E204A">
      <w:r>
        <w:t>2.1. При осуществлении непосредственного управления многоквартирным домом собственниками помещений в данном доме лица, выполняющие работы по содержанию и ремон</w:t>
      </w:r>
      <w:r>
        <w:t>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 поставки бытового газа в баллонах), отопление (теплоснабжение, в том числе поставки тве</w:t>
      </w:r>
      <w:r>
        <w:t xml:space="preserve">рдого топлива при наличии печного отопления), обращение с твердыми коммунальными отходами, несут ответственность перед собственниками помещений в данном доме за выполнение своих обязательств в соответствии с заключенными договорами, а также в соответствии </w:t>
      </w:r>
      <w:r>
        <w:t xml:space="preserve">с установленными Правительством Российской Федерации </w:t>
      </w:r>
      <w:hyperlink r:id="rId1548" w:history="1">
        <w:r>
          <w:rPr>
            <w:rStyle w:val="a4"/>
          </w:rPr>
          <w:t>правилами</w:t>
        </w:r>
      </w:hyperlink>
      <w:r>
        <w:t xml:space="preserve"> содержания общего имущества в многоквартирном доме, </w:t>
      </w:r>
      <w:hyperlink r:id="rId1549" w:history="1">
        <w:r>
          <w:rPr>
            <w:rStyle w:val="a4"/>
          </w:rPr>
          <w:t>правилами</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000000" w:rsidRDefault="001E204A">
      <w:pPr>
        <w:pStyle w:val="a7"/>
        <w:rPr>
          <w:color w:val="000000"/>
          <w:sz w:val="16"/>
          <w:szCs w:val="16"/>
          <w:shd w:val="clear" w:color="auto" w:fill="F0F0F0"/>
        </w:rPr>
      </w:pPr>
      <w:bookmarkStart w:id="1481" w:name="sub_16122"/>
      <w:r>
        <w:rPr>
          <w:color w:val="000000"/>
          <w:sz w:val="16"/>
          <w:szCs w:val="16"/>
          <w:shd w:val="clear" w:color="auto" w:fill="F0F0F0"/>
        </w:rPr>
        <w:t>Информация об изменениях:</w:t>
      </w:r>
    </w:p>
    <w:bookmarkEnd w:id="1481"/>
    <w:p w:rsidR="00000000" w:rsidRDefault="001E204A">
      <w:pPr>
        <w:pStyle w:val="a8"/>
        <w:rPr>
          <w:shd w:val="clear" w:color="auto" w:fill="F0F0F0"/>
        </w:rPr>
      </w:pPr>
      <w:r>
        <w:t xml:space="preserve"> </w:t>
      </w:r>
      <w:r>
        <w:rPr>
          <w:shd w:val="clear" w:color="auto" w:fill="F0F0F0"/>
        </w:rPr>
        <w:t xml:space="preserve">Часть 2.2 изменена с 3 апреля 2018 г. - </w:t>
      </w:r>
      <w:hyperlink r:id="rId1550"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1551" w:history="1">
        <w:r>
          <w:rPr>
            <w:rStyle w:val="a4"/>
            <w:shd w:val="clear" w:color="auto" w:fill="F0F0F0"/>
          </w:rPr>
          <w:t>См. предыдущую редакцию</w:t>
        </w:r>
      </w:hyperlink>
    </w:p>
    <w:p w:rsidR="00000000" w:rsidRDefault="001E204A">
      <w:pPr>
        <w:pStyle w:val="a8"/>
        <w:rPr>
          <w:shd w:val="clear" w:color="auto" w:fill="F0F0F0"/>
        </w:rPr>
      </w:pPr>
      <w:r>
        <w:t xml:space="preserve"> </w:t>
      </w:r>
      <w:r>
        <w:rPr>
          <w:shd w:val="clear" w:color="auto" w:fill="F0F0F0"/>
        </w:rPr>
        <w:t xml:space="preserve">Действие положений статьи 161 настоящего Кодекса (в редакции </w:t>
      </w:r>
      <w:hyperlink r:id="rId1552" w:history="1">
        <w:r>
          <w:rPr>
            <w:rStyle w:val="a4"/>
            <w:shd w:val="clear" w:color="auto" w:fill="F0F0F0"/>
          </w:rPr>
          <w:t>Федерального закона</w:t>
        </w:r>
      </w:hyperlink>
      <w:r>
        <w:rPr>
          <w:shd w:val="clear" w:color="auto" w:fill="F0F0F0"/>
        </w:rPr>
        <w:t xml:space="preserve"> от 3 апреля 2018 г. N 59-ФЗ) </w:t>
      </w:r>
      <w:hyperlink r:id="rId1553" w:history="1">
        <w:r>
          <w:rPr>
            <w:rStyle w:val="a4"/>
            <w:shd w:val="clear" w:color="auto" w:fill="F0F0F0"/>
          </w:rPr>
          <w:t>распрос</w:t>
        </w:r>
        <w:r>
          <w:rPr>
            <w:rStyle w:val="a4"/>
            <w:shd w:val="clear" w:color="auto" w:fill="F0F0F0"/>
          </w:rPr>
          <w:t>траняется</w:t>
        </w:r>
      </w:hyperlink>
      <w:r>
        <w:rPr>
          <w:shd w:val="clear" w:color="auto" w:fill="F0F0F0"/>
        </w:rPr>
        <w:t xml:space="preserve"> на отношения, возникшие из договоров управления многоквартирным домом, заключенных до дня </w:t>
      </w:r>
      <w:hyperlink r:id="rId1554" w:history="1">
        <w:r>
          <w:rPr>
            <w:rStyle w:val="a4"/>
            <w:shd w:val="clear" w:color="auto" w:fill="F0F0F0"/>
          </w:rPr>
          <w:t>вступления в силу</w:t>
        </w:r>
      </w:hyperlink>
      <w:r>
        <w:rPr>
          <w:shd w:val="clear" w:color="auto" w:fill="F0F0F0"/>
        </w:rPr>
        <w:t xml:space="preserve"> названного Федерального закона</w:t>
      </w:r>
    </w:p>
    <w:p w:rsidR="00000000" w:rsidRDefault="001E204A">
      <w:r>
        <w:t>2.2. При управлении многоквартирным</w:t>
      </w:r>
      <w:r>
        <w:t xml:space="preserve">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требовани</w:t>
      </w:r>
      <w:r>
        <w:t xml:space="preserve">ями технических регламентов и установленных Правительством Российской Федерации </w:t>
      </w:r>
      <w:hyperlink r:id="rId1555" w:history="1">
        <w:r>
          <w:rPr>
            <w:rStyle w:val="a4"/>
          </w:rPr>
          <w:t>правил</w:t>
        </w:r>
      </w:hyperlink>
      <w:r>
        <w:t xml:space="preserve"> содержания общего имущества в многоквартирном доме, за предоставление коммунальных услуг в зависи</w:t>
      </w:r>
      <w:r>
        <w:t xml:space="preserve">мости от уровня благоустройства данного дома, качество которых должно соответствовать требованиям установленных Правительством Российской Федерации </w:t>
      </w:r>
      <w:hyperlink r:id="rId1556" w:history="1">
        <w:r>
          <w:rPr>
            <w:rStyle w:val="a4"/>
          </w:rPr>
          <w:t>правил</w:t>
        </w:r>
      </w:hyperlink>
      <w:r>
        <w:t xml:space="preserve"> предоставления, приостановки </w:t>
      </w:r>
      <w:r>
        <w:t xml:space="preserve">и ограничения предоставления коммунальных услуг собственникам и пользователям помещений в многоквартирных домах и жилых домах, или в случаях, предусмотренных </w:t>
      </w:r>
      <w:hyperlink w:anchor="sub_1572" w:history="1">
        <w:r>
          <w:rPr>
            <w:rStyle w:val="a4"/>
          </w:rPr>
          <w:t>статьей 157.2</w:t>
        </w:r>
      </w:hyperlink>
      <w:r>
        <w:t xml:space="preserve"> настоящего Кодекса, за обеспечение готовности инженерных с</w:t>
      </w:r>
      <w:r>
        <w:t>истем. Указанные товарищество или кооператив могут оказывать услуги и (или) выполнять работы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w:t>
      </w:r>
      <w:r>
        <w:t>ьности. 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договору, в том числе за оказанием всех у</w:t>
      </w:r>
      <w:r>
        <w:t>слуг и (или) выполнением работ, обеспечивающих надлежащее содержание общего имущества в данном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w:t>
      </w:r>
      <w:r>
        <w:t>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000000" w:rsidRDefault="001E204A">
      <w:pPr>
        <w:pStyle w:val="a7"/>
        <w:rPr>
          <w:color w:val="000000"/>
          <w:sz w:val="16"/>
          <w:szCs w:val="16"/>
          <w:shd w:val="clear" w:color="auto" w:fill="F0F0F0"/>
        </w:rPr>
      </w:pPr>
      <w:bookmarkStart w:id="1482" w:name="sub_16123"/>
      <w:r>
        <w:rPr>
          <w:color w:val="000000"/>
          <w:sz w:val="16"/>
          <w:szCs w:val="16"/>
          <w:shd w:val="clear" w:color="auto" w:fill="F0F0F0"/>
        </w:rPr>
        <w:t>Информация об изменениях:</w:t>
      </w:r>
    </w:p>
    <w:bookmarkEnd w:id="1482"/>
    <w:p w:rsidR="00000000" w:rsidRDefault="001E204A">
      <w:pPr>
        <w:pStyle w:val="a8"/>
        <w:rPr>
          <w:shd w:val="clear" w:color="auto" w:fill="F0F0F0"/>
        </w:rPr>
      </w:pPr>
      <w:r>
        <w:t xml:space="preserve"> </w:t>
      </w:r>
      <w:r>
        <w:rPr>
          <w:shd w:val="clear" w:color="auto" w:fill="F0F0F0"/>
        </w:rPr>
        <w:t>Часть 2.3</w:t>
      </w:r>
      <w:r>
        <w:rPr>
          <w:shd w:val="clear" w:color="auto" w:fill="F0F0F0"/>
        </w:rPr>
        <w:t xml:space="preserve"> изменена с 3 апреля 2018 г. - </w:t>
      </w:r>
      <w:hyperlink r:id="rId1557"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1558" w:history="1">
        <w:r>
          <w:rPr>
            <w:rStyle w:val="a4"/>
            <w:shd w:val="clear" w:color="auto" w:fill="F0F0F0"/>
          </w:rPr>
          <w:t>См. предыдущую редакцию</w:t>
        </w:r>
      </w:hyperlink>
    </w:p>
    <w:p w:rsidR="00000000" w:rsidRDefault="001E204A">
      <w:pPr>
        <w:pStyle w:val="a8"/>
        <w:rPr>
          <w:shd w:val="clear" w:color="auto" w:fill="F0F0F0"/>
        </w:rPr>
      </w:pPr>
      <w:r>
        <w:t xml:space="preserve"> </w:t>
      </w:r>
      <w:r>
        <w:rPr>
          <w:shd w:val="clear" w:color="auto" w:fill="F0F0F0"/>
        </w:rPr>
        <w:t xml:space="preserve">Действие положений статьи 161 настоящего Кодекса (в редакции </w:t>
      </w:r>
      <w:hyperlink r:id="rId1559" w:history="1">
        <w:r>
          <w:rPr>
            <w:rStyle w:val="a4"/>
            <w:shd w:val="clear" w:color="auto" w:fill="F0F0F0"/>
          </w:rPr>
          <w:t>Федерального закона</w:t>
        </w:r>
      </w:hyperlink>
      <w:r>
        <w:rPr>
          <w:shd w:val="clear" w:color="auto" w:fill="F0F0F0"/>
        </w:rPr>
        <w:t xml:space="preserve"> от 3 апреля 2018 г. N 59-ФЗ) </w:t>
      </w:r>
      <w:hyperlink r:id="rId1560" w:history="1">
        <w:r>
          <w:rPr>
            <w:rStyle w:val="a4"/>
            <w:shd w:val="clear" w:color="auto" w:fill="F0F0F0"/>
          </w:rPr>
          <w:t>распрос</w:t>
        </w:r>
        <w:r>
          <w:rPr>
            <w:rStyle w:val="a4"/>
            <w:shd w:val="clear" w:color="auto" w:fill="F0F0F0"/>
          </w:rPr>
          <w:t>траняется</w:t>
        </w:r>
      </w:hyperlink>
      <w:r>
        <w:rPr>
          <w:shd w:val="clear" w:color="auto" w:fill="F0F0F0"/>
        </w:rPr>
        <w:t xml:space="preserve"> на отношения, возникшие из договоров управления многоквартирным домом, заключенных до дня </w:t>
      </w:r>
      <w:hyperlink r:id="rId1561" w:history="1">
        <w:r>
          <w:rPr>
            <w:rStyle w:val="a4"/>
            <w:shd w:val="clear" w:color="auto" w:fill="F0F0F0"/>
          </w:rPr>
          <w:t>вступления в силу</w:t>
        </w:r>
      </w:hyperlink>
      <w:r>
        <w:rPr>
          <w:shd w:val="clear" w:color="auto" w:fill="F0F0F0"/>
        </w:rPr>
        <w:t xml:space="preserve"> названного Федерального закона</w:t>
      </w:r>
    </w:p>
    <w:p w:rsidR="00000000" w:rsidRDefault="001E204A">
      <w:r>
        <w:t>2.3. При управлении многоквартирным</w:t>
      </w:r>
      <w:r>
        <w:t xml:space="preserve">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w:t>
      </w:r>
      <w:r>
        <w:t xml:space="preserve">лжно соответствовать требованиям технических регламентов и установленных Правительством Российской Федерации </w:t>
      </w:r>
      <w:hyperlink r:id="rId1562" w:history="1">
        <w:r>
          <w:rPr>
            <w:rStyle w:val="a4"/>
          </w:rPr>
          <w:t>правил</w:t>
        </w:r>
      </w:hyperlink>
      <w:r>
        <w:t xml:space="preserve"> содержания общего имущества в многоквартирном доме, за предоставлени</w:t>
      </w:r>
      <w:r>
        <w:t xml:space="preserve">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w:t>
      </w:r>
      <w:hyperlink r:id="rId1563" w:history="1">
        <w:r>
          <w:rPr>
            <w:rStyle w:val="a4"/>
          </w:rPr>
          <w:t>правил</w:t>
        </w:r>
      </w:hyperlink>
      <w:r>
        <w:t xml:space="preserve"> </w:t>
      </w:r>
      <w:r>
        <w:t xml:space="preserve">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или в случаях, предусмотренных </w:t>
      </w:r>
      <w:hyperlink w:anchor="sub_1572" w:history="1">
        <w:r>
          <w:rPr>
            <w:rStyle w:val="a4"/>
          </w:rPr>
          <w:t>статьей 157.2</w:t>
        </w:r>
      </w:hyperlink>
      <w:r>
        <w:t xml:space="preserve"> настоящего Кодекса, за обеспе</w:t>
      </w:r>
      <w:r>
        <w:t>чение готовности инженерных систем.</w:t>
      </w:r>
    </w:p>
    <w:p w:rsidR="00000000" w:rsidRDefault="001E204A">
      <w:bookmarkStart w:id="1483" w:name="sub_16103"/>
      <w:r>
        <w:t>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w:t>
      </w:r>
      <w:r>
        <w:t>я о выборе способа управления является обязательным для всех собственников помещений в многоквартирном доме.</w:t>
      </w:r>
    </w:p>
    <w:p w:rsidR="00000000" w:rsidRDefault="001E204A">
      <w:pPr>
        <w:pStyle w:val="a7"/>
        <w:rPr>
          <w:color w:val="000000"/>
          <w:sz w:val="16"/>
          <w:szCs w:val="16"/>
          <w:shd w:val="clear" w:color="auto" w:fill="F0F0F0"/>
        </w:rPr>
      </w:pPr>
      <w:bookmarkStart w:id="1484" w:name="sub_16131"/>
      <w:bookmarkEnd w:id="1483"/>
      <w:r>
        <w:rPr>
          <w:color w:val="000000"/>
          <w:sz w:val="16"/>
          <w:szCs w:val="16"/>
          <w:shd w:val="clear" w:color="auto" w:fill="F0F0F0"/>
        </w:rPr>
        <w:t>Информация об изменениях:</w:t>
      </w:r>
    </w:p>
    <w:bookmarkEnd w:id="1484"/>
    <w:p w:rsidR="00000000" w:rsidRDefault="001E204A">
      <w:pPr>
        <w:pStyle w:val="a8"/>
        <w:rPr>
          <w:shd w:val="clear" w:color="auto" w:fill="F0F0F0"/>
        </w:rPr>
      </w:pPr>
      <w:r>
        <w:t xml:space="preserve"> </w:t>
      </w:r>
      <w:r>
        <w:rPr>
          <w:shd w:val="clear" w:color="auto" w:fill="F0F0F0"/>
        </w:rPr>
        <w:t xml:space="preserve">Статья 161 дополнена частью 3.1 с 11 января 2018 г. - </w:t>
      </w:r>
      <w:hyperlink r:id="rId1564"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r>
        <w:t>3.1. При прекращении управления многоквартирным домом товариществом собственников жилья, жилищным или жилищно-строительным кооперативом, иным специализированным потребительс</w:t>
      </w:r>
      <w:r>
        <w:t xml:space="preserve">ким кооперативом указанные товарищество, кооператив в течение трех рабочих дней с даты принятия решения общего собрания собственников помещений в многоквартирном доме об изменении способа управления таким домом обязаны передать техническую документацию на </w:t>
      </w:r>
      <w:r>
        <w:t>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w:t>
      </w:r>
      <w:r>
        <w:t>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лицу, принявшему на себя обязательства по управлению многоквартирным домом, либо в случае выбора н</w:t>
      </w:r>
      <w:r>
        <w:t>епосредственного способа управления многоквартирным домом собственнику помещения в многоквартирном доме, указанному в решении общего собрания собственников помещений в многоквартирном доме о выборе непосредственного способа управления многоквартирным домом</w:t>
      </w:r>
      <w:r>
        <w:t>, или, если такой собственник не указан, любому собственнику помещения в таком многоквартирном доме.</w:t>
      </w:r>
    </w:p>
    <w:p w:rsidR="00000000" w:rsidRDefault="001E204A">
      <w:pPr>
        <w:pStyle w:val="a7"/>
        <w:rPr>
          <w:color w:val="000000"/>
          <w:sz w:val="16"/>
          <w:szCs w:val="16"/>
          <w:shd w:val="clear" w:color="auto" w:fill="F0F0F0"/>
        </w:rPr>
      </w:pPr>
      <w:bookmarkStart w:id="1485" w:name="sub_16104"/>
      <w:r>
        <w:rPr>
          <w:color w:val="000000"/>
          <w:sz w:val="16"/>
          <w:szCs w:val="16"/>
          <w:shd w:val="clear" w:color="auto" w:fill="F0F0F0"/>
        </w:rPr>
        <w:t>Информация об изменениях:</w:t>
      </w:r>
    </w:p>
    <w:bookmarkEnd w:id="1485"/>
    <w:p w:rsidR="00000000" w:rsidRDefault="001E204A">
      <w:pPr>
        <w:pStyle w:val="a8"/>
        <w:rPr>
          <w:shd w:val="clear" w:color="auto" w:fill="F0F0F0"/>
        </w:rPr>
      </w:pPr>
      <w:r>
        <w:t xml:space="preserve"> </w:t>
      </w:r>
      <w:r>
        <w:rPr>
          <w:shd w:val="clear" w:color="auto" w:fill="F0F0F0"/>
        </w:rPr>
        <w:t xml:space="preserve">Часть 4 изменена с 15 июня 2018 г. - </w:t>
      </w:r>
      <w:hyperlink r:id="rId1565" w:history="1">
        <w:r>
          <w:rPr>
            <w:rStyle w:val="a4"/>
            <w:shd w:val="clear" w:color="auto" w:fill="F0F0F0"/>
          </w:rPr>
          <w:t>Федерал</w:t>
        </w:r>
        <w:r>
          <w:rPr>
            <w:rStyle w:val="a4"/>
            <w:shd w:val="clear" w:color="auto" w:fill="F0F0F0"/>
          </w:rPr>
          <w:t>ьный закон</w:t>
        </w:r>
      </w:hyperlink>
      <w:r>
        <w:rPr>
          <w:shd w:val="clear" w:color="auto" w:fill="F0F0F0"/>
        </w:rPr>
        <w:t xml:space="preserve"> от 4 июня 2018 г. N 134-ФЗ</w:t>
      </w:r>
    </w:p>
    <w:p w:rsidR="00000000" w:rsidRDefault="001E204A">
      <w:pPr>
        <w:pStyle w:val="a8"/>
        <w:rPr>
          <w:shd w:val="clear" w:color="auto" w:fill="F0F0F0"/>
        </w:rPr>
      </w:pPr>
      <w:r>
        <w:t xml:space="preserve"> </w:t>
      </w:r>
      <w:hyperlink r:id="rId1566" w:history="1">
        <w:r>
          <w:rPr>
            <w:rStyle w:val="a4"/>
            <w:shd w:val="clear" w:color="auto" w:fill="F0F0F0"/>
          </w:rPr>
          <w:t>См. предыдущую редакцию</w:t>
        </w:r>
      </w:hyperlink>
    </w:p>
    <w:p w:rsidR="00000000" w:rsidRDefault="001E204A">
      <w:r>
        <w:t xml:space="preserve">4. Орган местного самоуправления в </w:t>
      </w:r>
      <w:hyperlink r:id="rId1567" w:history="1">
        <w:r>
          <w:rPr>
            <w:rStyle w:val="a4"/>
          </w:rPr>
          <w:t>порядке</w:t>
        </w:r>
      </w:hyperlink>
      <w:r>
        <w:t>, у</w:t>
      </w:r>
      <w:r>
        <w:t xml:space="preserve">становленном Правительством Российской Федерации, проводит открытый конкурс по отбору управляющей организации в случаях, указанных в </w:t>
      </w:r>
      <w:hyperlink w:anchor="sub_1610013" w:history="1">
        <w:r>
          <w:rPr>
            <w:rStyle w:val="a4"/>
          </w:rPr>
          <w:t>части 13</w:t>
        </w:r>
      </w:hyperlink>
      <w:r>
        <w:t xml:space="preserve"> настоящей статьи и </w:t>
      </w:r>
      <w:hyperlink w:anchor="sub_1205" w:history="1">
        <w:r>
          <w:rPr>
            <w:rStyle w:val="a4"/>
          </w:rPr>
          <w:t>части 5 статьи 200</w:t>
        </w:r>
      </w:hyperlink>
      <w:r>
        <w:t xml:space="preserve"> настоящего Кодекса, а</w:t>
      </w:r>
      <w:r>
        <w:t xml:space="preserve">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w:t>
      </w:r>
      <w:r>
        <w:t xml:space="preserve">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w:t>
      </w:r>
      <w:r>
        <w:t>ления этим домом не было реализовано.</w:t>
      </w:r>
    </w:p>
    <w:p w:rsidR="00000000" w:rsidRDefault="001E204A">
      <w:pPr>
        <w:pStyle w:val="a7"/>
        <w:rPr>
          <w:color w:val="000000"/>
          <w:sz w:val="16"/>
          <w:szCs w:val="16"/>
          <w:shd w:val="clear" w:color="auto" w:fill="F0F0F0"/>
        </w:rPr>
      </w:pPr>
      <w:bookmarkStart w:id="1486" w:name="sub_1210101"/>
      <w:r>
        <w:rPr>
          <w:color w:val="000000"/>
          <w:sz w:val="16"/>
          <w:szCs w:val="16"/>
          <w:shd w:val="clear" w:color="auto" w:fill="F0F0F0"/>
        </w:rPr>
        <w:t>Информация об изменениях:</w:t>
      </w:r>
    </w:p>
    <w:bookmarkEnd w:id="1486"/>
    <w:p w:rsidR="00000000" w:rsidRDefault="001E204A">
      <w:pPr>
        <w:pStyle w:val="a8"/>
        <w:rPr>
          <w:shd w:val="clear" w:color="auto" w:fill="F0F0F0"/>
        </w:rPr>
      </w:pPr>
      <w:r>
        <w:t xml:space="preserve"> </w:t>
      </w:r>
      <w:hyperlink r:id="rId1568" w:history="1">
        <w:r>
          <w:rPr>
            <w:rStyle w:val="a4"/>
            <w:shd w:val="clear" w:color="auto" w:fill="F0F0F0"/>
          </w:rPr>
          <w:t>Федеральным законом</w:t>
        </w:r>
      </w:hyperlink>
      <w:r>
        <w:rPr>
          <w:shd w:val="clear" w:color="auto" w:fill="F0F0F0"/>
        </w:rPr>
        <w:t xml:space="preserve"> от 6 декабря 2011 г. N 401-ФЗ статья 161 настоящего Кодекса дополнена час</w:t>
      </w:r>
      <w:r>
        <w:rPr>
          <w:shd w:val="clear" w:color="auto" w:fill="F0F0F0"/>
        </w:rPr>
        <w:t xml:space="preserve">тью 4.1, </w:t>
      </w:r>
      <w:hyperlink r:id="rId1569" w:history="1">
        <w:r>
          <w:rPr>
            <w:rStyle w:val="a4"/>
            <w:shd w:val="clear" w:color="auto" w:fill="F0F0F0"/>
          </w:rPr>
          <w:t>вступающей в силу</w:t>
        </w:r>
      </w:hyperlink>
      <w:r>
        <w:rPr>
          <w:shd w:val="clear" w:color="auto" w:fill="F0F0F0"/>
        </w:rPr>
        <w:t xml:space="preserve"> по истечении тридцати дней после дня </w:t>
      </w:r>
      <w:hyperlink r:id="rId1570" w:history="1">
        <w:r>
          <w:rPr>
            <w:rStyle w:val="a4"/>
            <w:shd w:val="clear" w:color="auto" w:fill="F0F0F0"/>
          </w:rPr>
          <w:t>официального опубликования</w:t>
        </w:r>
      </w:hyperlink>
      <w:r>
        <w:rPr>
          <w:shd w:val="clear" w:color="auto" w:fill="F0F0F0"/>
        </w:rPr>
        <w:t xml:space="preserve"> названного Федерального з</w:t>
      </w:r>
      <w:r>
        <w:rPr>
          <w:shd w:val="clear" w:color="auto" w:fill="F0F0F0"/>
        </w:rPr>
        <w:t>акона</w:t>
      </w:r>
    </w:p>
    <w:p w:rsidR="00000000" w:rsidRDefault="001E204A">
      <w:r>
        <w:t xml:space="preserve">4.1. Информация о проведении открытого конкурса по отбору управляющей организации размещается на </w:t>
      </w:r>
      <w:hyperlink r:id="rId1571" w:history="1">
        <w:r>
          <w:rPr>
            <w:rStyle w:val="a4"/>
          </w:rPr>
          <w:t>официальном сайте</w:t>
        </w:r>
      </w:hyperlink>
      <w:r>
        <w:t xml:space="preserve"> Российской Федерации в информационно-телекоммуникационной сети "И</w:t>
      </w:r>
      <w:r>
        <w:t xml:space="preserve">нтернет" для размещения информации о проведении торгов (далее - официальный сайт в сети "Интернет"). Правительством Российской Федерации </w:t>
      </w:r>
      <w:hyperlink r:id="rId1572" w:history="1">
        <w:r>
          <w:rPr>
            <w:rStyle w:val="a4"/>
          </w:rPr>
          <w:t>определяются</w:t>
        </w:r>
      </w:hyperlink>
      <w:r>
        <w:t xml:space="preserve"> официальный сайт в сети "Интернет" и </w:t>
      </w:r>
      <w:r>
        <w:t>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официальном сайте муниципального образования в информационно-телекоммуника</w:t>
      </w:r>
      <w:r>
        <w:t>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проведении указанного конкурса должна быть доступна для ознакомления вс</w:t>
      </w:r>
      <w:r>
        <w:t>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информация о его проведении, не позднее трех дней со дня определе</w:t>
      </w:r>
      <w:r>
        <w:t>ния таких результатов, а также опубликовывается в официальном печатном издании, в котором была опубликована информация о его проведении.</w:t>
      </w:r>
    </w:p>
    <w:p w:rsidR="00000000" w:rsidRDefault="001E204A">
      <w:bookmarkStart w:id="1487" w:name="sub_16105"/>
      <w:r>
        <w:t xml:space="preserve">5. Орган местного самоуправления в течение десяти дней со дня проведения открытого конкурса, предусмотренного </w:t>
      </w:r>
      <w:r>
        <w:t>частью 4 настоящей статьи,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w:t>
      </w:r>
      <w:r>
        <w:t xml:space="preserve">м домом с управляющей организацией, выбранной по результатам предусмотренного частью 4 настоящей статьи открытого конкурса, в порядке, установленном </w:t>
      </w:r>
      <w:hyperlink r:id="rId1573" w:history="1">
        <w:r>
          <w:rPr>
            <w:rStyle w:val="a4"/>
          </w:rPr>
          <w:t>статьей 445</w:t>
        </w:r>
      </w:hyperlink>
      <w:r>
        <w:t xml:space="preserve"> Гражданского кодекса Рос</w:t>
      </w:r>
      <w:r>
        <w:t>сийской Федерации.</w:t>
      </w:r>
    </w:p>
    <w:p w:rsidR="00000000" w:rsidRDefault="001E204A">
      <w:bookmarkStart w:id="1488" w:name="sub_16106"/>
      <w:bookmarkEnd w:id="1487"/>
      <w:r>
        <w:t xml:space="preserve">6. Орган местного самоуправления не позднее чем за месяц до окончания срока действия указанного в части 5 настоящей статьи договора управления многоквартирным домом созывает собрание собственников помещений в этом доме </w:t>
      </w:r>
      <w:r>
        <w:t xml:space="preserve">для решения вопроса о выборе способа управления этим домом, если такое решение ранее не было принято в соответствии с </w:t>
      </w:r>
      <w:hyperlink w:anchor="sub_16103" w:history="1">
        <w:r>
          <w:rPr>
            <w:rStyle w:val="a4"/>
          </w:rPr>
          <w:t>частью 3</w:t>
        </w:r>
      </w:hyperlink>
      <w:r>
        <w:t xml:space="preserve"> настоящей статьи.</w:t>
      </w:r>
    </w:p>
    <w:p w:rsidR="00000000" w:rsidRDefault="001E204A">
      <w:bookmarkStart w:id="1489" w:name="sub_16107"/>
      <w:bookmarkEnd w:id="1488"/>
      <w:r>
        <w:t xml:space="preserve">7. Любой собственник помещения в многоквартирном доме может обратиться в суд с требованием обязать органы местного самоуправления выбрать управляющую организацию в соответствии с положениями </w:t>
      </w:r>
      <w:hyperlink w:anchor="sub_16104" w:history="1">
        <w:r>
          <w:rPr>
            <w:rStyle w:val="a4"/>
          </w:rPr>
          <w:t>части 4</w:t>
        </w:r>
      </w:hyperlink>
      <w:r>
        <w:t xml:space="preserve"> настоящей статьи.</w:t>
      </w:r>
    </w:p>
    <w:p w:rsidR="00000000" w:rsidRDefault="001E204A">
      <w:pPr>
        <w:pStyle w:val="a7"/>
        <w:rPr>
          <w:color w:val="000000"/>
          <w:sz w:val="16"/>
          <w:szCs w:val="16"/>
          <w:shd w:val="clear" w:color="auto" w:fill="F0F0F0"/>
        </w:rPr>
      </w:pPr>
      <w:bookmarkStart w:id="1490" w:name="sub_16108"/>
      <w:bookmarkEnd w:id="1489"/>
      <w:r>
        <w:rPr>
          <w:color w:val="000000"/>
          <w:sz w:val="16"/>
          <w:szCs w:val="16"/>
          <w:shd w:val="clear" w:color="auto" w:fill="F0F0F0"/>
        </w:rPr>
        <w:t>Информация об изменениях:</w:t>
      </w:r>
    </w:p>
    <w:bookmarkEnd w:id="1490"/>
    <w:p w:rsidR="00000000" w:rsidRDefault="001E204A">
      <w:pPr>
        <w:pStyle w:val="a8"/>
        <w:rPr>
          <w:shd w:val="clear" w:color="auto" w:fill="F0F0F0"/>
        </w:rPr>
      </w:pPr>
      <w:r>
        <w:t xml:space="preserve"> </w:t>
      </w:r>
      <w:r>
        <w:rPr>
          <w:shd w:val="clear" w:color="auto" w:fill="F0F0F0"/>
        </w:rPr>
        <w:t xml:space="preserve">Часть 8 изменена с 8 февраля 2020 г. - </w:t>
      </w:r>
      <w:hyperlink r:id="rId1574" w:history="1">
        <w:r>
          <w:rPr>
            <w:rStyle w:val="a4"/>
            <w:shd w:val="clear" w:color="auto" w:fill="F0F0F0"/>
          </w:rPr>
          <w:t>Федеральный закон</w:t>
        </w:r>
      </w:hyperlink>
      <w:r>
        <w:rPr>
          <w:shd w:val="clear" w:color="auto" w:fill="F0F0F0"/>
        </w:rPr>
        <w:t xml:space="preserve"> от 28 января 2020 г. N 4-ФЗ</w:t>
      </w:r>
    </w:p>
    <w:p w:rsidR="00000000" w:rsidRDefault="001E204A">
      <w:pPr>
        <w:pStyle w:val="a8"/>
        <w:rPr>
          <w:shd w:val="clear" w:color="auto" w:fill="F0F0F0"/>
        </w:rPr>
      </w:pPr>
      <w:r>
        <w:t xml:space="preserve"> </w:t>
      </w:r>
      <w:hyperlink r:id="rId1575" w:history="1">
        <w:r>
          <w:rPr>
            <w:rStyle w:val="a4"/>
            <w:shd w:val="clear" w:color="auto" w:fill="F0F0F0"/>
          </w:rPr>
          <w:t>См. предыдущую редакцию</w:t>
        </w:r>
      </w:hyperlink>
    </w:p>
    <w:p w:rsidR="00000000" w:rsidRDefault="001E204A">
      <w:r>
        <w:t xml:space="preserve">8. Заключение договора управления многоквартирным домом без проведения открытого конкурса, предусмотренного </w:t>
      </w:r>
      <w:hyperlink w:anchor="sub_16104" w:history="1">
        <w:r>
          <w:rPr>
            <w:rStyle w:val="a4"/>
          </w:rPr>
          <w:t>частями 4</w:t>
        </w:r>
      </w:hyperlink>
      <w:r>
        <w:t xml:space="preserve"> и </w:t>
      </w:r>
      <w:hyperlink w:anchor="sub_1610013" w:history="1">
        <w:r>
          <w:rPr>
            <w:rStyle w:val="a4"/>
          </w:rPr>
          <w:t>13</w:t>
        </w:r>
      </w:hyperlink>
      <w:r>
        <w:t xml:space="preserve"> настоящей статьи и </w:t>
      </w:r>
      <w:hyperlink w:anchor="sub_16302" w:history="1">
        <w:r>
          <w:rPr>
            <w:rStyle w:val="a4"/>
          </w:rPr>
          <w:t>частью 2 статьи 163</w:t>
        </w:r>
      </w:hyperlink>
      <w:r>
        <w:t xml:space="preserve"> настоящего Кодекса, допускается, если указанный конкурс в соответствии с законодательством признан несостоявшимся.</w:t>
      </w:r>
    </w:p>
    <w:p w:rsidR="00000000" w:rsidRDefault="001E204A">
      <w:pPr>
        <w:pStyle w:val="a7"/>
        <w:rPr>
          <w:color w:val="000000"/>
          <w:sz w:val="16"/>
          <w:szCs w:val="16"/>
          <w:shd w:val="clear" w:color="auto" w:fill="F0F0F0"/>
        </w:rPr>
      </w:pPr>
      <w:bookmarkStart w:id="1491" w:name="sub_1210102"/>
      <w:r>
        <w:rPr>
          <w:color w:val="000000"/>
          <w:sz w:val="16"/>
          <w:szCs w:val="16"/>
          <w:shd w:val="clear" w:color="auto" w:fill="F0F0F0"/>
        </w:rPr>
        <w:t>Информация об изменениях:</w:t>
      </w:r>
    </w:p>
    <w:bookmarkEnd w:id="1491"/>
    <w:p w:rsidR="00000000" w:rsidRDefault="001E204A">
      <w:pPr>
        <w:pStyle w:val="a8"/>
        <w:rPr>
          <w:shd w:val="clear" w:color="auto" w:fill="F0F0F0"/>
        </w:rPr>
      </w:pPr>
      <w:r>
        <w:t xml:space="preserve"> </w:t>
      </w:r>
      <w:hyperlink r:id="rId1576" w:history="1">
        <w:r>
          <w:rPr>
            <w:rStyle w:val="a4"/>
            <w:shd w:val="clear" w:color="auto" w:fill="F0F0F0"/>
          </w:rPr>
          <w:t>Федеральным законом</w:t>
        </w:r>
      </w:hyperlink>
      <w:r>
        <w:rPr>
          <w:shd w:val="clear" w:color="auto" w:fill="F0F0F0"/>
        </w:rPr>
        <w:t xml:space="preserve"> от 6 декабря 2011 г. N 401-ФЗ статья 161 настоящего Кодекса дополнена частью 8.1, </w:t>
      </w:r>
      <w:hyperlink r:id="rId1577" w:history="1">
        <w:r>
          <w:rPr>
            <w:rStyle w:val="a4"/>
            <w:shd w:val="clear" w:color="auto" w:fill="F0F0F0"/>
          </w:rPr>
          <w:t>вступающей в силу</w:t>
        </w:r>
      </w:hyperlink>
      <w:r>
        <w:rPr>
          <w:shd w:val="clear" w:color="auto" w:fill="F0F0F0"/>
        </w:rPr>
        <w:t xml:space="preserve"> по истечении тридцати дней после дня </w:t>
      </w:r>
      <w:hyperlink r:id="rId1578" w:history="1">
        <w:r>
          <w:rPr>
            <w:rStyle w:val="a4"/>
            <w:shd w:val="clear" w:color="auto" w:fill="F0F0F0"/>
          </w:rPr>
          <w:t>официального опубликования</w:t>
        </w:r>
      </w:hyperlink>
      <w:r>
        <w:rPr>
          <w:shd w:val="clear" w:color="auto" w:fill="F0F0F0"/>
        </w:rPr>
        <w:t xml:space="preserve"> названного Федерального закона</w:t>
      </w:r>
    </w:p>
    <w:p w:rsidR="00000000" w:rsidRDefault="001E204A">
      <w:r>
        <w:t>8.1. Не допускается заключение договора управления многоквартирным домом по результатам открытого конкурса или в случае, если указанный конкурс пр</w:t>
      </w:r>
      <w:r>
        <w:t xml:space="preserve">изнан несостоявшимся, ранее чем через десять дней со дня размещения информации о результатах указанного конкурса на официальном сайте в сети "Интернет". Данное требование не применяется до определения Правительством Российской Федерации официального сайта </w:t>
      </w:r>
      <w:r>
        <w:t>в сети "Интернет".</w:t>
      </w:r>
    </w:p>
    <w:p w:rsidR="00000000" w:rsidRDefault="001E204A">
      <w:bookmarkStart w:id="1492" w:name="sub_16109"/>
      <w:r>
        <w:t>9. Многоквартирный дом может управляться только одной управляющей организацией.</w:t>
      </w:r>
    </w:p>
    <w:p w:rsidR="00000000" w:rsidRDefault="001E204A">
      <w:bookmarkStart w:id="1493" w:name="sub_16191"/>
      <w:bookmarkEnd w:id="1492"/>
      <w:r>
        <w:t xml:space="preserve">9.1. </w:t>
      </w:r>
      <w:hyperlink r:id="rId1579" w:history="1">
        <w:r>
          <w:rPr>
            <w:rStyle w:val="a4"/>
          </w:rPr>
          <w:t>Утратила силу</w:t>
        </w:r>
      </w:hyperlink>
      <w:r>
        <w:t xml:space="preserve"> с 1 сентября 2014 г.</w:t>
      </w:r>
    </w:p>
    <w:bookmarkEnd w:id="1493"/>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r>
        <w:rPr>
          <w:shd w:val="clear" w:color="auto" w:fill="F0F0F0"/>
        </w:rPr>
        <w:t xml:space="preserve">См. текст </w:t>
      </w:r>
      <w:hyperlink r:id="rId1580" w:history="1">
        <w:r>
          <w:rPr>
            <w:rStyle w:val="a4"/>
            <w:shd w:val="clear" w:color="auto" w:fill="F0F0F0"/>
          </w:rPr>
          <w:t>части 9.1 статьи 161</w:t>
        </w:r>
      </w:hyperlink>
    </w:p>
    <w:p w:rsidR="00000000" w:rsidRDefault="001E204A">
      <w:bookmarkStart w:id="1494" w:name="sub_16110"/>
      <w:r>
        <w:t xml:space="preserve">10. Не применяется с 1 июля 2019 г. - </w:t>
      </w:r>
      <w:hyperlink r:id="rId1581" w:history="1">
        <w:r>
          <w:rPr>
            <w:rStyle w:val="a4"/>
          </w:rPr>
          <w:t>Федеральный</w:t>
        </w:r>
        <w:r>
          <w:rPr>
            <w:rStyle w:val="a4"/>
          </w:rPr>
          <w:t xml:space="preserve"> закон</w:t>
        </w:r>
      </w:hyperlink>
      <w:r>
        <w:t xml:space="preserve"> от 21 июля 2014 г. N 263-ФЗ</w:t>
      </w:r>
    </w:p>
    <w:bookmarkEnd w:id="1494"/>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582" w:history="1">
        <w:r>
          <w:rPr>
            <w:rStyle w:val="a4"/>
            <w:shd w:val="clear" w:color="auto" w:fill="F0F0F0"/>
          </w:rPr>
          <w:t>См. предыдущую редакцию</w:t>
        </w:r>
      </w:hyperlink>
    </w:p>
    <w:p w:rsidR="00000000" w:rsidRDefault="001E204A">
      <w:pPr>
        <w:pStyle w:val="a8"/>
        <w:rPr>
          <w:shd w:val="clear" w:color="auto" w:fill="F0F0F0"/>
        </w:rPr>
      </w:pPr>
      <w:bookmarkStart w:id="1495" w:name="sub_161101"/>
      <w:r>
        <w:t xml:space="preserve"> </w:t>
      </w:r>
      <w:hyperlink r:id="rId1583" w:history="1">
        <w:r>
          <w:rPr>
            <w:rStyle w:val="a4"/>
            <w:shd w:val="clear" w:color="auto" w:fill="F0F0F0"/>
          </w:rPr>
          <w:t>Федерал</w:t>
        </w:r>
        <w:r>
          <w:rPr>
            <w:rStyle w:val="a4"/>
            <w:shd w:val="clear" w:color="auto" w:fill="F0F0F0"/>
          </w:rPr>
          <w:t>ьным законом</w:t>
        </w:r>
      </w:hyperlink>
      <w:r>
        <w:rPr>
          <w:shd w:val="clear" w:color="auto" w:fill="F0F0F0"/>
        </w:rPr>
        <w:t xml:space="preserve"> от 28 декабря 2016 г. N 469-ФЗ в часть 10.1 статьи 161 настоящего Кодекса внесены изменения</w:t>
      </w:r>
    </w:p>
    <w:bookmarkEnd w:id="1495"/>
    <w:p w:rsidR="00000000" w:rsidRDefault="001E204A">
      <w:pPr>
        <w:pStyle w:val="a8"/>
        <w:rPr>
          <w:shd w:val="clear" w:color="auto" w:fill="F0F0F0"/>
        </w:rPr>
      </w:pPr>
      <w:r>
        <w:t xml:space="preserve"> </w:t>
      </w:r>
      <w:hyperlink r:id="rId1584" w:history="1">
        <w:r>
          <w:rPr>
            <w:rStyle w:val="a4"/>
            <w:shd w:val="clear" w:color="auto" w:fill="F0F0F0"/>
          </w:rPr>
          <w:t>См. текст части в предыдущей редакции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Положения части 10.1 статьи 161 настоящего Кодекса </w:t>
      </w:r>
      <w:hyperlink r:id="rId1585" w:history="1">
        <w:r>
          <w:rPr>
            <w:rStyle w:val="a4"/>
            <w:shd w:val="clear" w:color="auto" w:fill="F0F0F0"/>
          </w:rPr>
          <w:t>применяются</w:t>
        </w:r>
      </w:hyperlink>
      <w:r>
        <w:rPr>
          <w:shd w:val="clear" w:color="auto" w:fill="F0F0F0"/>
        </w:rPr>
        <w:t xml:space="preserve"> с 1 июля 2017 г. для всех субъектов РФ, кроме Москвы, Санкт-Петербурга и Севастополя, для которых указанные положения (в ре</w:t>
      </w:r>
      <w:r>
        <w:rPr>
          <w:shd w:val="clear" w:color="auto" w:fill="F0F0F0"/>
        </w:rPr>
        <w:t xml:space="preserve">дакции </w:t>
      </w:r>
      <w:hyperlink w:anchor="sub_0" w:history="1">
        <w:r>
          <w:rPr>
            <w:rStyle w:val="a4"/>
            <w:shd w:val="clear" w:color="auto" w:fill="F0F0F0"/>
          </w:rPr>
          <w:t>Федерального закона</w:t>
        </w:r>
      </w:hyperlink>
      <w:r>
        <w:rPr>
          <w:shd w:val="clear" w:color="auto" w:fill="F0F0F0"/>
        </w:rPr>
        <w:t xml:space="preserve"> от 21 июля 2014 г. N 263-ФЗ) применяются с 1 июля 2019 г.</w:t>
      </w:r>
    </w:p>
    <w:p w:rsidR="00000000" w:rsidRDefault="001E204A">
      <w:r>
        <w:t xml:space="preserve">10.1. Управляющая организация </w:t>
      </w:r>
      <w:hyperlink r:id="rId1586" w:history="1">
        <w:r>
          <w:rPr>
            <w:rStyle w:val="a4"/>
          </w:rPr>
          <w:t>обязана</w:t>
        </w:r>
      </w:hyperlink>
      <w:r>
        <w:t xml:space="preserve"> обеспечить свободный доступ к информации </w:t>
      </w:r>
      <w:r>
        <w:t>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w:t>
      </w:r>
      <w:r>
        <w:t xml:space="preserve">ифах) на предоставляемые коммунальные услуги посредством ее размещения в </w:t>
      </w:r>
      <w:hyperlink r:id="rId1587" w:history="1">
        <w:r>
          <w:rPr>
            <w:rStyle w:val="a4"/>
          </w:rPr>
          <w:t>системе</w:t>
        </w:r>
      </w:hyperlink>
      <w:r>
        <w:t xml:space="preserve">. </w:t>
      </w:r>
      <w:hyperlink r:id="rId1588" w:history="1">
        <w:r>
          <w:rPr>
            <w:rStyle w:val="a4"/>
          </w:rPr>
          <w:t>Порядок</w:t>
        </w:r>
      </w:hyperlink>
      <w:r>
        <w:t xml:space="preserve">, </w:t>
      </w:r>
      <w:hyperlink r:id="rId1589" w:history="1">
        <w:r>
          <w:rPr>
            <w:rStyle w:val="a4"/>
          </w:rPr>
          <w:t>состав, сроки и периодичность</w:t>
        </w:r>
      </w:hyperlink>
      <w:r>
        <w:t xml:space="preserve"> размещения в системе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w:t>
      </w:r>
      <w:r>
        <w:t>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федеральным органом исполнительн</w:t>
      </w:r>
      <w:r>
        <w:t>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w:t>
      </w:r>
      <w:r>
        <w:t xml:space="preserve">ации государственной политики и нормативно-правовому регулированию в сфере жилищно-коммунального хозяйства, если </w:t>
      </w:r>
      <w:hyperlink r:id="rId1590" w:history="1">
        <w:r>
          <w:rPr>
            <w:rStyle w:val="a4"/>
          </w:rPr>
          <w:t>иной срок</w:t>
        </w:r>
      </w:hyperlink>
      <w:r>
        <w:t xml:space="preserve"> размещения в системе указанной информации не установлен федерал</w:t>
      </w:r>
      <w:r>
        <w:t>ьным законом.</w:t>
      </w:r>
    </w:p>
    <w:p w:rsidR="00000000" w:rsidRDefault="001E204A">
      <w:pPr>
        <w:pStyle w:val="a7"/>
        <w:rPr>
          <w:color w:val="000000"/>
          <w:sz w:val="16"/>
          <w:szCs w:val="16"/>
          <w:shd w:val="clear" w:color="auto" w:fill="F0F0F0"/>
        </w:rPr>
      </w:pPr>
      <w:bookmarkStart w:id="1496" w:name="sub_1610011"/>
      <w:r>
        <w:rPr>
          <w:color w:val="000000"/>
          <w:sz w:val="16"/>
          <w:szCs w:val="16"/>
          <w:shd w:val="clear" w:color="auto" w:fill="F0F0F0"/>
        </w:rPr>
        <w:t>Информация об изменениях:</w:t>
      </w:r>
    </w:p>
    <w:bookmarkEnd w:id="1496"/>
    <w:p w:rsidR="00000000" w:rsidRDefault="001E204A">
      <w:pPr>
        <w:pStyle w:val="a8"/>
        <w:rPr>
          <w:shd w:val="clear" w:color="auto" w:fill="F0F0F0"/>
        </w:rPr>
      </w:pPr>
      <w:r>
        <w:t xml:space="preserve"> </w:t>
      </w:r>
      <w:r>
        <w:rPr>
          <w:shd w:val="clear" w:color="auto" w:fill="F0F0F0"/>
        </w:rPr>
        <w:t xml:space="preserve">Часть 11 изменена с 3 апреля 2018 г. - </w:t>
      </w:r>
      <w:hyperlink r:id="rId1591"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1592" w:history="1">
        <w:r>
          <w:rPr>
            <w:rStyle w:val="a4"/>
            <w:shd w:val="clear" w:color="auto" w:fill="F0F0F0"/>
          </w:rPr>
          <w:t>См. предыдущую редакцию</w:t>
        </w:r>
      </w:hyperlink>
    </w:p>
    <w:p w:rsidR="00000000" w:rsidRDefault="001E204A">
      <w:pPr>
        <w:pStyle w:val="a8"/>
        <w:rPr>
          <w:shd w:val="clear" w:color="auto" w:fill="F0F0F0"/>
        </w:rPr>
      </w:pPr>
      <w:r>
        <w:t xml:space="preserve"> </w:t>
      </w:r>
      <w:r>
        <w:rPr>
          <w:shd w:val="clear" w:color="auto" w:fill="F0F0F0"/>
        </w:rPr>
        <w:t xml:space="preserve">Действие положений статьи 161 настоящего Кодекса (в редакции </w:t>
      </w:r>
      <w:hyperlink r:id="rId1593" w:history="1">
        <w:r>
          <w:rPr>
            <w:rStyle w:val="a4"/>
            <w:shd w:val="clear" w:color="auto" w:fill="F0F0F0"/>
          </w:rPr>
          <w:t>Федерального закона</w:t>
        </w:r>
      </w:hyperlink>
      <w:r>
        <w:rPr>
          <w:shd w:val="clear" w:color="auto" w:fill="F0F0F0"/>
        </w:rPr>
        <w:t xml:space="preserve"> от 3 апреля 2018 г. N 59-ФЗ) </w:t>
      </w:r>
      <w:hyperlink r:id="rId1594" w:history="1">
        <w:r>
          <w:rPr>
            <w:rStyle w:val="a4"/>
            <w:shd w:val="clear" w:color="auto" w:fill="F0F0F0"/>
          </w:rPr>
          <w:t>распространяется</w:t>
        </w:r>
      </w:hyperlink>
      <w:r>
        <w:rPr>
          <w:shd w:val="clear" w:color="auto" w:fill="F0F0F0"/>
        </w:rPr>
        <w:t xml:space="preserve"> на отношения, возникшие из договоров управления многоквартирным домом, заключенных до дня </w:t>
      </w:r>
      <w:hyperlink r:id="rId1595" w:history="1">
        <w:r>
          <w:rPr>
            <w:rStyle w:val="a4"/>
            <w:shd w:val="clear" w:color="auto" w:fill="F0F0F0"/>
          </w:rPr>
          <w:t>вступления в силу</w:t>
        </w:r>
      </w:hyperlink>
      <w:r>
        <w:rPr>
          <w:shd w:val="clear" w:color="auto" w:fill="F0F0F0"/>
        </w:rPr>
        <w:t xml:space="preserve"> н</w:t>
      </w:r>
      <w:r>
        <w:rPr>
          <w:shd w:val="clear" w:color="auto" w:fill="F0F0F0"/>
        </w:rPr>
        <w:t>азванного Федерального закона</w:t>
      </w:r>
    </w:p>
    <w:p w:rsidR="00000000" w:rsidRDefault="001E204A">
      <w:r>
        <w:t xml:space="preserve">11. В случае, предусмотренном </w:t>
      </w:r>
      <w:hyperlink w:anchor="sub_1572" w:history="1">
        <w:r>
          <w:rPr>
            <w:rStyle w:val="a4"/>
          </w:rPr>
          <w:t>статьей 157.2</w:t>
        </w:r>
      </w:hyperlink>
      <w:r>
        <w:t xml:space="preserve"> настоящего Кодекса, управляющая организация, товарищество собственников жилья либо жилищный кооператив или иной специализированный потребительский кооперати</w:t>
      </w:r>
      <w:r>
        <w:t>в, осуществляющие управление многоквартирным домом, в порядке, установленном Правительством Российской Федерации, обязаны:</w:t>
      </w:r>
    </w:p>
    <w:p w:rsidR="00000000" w:rsidRDefault="001E204A">
      <w:bookmarkStart w:id="1497" w:name="sub_1611110"/>
      <w:r>
        <w:t>1) предоставлять ресурсоснабжающим организациям, региональному оператору по обращению с твердыми коммунальными отходами ин</w:t>
      </w:r>
      <w:r>
        <w:t>формацию, необходимую для начисления платы за коммунальные услуги, в том числе о показаниях индивидуальных приборов учета (при предоставлении таких показаний собственниками помещений в многоквартирном доме и нанимателями жилых помещений по договорам социал</w:t>
      </w:r>
      <w:r>
        <w:t>ьного найма или договорам найма жилых помещений государственного либо муниципального жилищного фонда в данном доме управляющей организации, товариществу собственников жилья либо жилищному кооперативу или иному специализированному потребительскому кооперати</w:t>
      </w:r>
      <w:r>
        <w:t>ву) и коллективных (общедомовых) приборов учета, установленных в многоквартирном доме;</w:t>
      </w:r>
    </w:p>
    <w:p w:rsidR="00000000" w:rsidRDefault="001E204A">
      <w:bookmarkStart w:id="1498" w:name="sub_1611120"/>
      <w:bookmarkEnd w:id="1497"/>
      <w:r>
        <w:t>2) осуществлять контроль качества коммунальных ресурсов и непрерывности их подачи до границ общего имущества в многоквартирном доме;</w:t>
      </w:r>
    </w:p>
    <w:p w:rsidR="00000000" w:rsidRDefault="001E204A">
      <w:bookmarkStart w:id="1499" w:name="sub_1611130"/>
      <w:bookmarkEnd w:id="1498"/>
      <w:r>
        <w:t>3) принимать от собственников помещений в многоквартирном доме и нанимателей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обращения о нарушения</w:t>
      </w:r>
      <w:r>
        <w:t>х требований к качеству коммунальных услуг и (или) непрерывности обеспечения такими услугами,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w:t>
      </w:r>
      <w:r>
        <w:t>ми коммунальными отходами при рассмотрении указанных обращений, проведении проверки фактов, изложенных в них, устранении выявленных нарушений и направлении информации о результатах рассмотрения обращений в порядке, установленном Правительством Российской Ф</w:t>
      </w:r>
      <w:r>
        <w:t>едерации;</w:t>
      </w:r>
    </w:p>
    <w:p w:rsidR="00000000" w:rsidRDefault="001E204A">
      <w:bookmarkStart w:id="1500" w:name="sub_1611140"/>
      <w:bookmarkEnd w:id="1499"/>
      <w:r>
        <w:t xml:space="preserve">4) обеспечивать ресурсоснабжающим организациям доступ к общему имуществу в многоквартирном доме для осуществления приостановки или ограничения предоставления коммунальных услуг собственникам помещений в многоквартирном доме </w:t>
      </w:r>
      <w:r>
        <w:t>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либо по соглашению с ресурсоснабжающими организациями осуществлять приостановку или ограниче</w:t>
      </w:r>
      <w:r>
        <w:t>ние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w:t>
      </w:r>
    </w:p>
    <w:p w:rsidR="00000000" w:rsidRDefault="001E204A">
      <w:pPr>
        <w:pStyle w:val="a7"/>
        <w:rPr>
          <w:color w:val="000000"/>
          <w:sz w:val="16"/>
          <w:szCs w:val="16"/>
          <w:shd w:val="clear" w:color="auto" w:fill="F0F0F0"/>
        </w:rPr>
      </w:pPr>
      <w:bookmarkStart w:id="1501" w:name="sub_16100111"/>
      <w:bookmarkEnd w:id="1500"/>
      <w:r>
        <w:rPr>
          <w:color w:val="000000"/>
          <w:sz w:val="16"/>
          <w:szCs w:val="16"/>
          <w:shd w:val="clear" w:color="auto" w:fill="F0F0F0"/>
        </w:rPr>
        <w:t>Информация об изменениях:</w:t>
      </w:r>
    </w:p>
    <w:bookmarkEnd w:id="1501"/>
    <w:p w:rsidR="00000000" w:rsidRDefault="001E204A">
      <w:pPr>
        <w:pStyle w:val="a8"/>
        <w:rPr>
          <w:shd w:val="clear" w:color="auto" w:fill="F0F0F0"/>
        </w:rPr>
      </w:pPr>
      <w:r>
        <w:t xml:space="preserve"> </w:t>
      </w:r>
      <w:hyperlink r:id="rId1596" w:history="1">
        <w:r>
          <w:rPr>
            <w:rStyle w:val="a4"/>
            <w:shd w:val="clear" w:color="auto" w:fill="F0F0F0"/>
          </w:rPr>
          <w:t>Федеральным законом</w:t>
        </w:r>
      </w:hyperlink>
      <w:r>
        <w:rPr>
          <w:shd w:val="clear" w:color="auto" w:fill="F0F0F0"/>
        </w:rPr>
        <w:t xml:space="preserve"> от 29 декабря 2014 г. N 458-ФЗ статья 161 настоящего Кодекса дополнена частью 11.1, </w:t>
      </w:r>
      <w:hyperlink r:id="rId1597" w:history="1">
        <w:r>
          <w:rPr>
            <w:rStyle w:val="a4"/>
            <w:shd w:val="clear" w:color="auto" w:fill="F0F0F0"/>
          </w:rPr>
          <w:t>вступающей в силу</w:t>
        </w:r>
      </w:hyperlink>
      <w:r>
        <w:rPr>
          <w:shd w:val="clear" w:color="auto" w:fill="F0F0F0"/>
        </w:rPr>
        <w:t xml:space="preserve"> с 1 января 2016 г.</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Об особенностях применения части 11.1 статьи 161 настоящего Кодекса в части обращения с твердыми коммунальными отходами см. </w:t>
      </w:r>
      <w:hyperlink r:id="rId1598" w:history="1">
        <w:r>
          <w:rPr>
            <w:rStyle w:val="a4"/>
            <w:shd w:val="clear" w:color="auto" w:fill="F0F0F0"/>
          </w:rPr>
          <w:t>часть 9 статьи 23</w:t>
        </w:r>
      </w:hyperlink>
      <w:r>
        <w:rPr>
          <w:shd w:val="clear" w:color="auto" w:fill="F0F0F0"/>
        </w:rPr>
        <w:t xml:space="preserve"> Федерального закона от 29 декабря 2014 N 458-ФЗ</w:t>
      </w:r>
    </w:p>
    <w:p w:rsidR="00000000" w:rsidRDefault="001E204A">
      <w:r>
        <w:t>11.1. При непосредственном управлении многоквартирным домом собственниками помещений в многоквартирном доме коммунальная услуга по обращению с твердыми ком</w:t>
      </w:r>
      <w:r>
        <w:t>мунальными отходами собственникам и пользователям помещений в данном доме предоставляется региональным оператором по обращению с твердыми коммунальными отходами.</w:t>
      </w:r>
    </w:p>
    <w:p w:rsidR="00000000" w:rsidRDefault="001E204A">
      <w:pPr>
        <w:pStyle w:val="a7"/>
        <w:rPr>
          <w:color w:val="000000"/>
          <w:sz w:val="16"/>
          <w:szCs w:val="16"/>
          <w:shd w:val="clear" w:color="auto" w:fill="F0F0F0"/>
        </w:rPr>
      </w:pPr>
      <w:bookmarkStart w:id="1502" w:name="sub_1610012"/>
      <w:r>
        <w:rPr>
          <w:color w:val="000000"/>
          <w:sz w:val="16"/>
          <w:szCs w:val="16"/>
          <w:shd w:val="clear" w:color="auto" w:fill="F0F0F0"/>
        </w:rPr>
        <w:t>Информация об изменениях:</w:t>
      </w:r>
    </w:p>
    <w:bookmarkEnd w:id="1502"/>
    <w:p w:rsidR="00000000" w:rsidRDefault="001E204A">
      <w:pPr>
        <w:pStyle w:val="a8"/>
        <w:rPr>
          <w:shd w:val="clear" w:color="auto" w:fill="F0F0F0"/>
        </w:rPr>
      </w:pPr>
      <w:r>
        <w:t xml:space="preserve"> </w:t>
      </w:r>
      <w:r>
        <w:rPr>
          <w:shd w:val="clear" w:color="auto" w:fill="F0F0F0"/>
        </w:rPr>
        <w:t xml:space="preserve">Часть 12 изменена с 3 апреля 2018 г. - </w:t>
      </w:r>
      <w:hyperlink r:id="rId1599"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1600" w:history="1">
        <w:r>
          <w:rPr>
            <w:rStyle w:val="a4"/>
            <w:shd w:val="clear" w:color="auto" w:fill="F0F0F0"/>
          </w:rPr>
          <w:t>См. предыдущую редакцию</w:t>
        </w:r>
      </w:hyperlink>
    </w:p>
    <w:p w:rsidR="00000000" w:rsidRDefault="001E204A">
      <w:pPr>
        <w:pStyle w:val="a8"/>
        <w:rPr>
          <w:shd w:val="clear" w:color="auto" w:fill="F0F0F0"/>
        </w:rPr>
      </w:pPr>
      <w:r>
        <w:t xml:space="preserve"> </w:t>
      </w:r>
      <w:r>
        <w:rPr>
          <w:shd w:val="clear" w:color="auto" w:fill="F0F0F0"/>
        </w:rPr>
        <w:t xml:space="preserve">Действие положений статьи 161 настоящего Кодекса (в редакции </w:t>
      </w:r>
      <w:hyperlink r:id="rId1601" w:history="1">
        <w:r>
          <w:rPr>
            <w:rStyle w:val="a4"/>
            <w:shd w:val="clear" w:color="auto" w:fill="F0F0F0"/>
          </w:rPr>
          <w:t>Федерального закона</w:t>
        </w:r>
      </w:hyperlink>
      <w:r>
        <w:rPr>
          <w:shd w:val="clear" w:color="auto" w:fill="F0F0F0"/>
        </w:rPr>
        <w:t xml:space="preserve"> от 3 апреля 2018 г. N 59-ФЗ) </w:t>
      </w:r>
      <w:hyperlink r:id="rId1602" w:history="1">
        <w:r>
          <w:rPr>
            <w:rStyle w:val="a4"/>
            <w:shd w:val="clear" w:color="auto" w:fill="F0F0F0"/>
          </w:rPr>
          <w:t>распрос</w:t>
        </w:r>
        <w:r>
          <w:rPr>
            <w:rStyle w:val="a4"/>
            <w:shd w:val="clear" w:color="auto" w:fill="F0F0F0"/>
          </w:rPr>
          <w:t>траняется</w:t>
        </w:r>
      </w:hyperlink>
      <w:r>
        <w:rPr>
          <w:shd w:val="clear" w:color="auto" w:fill="F0F0F0"/>
        </w:rPr>
        <w:t xml:space="preserve"> на отношения, возникшие из договоров управления многоквартирным домом, заключенных до дня </w:t>
      </w:r>
      <w:hyperlink r:id="rId1603" w:history="1">
        <w:r>
          <w:rPr>
            <w:rStyle w:val="a4"/>
            <w:shd w:val="clear" w:color="auto" w:fill="F0F0F0"/>
          </w:rPr>
          <w:t>вступления в силу</w:t>
        </w:r>
      </w:hyperlink>
      <w:r>
        <w:rPr>
          <w:shd w:val="clear" w:color="auto" w:fill="F0F0F0"/>
        </w:rPr>
        <w:t xml:space="preserve"> названного Федерального закона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Об особенностях применения</w:t>
      </w:r>
      <w:r>
        <w:rPr>
          <w:shd w:val="clear" w:color="auto" w:fill="F0F0F0"/>
        </w:rPr>
        <w:t xml:space="preserve"> части 12 статьи 161 настоящего Кодекса в части обращения с твердыми коммунальными отходами см. </w:t>
      </w:r>
      <w:hyperlink r:id="rId1604" w:history="1">
        <w:r>
          <w:rPr>
            <w:rStyle w:val="a4"/>
            <w:shd w:val="clear" w:color="auto" w:fill="F0F0F0"/>
          </w:rPr>
          <w:t>часть 9 статьи 23</w:t>
        </w:r>
      </w:hyperlink>
      <w:r>
        <w:rPr>
          <w:shd w:val="clear" w:color="auto" w:fill="F0F0F0"/>
        </w:rPr>
        <w:t xml:space="preserve"> Федерального закона от 29 декабря 2014 N 458-ФЗ</w:t>
      </w:r>
    </w:p>
    <w:p w:rsidR="00000000" w:rsidRDefault="001E204A">
      <w:r>
        <w:t>12. Управляющие орган</w:t>
      </w:r>
      <w:r>
        <w:t xml:space="preserve">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заключения в соответствии с правилами, указанными в </w:t>
      </w:r>
      <w:hyperlink w:anchor="sub_15701" w:history="1">
        <w:r>
          <w:rPr>
            <w:rStyle w:val="a4"/>
          </w:rPr>
          <w:t>части 1 статьи 157</w:t>
        </w:r>
      </w:hyperlink>
      <w:r>
        <w:t xml:space="preserve"> настоящего Кодекса, договоров, в том числе в отношении коммунальных ресурсов, потребляемых при содержании общего имущества в многоквартирном доме, с ресурсоснабжающими организациями, которые осуществляют холодное </w:t>
      </w:r>
      <w:r>
        <w:t>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и региональным оператором по обращению</w:t>
      </w:r>
      <w:r>
        <w:t xml:space="preserve"> с твердыми коммунальными отходами, за исключением случаев, предусмотренных </w:t>
      </w:r>
      <w:hyperlink w:anchor="sub_15721" w:history="1">
        <w:r>
          <w:rPr>
            <w:rStyle w:val="a4"/>
          </w:rPr>
          <w:t>частью 1 статьи 157.2</w:t>
        </w:r>
      </w:hyperlink>
      <w:r>
        <w:t xml:space="preserve"> настоящего Кодекса. Срок действия и другие условия указанных договоров, заключаемых в том числе в отношении приобретения коммунальн</w:t>
      </w:r>
      <w:r>
        <w:t xml:space="preserve">ых ресурсов, потребляемых при использовании и содержании общего имущества в многоквартирном доме, устанавливаются в соответствии с правилами, указанными в </w:t>
      </w:r>
      <w:hyperlink w:anchor="sub_15701" w:history="1">
        <w:r>
          <w:rPr>
            <w:rStyle w:val="a4"/>
          </w:rPr>
          <w:t>части 1 статьи 157</w:t>
        </w:r>
      </w:hyperlink>
      <w:r>
        <w:t xml:space="preserve"> настоящего Кодекса. Собственники помещений в многокварт</w:t>
      </w:r>
      <w:r>
        <w:t xml:space="preserve">ирных домах не вправе отказываться от заключения договоров, указанных в </w:t>
      </w:r>
      <w:hyperlink w:anchor="sub_15721" w:history="1">
        <w:r>
          <w:rPr>
            <w:rStyle w:val="a4"/>
          </w:rPr>
          <w:t>части 1 статьи 157.2</w:t>
        </w:r>
      </w:hyperlink>
      <w:r>
        <w:t xml:space="preserve"> и в </w:t>
      </w:r>
      <w:hyperlink w:anchor="sub_16402" w:history="1">
        <w:r>
          <w:rPr>
            <w:rStyle w:val="a4"/>
          </w:rPr>
          <w:t>части 2 статьи 164</w:t>
        </w:r>
      </w:hyperlink>
      <w:r>
        <w:t xml:space="preserve"> настоящего Кодекса.</w:t>
      </w:r>
    </w:p>
    <w:p w:rsidR="00000000" w:rsidRDefault="001E204A">
      <w:pPr>
        <w:pStyle w:val="a7"/>
        <w:rPr>
          <w:color w:val="000000"/>
          <w:sz w:val="16"/>
          <w:szCs w:val="16"/>
          <w:shd w:val="clear" w:color="auto" w:fill="F0F0F0"/>
        </w:rPr>
      </w:pPr>
      <w:bookmarkStart w:id="1503" w:name="sub_1610013"/>
      <w:r>
        <w:rPr>
          <w:color w:val="000000"/>
          <w:sz w:val="16"/>
          <w:szCs w:val="16"/>
          <w:shd w:val="clear" w:color="auto" w:fill="F0F0F0"/>
        </w:rPr>
        <w:t>Информация об изменениях:</w:t>
      </w:r>
    </w:p>
    <w:bookmarkEnd w:id="1503"/>
    <w:p w:rsidR="00000000" w:rsidRDefault="001E204A">
      <w:pPr>
        <w:pStyle w:val="a8"/>
        <w:rPr>
          <w:shd w:val="clear" w:color="auto" w:fill="F0F0F0"/>
        </w:rPr>
      </w:pPr>
      <w:r>
        <w:t xml:space="preserve"> </w:t>
      </w:r>
      <w:r>
        <w:rPr>
          <w:shd w:val="clear" w:color="auto" w:fill="F0F0F0"/>
        </w:rPr>
        <w:t>Часть 13 изменена</w:t>
      </w:r>
      <w:r>
        <w:rPr>
          <w:shd w:val="clear" w:color="auto" w:fill="F0F0F0"/>
        </w:rPr>
        <w:t xml:space="preserve"> с 25 мая 2020 г. - </w:t>
      </w:r>
      <w:hyperlink r:id="rId1605" w:history="1">
        <w:r>
          <w:rPr>
            <w:rStyle w:val="a4"/>
            <w:shd w:val="clear" w:color="auto" w:fill="F0F0F0"/>
          </w:rPr>
          <w:t>Федеральный закон</w:t>
        </w:r>
      </w:hyperlink>
      <w:r>
        <w:rPr>
          <w:shd w:val="clear" w:color="auto" w:fill="F0F0F0"/>
        </w:rPr>
        <w:t xml:space="preserve"> от 25 мая 2020 г. N 156-ФЗ</w:t>
      </w:r>
    </w:p>
    <w:p w:rsidR="00000000" w:rsidRDefault="001E204A">
      <w:pPr>
        <w:pStyle w:val="a8"/>
        <w:rPr>
          <w:shd w:val="clear" w:color="auto" w:fill="F0F0F0"/>
        </w:rPr>
      </w:pPr>
      <w:r>
        <w:t xml:space="preserve"> </w:t>
      </w:r>
      <w:hyperlink r:id="rId1606" w:history="1">
        <w:r>
          <w:rPr>
            <w:rStyle w:val="a4"/>
            <w:shd w:val="clear" w:color="auto" w:fill="F0F0F0"/>
          </w:rPr>
          <w:t>См. предыдущую редакцию</w:t>
        </w:r>
      </w:hyperlink>
    </w:p>
    <w:p w:rsidR="00000000" w:rsidRDefault="001E204A">
      <w:r>
        <w:t>13. В течение двадцат</w:t>
      </w:r>
      <w:r>
        <w:t xml:space="preserve">и дней со дня выдачи в порядке, установленном </w:t>
      </w:r>
      <w:hyperlink r:id="rId1607" w:history="1">
        <w:r>
          <w:rPr>
            <w:rStyle w:val="a4"/>
          </w:rPr>
          <w:t>законодательством</w:t>
        </w:r>
      </w:hyperlink>
      <w:r>
        <w:t xml:space="preserve"> о градостроительной деятельности, разрешения на ввод в эксплуатацию многоквартирного дома орган местного самоуправления ра</w:t>
      </w:r>
      <w:r>
        <w:t xml:space="preserve">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w:t>
      </w:r>
      <w:hyperlink w:anchor="sub_16104" w:history="1">
        <w:r>
          <w:rPr>
            <w:rStyle w:val="a4"/>
          </w:rPr>
          <w:t>частью 4</w:t>
        </w:r>
      </w:hyperlink>
      <w:r>
        <w:t xml:space="preserve"> настоящей статьи открытый конкурс, за исключением случая, предусмотренного </w:t>
      </w:r>
      <w:hyperlink r:id="rId1608" w:history="1">
        <w:r>
          <w:rPr>
            <w:rStyle w:val="a4"/>
          </w:rPr>
          <w:t>частью двадцать пятой статьи 7.3</w:t>
        </w:r>
      </w:hyperlink>
      <w:r>
        <w:t xml:space="preserve"> Закона Российской Федерации от 15 апреля 1993 года N 4802-I "О статусе сто</w:t>
      </w:r>
      <w:r>
        <w:t>лицы Российской Федерации". В течение десяти дней со дня проведения открытого конкурса орган местного самоуправления уведомляет всех лиц, принявших от застройщика (лица, обеспечивающего строительство многоквартирного дома) после выдачи ему разрешения на вв</w:t>
      </w:r>
      <w:r>
        <w:t>од многоквартирного дома в эксплуатацию помещения в данном доме по передаточному акту или иному документу о передаче, о результатах открытого конкурса и об условиях договора управления данным домом. Указанные лица обязаны заключить договор управления данны</w:t>
      </w:r>
      <w:r>
        <w:t xml:space="preserve">м домом с управляющей организацией, отобранной по результатам открытого конкурса. Если в течение двух месяцев со дня проведения открытого конкурса собственники не заключили договор управления с управляющей организацией, такой договор считается заключенным </w:t>
      </w:r>
      <w:r>
        <w:t>на условиях, определенных открытым конкурсом.</w:t>
      </w:r>
    </w:p>
    <w:p w:rsidR="00000000" w:rsidRDefault="001E204A">
      <w:pPr>
        <w:pStyle w:val="a7"/>
        <w:rPr>
          <w:color w:val="000000"/>
          <w:sz w:val="16"/>
          <w:szCs w:val="16"/>
          <w:shd w:val="clear" w:color="auto" w:fill="F0F0F0"/>
        </w:rPr>
      </w:pPr>
      <w:bookmarkStart w:id="1504" w:name="sub_1610014"/>
      <w:r>
        <w:rPr>
          <w:color w:val="000000"/>
          <w:sz w:val="16"/>
          <w:szCs w:val="16"/>
          <w:shd w:val="clear" w:color="auto" w:fill="F0F0F0"/>
        </w:rPr>
        <w:t>Информация об изменениях:</w:t>
      </w:r>
    </w:p>
    <w:bookmarkEnd w:id="1504"/>
    <w:p w:rsidR="00000000" w:rsidRDefault="001E204A">
      <w:pPr>
        <w:pStyle w:val="a8"/>
        <w:rPr>
          <w:shd w:val="clear" w:color="auto" w:fill="F0F0F0"/>
        </w:rPr>
      </w:pPr>
      <w:r>
        <w:t xml:space="preserve"> </w:t>
      </w:r>
      <w:hyperlink r:id="rId1609" w:history="1">
        <w:r>
          <w:rPr>
            <w:rStyle w:val="a4"/>
            <w:shd w:val="clear" w:color="auto" w:fill="F0F0F0"/>
          </w:rPr>
          <w:t>Федеральным законом</w:t>
        </w:r>
      </w:hyperlink>
      <w:r>
        <w:rPr>
          <w:shd w:val="clear" w:color="auto" w:fill="F0F0F0"/>
        </w:rPr>
        <w:t xml:space="preserve"> от 29 июня 2015 г. N 176-ФЗ часть 14 статьи 161 настоящего Кодекса из</w:t>
      </w:r>
      <w:r>
        <w:rPr>
          <w:shd w:val="clear" w:color="auto" w:fill="F0F0F0"/>
        </w:rPr>
        <w:t>ложена в новой редакции</w:t>
      </w:r>
    </w:p>
    <w:p w:rsidR="00000000" w:rsidRDefault="001E204A">
      <w:pPr>
        <w:pStyle w:val="a8"/>
        <w:rPr>
          <w:shd w:val="clear" w:color="auto" w:fill="F0F0F0"/>
        </w:rPr>
      </w:pPr>
      <w:r>
        <w:t xml:space="preserve"> </w:t>
      </w:r>
      <w:hyperlink r:id="rId1610" w:history="1">
        <w:r>
          <w:rPr>
            <w:rStyle w:val="a4"/>
            <w:shd w:val="clear" w:color="auto" w:fill="F0F0F0"/>
          </w:rPr>
          <w:t>См. текст части в предыдущей редакции</w:t>
        </w:r>
      </w:hyperlink>
    </w:p>
    <w:p w:rsidR="00000000" w:rsidRDefault="001E204A">
      <w:r>
        <w:t xml:space="preserve">14. До заключения договора управления многоквартирным домом между лицом, указанным в </w:t>
      </w:r>
      <w:hyperlink w:anchor="sub_153026" w:history="1">
        <w:r>
          <w:rPr>
            <w:rStyle w:val="a4"/>
          </w:rPr>
          <w:t>пункте 6</w:t>
        </w:r>
        <w:r>
          <w:rPr>
            <w:rStyle w:val="a4"/>
          </w:rPr>
          <w:t xml:space="preserve"> части 2 статьи 153</w:t>
        </w:r>
      </w:hyperlink>
      <w:r>
        <w:t xml:space="preserve">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w:t>
      </w:r>
      <w:r>
        <w:t>огоквартирным домом не позднее чем через пять дней со дня получения разрешения на ввод в эксплуатацию многоквартирного дома.</w:t>
      </w:r>
    </w:p>
    <w:p w:rsidR="00000000" w:rsidRDefault="001E204A">
      <w:pPr>
        <w:pStyle w:val="a7"/>
        <w:rPr>
          <w:color w:val="000000"/>
          <w:sz w:val="16"/>
          <w:szCs w:val="16"/>
          <w:shd w:val="clear" w:color="auto" w:fill="F0F0F0"/>
        </w:rPr>
      </w:pPr>
      <w:bookmarkStart w:id="1505" w:name="sub_16100141"/>
      <w:r>
        <w:rPr>
          <w:color w:val="000000"/>
          <w:sz w:val="16"/>
          <w:szCs w:val="16"/>
          <w:shd w:val="clear" w:color="auto" w:fill="F0F0F0"/>
        </w:rPr>
        <w:t>Информация об изменениях:</w:t>
      </w:r>
    </w:p>
    <w:bookmarkEnd w:id="1505"/>
    <w:p w:rsidR="00000000" w:rsidRDefault="001E204A">
      <w:pPr>
        <w:pStyle w:val="a8"/>
        <w:rPr>
          <w:shd w:val="clear" w:color="auto" w:fill="F0F0F0"/>
        </w:rPr>
      </w:pPr>
      <w:r>
        <w:t xml:space="preserve"> </w:t>
      </w:r>
      <w:hyperlink r:id="rId1611" w:history="1">
        <w:r>
          <w:rPr>
            <w:rStyle w:val="a4"/>
            <w:shd w:val="clear" w:color="auto" w:fill="F0F0F0"/>
          </w:rPr>
          <w:t xml:space="preserve">Федеральным </w:t>
        </w:r>
        <w:r>
          <w:rPr>
            <w:rStyle w:val="a4"/>
            <w:shd w:val="clear" w:color="auto" w:fill="F0F0F0"/>
          </w:rPr>
          <w:t>законом</w:t>
        </w:r>
      </w:hyperlink>
      <w:r>
        <w:rPr>
          <w:shd w:val="clear" w:color="auto" w:fill="F0F0F0"/>
        </w:rPr>
        <w:t xml:space="preserve"> от 21 июля 2014 г. N 217-ФЗ статья 161 настоящего Кодекса дополнена частью 14.1</w:t>
      </w:r>
    </w:p>
    <w:p w:rsidR="00000000" w:rsidRDefault="001E204A">
      <w:r>
        <w:t>14.1. В случае прекращения использования здания в качестве наемного дома собственник, которому принадлежат все помещения в многоквартирном доме, принимает решения по</w:t>
      </w:r>
      <w:r>
        <w:t xml:space="preserve"> вопросам, связанным с управлением многоквартирным домом, в порядке, установленном </w:t>
      </w:r>
      <w:hyperlink w:anchor="sub_4607" w:history="1">
        <w:r>
          <w:rPr>
            <w:rStyle w:val="a4"/>
          </w:rPr>
          <w:t>частью 7 статьи 46</w:t>
        </w:r>
      </w:hyperlink>
      <w:r>
        <w:t xml:space="preserve"> настоящего Кодекса. В случае продажи или отчуждения иным образом первого помещения в данном многоквартирном доме собственники</w:t>
      </w:r>
      <w:r>
        <w:t xml:space="preserve"> помещений в данном многоквартирном доме в течение одного года со дня продажи или отчуждения иным образом первого помещения в данном многоквартирном доме должны выбрать на общем собрании таких собственников и реализовать способ управления данным многокварт</w:t>
      </w:r>
      <w:r>
        <w:t>ирным домом.</w:t>
      </w:r>
    </w:p>
    <w:p w:rsidR="00000000" w:rsidRDefault="001E204A">
      <w:pPr>
        <w:pStyle w:val="a7"/>
        <w:rPr>
          <w:color w:val="000000"/>
          <w:sz w:val="16"/>
          <w:szCs w:val="16"/>
          <w:shd w:val="clear" w:color="auto" w:fill="F0F0F0"/>
        </w:rPr>
      </w:pPr>
      <w:bookmarkStart w:id="1506" w:name="sub_1610015"/>
      <w:r>
        <w:rPr>
          <w:color w:val="000000"/>
          <w:sz w:val="16"/>
          <w:szCs w:val="16"/>
          <w:shd w:val="clear" w:color="auto" w:fill="F0F0F0"/>
        </w:rPr>
        <w:t>Информация об изменениях:</w:t>
      </w:r>
    </w:p>
    <w:bookmarkEnd w:id="1506"/>
    <w:p w:rsidR="00000000" w:rsidRDefault="001E204A">
      <w:pPr>
        <w:pStyle w:val="a8"/>
        <w:rPr>
          <w:shd w:val="clear" w:color="auto" w:fill="F0F0F0"/>
        </w:rPr>
      </w:pPr>
      <w:r>
        <w:t xml:space="preserve"> </w:t>
      </w:r>
      <w:hyperlink r:id="rId1612" w:history="1">
        <w:r>
          <w:rPr>
            <w:rStyle w:val="a4"/>
            <w:shd w:val="clear" w:color="auto" w:fill="F0F0F0"/>
          </w:rPr>
          <w:t>Федеральным законом</w:t>
        </w:r>
      </w:hyperlink>
      <w:r>
        <w:rPr>
          <w:shd w:val="clear" w:color="auto" w:fill="F0F0F0"/>
        </w:rPr>
        <w:t xml:space="preserve"> от 4 июня 2011 г. N 123-ФЗ статья 161 настоящего Кодекса дополнена частью 15</w:t>
      </w:r>
    </w:p>
    <w:p w:rsidR="00000000" w:rsidRDefault="001E204A">
      <w:r>
        <w:t>15. Организация, осущест</w:t>
      </w:r>
      <w:r>
        <w:t>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w:t>
      </w:r>
      <w:r>
        <w:t>ома, если иное не установлено договором с такой организацией.</w:t>
      </w:r>
    </w:p>
    <w:p w:rsidR="00000000" w:rsidRDefault="001E204A">
      <w:pPr>
        <w:pStyle w:val="a7"/>
        <w:rPr>
          <w:color w:val="000000"/>
          <w:sz w:val="16"/>
          <w:szCs w:val="16"/>
          <w:shd w:val="clear" w:color="auto" w:fill="F0F0F0"/>
        </w:rPr>
      </w:pPr>
      <w:bookmarkStart w:id="1507" w:name="sub_16100151"/>
      <w:r>
        <w:rPr>
          <w:color w:val="000000"/>
          <w:sz w:val="16"/>
          <w:szCs w:val="16"/>
          <w:shd w:val="clear" w:color="auto" w:fill="F0F0F0"/>
        </w:rPr>
        <w:t>Информация об изменениях:</w:t>
      </w:r>
    </w:p>
    <w:bookmarkEnd w:id="1507"/>
    <w:p w:rsidR="00000000" w:rsidRDefault="001E204A">
      <w:pPr>
        <w:pStyle w:val="a8"/>
        <w:rPr>
          <w:shd w:val="clear" w:color="auto" w:fill="F0F0F0"/>
        </w:rPr>
      </w:pPr>
      <w:r>
        <w:t xml:space="preserve"> </w:t>
      </w:r>
      <w:r>
        <w:rPr>
          <w:shd w:val="clear" w:color="auto" w:fill="F0F0F0"/>
        </w:rPr>
        <w:t xml:space="preserve">Федеральными законами </w:t>
      </w:r>
      <w:hyperlink r:id="rId1613" w:history="1">
        <w:r>
          <w:rPr>
            <w:rStyle w:val="a4"/>
            <w:shd w:val="clear" w:color="auto" w:fill="F0F0F0"/>
          </w:rPr>
          <w:t>от 29 декабря 2014 г. N 458-ФЗ</w:t>
        </w:r>
      </w:hyperlink>
      <w:r>
        <w:rPr>
          <w:shd w:val="clear" w:color="auto" w:fill="F0F0F0"/>
        </w:rPr>
        <w:t xml:space="preserve"> и </w:t>
      </w:r>
      <w:hyperlink r:id="rId1614" w:history="1">
        <w:r>
          <w:rPr>
            <w:rStyle w:val="a4"/>
            <w:shd w:val="clear" w:color="auto" w:fill="F0F0F0"/>
          </w:rPr>
          <w:t>от 29 декабря 2015 г. N 404-ФЗ</w:t>
        </w:r>
      </w:hyperlink>
      <w:r>
        <w:rPr>
          <w:shd w:val="clear" w:color="auto" w:fill="F0F0F0"/>
        </w:rPr>
        <w:t xml:space="preserve"> в часть 15.1 статьи 161 настоящего Кодекса внесены изменения, </w:t>
      </w:r>
      <w:hyperlink r:id="rId1615" w:history="1">
        <w:r>
          <w:rPr>
            <w:rStyle w:val="a4"/>
            <w:shd w:val="clear" w:color="auto" w:fill="F0F0F0"/>
          </w:rPr>
          <w:t>вступающие в силу</w:t>
        </w:r>
      </w:hyperlink>
      <w:r>
        <w:rPr>
          <w:shd w:val="clear" w:color="auto" w:fill="F0F0F0"/>
        </w:rPr>
        <w:t xml:space="preserve"> с 1 января 2016 г.</w:t>
      </w:r>
    </w:p>
    <w:p w:rsidR="00000000" w:rsidRDefault="001E204A">
      <w:pPr>
        <w:pStyle w:val="a8"/>
        <w:rPr>
          <w:shd w:val="clear" w:color="auto" w:fill="F0F0F0"/>
        </w:rPr>
      </w:pPr>
      <w:r>
        <w:t xml:space="preserve"> </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Об особенностях применения части 15.1 статьи 161 настоящего Кодекса в части обращения с твердыми коммунальными отходами см. </w:t>
      </w:r>
      <w:hyperlink r:id="rId1616" w:history="1">
        <w:r>
          <w:rPr>
            <w:rStyle w:val="a4"/>
            <w:shd w:val="clear" w:color="auto" w:fill="F0F0F0"/>
          </w:rPr>
          <w:t>часть 9 статьи 23</w:t>
        </w:r>
      </w:hyperlink>
      <w:r>
        <w:rPr>
          <w:shd w:val="clear" w:color="auto" w:fill="F0F0F0"/>
        </w:rPr>
        <w:t xml:space="preserve"> Федерального закона от 29 декаб</w:t>
      </w:r>
      <w:r>
        <w:rPr>
          <w:shd w:val="clear" w:color="auto" w:fill="F0F0F0"/>
        </w:rPr>
        <w:t>ря 2014 N 458-ФЗ</w:t>
      </w:r>
    </w:p>
    <w:p w:rsidR="00000000" w:rsidRDefault="001E204A">
      <w:r>
        <w:t>15.1. Региональный оператор по обращению с твердыми коммунальными отходами отвечает за оказание коммунальной услуги по обращению с твердыми коммунальными отходами начиная от места накопления твердых коммунальных отходов, если иное не устан</w:t>
      </w:r>
      <w:r>
        <w:t>овлено договором.</w:t>
      </w:r>
    </w:p>
    <w:p w:rsidR="00000000" w:rsidRDefault="001E204A">
      <w:pPr>
        <w:pStyle w:val="a7"/>
        <w:rPr>
          <w:color w:val="000000"/>
          <w:sz w:val="16"/>
          <w:szCs w:val="16"/>
          <w:shd w:val="clear" w:color="auto" w:fill="F0F0F0"/>
        </w:rPr>
      </w:pPr>
      <w:bookmarkStart w:id="1508" w:name="sub_1610016"/>
      <w:r>
        <w:rPr>
          <w:color w:val="000000"/>
          <w:sz w:val="16"/>
          <w:szCs w:val="16"/>
          <w:shd w:val="clear" w:color="auto" w:fill="F0F0F0"/>
        </w:rPr>
        <w:t>Информация об изменениях:</w:t>
      </w:r>
    </w:p>
    <w:bookmarkEnd w:id="1508"/>
    <w:p w:rsidR="00000000" w:rsidRDefault="001E204A">
      <w:pPr>
        <w:pStyle w:val="a8"/>
        <w:rPr>
          <w:shd w:val="clear" w:color="auto" w:fill="F0F0F0"/>
        </w:rPr>
      </w:pPr>
      <w:r>
        <w:t xml:space="preserve"> </w:t>
      </w:r>
      <w:hyperlink r:id="rId1617" w:history="1">
        <w:r>
          <w:rPr>
            <w:rStyle w:val="a4"/>
            <w:shd w:val="clear" w:color="auto" w:fill="F0F0F0"/>
          </w:rPr>
          <w:t>Федеральным законом</w:t>
        </w:r>
      </w:hyperlink>
      <w:r>
        <w:rPr>
          <w:shd w:val="clear" w:color="auto" w:fill="F0F0F0"/>
        </w:rPr>
        <w:t xml:space="preserve"> от 4 июня 2011 г. N 123-ФЗ статья 161 настоящего Кодекса дополнена частью 16</w:t>
      </w:r>
    </w:p>
    <w:p w:rsidR="00000000" w:rsidRDefault="001E204A">
      <w:r>
        <w:t>16. Лицо, которое н</w:t>
      </w:r>
      <w:r>
        <w:t>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w:t>
      </w:r>
      <w:r>
        <w:t>ащего качества.</w:t>
      </w:r>
    </w:p>
    <w:p w:rsidR="00000000" w:rsidRDefault="001E204A">
      <w:pPr>
        <w:pStyle w:val="a7"/>
        <w:rPr>
          <w:color w:val="000000"/>
          <w:sz w:val="16"/>
          <w:szCs w:val="16"/>
          <w:shd w:val="clear" w:color="auto" w:fill="F0F0F0"/>
        </w:rPr>
      </w:pPr>
      <w:bookmarkStart w:id="1509" w:name="sub_1610017"/>
      <w:r>
        <w:rPr>
          <w:color w:val="000000"/>
          <w:sz w:val="16"/>
          <w:szCs w:val="16"/>
          <w:shd w:val="clear" w:color="auto" w:fill="F0F0F0"/>
        </w:rPr>
        <w:t>Информация об изменениях:</w:t>
      </w:r>
    </w:p>
    <w:bookmarkEnd w:id="1509"/>
    <w:p w:rsidR="00000000" w:rsidRDefault="001E204A">
      <w:pPr>
        <w:pStyle w:val="a8"/>
        <w:rPr>
          <w:shd w:val="clear" w:color="auto" w:fill="F0F0F0"/>
        </w:rPr>
      </w:pPr>
      <w:r>
        <w:t xml:space="preserve"> </w:t>
      </w:r>
      <w:r>
        <w:rPr>
          <w:shd w:val="clear" w:color="auto" w:fill="F0F0F0"/>
        </w:rPr>
        <w:t xml:space="preserve">Часть 17 изменена с 2 января 2021 г. - </w:t>
      </w:r>
      <w:hyperlink r:id="rId1618" w:history="1">
        <w:r>
          <w:rPr>
            <w:rStyle w:val="a4"/>
            <w:shd w:val="clear" w:color="auto" w:fill="F0F0F0"/>
          </w:rPr>
          <w:t>Федеральный закон</w:t>
        </w:r>
      </w:hyperlink>
      <w:r>
        <w:rPr>
          <w:shd w:val="clear" w:color="auto" w:fill="F0F0F0"/>
        </w:rPr>
        <w:t xml:space="preserve"> от 22 декабря 2020 г. N 441-ФЗ</w:t>
      </w:r>
    </w:p>
    <w:p w:rsidR="00000000" w:rsidRDefault="001E204A">
      <w:pPr>
        <w:pStyle w:val="a8"/>
        <w:rPr>
          <w:shd w:val="clear" w:color="auto" w:fill="F0F0F0"/>
        </w:rPr>
      </w:pPr>
      <w:r>
        <w:t xml:space="preserve"> </w:t>
      </w:r>
      <w:hyperlink r:id="rId1619" w:history="1">
        <w:r>
          <w:rPr>
            <w:rStyle w:val="a4"/>
            <w:shd w:val="clear" w:color="auto" w:fill="F0F0F0"/>
          </w:rPr>
          <w:t>См. предыдущую редакцию</w:t>
        </w:r>
      </w:hyperlink>
    </w:p>
    <w:p w:rsidR="00000000" w:rsidRDefault="001E204A">
      <w:r>
        <w:t>17. Управление многоквартирным домом, в отношении которого собственниками помещений в многоквартирном доме не выбран способ управления таким домом в порядке,</w:t>
      </w:r>
      <w:r>
        <w:t xml:space="preserve"> установленном настоящим Кодексом, или выбранный способ управления не реализован, не определена управляющая организация, в том числе по причине признания несостоявшимся открытого конкурса по отбору управляющей организации, проводимого органом местного само</w:t>
      </w:r>
      <w:r>
        <w:t xml:space="preserve">управления в соответствии с настоящим Кодексом, осуществляется управляющей организацией, имеющей лицензию на осуществление предпринимательской деятельности по управлению многоквартирными домами, определенной решением органа местного самоуправления в </w:t>
      </w:r>
      <w:hyperlink r:id="rId1620" w:history="1">
        <w:r>
          <w:rPr>
            <w:rStyle w:val="a4"/>
          </w:rPr>
          <w:t>порядке и на условиях</w:t>
        </w:r>
      </w:hyperlink>
      <w:r>
        <w:t>, которые установлены Правительством Российской Федерации. Такая управляющая организация осуществляет деятельность по управлению многоквартирным домом до выбора собствен</w:t>
      </w:r>
      <w:r>
        <w:t>никами помещений в многоквартирном доме способа управления многоквартирным домом или до заключения договора управления многоквартирным домом с управляющей организацией, определенной собственниками помещений в многоквартирном доме или по результатам открыто</w:t>
      </w:r>
      <w:r>
        <w:t xml:space="preserve">го конкурса, предусмотренного </w:t>
      </w:r>
      <w:hyperlink w:anchor="sub_16104" w:history="1">
        <w:r>
          <w:rPr>
            <w:rStyle w:val="a4"/>
          </w:rPr>
          <w:t>частью 4</w:t>
        </w:r>
      </w:hyperlink>
      <w:r>
        <w:t xml:space="preserve"> настоящей статьи, но не более одного года. Орган местного самоуправления в течение пяти рабочих дней со дня принятия решения об определении управляющей организации, предусмотренного настояще</w:t>
      </w:r>
      <w:r>
        <w:t>й частью, письменно уведомляет всех собственников помещений в многоквартирном доме о принятии указанного решения, об условиях договора управления этим домом и об условиях прекращения договора управления с данной управляющей организацией. Договор управления</w:t>
      </w:r>
      <w:r>
        <w:t xml:space="preserve"> многоквартирным домом между управляющей организацией и собственниками помещений в многоквартирном доме считается заключенным со дня принятия органом местного самоуправления решения об определении управляющей организации.</w:t>
      </w:r>
    </w:p>
    <w:p w:rsidR="00000000" w:rsidRDefault="001E204A"/>
    <w:p w:rsidR="00000000" w:rsidRDefault="001E204A">
      <w:pPr>
        <w:pStyle w:val="a7"/>
        <w:rPr>
          <w:color w:val="000000"/>
          <w:sz w:val="16"/>
          <w:szCs w:val="16"/>
          <w:shd w:val="clear" w:color="auto" w:fill="F0F0F0"/>
        </w:rPr>
      </w:pPr>
      <w:bookmarkStart w:id="1510" w:name="sub_1611"/>
      <w:r>
        <w:rPr>
          <w:color w:val="000000"/>
          <w:sz w:val="16"/>
          <w:szCs w:val="16"/>
          <w:shd w:val="clear" w:color="auto" w:fill="F0F0F0"/>
        </w:rPr>
        <w:t>Информация об изменениях:</w:t>
      </w:r>
    </w:p>
    <w:bookmarkEnd w:id="1510"/>
    <w:p w:rsidR="00000000" w:rsidRDefault="001E204A">
      <w:pPr>
        <w:pStyle w:val="a8"/>
        <w:rPr>
          <w:shd w:val="clear" w:color="auto" w:fill="F0F0F0"/>
        </w:rPr>
      </w:pPr>
      <w:r>
        <w:t xml:space="preserve"> </w:t>
      </w:r>
      <w:hyperlink r:id="rId1621" w:history="1">
        <w:r>
          <w:rPr>
            <w:rStyle w:val="a4"/>
            <w:shd w:val="clear" w:color="auto" w:fill="F0F0F0"/>
          </w:rPr>
          <w:t>Федеральным законом</w:t>
        </w:r>
      </w:hyperlink>
      <w:r>
        <w:rPr>
          <w:shd w:val="clear" w:color="auto" w:fill="F0F0F0"/>
        </w:rPr>
        <w:t xml:space="preserve"> от 4 июня 2011 г. N 123-ФЗ настоящий Кодекс дополнен статьей 161.1</w:t>
      </w:r>
    </w:p>
    <w:p w:rsidR="00000000" w:rsidRDefault="001E204A">
      <w:pPr>
        <w:pStyle w:val="a5"/>
      </w:pPr>
      <w:r>
        <w:rPr>
          <w:rStyle w:val="a3"/>
        </w:rPr>
        <w:t>Статья 161.1.</w:t>
      </w:r>
      <w:r>
        <w:t xml:space="preserve"> Совет многоквартирного дома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622" w:history="1">
        <w:r>
          <w:rPr>
            <w:rStyle w:val="a4"/>
            <w:shd w:val="clear" w:color="auto" w:fill="F0F0F0"/>
          </w:rPr>
          <w:t>Энциклопедии</w:t>
        </w:r>
      </w:hyperlink>
      <w:r>
        <w:rPr>
          <w:shd w:val="clear" w:color="auto" w:fill="F0F0F0"/>
        </w:rPr>
        <w:t xml:space="preserve"> и другие комментарии к статье 161.1 ЖК РФ</w:t>
      </w:r>
    </w:p>
    <w:p w:rsidR="00000000" w:rsidRDefault="001E204A">
      <w:bookmarkStart w:id="1511" w:name="sub_16111"/>
      <w:r>
        <w:t>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w:t>
      </w:r>
      <w:r>
        <w:t>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w:t>
      </w:r>
      <w:r>
        <w:t>я совета многоквартирного дома в органах местного самоуправления или иных органах не осуществляется.</w:t>
      </w:r>
    </w:p>
    <w:p w:rsidR="00000000" w:rsidRDefault="001E204A">
      <w:bookmarkStart w:id="1512" w:name="sub_16112"/>
      <w:bookmarkEnd w:id="1511"/>
      <w:r>
        <w:t xml:space="preserve">2. В случаях, указанных в </w:t>
      </w:r>
      <w:hyperlink w:anchor="sub_16111" w:history="1">
        <w:r>
          <w:rPr>
            <w:rStyle w:val="a4"/>
          </w:rPr>
          <w:t>части 1</w:t>
        </w:r>
      </w:hyperlink>
      <w:r>
        <w:t xml:space="preserve"> настоящей статьи, при условии, если в течение календарного года решение об и</w:t>
      </w:r>
      <w:r>
        <w:t xml:space="preserve">збрании совета многоквартирного дома собственниками помещений в нем не принято или соответствующее решение не реализовано, орган местного самоуправления в трехмесячный срок созывает общее собрание собственников помещений в многоквартирном доме, в повестку </w:t>
      </w:r>
      <w:r>
        <w:t>дня которого включаются вопросы об избрании в данном доме совета многоквартирного дома, в том числе председателя совета данного дома, или о создании в данном доме товарищества собственников жилья.</w:t>
      </w:r>
    </w:p>
    <w:p w:rsidR="00000000" w:rsidRDefault="001E204A">
      <w:bookmarkStart w:id="1513" w:name="sub_16113"/>
      <w:bookmarkEnd w:id="1512"/>
      <w:r>
        <w:t>3. Совет многоквартирного дома не может б</w:t>
      </w:r>
      <w:r>
        <w:t>ыть избран применительно к нескольким многоквартирным домам.</w:t>
      </w:r>
    </w:p>
    <w:p w:rsidR="00000000" w:rsidRDefault="001E204A">
      <w:bookmarkStart w:id="1514" w:name="sub_16114"/>
      <w:bookmarkEnd w:id="1513"/>
      <w:r>
        <w:t>4. Количество членов совета многоквартирного дома устанавливается на общем собрании собственников помещений в многоквартирном доме. Если иное не установлено решением общего собр</w:t>
      </w:r>
      <w:r>
        <w:t>ания собственников помещений в многоквартирном доме, количество членов совета многоквартирного дома устанавливается с учетом имеющегося в данном доме количества подъездов, этажей, квартир.</w:t>
      </w:r>
    </w:p>
    <w:p w:rsidR="00000000" w:rsidRDefault="001E204A">
      <w:bookmarkStart w:id="1515" w:name="sub_16115"/>
      <w:bookmarkEnd w:id="1514"/>
      <w:r>
        <w:t>5. Совет многоквартирного дома:</w:t>
      </w:r>
    </w:p>
    <w:p w:rsidR="00000000" w:rsidRDefault="001E204A">
      <w:bookmarkStart w:id="1516" w:name="sub_161151"/>
      <w:bookmarkEnd w:id="1515"/>
      <w:r>
        <w:t>1) обеспечивает выполнение решений общего собрания собственников помещений в многоквартирном доме;</w:t>
      </w:r>
    </w:p>
    <w:p w:rsidR="00000000" w:rsidRDefault="001E204A">
      <w:bookmarkStart w:id="1517" w:name="sub_161152"/>
      <w:bookmarkEnd w:id="1516"/>
      <w:r>
        <w:t>2) выносит на общее собрание собственников помещений в многоквартирном доме в качестве вопросов для обсуждения предложения о порядке по</w:t>
      </w:r>
      <w:r>
        <w:t>льзования общим имуществом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w:t>
      </w:r>
      <w:r>
        <w:t xml:space="preserve">оговоров, заключаемых собственниками помещений в данном доме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предложения </w:t>
      </w:r>
      <w:r>
        <w:t>по вопросам, принятие решений по которым не противоречит настоящему Кодексу;</w:t>
      </w:r>
    </w:p>
    <w:p w:rsidR="00000000" w:rsidRDefault="001E204A">
      <w:bookmarkStart w:id="1518" w:name="sub_161153"/>
      <w:bookmarkEnd w:id="1517"/>
      <w:r>
        <w:t>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w:t>
      </w:r>
      <w:r>
        <w:t>ения, содержания и ремонта общего имущества в данном доме;</w:t>
      </w:r>
    </w:p>
    <w:p w:rsidR="00000000" w:rsidRDefault="001E204A">
      <w:bookmarkStart w:id="1519" w:name="sub_161154"/>
      <w:bookmarkEnd w:id="1518"/>
      <w:r>
        <w:t>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w:t>
      </w:r>
      <w:r>
        <w:t>оров, предлагаемых для рассмотрения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rsidR="00000000" w:rsidRDefault="001E204A">
      <w:bookmarkStart w:id="1520" w:name="sub_161155"/>
      <w:bookmarkEnd w:id="1519"/>
      <w:r>
        <w:t>5) осуществ</w:t>
      </w:r>
      <w:r>
        <w:t>ляет контроль за оказанием услуг и (или) выполнением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w:t>
      </w:r>
      <w:r>
        <w:t xml:space="preserve">артирном доме и пользователям таких помещений, в том числе помещений, входящих в </w:t>
      </w:r>
      <w:hyperlink r:id="rId1623" w:history="1">
        <w:r>
          <w:rPr>
            <w:rStyle w:val="a4"/>
          </w:rPr>
          <w:t>состав общего имущества</w:t>
        </w:r>
      </w:hyperlink>
      <w:r>
        <w:t xml:space="preserve"> в данном доме;</w:t>
      </w:r>
    </w:p>
    <w:p w:rsidR="00000000" w:rsidRDefault="001E204A">
      <w:bookmarkStart w:id="1521" w:name="sub_161156"/>
      <w:bookmarkEnd w:id="1520"/>
      <w:r>
        <w:t>6) представляет на утверждение годового обще</w:t>
      </w:r>
      <w:r>
        <w:t>го собрания собственников помещений в многоквартирном доме отчет о проделанной работе;</w:t>
      </w:r>
    </w:p>
    <w:p w:rsidR="00000000" w:rsidRDefault="001E204A">
      <w:pPr>
        <w:pStyle w:val="a7"/>
        <w:rPr>
          <w:color w:val="000000"/>
          <w:sz w:val="16"/>
          <w:szCs w:val="16"/>
          <w:shd w:val="clear" w:color="auto" w:fill="F0F0F0"/>
        </w:rPr>
      </w:pPr>
      <w:bookmarkStart w:id="1522" w:name="sub_161157"/>
      <w:bookmarkEnd w:id="1521"/>
      <w:r>
        <w:rPr>
          <w:color w:val="000000"/>
          <w:sz w:val="16"/>
          <w:szCs w:val="16"/>
          <w:shd w:val="clear" w:color="auto" w:fill="F0F0F0"/>
        </w:rPr>
        <w:t>Информация об изменениях:</w:t>
      </w:r>
    </w:p>
    <w:bookmarkEnd w:id="1522"/>
    <w:p w:rsidR="00000000" w:rsidRDefault="001E204A">
      <w:pPr>
        <w:pStyle w:val="a8"/>
        <w:rPr>
          <w:shd w:val="clear" w:color="auto" w:fill="F0F0F0"/>
        </w:rPr>
      </w:pPr>
      <w:r>
        <w:t xml:space="preserve"> </w:t>
      </w:r>
      <w:hyperlink r:id="rId1624" w:history="1">
        <w:r>
          <w:rPr>
            <w:rStyle w:val="a4"/>
            <w:shd w:val="clear" w:color="auto" w:fill="F0F0F0"/>
          </w:rPr>
          <w:t>Федеральным законом</w:t>
        </w:r>
      </w:hyperlink>
      <w:r>
        <w:rPr>
          <w:shd w:val="clear" w:color="auto" w:fill="F0F0F0"/>
        </w:rPr>
        <w:t xml:space="preserve"> от 29 июня 2015 </w:t>
      </w:r>
      <w:r>
        <w:rPr>
          <w:shd w:val="clear" w:color="auto" w:fill="F0F0F0"/>
        </w:rPr>
        <w:t>г. N 176-ФЗ часть 5 статьи 161.1 настоящего Кодекса дополнена пунктом 7</w:t>
      </w:r>
    </w:p>
    <w:p w:rsidR="00000000" w:rsidRDefault="001E204A">
      <w:r>
        <w:t>7) осуществляет принятие решений о текущем ремонте общего имущества в многоквартирном доме в случае принятия соответствующего решения общим собранием собственников помещений в многоква</w:t>
      </w:r>
      <w:r>
        <w:t xml:space="preserve">ртирном доме в соответствии с </w:t>
      </w:r>
      <w:hyperlink w:anchor="sub_440242" w:history="1">
        <w:r>
          <w:rPr>
            <w:rStyle w:val="a4"/>
          </w:rPr>
          <w:t>пунктом 4.2 части 2 статьи 44</w:t>
        </w:r>
      </w:hyperlink>
      <w:r>
        <w:t xml:space="preserve"> настоящего Кодекса.</w:t>
      </w:r>
    </w:p>
    <w:p w:rsidR="00000000" w:rsidRDefault="001E204A">
      <w:bookmarkStart w:id="1523" w:name="sub_16116"/>
      <w:r>
        <w:t>6. Из числа членов совета многоквартирного дома на общем собрании собственников помещений в многоквартирном доме избирается председатель со</w:t>
      </w:r>
      <w:r>
        <w:t>вета многоквартирного дома.</w:t>
      </w:r>
    </w:p>
    <w:p w:rsidR="00000000" w:rsidRDefault="001E204A">
      <w:bookmarkStart w:id="1524" w:name="sub_16117"/>
      <w:bookmarkEnd w:id="1523"/>
      <w:r>
        <w:t>7. Председатель совета многоквартирного дома осуществляет руководство текущей деятельностью совета многоквартирного дома и подотчетен общему собранию собственников помещений в многоквартирном доме.</w:t>
      </w:r>
    </w:p>
    <w:p w:rsidR="00000000" w:rsidRDefault="001E204A">
      <w:bookmarkStart w:id="1525" w:name="sub_16118"/>
      <w:bookmarkEnd w:id="1524"/>
      <w:r>
        <w:t>8. Председатель совета многоквартирного дома:</w:t>
      </w:r>
    </w:p>
    <w:p w:rsidR="00000000" w:rsidRDefault="001E204A">
      <w:bookmarkStart w:id="1526" w:name="sub_161181"/>
      <w:bookmarkEnd w:id="1525"/>
      <w:r>
        <w:t>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w:t>
      </w:r>
      <w:r>
        <w:t xml:space="preserve">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w:t>
      </w:r>
      <w:hyperlink w:anchor="sub_16401" w:history="1">
        <w:r>
          <w:rPr>
            <w:rStyle w:val="a4"/>
          </w:rPr>
          <w:t>частях 1</w:t>
        </w:r>
      </w:hyperlink>
      <w:r>
        <w:t xml:space="preserve"> и </w:t>
      </w:r>
      <w:hyperlink w:anchor="sub_16402" w:history="1">
        <w:r>
          <w:rPr>
            <w:rStyle w:val="a4"/>
          </w:rPr>
          <w:t>2 статьи 164</w:t>
        </w:r>
      </w:hyperlink>
      <w:r>
        <w:t xml:space="preserve"> настоящего Кодекса;</w:t>
      </w:r>
    </w:p>
    <w:p w:rsidR="00000000" w:rsidRDefault="001E204A">
      <w:bookmarkStart w:id="1527" w:name="sub_161182"/>
      <w:bookmarkEnd w:id="1526"/>
      <w:r>
        <w:t xml:space="preserve">2) доводит до сведения общего собрания собственников помещений в многоквартирном доме результаты переговоров по вопросам, указанным в </w:t>
      </w:r>
      <w:hyperlink w:anchor="sub_161181" w:history="1">
        <w:r>
          <w:rPr>
            <w:rStyle w:val="a4"/>
          </w:rPr>
          <w:t>пункте 1</w:t>
        </w:r>
      </w:hyperlink>
      <w:r>
        <w:t xml:space="preserve"> настоящей части;</w:t>
      </w:r>
    </w:p>
    <w:p w:rsidR="00000000" w:rsidRDefault="001E204A">
      <w:pPr>
        <w:pStyle w:val="a7"/>
        <w:rPr>
          <w:color w:val="000000"/>
          <w:sz w:val="16"/>
          <w:szCs w:val="16"/>
          <w:shd w:val="clear" w:color="auto" w:fill="F0F0F0"/>
        </w:rPr>
      </w:pPr>
      <w:bookmarkStart w:id="1528" w:name="sub_161183"/>
      <w:bookmarkEnd w:id="1527"/>
      <w:r>
        <w:rPr>
          <w:color w:val="000000"/>
          <w:sz w:val="16"/>
          <w:szCs w:val="16"/>
          <w:shd w:val="clear" w:color="auto" w:fill="F0F0F0"/>
        </w:rPr>
        <w:t>Информация об изменениях:</w:t>
      </w:r>
    </w:p>
    <w:bookmarkEnd w:id="1528"/>
    <w:p w:rsidR="00000000" w:rsidRDefault="001E204A">
      <w:pPr>
        <w:pStyle w:val="a8"/>
        <w:rPr>
          <w:shd w:val="clear" w:color="auto" w:fill="F0F0F0"/>
        </w:rPr>
      </w:pPr>
      <w:r>
        <w:t xml:space="preserve"> </w:t>
      </w:r>
      <w:r>
        <w:rPr>
          <w:shd w:val="clear" w:color="auto" w:fill="F0F0F0"/>
        </w:rPr>
        <w:t xml:space="preserve">Пункт 3 изменен с 31 июля 2020 г. - </w:t>
      </w:r>
      <w:hyperlink r:id="rId1625" w:history="1">
        <w:r>
          <w:rPr>
            <w:rStyle w:val="a4"/>
            <w:shd w:val="clear" w:color="auto" w:fill="F0F0F0"/>
          </w:rPr>
          <w:t>Федеральный закон</w:t>
        </w:r>
      </w:hyperlink>
      <w:r>
        <w:rPr>
          <w:shd w:val="clear" w:color="auto" w:fill="F0F0F0"/>
        </w:rPr>
        <w:t xml:space="preserve"> от 31 июля 2020 г. N 277-ФЗ</w:t>
      </w:r>
    </w:p>
    <w:p w:rsidR="00000000" w:rsidRDefault="001E204A">
      <w:pPr>
        <w:pStyle w:val="a8"/>
        <w:rPr>
          <w:shd w:val="clear" w:color="auto" w:fill="F0F0F0"/>
        </w:rPr>
      </w:pPr>
      <w:r>
        <w:t xml:space="preserve"> </w:t>
      </w:r>
      <w:hyperlink r:id="rId1626" w:history="1">
        <w:r>
          <w:rPr>
            <w:rStyle w:val="a4"/>
            <w:shd w:val="clear" w:color="auto" w:fill="F0F0F0"/>
          </w:rPr>
          <w:t>См. предыдущую редакцию</w:t>
        </w:r>
      </w:hyperlink>
    </w:p>
    <w:p w:rsidR="00000000" w:rsidRDefault="001E204A">
      <w:r>
        <w:t>3) на основании доверенностей, выданных собственниками помещений в многоквартирном доме, или, действуя без доверенности, в случае наделения его таким полномоч</w:t>
      </w:r>
      <w:r>
        <w:t>ием по решению общего собрания собственников помещений в многоквартирном доме заключает на условиях, указанных в решении общего собрания собственников помещений в данном многоквартирном доме, договор управления многоквартирным домом или договоры, указанные</w:t>
      </w:r>
      <w:r>
        <w:t xml:space="preserve"> в </w:t>
      </w:r>
      <w:hyperlink w:anchor="sub_16401" w:history="1">
        <w:r>
          <w:rPr>
            <w:rStyle w:val="a4"/>
          </w:rPr>
          <w:t>частях 1</w:t>
        </w:r>
      </w:hyperlink>
      <w:r>
        <w:t xml:space="preserve"> и </w:t>
      </w:r>
      <w:hyperlink w:anchor="sub_16402" w:history="1">
        <w:r>
          <w:rPr>
            <w:rStyle w:val="a4"/>
          </w:rPr>
          <w:t>2 статьи 164</w:t>
        </w:r>
      </w:hyperlink>
      <w:r>
        <w:t xml:space="preserve"> настоящего Кодекса. По договору управления многоквартирным домом или договорам, указанным в частях 1 и 2 статьи 164 настоящего Кодекса, заключенным председателем совета многок</w:t>
      </w:r>
      <w:r>
        <w:t>вартирного дома в случае наделения его таким полномочием решением общего собрания собственников помещений в многоквартирном доме, приобретают права и становятся обязанными все собственники помещений в многоквартирном доме. По договору управления многокварт</w:t>
      </w:r>
      <w:r>
        <w:t>ирным домом или договорам, указанным в частях 1 и 2 статьи 164 настоящего Кодекса, заключенным председателем совета многоквартирного дома в случае наделения его собственниками помещений в многоквартирном доме таким полномочием, удостоверенным доверенностям</w:t>
      </w:r>
      <w:r>
        <w:t>и, приобретают права и становятся обязанными собственники помещений в многоквартирном доме, предоставившие председателю совета многоквартирного дома эти доверенности. Собственники помещений в многоквартирном доме вправе потребовать от управляющей организац</w:t>
      </w:r>
      <w:r>
        <w:t>ии, лица, заключившего с председателем совета многоквартирного дома договоры, указанные в частях 1 и 2 статьи 164 настоящего Кодекса, копии договора управления многоквартирным домом и указанных в частях 1 и 2 статьи 164 настоящего Кодекса договоров;</w:t>
      </w:r>
    </w:p>
    <w:p w:rsidR="00000000" w:rsidRDefault="001E204A">
      <w:pPr>
        <w:pStyle w:val="a7"/>
        <w:rPr>
          <w:color w:val="000000"/>
          <w:sz w:val="16"/>
          <w:szCs w:val="16"/>
          <w:shd w:val="clear" w:color="auto" w:fill="F0F0F0"/>
        </w:rPr>
      </w:pPr>
      <w:bookmarkStart w:id="1529" w:name="sub_161184"/>
      <w:r>
        <w:rPr>
          <w:color w:val="000000"/>
          <w:sz w:val="16"/>
          <w:szCs w:val="16"/>
          <w:shd w:val="clear" w:color="auto" w:fill="F0F0F0"/>
        </w:rPr>
        <w:t>Информация об изменениях:</w:t>
      </w:r>
    </w:p>
    <w:bookmarkEnd w:id="1529"/>
    <w:p w:rsidR="00000000" w:rsidRDefault="001E204A">
      <w:pPr>
        <w:pStyle w:val="a8"/>
        <w:rPr>
          <w:shd w:val="clear" w:color="auto" w:fill="F0F0F0"/>
        </w:rPr>
      </w:pPr>
      <w:r>
        <w:t xml:space="preserve"> </w:t>
      </w:r>
      <w:r>
        <w:rPr>
          <w:shd w:val="clear" w:color="auto" w:fill="F0F0F0"/>
        </w:rPr>
        <w:t xml:space="preserve">Пункт 4 изменен с 31 июля 2020 г. - </w:t>
      </w:r>
      <w:hyperlink r:id="rId1627" w:history="1">
        <w:r>
          <w:rPr>
            <w:rStyle w:val="a4"/>
            <w:shd w:val="clear" w:color="auto" w:fill="F0F0F0"/>
          </w:rPr>
          <w:t>Федеральный закон</w:t>
        </w:r>
      </w:hyperlink>
      <w:r>
        <w:rPr>
          <w:shd w:val="clear" w:color="auto" w:fill="F0F0F0"/>
        </w:rPr>
        <w:t xml:space="preserve"> от 31 июля 2020 г. N 277-ФЗ</w:t>
      </w:r>
    </w:p>
    <w:p w:rsidR="00000000" w:rsidRDefault="001E204A">
      <w:pPr>
        <w:pStyle w:val="a8"/>
        <w:rPr>
          <w:shd w:val="clear" w:color="auto" w:fill="F0F0F0"/>
        </w:rPr>
      </w:pPr>
      <w:r>
        <w:t xml:space="preserve"> </w:t>
      </w:r>
      <w:hyperlink r:id="rId1628" w:history="1">
        <w:r>
          <w:rPr>
            <w:rStyle w:val="a4"/>
            <w:shd w:val="clear" w:color="auto" w:fill="F0F0F0"/>
          </w:rPr>
          <w:t>См. предыдущую редакцию</w:t>
        </w:r>
      </w:hyperlink>
    </w:p>
    <w:p w:rsidR="00000000" w:rsidRDefault="001E204A">
      <w:r>
        <w:t xml:space="preserve">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многоквартирном доме на основании доверенностей, выданных </w:t>
      </w:r>
      <w:r>
        <w:t>собственниками помещений в многоквартирном доме, или, действуя без доверенности, в случае наделения таким полномочием по решению общего собрания собственников помещений в многоквартирном доме подписывает акты приемки оказанных услуг и (или) выполненных раб</w:t>
      </w:r>
      <w:r>
        <w:t>от по содержанию и текущему ремонту общего имущества в многоквартирном доме, акты о нарушении нормативов качества или периодичности оказания услуг и (или) выполнения работ по содержанию и ремонту общего имущества в многоквартирном доме, акты о непредоставл</w:t>
      </w:r>
      <w:r>
        <w:t xml:space="preserve">ении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w:anchor="sub_16202" w:history="1">
        <w:r>
          <w:rPr>
            <w:rStyle w:val="a4"/>
          </w:rPr>
          <w:t>частью 2 стать</w:t>
        </w:r>
        <w:r>
          <w:rPr>
            <w:rStyle w:val="a4"/>
          </w:rPr>
          <w:t>и 162</w:t>
        </w:r>
      </w:hyperlink>
      <w:r>
        <w:t xml:space="preserve"> настоящего Кодекса;</w:t>
      </w:r>
    </w:p>
    <w:p w:rsidR="00000000" w:rsidRDefault="001E204A">
      <w:pPr>
        <w:pStyle w:val="a7"/>
        <w:rPr>
          <w:color w:val="000000"/>
          <w:sz w:val="16"/>
          <w:szCs w:val="16"/>
          <w:shd w:val="clear" w:color="auto" w:fill="F0F0F0"/>
        </w:rPr>
      </w:pPr>
      <w:bookmarkStart w:id="1530" w:name="sub_161185"/>
      <w:r>
        <w:rPr>
          <w:color w:val="000000"/>
          <w:sz w:val="16"/>
          <w:szCs w:val="16"/>
          <w:shd w:val="clear" w:color="auto" w:fill="F0F0F0"/>
        </w:rPr>
        <w:t>Информация об изменениях:</w:t>
      </w:r>
    </w:p>
    <w:bookmarkEnd w:id="1530"/>
    <w:p w:rsidR="00000000" w:rsidRDefault="001E204A">
      <w:pPr>
        <w:pStyle w:val="a8"/>
        <w:rPr>
          <w:shd w:val="clear" w:color="auto" w:fill="F0F0F0"/>
        </w:rPr>
      </w:pPr>
      <w:r>
        <w:t xml:space="preserve"> </w:t>
      </w:r>
      <w:r>
        <w:rPr>
          <w:shd w:val="clear" w:color="auto" w:fill="F0F0F0"/>
        </w:rPr>
        <w:t xml:space="preserve">Пункт 5 изменен с 31 июля 2020 г. - </w:t>
      </w:r>
      <w:hyperlink r:id="rId1629" w:history="1">
        <w:r>
          <w:rPr>
            <w:rStyle w:val="a4"/>
            <w:shd w:val="clear" w:color="auto" w:fill="F0F0F0"/>
          </w:rPr>
          <w:t>Федеральный закон</w:t>
        </w:r>
      </w:hyperlink>
      <w:r>
        <w:rPr>
          <w:shd w:val="clear" w:color="auto" w:fill="F0F0F0"/>
        </w:rPr>
        <w:t xml:space="preserve"> от 31 июля 2020 г. N 277-ФЗ</w:t>
      </w:r>
    </w:p>
    <w:p w:rsidR="00000000" w:rsidRDefault="001E204A">
      <w:pPr>
        <w:pStyle w:val="a8"/>
        <w:rPr>
          <w:shd w:val="clear" w:color="auto" w:fill="F0F0F0"/>
        </w:rPr>
      </w:pPr>
      <w:r>
        <w:t xml:space="preserve"> </w:t>
      </w:r>
      <w:hyperlink r:id="rId1630" w:history="1">
        <w:r>
          <w:rPr>
            <w:rStyle w:val="a4"/>
            <w:shd w:val="clear" w:color="auto" w:fill="F0F0F0"/>
          </w:rPr>
          <w:t>См. предыдущую редакцию</w:t>
        </w:r>
      </w:hyperlink>
    </w:p>
    <w:p w:rsidR="00000000" w:rsidRDefault="001E204A">
      <w:r>
        <w:t>5) на основании доверенностей, выданных собственниками помещений в многоквартирном доме, выступает в суде в качестве представителя собственников помещений в данном доме по делам, связа</w:t>
      </w:r>
      <w:r>
        <w:t>нным с управлением данным домом и предоставлением коммунальных услуг;</w:t>
      </w:r>
    </w:p>
    <w:p w:rsidR="00000000" w:rsidRDefault="001E204A">
      <w:pPr>
        <w:pStyle w:val="a7"/>
        <w:rPr>
          <w:color w:val="000000"/>
          <w:sz w:val="16"/>
          <w:szCs w:val="16"/>
          <w:shd w:val="clear" w:color="auto" w:fill="F0F0F0"/>
        </w:rPr>
      </w:pPr>
      <w:bookmarkStart w:id="1531" w:name="sub_161186"/>
      <w:r>
        <w:rPr>
          <w:color w:val="000000"/>
          <w:sz w:val="16"/>
          <w:szCs w:val="16"/>
          <w:shd w:val="clear" w:color="auto" w:fill="F0F0F0"/>
        </w:rPr>
        <w:t>Информация об изменениях:</w:t>
      </w:r>
    </w:p>
    <w:bookmarkEnd w:id="1531"/>
    <w:p w:rsidR="00000000" w:rsidRDefault="001E204A">
      <w:pPr>
        <w:pStyle w:val="a8"/>
        <w:rPr>
          <w:shd w:val="clear" w:color="auto" w:fill="F0F0F0"/>
        </w:rPr>
      </w:pPr>
      <w:r>
        <w:t xml:space="preserve"> </w:t>
      </w:r>
      <w:hyperlink r:id="rId1631" w:history="1">
        <w:r>
          <w:rPr>
            <w:rStyle w:val="a4"/>
            <w:shd w:val="clear" w:color="auto" w:fill="F0F0F0"/>
          </w:rPr>
          <w:t>Федеральным законом</w:t>
        </w:r>
      </w:hyperlink>
      <w:r>
        <w:rPr>
          <w:shd w:val="clear" w:color="auto" w:fill="F0F0F0"/>
        </w:rPr>
        <w:t xml:space="preserve"> от 29 июня 2015 г. N 176-ФЗ часть 8 статьи 161</w:t>
      </w:r>
      <w:r>
        <w:rPr>
          <w:shd w:val="clear" w:color="auto" w:fill="F0F0F0"/>
        </w:rPr>
        <w:t>.1 настоящего Кодекса дополнена пунктом 6</w:t>
      </w:r>
    </w:p>
    <w:p w:rsidR="00000000" w:rsidRDefault="001E204A">
      <w:r>
        <w:t>6) осуществляет принятие решений по вопросам, которые переданы для решения председателю совета многоквартирного дома в соответствии с решением общего собрания собственников помещений в многоквартирном доме, приняты</w:t>
      </w:r>
      <w:r>
        <w:t xml:space="preserve">м в соответствии с </w:t>
      </w:r>
      <w:hyperlink w:anchor="sub_440243" w:history="1">
        <w:r>
          <w:rPr>
            <w:rStyle w:val="a4"/>
          </w:rPr>
          <w:t>пунктом 4.3 части 2 статьи 44</w:t>
        </w:r>
      </w:hyperlink>
      <w:r>
        <w:t xml:space="preserve"> настоящего Кодекса.</w:t>
      </w:r>
    </w:p>
    <w:p w:rsidR="00000000" w:rsidRDefault="001E204A">
      <w:pPr>
        <w:pStyle w:val="a7"/>
        <w:rPr>
          <w:color w:val="000000"/>
          <w:sz w:val="16"/>
          <w:szCs w:val="16"/>
          <w:shd w:val="clear" w:color="auto" w:fill="F0F0F0"/>
        </w:rPr>
      </w:pPr>
      <w:bookmarkStart w:id="1532" w:name="sub_1611801"/>
      <w:r>
        <w:rPr>
          <w:color w:val="000000"/>
          <w:sz w:val="16"/>
          <w:szCs w:val="16"/>
          <w:shd w:val="clear" w:color="auto" w:fill="F0F0F0"/>
        </w:rPr>
        <w:t>Информация об изменениях:</w:t>
      </w:r>
    </w:p>
    <w:bookmarkEnd w:id="1532"/>
    <w:p w:rsidR="00000000" w:rsidRDefault="001E204A">
      <w:pPr>
        <w:pStyle w:val="a8"/>
        <w:rPr>
          <w:shd w:val="clear" w:color="auto" w:fill="F0F0F0"/>
        </w:rPr>
      </w:pPr>
      <w:r>
        <w:t xml:space="preserve"> </w:t>
      </w:r>
      <w:hyperlink r:id="rId1632" w:history="1">
        <w:r>
          <w:rPr>
            <w:rStyle w:val="a4"/>
            <w:shd w:val="clear" w:color="auto" w:fill="F0F0F0"/>
          </w:rPr>
          <w:t>Федеральным законом</w:t>
        </w:r>
      </w:hyperlink>
      <w:r>
        <w:rPr>
          <w:shd w:val="clear" w:color="auto" w:fill="F0F0F0"/>
        </w:rPr>
        <w:t xml:space="preserve"> от 29 июня 2015 </w:t>
      </w:r>
      <w:r>
        <w:rPr>
          <w:shd w:val="clear" w:color="auto" w:fill="F0F0F0"/>
        </w:rPr>
        <w:t>г. N 176-ФЗ статья 161.1 настоящего Кодекса дополнена частью 8.1</w:t>
      </w:r>
    </w:p>
    <w:p w:rsidR="00000000" w:rsidRDefault="001E204A">
      <w:r>
        <w:t>8.1. Общее собрание собственников помещений в многоквартирном доме вправе принять решение о выплате вознаграждения членам совета многоквартирного дома, в том числе председателю совета многокв</w:t>
      </w:r>
      <w:r>
        <w:t>артирного дома. Такое решение должно содержать условия и порядок выплаты указанного вознаграждения, а также порядок определения его размера.</w:t>
      </w:r>
    </w:p>
    <w:p w:rsidR="00000000" w:rsidRDefault="001E204A">
      <w:bookmarkStart w:id="1533" w:name="sub_16119"/>
      <w:r>
        <w:t>9. Совет многоквартирного дома действует до переизбрания на общем собрании собственников помещений в много</w:t>
      </w:r>
      <w:r>
        <w:t>квартирном доме или в случае принятия решения о создании товарищества собственников жилья до избрания правления товарищества собственников жилья.</w:t>
      </w:r>
    </w:p>
    <w:p w:rsidR="00000000" w:rsidRDefault="001E204A">
      <w:pPr>
        <w:pStyle w:val="a7"/>
        <w:rPr>
          <w:color w:val="000000"/>
          <w:sz w:val="16"/>
          <w:szCs w:val="16"/>
          <w:shd w:val="clear" w:color="auto" w:fill="F0F0F0"/>
        </w:rPr>
      </w:pPr>
      <w:bookmarkStart w:id="1534" w:name="sub_161110"/>
      <w:bookmarkEnd w:id="1533"/>
      <w:r>
        <w:rPr>
          <w:color w:val="000000"/>
          <w:sz w:val="16"/>
          <w:szCs w:val="16"/>
          <w:shd w:val="clear" w:color="auto" w:fill="F0F0F0"/>
        </w:rPr>
        <w:t>Информация об изменениях:</w:t>
      </w:r>
    </w:p>
    <w:bookmarkEnd w:id="1534"/>
    <w:p w:rsidR="00000000" w:rsidRDefault="001E204A">
      <w:pPr>
        <w:pStyle w:val="a8"/>
        <w:rPr>
          <w:shd w:val="clear" w:color="auto" w:fill="F0F0F0"/>
        </w:rPr>
      </w:pPr>
      <w:r>
        <w:t xml:space="preserve"> </w:t>
      </w:r>
      <w:r>
        <w:rPr>
          <w:shd w:val="clear" w:color="auto" w:fill="F0F0F0"/>
        </w:rPr>
        <w:t xml:space="preserve">Часть 10 изменена с 11 января 2018 г. - </w:t>
      </w:r>
      <w:hyperlink r:id="rId1633"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1634" w:history="1">
        <w:r>
          <w:rPr>
            <w:rStyle w:val="a4"/>
            <w:shd w:val="clear" w:color="auto" w:fill="F0F0F0"/>
          </w:rPr>
          <w:t>См. предыдущую редакцию</w:t>
        </w:r>
      </w:hyperlink>
    </w:p>
    <w:p w:rsidR="00000000" w:rsidRDefault="001E204A">
      <w:r>
        <w:t>10. Совет многоквартирного дома подлежит переизбран</w:t>
      </w:r>
      <w:r>
        <w:t>ию на общем собрании собственников помещений в многоквартирном доме каждые два года, если иной срок не установлен решением общего собрания собственников помещений в данном доме. В случае непринятия в установленный срок на общем собрании собственников помещ</w:t>
      </w:r>
      <w:r>
        <w:t>ений в многоквартирном доме решения о переизбрании совета многоквартирного дома полномочия совета многоквартирного дома продлеваются на тот же срок. При ненадлежащем исполнении своих обязанностей совет многоквартирного дома может быть досрочно переизбран о</w:t>
      </w:r>
      <w:r>
        <w:t>бщим собранием собственников помещений в многоквартирном доме.</w:t>
      </w:r>
    </w:p>
    <w:p w:rsidR="00000000" w:rsidRDefault="001E204A">
      <w:bookmarkStart w:id="1535" w:name="sub_161111"/>
      <w:r>
        <w:t>11. 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w:t>
      </w:r>
      <w:r>
        <w:t>оторые являются коллегиальными совещательными органами управления многоквартирным домом.</w:t>
      </w:r>
    </w:p>
    <w:p w:rsidR="00000000" w:rsidRDefault="001E204A">
      <w:bookmarkStart w:id="1536" w:name="sub_161112"/>
      <w:bookmarkEnd w:id="1535"/>
      <w:r>
        <w:t>12. Комиссии собственников помещений в многоквартирном доме избираются по решению общего собрания собственников помещений в многоквартирном доме ил</w:t>
      </w:r>
      <w:r>
        <w:t>и по решению совета многоквартирного дома.</w:t>
      </w:r>
    </w:p>
    <w:p w:rsidR="00000000" w:rsidRDefault="001E204A">
      <w:pPr>
        <w:pStyle w:val="a7"/>
        <w:rPr>
          <w:color w:val="000000"/>
          <w:sz w:val="16"/>
          <w:szCs w:val="16"/>
          <w:shd w:val="clear" w:color="auto" w:fill="F0F0F0"/>
        </w:rPr>
      </w:pPr>
      <w:bookmarkStart w:id="1537" w:name="sub_161113"/>
      <w:bookmarkEnd w:id="1536"/>
      <w:r>
        <w:rPr>
          <w:color w:val="000000"/>
          <w:sz w:val="16"/>
          <w:szCs w:val="16"/>
          <w:shd w:val="clear" w:color="auto" w:fill="F0F0F0"/>
        </w:rPr>
        <w:t>Информация об изменениях:</w:t>
      </w:r>
    </w:p>
    <w:bookmarkEnd w:id="1537"/>
    <w:p w:rsidR="00000000" w:rsidRDefault="001E204A">
      <w:pPr>
        <w:pStyle w:val="a8"/>
        <w:rPr>
          <w:shd w:val="clear" w:color="auto" w:fill="F0F0F0"/>
        </w:rPr>
      </w:pPr>
      <w:r>
        <w:t xml:space="preserve"> </w:t>
      </w:r>
      <w:hyperlink r:id="rId1635" w:history="1">
        <w:r>
          <w:rPr>
            <w:rStyle w:val="a4"/>
            <w:shd w:val="clear" w:color="auto" w:fill="F0F0F0"/>
          </w:rPr>
          <w:t>Федеральным законом</w:t>
        </w:r>
      </w:hyperlink>
      <w:r>
        <w:rPr>
          <w:shd w:val="clear" w:color="auto" w:fill="F0F0F0"/>
        </w:rPr>
        <w:t xml:space="preserve"> от 21 июля 2014 г. N 263-ФЗ статья 161.1 настоящего Кодекса допол</w:t>
      </w:r>
      <w:r>
        <w:rPr>
          <w:shd w:val="clear" w:color="auto" w:fill="F0F0F0"/>
        </w:rPr>
        <w:t>нена частью 13</w:t>
      </w:r>
    </w:p>
    <w:p w:rsidR="00000000" w:rsidRDefault="001E204A">
      <w:r>
        <w:t xml:space="preserve">13. Общим собранием собственников помещений в многоквартирном доме может быть принято решение об использовании </w:t>
      </w:r>
      <w:hyperlink r:id="rId1636" w:history="1">
        <w:r>
          <w:rPr>
            <w:rStyle w:val="a4"/>
          </w:rPr>
          <w:t>системы</w:t>
        </w:r>
      </w:hyperlink>
      <w:r>
        <w:t xml:space="preserve"> или иной информационной системы с учетом функций указ</w:t>
      </w:r>
      <w:r>
        <w:t>анных систем в деятельности совета многоквартирного дома, председателя совета многоквартирного дома, комиссий собственников помещений в многоквартирном доме в случае их избрания, а также об определении лиц, которые от имени собственников помещений в многок</w:t>
      </w:r>
      <w:r>
        <w:t>вартирном доме уполномочены на обеспечение деятельности указанных совета, председателя, комиссий.</w:t>
      </w:r>
    </w:p>
    <w:p w:rsidR="00000000" w:rsidRDefault="001E204A"/>
    <w:p w:rsidR="00000000" w:rsidRDefault="001E204A">
      <w:pPr>
        <w:pStyle w:val="a7"/>
        <w:rPr>
          <w:color w:val="000000"/>
          <w:sz w:val="16"/>
          <w:szCs w:val="16"/>
          <w:shd w:val="clear" w:color="auto" w:fill="F0F0F0"/>
        </w:rPr>
      </w:pPr>
      <w:bookmarkStart w:id="1538" w:name="sub_162"/>
      <w:r>
        <w:rPr>
          <w:color w:val="000000"/>
          <w:sz w:val="16"/>
          <w:szCs w:val="16"/>
          <w:shd w:val="clear" w:color="auto" w:fill="F0F0F0"/>
        </w:rPr>
        <w:t>Информация об изменениях:</w:t>
      </w:r>
    </w:p>
    <w:bookmarkEnd w:id="1538"/>
    <w:p w:rsidR="00000000" w:rsidRDefault="001E204A">
      <w:pPr>
        <w:pStyle w:val="a8"/>
        <w:rPr>
          <w:shd w:val="clear" w:color="auto" w:fill="F0F0F0"/>
        </w:rPr>
      </w:pPr>
      <w:r>
        <w:t xml:space="preserve"> </w:t>
      </w:r>
      <w:hyperlink r:id="rId1637" w:history="1">
        <w:r>
          <w:rPr>
            <w:rStyle w:val="a4"/>
            <w:shd w:val="clear" w:color="auto" w:fill="F0F0F0"/>
          </w:rPr>
          <w:t>Федеральным законом</w:t>
        </w:r>
      </w:hyperlink>
      <w:r>
        <w:rPr>
          <w:shd w:val="clear" w:color="auto" w:fill="F0F0F0"/>
        </w:rPr>
        <w:t xml:space="preserve"> от 29 декабря 2006 г. N 251-ФЗ в статью 162 настоящего Кодекса внесены изменения, </w:t>
      </w:r>
      <w:hyperlink r:id="rId1638" w:history="1">
        <w:r>
          <w:rPr>
            <w:rStyle w:val="a4"/>
            <w:shd w:val="clear" w:color="auto" w:fill="F0F0F0"/>
          </w:rPr>
          <w:t>вступающие в силу</w:t>
        </w:r>
      </w:hyperlink>
      <w:r>
        <w:rPr>
          <w:shd w:val="clear" w:color="auto" w:fill="F0F0F0"/>
        </w:rPr>
        <w:t xml:space="preserve"> со дня </w:t>
      </w:r>
      <w:hyperlink r:id="rId1639" w:history="1">
        <w:r>
          <w:rPr>
            <w:rStyle w:val="a4"/>
            <w:shd w:val="clear" w:color="auto" w:fill="F0F0F0"/>
          </w:rPr>
          <w:t xml:space="preserve">официального </w:t>
        </w:r>
        <w:r>
          <w:rPr>
            <w:rStyle w:val="a4"/>
            <w:shd w:val="clear" w:color="auto" w:fill="F0F0F0"/>
          </w:rPr>
          <w:t>опубликования</w:t>
        </w:r>
      </w:hyperlink>
      <w:r>
        <w:rPr>
          <w:shd w:val="clear" w:color="auto" w:fill="F0F0F0"/>
        </w:rPr>
        <w:t xml:space="preserve"> названного Федерального закона</w:t>
      </w:r>
    </w:p>
    <w:p w:rsidR="00000000" w:rsidRDefault="001E204A">
      <w:pPr>
        <w:pStyle w:val="a8"/>
        <w:rPr>
          <w:shd w:val="clear" w:color="auto" w:fill="F0F0F0"/>
        </w:rPr>
      </w:pPr>
      <w:r>
        <w:t xml:space="preserve"> </w:t>
      </w:r>
      <w:hyperlink r:id="rId1640" w:history="1">
        <w:r>
          <w:rPr>
            <w:rStyle w:val="a4"/>
            <w:shd w:val="clear" w:color="auto" w:fill="F0F0F0"/>
          </w:rPr>
          <w:t>См. текст статьи в предыдущей редакции</w:t>
        </w:r>
      </w:hyperlink>
    </w:p>
    <w:p w:rsidR="00000000" w:rsidRDefault="001E204A">
      <w:pPr>
        <w:pStyle w:val="a5"/>
      </w:pPr>
      <w:r>
        <w:rPr>
          <w:rStyle w:val="a3"/>
        </w:rPr>
        <w:t>Статья 162.</w:t>
      </w:r>
      <w:r>
        <w:t xml:space="preserve"> Договор управления многоквартирным домом</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641" w:history="1">
        <w:r>
          <w:rPr>
            <w:rStyle w:val="a4"/>
            <w:shd w:val="clear" w:color="auto" w:fill="F0F0F0"/>
          </w:rPr>
          <w:t>Энциклопедии</w:t>
        </w:r>
      </w:hyperlink>
      <w:r>
        <w:rPr>
          <w:shd w:val="clear" w:color="auto" w:fill="F0F0F0"/>
        </w:rPr>
        <w:t xml:space="preserve">, </w:t>
      </w:r>
      <w:hyperlink r:id="rId1642" w:history="1">
        <w:r>
          <w:rPr>
            <w:rStyle w:val="a4"/>
            <w:shd w:val="clear" w:color="auto" w:fill="F0F0F0"/>
          </w:rPr>
          <w:t>позиции высших судов</w:t>
        </w:r>
      </w:hyperlink>
      <w:r>
        <w:rPr>
          <w:shd w:val="clear" w:color="auto" w:fill="F0F0F0"/>
        </w:rPr>
        <w:t xml:space="preserve"> и другие комментарии к статье 162 ЖК РФ</w:t>
      </w:r>
    </w:p>
    <w:p w:rsidR="00000000" w:rsidRDefault="001E204A">
      <w:pPr>
        <w:pStyle w:val="a7"/>
        <w:rPr>
          <w:color w:val="000000"/>
          <w:sz w:val="16"/>
          <w:szCs w:val="16"/>
          <w:shd w:val="clear" w:color="auto" w:fill="F0F0F0"/>
        </w:rPr>
      </w:pPr>
      <w:bookmarkStart w:id="1539" w:name="sub_16201"/>
      <w:r>
        <w:rPr>
          <w:color w:val="000000"/>
          <w:sz w:val="16"/>
          <w:szCs w:val="16"/>
          <w:shd w:val="clear" w:color="auto" w:fill="F0F0F0"/>
        </w:rPr>
        <w:t>Информация об изменениях:</w:t>
      </w:r>
    </w:p>
    <w:bookmarkEnd w:id="1539"/>
    <w:p w:rsidR="00000000" w:rsidRDefault="001E204A">
      <w:pPr>
        <w:pStyle w:val="a8"/>
        <w:rPr>
          <w:shd w:val="clear" w:color="auto" w:fill="F0F0F0"/>
        </w:rPr>
      </w:pPr>
      <w:r>
        <w:t xml:space="preserve"> </w:t>
      </w:r>
      <w:r>
        <w:rPr>
          <w:shd w:val="clear" w:color="auto" w:fill="F0F0F0"/>
        </w:rPr>
        <w:t>Часть 1 изменена с 26 июля 201</w:t>
      </w:r>
      <w:r>
        <w:rPr>
          <w:shd w:val="clear" w:color="auto" w:fill="F0F0F0"/>
        </w:rPr>
        <w:t xml:space="preserve">9 г. - </w:t>
      </w:r>
      <w:hyperlink r:id="rId1643" w:history="1">
        <w:r>
          <w:rPr>
            <w:rStyle w:val="a4"/>
            <w:shd w:val="clear" w:color="auto" w:fill="F0F0F0"/>
          </w:rPr>
          <w:t>Федеральный закон</w:t>
        </w:r>
      </w:hyperlink>
      <w:r>
        <w:rPr>
          <w:shd w:val="clear" w:color="auto" w:fill="F0F0F0"/>
        </w:rPr>
        <w:t xml:space="preserve"> от 26 июля 2019 г. N 214-ФЗ</w:t>
      </w:r>
    </w:p>
    <w:p w:rsidR="00000000" w:rsidRDefault="001E204A">
      <w:pPr>
        <w:pStyle w:val="a8"/>
        <w:rPr>
          <w:shd w:val="clear" w:color="auto" w:fill="F0F0F0"/>
        </w:rPr>
      </w:pPr>
      <w:r>
        <w:t xml:space="preserve"> </w:t>
      </w:r>
      <w:hyperlink r:id="rId1644" w:history="1">
        <w:r>
          <w:rPr>
            <w:rStyle w:val="a4"/>
            <w:shd w:val="clear" w:color="auto" w:fill="F0F0F0"/>
          </w:rPr>
          <w:t>См. предыдущую редакцию</w:t>
        </w:r>
      </w:hyperlink>
    </w:p>
    <w:p w:rsidR="00000000" w:rsidRDefault="001E204A">
      <w:r>
        <w:t>1. Договор управления многоквартирн</w:t>
      </w:r>
      <w:r>
        <w:t>ым домом заключается с управляющей организацией, которой предоставлена лицензия на осуществление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w:t>
      </w:r>
      <w:r>
        <w:t>м системы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условиях</w:t>
      </w:r>
      <w:r>
        <w:t>, указанных в решении данного общего собрания.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w:t>
      </w:r>
      <w:r>
        <w:t>о договора. Каждый собственник помещения в многоквартирном доме самостоятельно исполняет обязанности по договору управления многоквартирным домом, в том числе обязанность по внесению платы за жилое помещение и коммунальные услуги, и не отвечает по обязател</w:t>
      </w:r>
      <w:r>
        <w:t>ьствам других собственников помещений в данном доме.</w:t>
      </w:r>
    </w:p>
    <w:p w:rsidR="00000000" w:rsidRDefault="001E204A">
      <w:pPr>
        <w:pStyle w:val="a7"/>
        <w:rPr>
          <w:color w:val="000000"/>
          <w:sz w:val="16"/>
          <w:szCs w:val="16"/>
          <w:shd w:val="clear" w:color="auto" w:fill="F0F0F0"/>
        </w:rPr>
      </w:pPr>
      <w:bookmarkStart w:id="1540" w:name="sub_1620011"/>
      <w:r>
        <w:rPr>
          <w:color w:val="000000"/>
          <w:sz w:val="16"/>
          <w:szCs w:val="16"/>
          <w:shd w:val="clear" w:color="auto" w:fill="F0F0F0"/>
        </w:rPr>
        <w:t>Информация об изменениях:</w:t>
      </w:r>
    </w:p>
    <w:bookmarkEnd w:id="1540"/>
    <w:p w:rsidR="00000000" w:rsidRDefault="001E204A">
      <w:pPr>
        <w:pStyle w:val="a8"/>
        <w:rPr>
          <w:shd w:val="clear" w:color="auto" w:fill="F0F0F0"/>
        </w:rPr>
      </w:pPr>
      <w:r>
        <w:t xml:space="preserve"> </w:t>
      </w:r>
      <w:hyperlink r:id="rId1645" w:history="1">
        <w:r>
          <w:rPr>
            <w:rStyle w:val="a4"/>
            <w:shd w:val="clear" w:color="auto" w:fill="F0F0F0"/>
          </w:rPr>
          <w:t>Федеральным законом</w:t>
        </w:r>
      </w:hyperlink>
      <w:r>
        <w:rPr>
          <w:shd w:val="clear" w:color="auto" w:fill="F0F0F0"/>
        </w:rPr>
        <w:t xml:space="preserve"> от 5 апреля 2013 г. N 38-ФЗ статья 162 настоящего Кодекса допол</w:t>
      </w:r>
      <w:r>
        <w:rPr>
          <w:shd w:val="clear" w:color="auto" w:fill="F0F0F0"/>
        </w:rPr>
        <w:t>нена частью 1.1</w:t>
      </w:r>
    </w:p>
    <w:p w:rsidR="00000000" w:rsidRDefault="001E204A">
      <w:r>
        <w:t xml:space="preserve">1.1. В случае, предусмотренном </w:t>
      </w:r>
      <w:hyperlink w:anchor="sub_1610013" w:history="1">
        <w:r>
          <w:rPr>
            <w:rStyle w:val="a4"/>
          </w:rPr>
          <w:t>частью 13 статьи 161</w:t>
        </w:r>
      </w:hyperlink>
      <w:r>
        <w:t xml:space="preserve"> настоящего Кодекса, с каждым лицом, принявшим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помещение в данном доме по передаточному акту или иному докум</w:t>
      </w:r>
      <w:r>
        <w:t>енту о передаче, заключается договор управления многоквартирным домом. При этом такие лица выступают в качестве одной стороны заключаемого договора, если они составляют более чем пятьдесят процентов от их общего числа.</w:t>
      </w:r>
    </w:p>
    <w:p w:rsidR="00000000" w:rsidRDefault="001E204A">
      <w:pPr>
        <w:pStyle w:val="a7"/>
        <w:rPr>
          <w:color w:val="000000"/>
          <w:sz w:val="16"/>
          <w:szCs w:val="16"/>
          <w:shd w:val="clear" w:color="auto" w:fill="F0F0F0"/>
        </w:rPr>
      </w:pPr>
      <w:bookmarkStart w:id="1541" w:name="sub_16202"/>
      <w:r>
        <w:rPr>
          <w:color w:val="000000"/>
          <w:sz w:val="16"/>
          <w:szCs w:val="16"/>
          <w:shd w:val="clear" w:color="auto" w:fill="F0F0F0"/>
        </w:rPr>
        <w:t>Информация об изменениях:</w:t>
      </w:r>
    </w:p>
    <w:bookmarkEnd w:id="1541"/>
    <w:p w:rsidR="00000000" w:rsidRDefault="001E204A">
      <w:pPr>
        <w:pStyle w:val="a8"/>
        <w:rPr>
          <w:shd w:val="clear" w:color="auto" w:fill="F0F0F0"/>
        </w:rPr>
      </w:pPr>
      <w:r>
        <w:t xml:space="preserve"> </w:t>
      </w:r>
      <w:r>
        <w:rPr>
          <w:shd w:val="clear" w:color="auto" w:fill="F0F0F0"/>
        </w:rPr>
        <w:t xml:space="preserve">Часть 2 изменена с 3 апреля 2018 г. - </w:t>
      </w:r>
      <w:hyperlink r:id="rId1646"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1647" w:history="1">
        <w:r>
          <w:rPr>
            <w:rStyle w:val="a4"/>
            <w:shd w:val="clear" w:color="auto" w:fill="F0F0F0"/>
          </w:rPr>
          <w:t>См. предыдущую редак</w:t>
        </w:r>
        <w:r>
          <w:rPr>
            <w:rStyle w:val="a4"/>
            <w:shd w:val="clear" w:color="auto" w:fill="F0F0F0"/>
          </w:rPr>
          <w:t>цию</w:t>
        </w:r>
      </w:hyperlink>
    </w:p>
    <w:p w:rsidR="00000000" w:rsidRDefault="001E204A">
      <w:pPr>
        <w:pStyle w:val="a8"/>
        <w:rPr>
          <w:shd w:val="clear" w:color="auto" w:fill="F0F0F0"/>
        </w:rPr>
      </w:pPr>
      <w:r>
        <w:t xml:space="preserve"> </w:t>
      </w:r>
      <w:r>
        <w:rPr>
          <w:shd w:val="clear" w:color="auto" w:fill="F0F0F0"/>
        </w:rPr>
        <w:t xml:space="preserve">Действие положений статьи 162 настоящего Кодекса (в редакции </w:t>
      </w:r>
      <w:hyperlink r:id="rId1648" w:history="1">
        <w:r>
          <w:rPr>
            <w:rStyle w:val="a4"/>
            <w:shd w:val="clear" w:color="auto" w:fill="F0F0F0"/>
          </w:rPr>
          <w:t>Федерального закона</w:t>
        </w:r>
      </w:hyperlink>
      <w:r>
        <w:rPr>
          <w:shd w:val="clear" w:color="auto" w:fill="F0F0F0"/>
        </w:rPr>
        <w:t xml:space="preserve"> от 3 апреля 2018 г. N 59-ФЗ) </w:t>
      </w:r>
      <w:hyperlink r:id="rId1649" w:history="1">
        <w:r>
          <w:rPr>
            <w:rStyle w:val="a4"/>
            <w:shd w:val="clear" w:color="auto" w:fill="F0F0F0"/>
          </w:rPr>
          <w:t>распространяется</w:t>
        </w:r>
      </w:hyperlink>
      <w:r>
        <w:rPr>
          <w:shd w:val="clear" w:color="auto" w:fill="F0F0F0"/>
        </w:rPr>
        <w:t xml:space="preserve"> на отношения, возникшие из договоров управления многоквартирным домом, заключенных до дня </w:t>
      </w:r>
      <w:hyperlink r:id="rId1650" w:history="1">
        <w:r>
          <w:rPr>
            <w:rStyle w:val="a4"/>
            <w:shd w:val="clear" w:color="auto" w:fill="F0F0F0"/>
          </w:rPr>
          <w:t>вступления в силу</w:t>
        </w:r>
      </w:hyperlink>
      <w:r>
        <w:rPr>
          <w:shd w:val="clear" w:color="auto" w:fill="F0F0F0"/>
        </w:rPr>
        <w:t xml:space="preserve"> названного Федерального закона</w:t>
      </w:r>
    </w:p>
    <w:p w:rsidR="00000000" w:rsidRDefault="001E204A">
      <w:r>
        <w:t xml:space="preserve">2. По договору управления </w:t>
      </w:r>
      <w:r>
        <w:t>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w:t>
      </w:r>
      <w:r>
        <w:t xml:space="preserve">го специализированного потребительского кооператива, лица, указанного в </w:t>
      </w:r>
      <w:hyperlink w:anchor="sub_153026" w:history="1">
        <w:r>
          <w:rPr>
            <w:rStyle w:val="a4"/>
          </w:rPr>
          <w:t>пункте 6 части 2 статьи 153</w:t>
        </w:r>
      </w:hyperlink>
      <w:r>
        <w:t xml:space="preserve"> настоящего Кодекса, либо в случае, предусмотренном </w:t>
      </w:r>
      <w:hyperlink w:anchor="sub_1610014" w:history="1">
        <w:r>
          <w:rPr>
            <w:rStyle w:val="a4"/>
          </w:rPr>
          <w:t>частью 14 статьи 161</w:t>
        </w:r>
      </w:hyperlink>
      <w:r>
        <w:t xml:space="preserve"> настоящего Кодекса, застрой</w:t>
      </w:r>
      <w:r>
        <w:t>щика) в течение согласованного срока 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общего имущества в таком доме, предоставлять комм</w:t>
      </w:r>
      <w:r>
        <w:t xml:space="preserve">унальные услуги собственникам помещений в таком доме и пользующимся помещениями в этом доме лицам или в случаях, предусмотренных </w:t>
      </w:r>
      <w:hyperlink w:anchor="sub_1572" w:history="1">
        <w:r>
          <w:rPr>
            <w:rStyle w:val="a4"/>
          </w:rPr>
          <w:t>статьей 157.2</w:t>
        </w:r>
      </w:hyperlink>
      <w:r>
        <w:t xml:space="preserve"> настоящего Кодекса, обеспечить готовность инженерных систем, осуществлять иную направле</w:t>
      </w:r>
      <w:r>
        <w:t>нную на достижение целей управления многоквартирным домом деятельность.</w:t>
      </w:r>
    </w:p>
    <w:p w:rsidR="00000000" w:rsidRDefault="001E204A">
      <w:pPr>
        <w:pStyle w:val="a7"/>
        <w:rPr>
          <w:color w:val="000000"/>
          <w:sz w:val="16"/>
          <w:szCs w:val="16"/>
          <w:shd w:val="clear" w:color="auto" w:fill="F0F0F0"/>
        </w:rPr>
      </w:pPr>
      <w:bookmarkStart w:id="1542" w:name="sub_16221"/>
      <w:r>
        <w:rPr>
          <w:color w:val="000000"/>
          <w:sz w:val="16"/>
          <w:szCs w:val="16"/>
          <w:shd w:val="clear" w:color="auto" w:fill="F0F0F0"/>
        </w:rPr>
        <w:t>Информация об изменениях:</w:t>
      </w:r>
    </w:p>
    <w:bookmarkEnd w:id="1542"/>
    <w:p w:rsidR="00000000" w:rsidRDefault="001E204A">
      <w:pPr>
        <w:pStyle w:val="a8"/>
        <w:rPr>
          <w:shd w:val="clear" w:color="auto" w:fill="F0F0F0"/>
        </w:rPr>
      </w:pPr>
      <w:r>
        <w:t xml:space="preserve"> </w:t>
      </w:r>
      <w:hyperlink r:id="rId1651" w:history="1">
        <w:r>
          <w:rPr>
            <w:rStyle w:val="a4"/>
            <w:shd w:val="clear" w:color="auto" w:fill="F0F0F0"/>
          </w:rPr>
          <w:t>Федеральным законом</w:t>
        </w:r>
      </w:hyperlink>
      <w:r>
        <w:rPr>
          <w:shd w:val="clear" w:color="auto" w:fill="F0F0F0"/>
        </w:rPr>
        <w:t xml:space="preserve"> от 21 июля 2014 г. N 263-ФЗ статья 162 настояще</w:t>
      </w:r>
      <w:r>
        <w:rPr>
          <w:shd w:val="clear" w:color="auto" w:fill="F0F0F0"/>
        </w:rPr>
        <w:t>го Кодекса дополнена частью 2.1</w:t>
      </w:r>
    </w:p>
    <w:p w:rsidR="00000000" w:rsidRDefault="001E204A">
      <w:r>
        <w:t xml:space="preserve">2.1. Договор управления многоквартирным домом, заключенный в порядке, установленном настоящей статьей, должен быть размещен управляющей организацией в системе в </w:t>
      </w:r>
      <w:hyperlink r:id="rId1652" w:history="1">
        <w:r>
          <w:rPr>
            <w:rStyle w:val="a4"/>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w:t>
      </w:r>
      <w:r>
        <w:t>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bookmarkStart w:id="1543" w:name="sub_16203"/>
      <w:r>
        <w:t>3. В договоре управления многоквартирным домом должны быть указаны:</w:t>
      </w:r>
    </w:p>
    <w:p w:rsidR="00000000" w:rsidRDefault="001E204A">
      <w:bookmarkStart w:id="1544" w:name="sub_162031"/>
      <w:bookmarkEnd w:id="1543"/>
      <w:r>
        <w:t xml:space="preserve">1) </w:t>
      </w:r>
      <w:hyperlink r:id="rId1653" w:history="1">
        <w:r>
          <w:rPr>
            <w:rStyle w:val="a4"/>
          </w:rPr>
          <w:t>состав</w:t>
        </w:r>
      </w:hyperlink>
      <w:r>
        <w:t xml:space="preserve"> общего имущества многоквартирного дома, в отношении которого будет осуществляться управление, и адрес такого дома;</w:t>
      </w:r>
    </w:p>
    <w:p w:rsidR="00000000" w:rsidRDefault="001E204A">
      <w:pPr>
        <w:pStyle w:val="a7"/>
        <w:rPr>
          <w:color w:val="000000"/>
          <w:sz w:val="16"/>
          <w:szCs w:val="16"/>
          <w:shd w:val="clear" w:color="auto" w:fill="F0F0F0"/>
        </w:rPr>
      </w:pPr>
      <w:bookmarkStart w:id="1545" w:name="sub_162032"/>
      <w:bookmarkEnd w:id="1544"/>
      <w:r>
        <w:rPr>
          <w:color w:val="000000"/>
          <w:sz w:val="16"/>
          <w:szCs w:val="16"/>
          <w:shd w:val="clear" w:color="auto" w:fill="F0F0F0"/>
        </w:rPr>
        <w:t>Информация об изменениях:</w:t>
      </w:r>
    </w:p>
    <w:bookmarkEnd w:id="1545"/>
    <w:p w:rsidR="00000000" w:rsidRDefault="001E204A">
      <w:pPr>
        <w:pStyle w:val="a8"/>
        <w:rPr>
          <w:shd w:val="clear" w:color="auto" w:fill="F0F0F0"/>
        </w:rPr>
      </w:pPr>
      <w:r>
        <w:t xml:space="preserve"> </w:t>
      </w:r>
      <w:r>
        <w:rPr>
          <w:shd w:val="clear" w:color="auto" w:fill="F0F0F0"/>
        </w:rPr>
        <w:t xml:space="preserve">Пункт 2 изменен с 3 апреля 2018 г. - </w:t>
      </w:r>
      <w:hyperlink r:id="rId1654"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1655" w:history="1">
        <w:r>
          <w:rPr>
            <w:rStyle w:val="a4"/>
            <w:shd w:val="clear" w:color="auto" w:fill="F0F0F0"/>
          </w:rPr>
          <w:t>См. предыдущую ре</w:t>
        </w:r>
        <w:r>
          <w:rPr>
            <w:rStyle w:val="a4"/>
            <w:shd w:val="clear" w:color="auto" w:fill="F0F0F0"/>
          </w:rPr>
          <w:t>дакцию</w:t>
        </w:r>
      </w:hyperlink>
    </w:p>
    <w:p w:rsidR="00000000" w:rsidRDefault="001E204A">
      <w:pPr>
        <w:pStyle w:val="a8"/>
        <w:rPr>
          <w:shd w:val="clear" w:color="auto" w:fill="F0F0F0"/>
        </w:rPr>
      </w:pPr>
      <w:r>
        <w:t xml:space="preserve"> </w:t>
      </w:r>
      <w:r>
        <w:rPr>
          <w:shd w:val="clear" w:color="auto" w:fill="F0F0F0"/>
        </w:rPr>
        <w:t xml:space="preserve">Действие положений статьи 162 настоящего Кодекса (в редакции </w:t>
      </w:r>
      <w:hyperlink r:id="rId1656" w:history="1">
        <w:r>
          <w:rPr>
            <w:rStyle w:val="a4"/>
            <w:shd w:val="clear" w:color="auto" w:fill="F0F0F0"/>
          </w:rPr>
          <w:t>Федерального закона</w:t>
        </w:r>
      </w:hyperlink>
      <w:r>
        <w:rPr>
          <w:shd w:val="clear" w:color="auto" w:fill="F0F0F0"/>
        </w:rPr>
        <w:t xml:space="preserve"> от 3 апреля 2018 г. N 59-ФЗ) </w:t>
      </w:r>
      <w:hyperlink r:id="rId1657" w:history="1">
        <w:r>
          <w:rPr>
            <w:rStyle w:val="a4"/>
            <w:shd w:val="clear" w:color="auto" w:fill="F0F0F0"/>
          </w:rPr>
          <w:t>распространяется</w:t>
        </w:r>
      </w:hyperlink>
      <w:r>
        <w:rPr>
          <w:shd w:val="clear" w:color="auto" w:fill="F0F0F0"/>
        </w:rPr>
        <w:t xml:space="preserve"> на отношения, возникшие из договоров управления многоквартирным домом, заключенных до дня </w:t>
      </w:r>
      <w:hyperlink r:id="rId1658" w:history="1">
        <w:r>
          <w:rPr>
            <w:rStyle w:val="a4"/>
            <w:shd w:val="clear" w:color="auto" w:fill="F0F0F0"/>
          </w:rPr>
          <w:t>вступления в силу</w:t>
        </w:r>
      </w:hyperlink>
      <w:r>
        <w:rPr>
          <w:shd w:val="clear" w:color="auto" w:fill="F0F0F0"/>
        </w:rPr>
        <w:t xml:space="preserve"> названного Федерального закона</w:t>
      </w:r>
    </w:p>
    <w:p w:rsidR="00000000" w:rsidRDefault="001E204A">
      <w:r>
        <w:t>2) перечень работ и (ил</w:t>
      </w:r>
      <w:r>
        <w:t>и) услуг по управлению многоквартирным домом,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 за исключение</w:t>
      </w:r>
      <w:r>
        <w:t xml:space="preserve">м коммунальных услуг, предоставляемых в соответствии со </w:t>
      </w:r>
      <w:hyperlink w:anchor="sub_1572" w:history="1">
        <w:r>
          <w:rPr>
            <w:rStyle w:val="a4"/>
          </w:rPr>
          <w:t>статьей 157.2</w:t>
        </w:r>
      </w:hyperlink>
      <w:r>
        <w:t xml:space="preserve"> настоящего Кодекса;</w:t>
      </w:r>
    </w:p>
    <w:p w:rsidR="00000000" w:rsidRDefault="001E204A">
      <w:pPr>
        <w:pStyle w:val="a7"/>
        <w:rPr>
          <w:color w:val="000000"/>
          <w:sz w:val="16"/>
          <w:szCs w:val="16"/>
          <w:shd w:val="clear" w:color="auto" w:fill="F0F0F0"/>
        </w:rPr>
      </w:pPr>
      <w:bookmarkStart w:id="1546" w:name="sub_162033"/>
      <w:r>
        <w:rPr>
          <w:color w:val="000000"/>
          <w:sz w:val="16"/>
          <w:szCs w:val="16"/>
          <w:shd w:val="clear" w:color="auto" w:fill="F0F0F0"/>
        </w:rPr>
        <w:t>Информация об изменениях:</w:t>
      </w:r>
    </w:p>
    <w:bookmarkEnd w:id="1546"/>
    <w:p w:rsidR="00000000" w:rsidRDefault="001E204A">
      <w:pPr>
        <w:pStyle w:val="a8"/>
        <w:rPr>
          <w:shd w:val="clear" w:color="auto" w:fill="F0F0F0"/>
        </w:rPr>
      </w:pPr>
      <w:r>
        <w:t xml:space="preserve"> </w:t>
      </w:r>
      <w:r>
        <w:rPr>
          <w:shd w:val="clear" w:color="auto" w:fill="F0F0F0"/>
        </w:rPr>
        <w:t xml:space="preserve">Пункт 3 изменен с 3 апреля 2018 г. - </w:t>
      </w:r>
      <w:hyperlink r:id="rId1659"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1660" w:history="1">
        <w:r>
          <w:rPr>
            <w:rStyle w:val="a4"/>
            <w:shd w:val="clear" w:color="auto" w:fill="F0F0F0"/>
          </w:rPr>
          <w:t>См. предыдущую редакцию</w:t>
        </w:r>
      </w:hyperlink>
    </w:p>
    <w:p w:rsidR="00000000" w:rsidRDefault="001E204A">
      <w:pPr>
        <w:pStyle w:val="a8"/>
        <w:rPr>
          <w:shd w:val="clear" w:color="auto" w:fill="F0F0F0"/>
        </w:rPr>
      </w:pPr>
      <w:r>
        <w:t xml:space="preserve"> </w:t>
      </w:r>
      <w:r>
        <w:rPr>
          <w:shd w:val="clear" w:color="auto" w:fill="F0F0F0"/>
        </w:rPr>
        <w:t xml:space="preserve">Действие положений статьи 162 настоящего Кодекса (в редакции </w:t>
      </w:r>
      <w:hyperlink r:id="rId1661" w:history="1">
        <w:r>
          <w:rPr>
            <w:rStyle w:val="a4"/>
            <w:shd w:val="clear" w:color="auto" w:fill="F0F0F0"/>
          </w:rPr>
          <w:t>Федерального закона</w:t>
        </w:r>
      </w:hyperlink>
      <w:r>
        <w:rPr>
          <w:shd w:val="clear" w:color="auto" w:fill="F0F0F0"/>
        </w:rPr>
        <w:t xml:space="preserve"> от 3 апреля 2018 г. N 59-ФЗ) </w:t>
      </w:r>
      <w:hyperlink r:id="rId1662" w:history="1">
        <w:r>
          <w:rPr>
            <w:rStyle w:val="a4"/>
            <w:shd w:val="clear" w:color="auto" w:fill="F0F0F0"/>
          </w:rPr>
          <w:t>распро</w:t>
        </w:r>
        <w:r>
          <w:rPr>
            <w:rStyle w:val="a4"/>
            <w:shd w:val="clear" w:color="auto" w:fill="F0F0F0"/>
          </w:rPr>
          <w:t>страняется</w:t>
        </w:r>
      </w:hyperlink>
      <w:r>
        <w:rPr>
          <w:shd w:val="clear" w:color="auto" w:fill="F0F0F0"/>
        </w:rPr>
        <w:t xml:space="preserve"> на отношения, возникшие из договоров управления многоквартирным домом, заключенных до дня </w:t>
      </w:r>
      <w:hyperlink r:id="rId1663" w:history="1">
        <w:r>
          <w:rPr>
            <w:rStyle w:val="a4"/>
            <w:shd w:val="clear" w:color="auto" w:fill="F0F0F0"/>
          </w:rPr>
          <w:t>вступления в силу</w:t>
        </w:r>
      </w:hyperlink>
      <w:r>
        <w:rPr>
          <w:shd w:val="clear" w:color="auto" w:fill="F0F0F0"/>
        </w:rPr>
        <w:t xml:space="preserve"> названного Федерального закона</w:t>
      </w:r>
    </w:p>
    <w:p w:rsidR="00000000" w:rsidRDefault="001E204A">
      <w:r>
        <w:t>3) порядок определения цены догово</w:t>
      </w:r>
      <w:r>
        <w:t xml:space="preserve">ра, размера платы за содержание и ремонт жилого помещения и размера платы за коммунальные услуги, а также порядок внесения такой платы, за исключением платы за коммунальные услуги, предоставляемые в соответствии со </w:t>
      </w:r>
      <w:hyperlink w:anchor="sub_1572" w:history="1">
        <w:r>
          <w:rPr>
            <w:rStyle w:val="a4"/>
          </w:rPr>
          <w:t>статьей 157.2</w:t>
        </w:r>
      </w:hyperlink>
      <w:r>
        <w:t xml:space="preserve"> н</w:t>
      </w:r>
      <w:r>
        <w:t>астоящего Кодекса;</w:t>
      </w:r>
    </w:p>
    <w:p w:rsidR="00000000" w:rsidRDefault="001E204A">
      <w:bookmarkStart w:id="1547" w:name="sub_162034"/>
      <w:r>
        <w:t>4) порядок осуществления контроля за выполнением управляющей организацией ее обязательств по договору управления.</w:t>
      </w:r>
    </w:p>
    <w:p w:rsidR="00000000" w:rsidRDefault="001E204A">
      <w:bookmarkStart w:id="1548" w:name="sub_16204"/>
      <w:bookmarkEnd w:id="1547"/>
      <w:r>
        <w:t>4. Условия договора управления многоквартирным домом устанавливаются одинаковыми для всех собс</w:t>
      </w:r>
      <w:r>
        <w:t>твенников помещений в многоквартирном доме.</w:t>
      </w:r>
    </w:p>
    <w:p w:rsidR="00000000" w:rsidRDefault="001E204A">
      <w:pPr>
        <w:pStyle w:val="a7"/>
        <w:rPr>
          <w:color w:val="000000"/>
          <w:sz w:val="16"/>
          <w:szCs w:val="16"/>
          <w:shd w:val="clear" w:color="auto" w:fill="F0F0F0"/>
        </w:rPr>
      </w:pPr>
      <w:bookmarkStart w:id="1549" w:name="sub_16205"/>
      <w:bookmarkEnd w:id="1548"/>
      <w:r>
        <w:rPr>
          <w:color w:val="000000"/>
          <w:sz w:val="16"/>
          <w:szCs w:val="16"/>
          <w:shd w:val="clear" w:color="auto" w:fill="F0F0F0"/>
        </w:rPr>
        <w:t>Информация об изменениях:</w:t>
      </w:r>
    </w:p>
    <w:bookmarkEnd w:id="1549"/>
    <w:p w:rsidR="00000000" w:rsidRDefault="001E204A">
      <w:pPr>
        <w:pStyle w:val="a8"/>
        <w:rPr>
          <w:shd w:val="clear" w:color="auto" w:fill="F0F0F0"/>
        </w:rPr>
      </w:pPr>
      <w:r>
        <w:t xml:space="preserve"> </w:t>
      </w:r>
      <w:hyperlink r:id="rId1664" w:history="1">
        <w:r>
          <w:rPr>
            <w:rStyle w:val="a4"/>
            <w:shd w:val="clear" w:color="auto" w:fill="F0F0F0"/>
          </w:rPr>
          <w:t>Федеральным законом</w:t>
        </w:r>
      </w:hyperlink>
      <w:r>
        <w:rPr>
          <w:shd w:val="clear" w:color="auto" w:fill="F0F0F0"/>
        </w:rPr>
        <w:t xml:space="preserve"> от 5 апреля 2013 г. N 38-ФЗ часть 5 статьи 162 настоящего Кодекса и</w:t>
      </w:r>
      <w:r>
        <w:rPr>
          <w:shd w:val="clear" w:color="auto" w:fill="F0F0F0"/>
        </w:rPr>
        <w:t>зложена в новой редакции</w:t>
      </w:r>
    </w:p>
    <w:p w:rsidR="00000000" w:rsidRDefault="001E204A">
      <w:pPr>
        <w:pStyle w:val="a8"/>
        <w:rPr>
          <w:shd w:val="clear" w:color="auto" w:fill="F0F0F0"/>
        </w:rPr>
      </w:pPr>
      <w:r>
        <w:t xml:space="preserve"> </w:t>
      </w:r>
      <w:hyperlink r:id="rId1665" w:history="1">
        <w:r>
          <w:rPr>
            <w:rStyle w:val="a4"/>
            <w:shd w:val="clear" w:color="auto" w:fill="F0F0F0"/>
          </w:rPr>
          <w:t>См. текст части в предыдущей редакции</w:t>
        </w:r>
      </w:hyperlink>
    </w:p>
    <w:p w:rsidR="00000000" w:rsidRDefault="001E204A">
      <w:r>
        <w:t>5. Договор управления многоквартирным домом заключается:</w:t>
      </w:r>
    </w:p>
    <w:p w:rsidR="00000000" w:rsidRDefault="001E204A">
      <w:bookmarkStart w:id="1550" w:name="sub_162051"/>
      <w:r>
        <w:t xml:space="preserve">1) в случае, указанном в </w:t>
      </w:r>
      <w:hyperlink w:anchor="sub_16201" w:history="1">
        <w:r>
          <w:rPr>
            <w:rStyle w:val="a4"/>
          </w:rPr>
          <w:t>час</w:t>
        </w:r>
        <w:r>
          <w:rPr>
            <w:rStyle w:val="a4"/>
          </w:rPr>
          <w:t>ти 1</w:t>
        </w:r>
      </w:hyperlink>
      <w:r>
        <w:t xml:space="preserve"> настоящей статьи, на срок не менее чем один год, но не более чем пять лет;</w:t>
      </w:r>
    </w:p>
    <w:p w:rsidR="00000000" w:rsidRDefault="001E204A">
      <w:bookmarkStart w:id="1551" w:name="sub_162052"/>
      <w:bookmarkEnd w:id="1550"/>
      <w:r>
        <w:t xml:space="preserve">2) в случаях, указанных в </w:t>
      </w:r>
      <w:hyperlink w:anchor="sub_16104" w:history="1">
        <w:r>
          <w:rPr>
            <w:rStyle w:val="a4"/>
          </w:rPr>
          <w:t>частях 4</w:t>
        </w:r>
      </w:hyperlink>
      <w:r>
        <w:t xml:space="preserve"> и </w:t>
      </w:r>
      <w:hyperlink w:anchor="sub_1610013" w:history="1">
        <w:r>
          <w:rPr>
            <w:rStyle w:val="a4"/>
          </w:rPr>
          <w:t>13 статьи 161</w:t>
        </w:r>
      </w:hyperlink>
      <w:r>
        <w:t xml:space="preserve"> настоящего Кодекса, на срок не менее чем один </w:t>
      </w:r>
      <w:r>
        <w:t>год, но не более чем три года;</w:t>
      </w:r>
    </w:p>
    <w:p w:rsidR="00000000" w:rsidRDefault="001E204A">
      <w:bookmarkStart w:id="1552" w:name="sub_162053"/>
      <w:bookmarkEnd w:id="1551"/>
      <w:r>
        <w:t xml:space="preserve">3) в случае, указанном в </w:t>
      </w:r>
      <w:hyperlink w:anchor="sub_1610014" w:history="1">
        <w:r>
          <w:rPr>
            <w:rStyle w:val="a4"/>
          </w:rPr>
          <w:t>части 14 статьи 161</w:t>
        </w:r>
      </w:hyperlink>
      <w:r>
        <w:t xml:space="preserve"> настоящего Кодекса, на срок не более чем три месяца.</w:t>
      </w:r>
    </w:p>
    <w:p w:rsidR="00000000" w:rsidRDefault="001E204A">
      <w:bookmarkStart w:id="1553" w:name="sub_16206"/>
      <w:bookmarkEnd w:id="1552"/>
      <w:r>
        <w:t>6. При отсутствии заявления одной из сторон о прекращении д</w:t>
      </w:r>
      <w:r>
        <w:t>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000000" w:rsidRDefault="001E204A">
      <w:pPr>
        <w:pStyle w:val="a7"/>
        <w:rPr>
          <w:color w:val="000000"/>
          <w:sz w:val="16"/>
          <w:szCs w:val="16"/>
          <w:shd w:val="clear" w:color="auto" w:fill="F0F0F0"/>
        </w:rPr>
      </w:pPr>
      <w:bookmarkStart w:id="1554" w:name="sub_16207"/>
      <w:bookmarkEnd w:id="1553"/>
      <w:r>
        <w:rPr>
          <w:color w:val="000000"/>
          <w:sz w:val="16"/>
          <w:szCs w:val="16"/>
          <w:shd w:val="clear" w:color="auto" w:fill="F0F0F0"/>
        </w:rPr>
        <w:t>Информация об изменениях:</w:t>
      </w:r>
    </w:p>
    <w:bookmarkEnd w:id="1554"/>
    <w:p w:rsidR="00000000" w:rsidRDefault="001E204A">
      <w:pPr>
        <w:pStyle w:val="a8"/>
        <w:rPr>
          <w:shd w:val="clear" w:color="auto" w:fill="F0F0F0"/>
        </w:rPr>
      </w:pPr>
      <w:r>
        <w:t xml:space="preserve"> </w:t>
      </w:r>
      <w:r>
        <w:rPr>
          <w:shd w:val="clear" w:color="auto" w:fill="F0F0F0"/>
        </w:rPr>
        <w:t>Часть 7 изменен</w:t>
      </w:r>
      <w:r>
        <w:rPr>
          <w:shd w:val="clear" w:color="auto" w:fill="F0F0F0"/>
        </w:rPr>
        <w:t xml:space="preserve">а с 11 января 2018 г. - </w:t>
      </w:r>
      <w:hyperlink r:id="rId1666"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1667" w:history="1">
        <w:r>
          <w:rPr>
            <w:rStyle w:val="a4"/>
            <w:shd w:val="clear" w:color="auto" w:fill="F0F0F0"/>
          </w:rPr>
          <w:t>См. предыдущую редакцию</w:t>
        </w:r>
      </w:hyperlink>
    </w:p>
    <w:p w:rsidR="00000000" w:rsidRDefault="001E204A">
      <w:r>
        <w:t>7. Управляюща</w:t>
      </w:r>
      <w:r>
        <w:t>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w:t>
      </w:r>
    </w:p>
    <w:p w:rsidR="00000000" w:rsidRDefault="001E204A">
      <w:bookmarkStart w:id="1555" w:name="sub_16208"/>
      <w:r>
        <w:t>8. Изменение и (или) расторжен</w:t>
      </w:r>
      <w:r>
        <w:t xml:space="preserve">ие договора управления многоквартирным домом осуществляются в порядке, предусмотренном </w:t>
      </w:r>
      <w:hyperlink r:id="rId1668" w:history="1">
        <w:r>
          <w:rPr>
            <w:rStyle w:val="a4"/>
          </w:rPr>
          <w:t>гражданским законодательством.</w:t>
        </w:r>
      </w:hyperlink>
    </w:p>
    <w:p w:rsidR="00000000" w:rsidRDefault="001E204A">
      <w:pPr>
        <w:pStyle w:val="a7"/>
        <w:rPr>
          <w:color w:val="000000"/>
          <w:sz w:val="16"/>
          <w:szCs w:val="16"/>
          <w:shd w:val="clear" w:color="auto" w:fill="F0F0F0"/>
        </w:rPr>
      </w:pPr>
      <w:bookmarkStart w:id="1556" w:name="sub_162081"/>
      <w:bookmarkEnd w:id="1555"/>
      <w:r>
        <w:rPr>
          <w:color w:val="000000"/>
          <w:sz w:val="16"/>
          <w:szCs w:val="16"/>
          <w:shd w:val="clear" w:color="auto" w:fill="F0F0F0"/>
        </w:rPr>
        <w:t>Информация об изменениях:</w:t>
      </w:r>
    </w:p>
    <w:bookmarkEnd w:id="1556"/>
    <w:p w:rsidR="00000000" w:rsidRDefault="001E204A">
      <w:pPr>
        <w:pStyle w:val="a8"/>
        <w:rPr>
          <w:shd w:val="clear" w:color="auto" w:fill="F0F0F0"/>
        </w:rPr>
      </w:pPr>
      <w:r>
        <w:t xml:space="preserve"> </w:t>
      </w:r>
      <w:hyperlink r:id="rId1669" w:history="1">
        <w:r>
          <w:rPr>
            <w:rStyle w:val="a4"/>
            <w:shd w:val="clear" w:color="auto" w:fill="F0F0F0"/>
          </w:rPr>
          <w:t>Федеральным законом</w:t>
        </w:r>
      </w:hyperlink>
      <w:r>
        <w:rPr>
          <w:shd w:val="clear" w:color="auto" w:fill="F0F0F0"/>
        </w:rPr>
        <w:t xml:space="preserve"> от 4 июня 2011 г. N 123-ФЗ в часть 8.1 статьи 162 настоящего Кодекса внесены изменения</w:t>
      </w:r>
    </w:p>
    <w:p w:rsidR="00000000" w:rsidRDefault="001E204A">
      <w:pPr>
        <w:pStyle w:val="a8"/>
        <w:rPr>
          <w:shd w:val="clear" w:color="auto" w:fill="F0F0F0"/>
        </w:rPr>
      </w:pPr>
      <w:r>
        <w:t xml:space="preserve"> </w:t>
      </w:r>
      <w:hyperlink r:id="rId1670" w:history="1">
        <w:r>
          <w:rPr>
            <w:rStyle w:val="a4"/>
            <w:shd w:val="clear" w:color="auto" w:fill="F0F0F0"/>
          </w:rPr>
          <w:t xml:space="preserve">См. текст части </w:t>
        </w:r>
        <w:r>
          <w:rPr>
            <w:rStyle w:val="a4"/>
            <w:shd w:val="clear" w:color="auto" w:fill="F0F0F0"/>
          </w:rPr>
          <w:t>в предыдущей редакции</w:t>
        </w:r>
      </w:hyperlink>
    </w:p>
    <w:p w:rsidR="00000000" w:rsidRDefault="001E204A">
      <w:r>
        <w:t xml:space="preserve">8.1. 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w:anchor="sub_16104" w:history="1">
        <w:r>
          <w:rPr>
            <w:rStyle w:val="a4"/>
          </w:rPr>
          <w:t>частями 4</w:t>
        </w:r>
      </w:hyperlink>
      <w:r>
        <w:t xml:space="preserve"> и </w:t>
      </w:r>
      <w:hyperlink w:anchor="sub_1610013" w:history="1">
        <w:r>
          <w:rPr>
            <w:rStyle w:val="a4"/>
          </w:rPr>
          <w:t>13 статьи 161</w:t>
        </w:r>
      </w:hyperlink>
      <w:r>
        <w:t xml:space="preserve"> настоящего Кодекса,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w:t>
      </w:r>
      <w:hyperlink w:anchor="sub_16103" w:history="1">
        <w:r>
          <w:rPr>
            <w:rStyle w:val="a4"/>
          </w:rPr>
          <w:t>реше</w:t>
        </w:r>
        <w:r>
          <w:rPr>
            <w:rStyle w:val="a4"/>
          </w:rPr>
          <w:t>ние</w:t>
        </w:r>
      </w:hyperlink>
      <w:r>
        <w:t xml:space="preserve"> о выборе или об изменении способа управления этим домом.</w:t>
      </w:r>
    </w:p>
    <w:p w:rsidR="00000000" w:rsidRDefault="001E204A">
      <w:pPr>
        <w:pStyle w:val="a7"/>
        <w:rPr>
          <w:color w:val="000000"/>
          <w:sz w:val="16"/>
          <w:szCs w:val="16"/>
          <w:shd w:val="clear" w:color="auto" w:fill="F0F0F0"/>
        </w:rPr>
      </w:pPr>
      <w:bookmarkStart w:id="1557" w:name="sub_162082"/>
      <w:r>
        <w:rPr>
          <w:color w:val="000000"/>
          <w:sz w:val="16"/>
          <w:szCs w:val="16"/>
          <w:shd w:val="clear" w:color="auto" w:fill="F0F0F0"/>
        </w:rPr>
        <w:t>Информация об изменениях:</w:t>
      </w:r>
    </w:p>
    <w:bookmarkEnd w:id="1557"/>
    <w:p w:rsidR="00000000" w:rsidRDefault="001E204A">
      <w:pPr>
        <w:pStyle w:val="a8"/>
        <w:rPr>
          <w:shd w:val="clear" w:color="auto" w:fill="F0F0F0"/>
        </w:rPr>
      </w:pPr>
      <w:r>
        <w:t xml:space="preserve"> </w:t>
      </w:r>
      <w:hyperlink r:id="rId1671" w:history="1">
        <w:r>
          <w:rPr>
            <w:rStyle w:val="a4"/>
            <w:shd w:val="clear" w:color="auto" w:fill="F0F0F0"/>
          </w:rPr>
          <w:t>Федеральным законом</w:t>
        </w:r>
      </w:hyperlink>
      <w:r>
        <w:rPr>
          <w:shd w:val="clear" w:color="auto" w:fill="F0F0F0"/>
        </w:rPr>
        <w:t xml:space="preserve"> от 4 июня 2011 г. N 123-ФЗ в часть 8.2 статьи 162 нас</w:t>
      </w:r>
      <w:r>
        <w:rPr>
          <w:shd w:val="clear" w:color="auto" w:fill="F0F0F0"/>
        </w:rPr>
        <w:t>тоящего Кодекса внесены изменения</w:t>
      </w:r>
    </w:p>
    <w:p w:rsidR="00000000" w:rsidRDefault="001E204A">
      <w:pPr>
        <w:pStyle w:val="a8"/>
        <w:rPr>
          <w:shd w:val="clear" w:color="auto" w:fill="F0F0F0"/>
        </w:rPr>
      </w:pPr>
      <w:r>
        <w:t xml:space="preserve"> </w:t>
      </w:r>
      <w:hyperlink r:id="rId1672" w:history="1">
        <w:r>
          <w:rPr>
            <w:rStyle w:val="a4"/>
            <w:shd w:val="clear" w:color="auto" w:fill="F0F0F0"/>
          </w:rPr>
          <w:t>См. текст части в предыдущей редакции</w:t>
        </w:r>
      </w:hyperlink>
    </w:p>
    <w:p w:rsidR="00000000" w:rsidRDefault="001E204A">
      <w:r>
        <w:t>8.2. Собственники помещений в многоквартирном доме на основании решения общего собрания собственников помещени</w:t>
      </w:r>
      <w:r>
        <w:t>й в многоквартирном доме в одностороннем порядке вправе отказаться от исполнения договора управления многоквартирным домом, если управляющая организация не выполняет условий такого договора, и принять решение о выборе иной управляющей организации или об из</w:t>
      </w:r>
      <w:r>
        <w:t>менении способа управления данным домом.</w:t>
      </w:r>
    </w:p>
    <w:p w:rsidR="00000000" w:rsidRDefault="001E204A">
      <w:bookmarkStart w:id="1558" w:name="sub_16209"/>
      <w:r>
        <w:t xml:space="preserve">9. Управление многоквартирным домом, который находится в собственности жилищного кооператива или в котором создано товарищество собственников жилья, осуществляется с учетом положений </w:t>
      </w:r>
      <w:hyperlink w:anchor="sub_5000" w:history="1">
        <w:r>
          <w:rPr>
            <w:rStyle w:val="a4"/>
          </w:rPr>
          <w:t>разделов V</w:t>
        </w:r>
      </w:hyperlink>
      <w:r>
        <w:t xml:space="preserve"> и </w:t>
      </w:r>
      <w:hyperlink w:anchor="sub_6000" w:history="1">
        <w:r>
          <w:rPr>
            <w:rStyle w:val="a4"/>
          </w:rPr>
          <w:t>VI</w:t>
        </w:r>
      </w:hyperlink>
      <w:r>
        <w:t xml:space="preserve"> настоящего Кодекса.</w:t>
      </w:r>
    </w:p>
    <w:p w:rsidR="00000000" w:rsidRDefault="001E204A">
      <w:pPr>
        <w:pStyle w:val="a7"/>
        <w:rPr>
          <w:color w:val="000000"/>
          <w:sz w:val="16"/>
          <w:szCs w:val="16"/>
          <w:shd w:val="clear" w:color="auto" w:fill="F0F0F0"/>
        </w:rPr>
      </w:pPr>
      <w:bookmarkStart w:id="1559" w:name="sub_162010"/>
      <w:bookmarkEnd w:id="1558"/>
      <w:r>
        <w:rPr>
          <w:color w:val="000000"/>
          <w:sz w:val="16"/>
          <w:szCs w:val="16"/>
          <w:shd w:val="clear" w:color="auto" w:fill="F0F0F0"/>
        </w:rPr>
        <w:t>Информация об изменениях:</w:t>
      </w:r>
    </w:p>
    <w:bookmarkEnd w:id="1559"/>
    <w:p w:rsidR="00000000" w:rsidRDefault="001E204A">
      <w:pPr>
        <w:pStyle w:val="a8"/>
        <w:rPr>
          <w:shd w:val="clear" w:color="auto" w:fill="F0F0F0"/>
        </w:rPr>
      </w:pPr>
      <w:r>
        <w:t xml:space="preserve"> </w:t>
      </w:r>
      <w:r>
        <w:rPr>
          <w:shd w:val="clear" w:color="auto" w:fill="F0F0F0"/>
        </w:rPr>
        <w:t xml:space="preserve">Часть 10 изменена с 11 января 2018 г. - </w:t>
      </w:r>
      <w:hyperlink r:id="rId1673"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1674" w:history="1">
        <w:r>
          <w:rPr>
            <w:rStyle w:val="a4"/>
            <w:shd w:val="clear" w:color="auto" w:fill="F0F0F0"/>
          </w:rPr>
          <w:t>См. предыдущую редакцию</w:t>
        </w:r>
      </w:hyperlink>
    </w:p>
    <w:p w:rsidR="00000000" w:rsidRDefault="001E204A">
      <w:r>
        <w:t xml:space="preserve">10. Управляющая организация в течение трех рабочих дней со дня прекращения договора управления многоквартирным домом обязана </w:t>
      </w:r>
      <w:r>
        <w:t>передать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w:t>
      </w:r>
      <w:r>
        <w:t>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вновь выбранной управляющей организации, товариществу собстве</w:t>
      </w:r>
      <w:r>
        <w:t>нников жилья либо жилищному или 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w:t>
      </w:r>
      <w:r>
        <w:t>ому в решении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rsidR="00000000" w:rsidRDefault="001E204A">
      <w:pPr>
        <w:pStyle w:val="a7"/>
        <w:rPr>
          <w:color w:val="000000"/>
          <w:sz w:val="16"/>
          <w:szCs w:val="16"/>
          <w:shd w:val="clear" w:color="auto" w:fill="F0F0F0"/>
        </w:rPr>
      </w:pPr>
      <w:bookmarkStart w:id="1560" w:name="sub_162011"/>
      <w:r>
        <w:rPr>
          <w:color w:val="000000"/>
          <w:sz w:val="16"/>
          <w:szCs w:val="16"/>
          <w:shd w:val="clear" w:color="auto" w:fill="F0F0F0"/>
        </w:rPr>
        <w:t>Информация об изменениях:</w:t>
      </w:r>
    </w:p>
    <w:bookmarkEnd w:id="1560"/>
    <w:p w:rsidR="00000000" w:rsidRDefault="001E204A">
      <w:pPr>
        <w:pStyle w:val="a8"/>
        <w:rPr>
          <w:shd w:val="clear" w:color="auto" w:fill="F0F0F0"/>
        </w:rPr>
      </w:pPr>
      <w:r>
        <w:t xml:space="preserve"> </w:t>
      </w:r>
      <w:hyperlink r:id="rId1675" w:history="1">
        <w:r>
          <w:rPr>
            <w:rStyle w:val="a4"/>
            <w:shd w:val="clear" w:color="auto" w:fill="F0F0F0"/>
          </w:rPr>
          <w:t>Федеральным законом</w:t>
        </w:r>
      </w:hyperlink>
      <w:r>
        <w:rPr>
          <w:shd w:val="clear" w:color="auto" w:fill="F0F0F0"/>
        </w:rPr>
        <w:t xml:space="preserve"> от 21 июля 2014 г. N 263-ФЗ в часть 11 статьи 162 настоящего Кодекса внесены изменения</w:t>
      </w:r>
    </w:p>
    <w:p w:rsidR="00000000" w:rsidRDefault="001E204A">
      <w:pPr>
        <w:pStyle w:val="a8"/>
        <w:rPr>
          <w:shd w:val="clear" w:color="auto" w:fill="F0F0F0"/>
        </w:rPr>
      </w:pPr>
      <w:r>
        <w:t xml:space="preserve"> </w:t>
      </w:r>
      <w:hyperlink r:id="rId1676" w:history="1">
        <w:r>
          <w:rPr>
            <w:rStyle w:val="a4"/>
            <w:shd w:val="clear" w:color="auto" w:fill="F0F0F0"/>
          </w:rPr>
          <w:t>См. текст части в предыдущей редакции</w:t>
        </w:r>
      </w:hyperlink>
    </w:p>
    <w:p w:rsidR="00000000" w:rsidRDefault="001E204A">
      <w:r>
        <w:t>11. Если иное не установлено договором управления многоквартирным домом, управляющая организация ежегодно в течение первого квартала текущего года представляет собственникам помещений в многоквартирном доме отчет о выполнении договора управления за пред</w:t>
      </w:r>
      <w:r>
        <w:t>ыдущий год, а также размещает указанный отчет в системе.</w:t>
      </w:r>
    </w:p>
    <w:p w:rsidR="00000000" w:rsidRDefault="001E204A">
      <w:pPr>
        <w:pStyle w:val="a7"/>
        <w:rPr>
          <w:color w:val="000000"/>
          <w:sz w:val="16"/>
          <w:szCs w:val="16"/>
          <w:shd w:val="clear" w:color="auto" w:fill="F0F0F0"/>
        </w:rPr>
      </w:pPr>
      <w:bookmarkStart w:id="1561" w:name="sub_162012"/>
      <w:r>
        <w:rPr>
          <w:color w:val="000000"/>
          <w:sz w:val="16"/>
          <w:szCs w:val="16"/>
          <w:shd w:val="clear" w:color="auto" w:fill="F0F0F0"/>
        </w:rPr>
        <w:t>Информация об изменениях:</w:t>
      </w:r>
    </w:p>
    <w:bookmarkEnd w:id="1561"/>
    <w:p w:rsidR="00000000" w:rsidRDefault="001E204A">
      <w:pPr>
        <w:pStyle w:val="a8"/>
        <w:rPr>
          <w:shd w:val="clear" w:color="auto" w:fill="F0F0F0"/>
        </w:rPr>
      </w:pPr>
      <w:r>
        <w:t xml:space="preserve"> </w:t>
      </w:r>
      <w:r>
        <w:rPr>
          <w:shd w:val="clear" w:color="auto" w:fill="F0F0F0"/>
        </w:rPr>
        <w:t xml:space="preserve">Статья 162 дополнена частью 12 с 11 января 2018 г. - </w:t>
      </w:r>
      <w:hyperlink r:id="rId1677" w:history="1">
        <w:r>
          <w:rPr>
            <w:rStyle w:val="a4"/>
            <w:shd w:val="clear" w:color="auto" w:fill="F0F0F0"/>
          </w:rPr>
          <w:t>Федеральный закон</w:t>
        </w:r>
      </w:hyperlink>
      <w:r>
        <w:rPr>
          <w:shd w:val="clear" w:color="auto" w:fill="F0F0F0"/>
        </w:rPr>
        <w:t xml:space="preserve"> от 31 дек</w:t>
      </w:r>
      <w:r>
        <w:rPr>
          <w:shd w:val="clear" w:color="auto" w:fill="F0F0F0"/>
        </w:rPr>
        <w:t>абря 2017 г. N 485-ФЗ</w:t>
      </w:r>
    </w:p>
    <w:p w:rsidR="00000000" w:rsidRDefault="001E204A">
      <w:r>
        <w:t>12. Если по результатам исполнения договора управления многоквартирным домом в соответствии с размещенным в системе отчетом о выполнении договора управления фактические расходы управляющей организации оказались меньше тех, которые учи</w:t>
      </w:r>
      <w:r>
        <w:t>тывались при установлении размера платы за содержание жилого помещения, при условии оказания услуг и (или) выполнения работ по управлению многоквартирным домом, оказания услуг и (или) выполнения работ по содержанию и ремонту общего имущества в многоквартир</w:t>
      </w:r>
      <w:r>
        <w:t>ном доме, предусмотренных таким договором, указанная разница остается в распоряжении управляющей организации при условии, что полученная управляющей организацией экономия не привела к ненадлежащему качеству оказанных услуг и (или) выполненных работ по упра</w:t>
      </w:r>
      <w:r>
        <w:t xml:space="preserve">влению многоквартирным домом, оказанных услуг и (или) выполненных работ по содержанию и ремонту общего имущества в многоквартирном доме, предусмотренных таким договором, подтвержденному в </w:t>
      </w:r>
      <w:hyperlink r:id="rId1678" w:history="1">
        <w:r>
          <w:rPr>
            <w:rStyle w:val="a4"/>
          </w:rPr>
          <w:t>порядке</w:t>
        </w:r>
      </w:hyperlink>
      <w:r>
        <w:t>, установленном Правительством Российской Федерации. При этом договором управления многоквартирным домом может быть предусмотрено иное распределение полученной управляющей организацией экономии.</w:t>
      </w:r>
    </w:p>
    <w:p w:rsidR="00000000" w:rsidRDefault="001E204A"/>
    <w:p w:rsidR="00000000" w:rsidRDefault="001E204A">
      <w:pPr>
        <w:pStyle w:val="a5"/>
      </w:pPr>
      <w:bookmarkStart w:id="1562" w:name="sub_163"/>
      <w:r>
        <w:rPr>
          <w:rStyle w:val="a3"/>
        </w:rPr>
        <w:t>Статья 163.</w:t>
      </w:r>
      <w:r>
        <w:t xml:space="preserve"> Управление многоквартирным дом</w:t>
      </w:r>
      <w:r>
        <w:t>ом, находящимся в государственной или муниципальной собственности</w:t>
      </w:r>
    </w:p>
    <w:bookmarkEnd w:id="156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679" w:history="1">
        <w:r>
          <w:rPr>
            <w:rStyle w:val="a4"/>
            <w:shd w:val="clear" w:color="auto" w:fill="F0F0F0"/>
          </w:rPr>
          <w:t>Энциклопедии</w:t>
        </w:r>
      </w:hyperlink>
      <w:r>
        <w:rPr>
          <w:shd w:val="clear" w:color="auto" w:fill="F0F0F0"/>
        </w:rPr>
        <w:t xml:space="preserve">, </w:t>
      </w:r>
      <w:hyperlink r:id="rId1680" w:history="1">
        <w:r>
          <w:rPr>
            <w:rStyle w:val="a4"/>
            <w:shd w:val="clear" w:color="auto" w:fill="F0F0F0"/>
          </w:rPr>
          <w:t>позиции высших судов</w:t>
        </w:r>
      </w:hyperlink>
      <w:r>
        <w:rPr>
          <w:shd w:val="clear" w:color="auto" w:fill="F0F0F0"/>
        </w:rPr>
        <w:t xml:space="preserve"> и другие комментарии к статье 163 ЖК РФ</w:t>
      </w:r>
    </w:p>
    <w:p w:rsidR="00000000" w:rsidRDefault="001E204A">
      <w:bookmarkStart w:id="1563" w:name="sub_16301"/>
      <w:r>
        <w:t xml:space="preserve">1. Утратила силу с 8 февраля 2020 г. - </w:t>
      </w:r>
      <w:hyperlink r:id="rId1681" w:history="1">
        <w:r>
          <w:rPr>
            <w:rStyle w:val="a4"/>
          </w:rPr>
          <w:t>Федеральный закон</w:t>
        </w:r>
      </w:hyperlink>
      <w:r>
        <w:t xml:space="preserve"> от 28 января 2020 г. N 4-ФЗ</w:t>
      </w:r>
    </w:p>
    <w:bookmarkEnd w:id="1563"/>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682" w:history="1">
        <w:r>
          <w:rPr>
            <w:rStyle w:val="a4"/>
            <w:shd w:val="clear" w:color="auto" w:fill="F0F0F0"/>
          </w:rPr>
          <w:t>См. предыдущую редакцию</w:t>
        </w:r>
      </w:hyperlink>
    </w:p>
    <w:p w:rsidR="00000000" w:rsidRDefault="001E204A">
      <w:pPr>
        <w:pStyle w:val="a8"/>
        <w:rPr>
          <w:shd w:val="clear" w:color="auto" w:fill="F0F0F0"/>
        </w:rPr>
      </w:pPr>
      <w:bookmarkStart w:id="1564" w:name="sub_16302"/>
      <w:r>
        <w:t xml:space="preserve"> </w:t>
      </w:r>
      <w:r>
        <w:rPr>
          <w:shd w:val="clear" w:color="auto" w:fill="F0F0F0"/>
        </w:rPr>
        <w:t xml:space="preserve">Часть 2 изменена с 8 февраля 2020 г. - </w:t>
      </w:r>
      <w:hyperlink r:id="rId1683" w:history="1">
        <w:r>
          <w:rPr>
            <w:rStyle w:val="a4"/>
            <w:shd w:val="clear" w:color="auto" w:fill="F0F0F0"/>
          </w:rPr>
          <w:t>Федеральный закон</w:t>
        </w:r>
      </w:hyperlink>
      <w:r>
        <w:rPr>
          <w:shd w:val="clear" w:color="auto" w:fill="F0F0F0"/>
        </w:rPr>
        <w:t xml:space="preserve"> от 28 января 2020 г. N 4-ФЗ</w:t>
      </w:r>
    </w:p>
    <w:bookmarkEnd w:id="1564"/>
    <w:p w:rsidR="00000000" w:rsidRDefault="001E204A">
      <w:pPr>
        <w:pStyle w:val="a8"/>
        <w:rPr>
          <w:shd w:val="clear" w:color="auto" w:fill="F0F0F0"/>
        </w:rPr>
      </w:pPr>
      <w:r>
        <w:t xml:space="preserve"> </w:t>
      </w:r>
      <w:hyperlink r:id="rId1684" w:history="1">
        <w:r>
          <w:rPr>
            <w:rStyle w:val="a4"/>
            <w:shd w:val="clear" w:color="auto" w:fill="F0F0F0"/>
          </w:rPr>
          <w:t>См. предыдущую редакцию</w:t>
        </w:r>
      </w:hyperlink>
    </w:p>
    <w:p w:rsidR="00000000" w:rsidRDefault="001E204A">
      <w:r>
        <w:t xml:space="preserve">2. Управление многоквартирным домом, в котором доля Российской Федерации, субъекта Российской Федерации или муниципального образования в праве общей </w:t>
      </w:r>
      <w:r>
        <w:t>собственности на общее имущество в многоквартирном доме составляет более чем пятьдесят процентов, или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w:t>
      </w:r>
      <w:r>
        <w:t xml:space="preserve">я, осуществляется на основании договора управления данным домом, заключенного с управляющей организацией, выбранной по результатам открытого конкурса, который проводится органом местного самоуправления в </w:t>
      </w:r>
      <w:hyperlink r:id="rId1685" w:history="1">
        <w:r>
          <w:rPr>
            <w:rStyle w:val="a4"/>
          </w:rPr>
          <w:t>порядке</w:t>
        </w:r>
      </w:hyperlink>
      <w:r>
        <w:t xml:space="preserve">, установленном Правительством Российской Федерации в соответствии с </w:t>
      </w:r>
      <w:hyperlink w:anchor="sub_16104" w:history="1">
        <w:r>
          <w:rPr>
            <w:rStyle w:val="a4"/>
          </w:rPr>
          <w:t>частью 4 статьи 161</w:t>
        </w:r>
      </w:hyperlink>
      <w:r>
        <w:t xml:space="preserve"> настоящего Кодекса.</w:t>
      </w:r>
    </w:p>
    <w:p w:rsidR="00000000" w:rsidRDefault="001E204A"/>
    <w:p w:rsidR="00000000" w:rsidRDefault="001E204A">
      <w:pPr>
        <w:pStyle w:val="a5"/>
      </w:pPr>
      <w:bookmarkStart w:id="1565" w:name="sub_164"/>
      <w:r>
        <w:rPr>
          <w:rStyle w:val="a3"/>
        </w:rPr>
        <w:t>Статья 164.</w:t>
      </w:r>
      <w:r>
        <w:t xml:space="preserve"> Непосредственное управление многоквартирным домом собственниками помещени</w:t>
      </w:r>
      <w:r>
        <w:t>й в таком доме</w:t>
      </w:r>
    </w:p>
    <w:bookmarkEnd w:id="156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686" w:history="1">
        <w:r>
          <w:rPr>
            <w:rStyle w:val="a4"/>
            <w:shd w:val="clear" w:color="auto" w:fill="F0F0F0"/>
          </w:rPr>
          <w:t>Энциклопедии</w:t>
        </w:r>
      </w:hyperlink>
      <w:r>
        <w:rPr>
          <w:shd w:val="clear" w:color="auto" w:fill="F0F0F0"/>
        </w:rPr>
        <w:t xml:space="preserve">, </w:t>
      </w:r>
      <w:hyperlink r:id="rId1687" w:history="1">
        <w:r>
          <w:rPr>
            <w:rStyle w:val="a4"/>
            <w:shd w:val="clear" w:color="auto" w:fill="F0F0F0"/>
          </w:rPr>
          <w:t>позиции высших судов</w:t>
        </w:r>
      </w:hyperlink>
      <w:r>
        <w:rPr>
          <w:shd w:val="clear" w:color="auto" w:fill="F0F0F0"/>
        </w:rPr>
        <w:t xml:space="preserve"> и другие комментарии к статье 164 ЖК РФ</w:t>
      </w:r>
    </w:p>
    <w:p w:rsidR="00000000" w:rsidRDefault="001E204A">
      <w:pPr>
        <w:pStyle w:val="a7"/>
        <w:rPr>
          <w:color w:val="000000"/>
          <w:sz w:val="16"/>
          <w:szCs w:val="16"/>
          <w:shd w:val="clear" w:color="auto" w:fill="F0F0F0"/>
        </w:rPr>
      </w:pPr>
      <w:bookmarkStart w:id="1566" w:name="sub_16401"/>
      <w:r>
        <w:rPr>
          <w:color w:val="000000"/>
          <w:sz w:val="16"/>
          <w:szCs w:val="16"/>
          <w:shd w:val="clear" w:color="auto" w:fill="F0F0F0"/>
        </w:rPr>
        <w:t>Информация об изменениях:</w:t>
      </w:r>
    </w:p>
    <w:bookmarkEnd w:id="1566"/>
    <w:p w:rsidR="00000000" w:rsidRDefault="001E204A">
      <w:pPr>
        <w:pStyle w:val="a8"/>
        <w:rPr>
          <w:shd w:val="clear" w:color="auto" w:fill="F0F0F0"/>
        </w:rPr>
      </w:pPr>
      <w:r>
        <w:t xml:space="preserve"> </w:t>
      </w:r>
      <w:hyperlink r:id="rId1688" w:history="1">
        <w:r>
          <w:rPr>
            <w:rStyle w:val="a4"/>
            <w:shd w:val="clear" w:color="auto" w:fill="F0F0F0"/>
          </w:rPr>
          <w:t>Федеральным законом</w:t>
        </w:r>
      </w:hyperlink>
      <w:r>
        <w:rPr>
          <w:shd w:val="clear" w:color="auto" w:fill="F0F0F0"/>
        </w:rPr>
        <w:t xml:space="preserve"> от 21 июля 2014 г. N 255-ФЗ в часть 1 статьи 164 настоящего Кодекса внесены изменения, </w:t>
      </w:r>
      <w:hyperlink r:id="rId1689" w:history="1">
        <w:r>
          <w:rPr>
            <w:rStyle w:val="a4"/>
            <w:shd w:val="clear" w:color="auto" w:fill="F0F0F0"/>
          </w:rPr>
          <w:t>вступающие в силу</w:t>
        </w:r>
      </w:hyperlink>
      <w:r>
        <w:rPr>
          <w:shd w:val="clear" w:color="auto" w:fill="F0F0F0"/>
        </w:rPr>
        <w:t xml:space="preserve"> с 1 сентября 2014 г.</w:t>
      </w:r>
    </w:p>
    <w:p w:rsidR="00000000" w:rsidRDefault="001E204A">
      <w:pPr>
        <w:pStyle w:val="a8"/>
        <w:rPr>
          <w:shd w:val="clear" w:color="auto" w:fill="F0F0F0"/>
        </w:rPr>
      </w:pPr>
      <w:r>
        <w:t xml:space="preserve"> </w:t>
      </w:r>
      <w:hyperlink r:id="rId1690" w:history="1">
        <w:r>
          <w:rPr>
            <w:rStyle w:val="a4"/>
            <w:shd w:val="clear" w:color="auto" w:fill="F0F0F0"/>
          </w:rPr>
          <w:t>См. текст части в предыдущей редакции</w:t>
        </w:r>
      </w:hyperlink>
    </w:p>
    <w:p w:rsidR="00000000" w:rsidRDefault="001E204A">
      <w:r>
        <w:t>1. При непосредственном управлении многоквартирным домом собственниками поме</w:t>
      </w:r>
      <w:r>
        <w:t>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w:t>
      </w:r>
      <w:r>
        <w:t>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w:t>
      </w:r>
    </w:p>
    <w:p w:rsidR="00000000" w:rsidRDefault="001E204A">
      <w:bookmarkStart w:id="1567" w:name="sub_164011"/>
      <w:r>
        <w:t xml:space="preserve">1.1. </w:t>
      </w:r>
      <w:hyperlink r:id="rId1691" w:history="1">
        <w:r>
          <w:rPr>
            <w:rStyle w:val="a4"/>
          </w:rPr>
          <w:t>Утратила силу</w:t>
        </w:r>
      </w:hyperlink>
      <w:r>
        <w:t xml:space="preserve"> с 1 сентября 2014 г.</w:t>
      </w:r>
    </w:p>
    <w:bookmarkEnd w:id="1567"/>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r>
        <w:rPr>
          <w:shd w:val="clear" w:color="auto" w:fill="F0F0F0"/>
        </w:rPr>
        <w:t xml:space="preserve">См. текст </w:t>
      </w:r>
      <w:hyperlink r:id="rId1692" w:history="1">
        <w:r>
          <w:rPr>
            <w:rStyle w:val="a4"/>
            <w:shd w:val="clear" w:color="auto" w:fill="F0F0F0"/>
          </w:rPr>
          <w:t>части 1.1 статьи 164</w:t>
        </w:r>
      </w:hyperlink>
    </w:p>
    <w:p w:rsidR="00000000" w:rsidRDefault="001E204A">
      <w:bookmarkStart w:id="1568" w:name="sub_164012"/>
      <w:r>
        <w:t xml:space="preserve">1.2. </w:t>
      </w:r>
      <w:hyperlink r:id="rId1693" w:history="1">
        <w:r>
          <w:rPr>
            <w:rStyle w:val="a4"/>
          </w:rPr>
          <w:t>Утрати</w:t>
        </w:r>
        <w:r>
          <w:rPr>
            <w:rStyle w:val="a4"/>
          </w:rPr>
          <w:t>ла силу</w:t>
        </w:r>
      </w:hyperlink>
      <w:r>
        <w:t xml:space="preserve"> с 1 сентября 2014 г.</w:t>
      </w:r>
    </w:p>
    <w:bookmarkEnd w:id="1568"/>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r>
        <w:rPr>
          <w:shd w:val="clear" w:color="auto" w:fill="F0F0F0"/>
        </w:rPr>
        <w:t xml:space="preserve">См. текст </w:t>
      </w:r>
      <w:hyperlink r:id="rId1694" w:history="1">
        <w:r>
          <w:rPr>
            <w:rStyle w:val="a4"/>
            <w:shd w:val="clear" w:color="auto" w:fill="F0F0F0"/>
          </w:rPr>
          <w:t>части 1.2 статьи 164</w:t>
        </w:r>
      </w:hyperlink>
    </w:p>
    <w:p w:rsidR="00000000" w:rsidRDefault="001E204A">
      <w:pPr>
        <w:pStyle w:val="a8"/>
        <w:rPr>
          <w:shd w:val="clear" w:color="auto" w:fill="F0F0F0"/>
        </w:rPr>
      </w:pPr>
      <w:bookmarkStart w:id="1569" w:name="sub_16402"/>
      <w:r>
        <w:t xml:space="preserve"> </w:t>
      </w:r>
      <w:hyperlink r:id="rId1695" w:history="1">
        <w:r>
          <w:rPr>
            <w:rStyle w:val="a4"/>
            <w:shd w:val="clear" w:color="auto" w:fill="F0F0F0"/>
          </w:rPr>
          <w:t>Феде</w:t>
        </w:r>
        <w:r>
          <w:rPr>
            <w:rStyle w:val="a4"/>
            <w:shd w:val="clear" w:color="auto" w:fill="F0F0F0"/>
          </w:rPr>
          <w:t>ральным законом</w:t>
        </w:r>
      </w:hyperlink>
      <w:r>
        <w:rPr>
          <w:shd w:val="clear" w:color="auto" w:fill="F0F0F0"/>
        </w:rPr>
        <w:t xml:space="preserve"> от 29 декабря 2014 г. N 458-ФЗ в часть 2 статьи 164 настоящего Кодекса внесены изменения, </w:t>
      </w:r>
      <w:hyperlink r:id="rId1696" w:history="1">
        <w:r>
          <w:rPr>
            <w:rStyle w:val="a4"/>
            <w:shd w:val="clear" w:color="auto" w:fill="F0F0F0"/>
          </w:rPr>
          <w:t>вступающие в силу</w:t>
        </w:r>
      </w:hyperlink>
      <w:r>
        <w:rPr>
          <w:shd w:val="clear" w:color="auto" w:fill="F0F0F0"/>
        </w:rPr>
        <w:t xml:space="preserve"> с 1 января 2016 г.</w:t>
      </w:r>
    </w:p>
    <w:bookmarkEnd w:id="1569"/>
    <w:p w:rsidR="00000000" w:rsidRDefault="001E204A">
      <w:pPr>
        <w:pStyle w:val="a8"/>
        <w:rPr>
          <w:shd w:val="clear" w:color="auto" w:fill="F0F0F0"/>
        </w:rPr>
      </w:pPr>
      <w:r>
        <w:t xml:space="preserve"> </w:t>
      </w:r>
      <w:hyperlink r:id="rId1697" w:history="1">
        <w:r>
          <w:rPr>
            <w:rStyle w:val="a4"/>
            <w:shd w:val="clear" w:color="auto" w:fill="F0F0F0"/>
          </w:rPr>
          <w:t>См. текст части в предыдущей редакции</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Об особенностях применения части 2 статьи 164 настоящего Кодекса в части обращения с твердыми коммунальными отходами см. </w:t>
      </w:r>
      <w:hyperlink r:id="rId1698" w:history="1">
        <w:r>
          <w:rPr>
            <w:rStyle w:val="a4"/>
            <w:shd w:val="clear" w:color="auto" w:fill="F0F0F0"/>
          </w:rPr>
          <w:t>часть 9 статьи 23</w:t>
        </w:r>
      </w:hyperlink>
      <w:r>
        <w:rPr>
          <w:shd w:val="clear" w:color="auto" w:fill="F0F0F0"/>
        </w:rPr>
        <w:t xml:space="preserve"> Федерального закона от 29 декабря 2014 N 458-ФЗ</w:t>
      </w:r>
    </w:p>
    <w:p w:rsidR="00000000" w:rsidRDefault="001E204A">
      <w:r>
        <w:t>2. Договоры горячего водоснабжения, холодного водоснабжения, водоотведения, электроснабжения, газоснабжения (в том числе поставки бытового газа в баллонах</w:t>
      </w:r>
      <w:r>
        <w:t>),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w:t>
      </w:r>
      <w:r>
        <w:t xml:space="preserve"> своего имени.</w:t>
      </w:r>
    </w:p>
    <w:p w:rsidR="00000000" w:rsidRDefault="001E204A">
      <w:pPr>
        <w:pStyle w:val="a7"/>
        <w:rPr>
          <w:color w:val="000000"/>
          <w:sz w:val="16"/>
          <w:szCs w:val="16"/>
          <w:shd w:val="clear" w:color="auto" w:fill="F0F0F0"/>
        </w:rPr>
      </w:pPr>
      <w:bookmarkStart w:id="1570" w:name="sub_16421"/>
      <w:r>
        <w:rPr>
          <w:color w:val="000000"/>
          <w:sz w:val="16"/>
          <w:szCs w:val="16"/>
          <w:shd w:val="clear" w:color="auto" w:fill="F0F0F0"/>
        </w:rPr>
        <w:t>Информация об изменениях:</w:t>
      </w:r>
    </w:p>
    <w:bookmarkEnd w:id="1570"/>
    <w:p w:rsidR="00000000" w:rsidRDefault="001E204A">
      <w:pPr>
        <w:pStyle w:val="a8"/>
        <w:rPr>
          <w:shd w:val="clear" w:color="auto" w:fill="F0F0F0"/>
        </w:rPr>
      </w:pPr>
      <w:r>
        <w:t xml:space="preserve"> </w:t>
      </w:r>
      <w:r>
        <w:rPr>
          <w:shd w:val="clear" w:color="auto" w:fill="F0F0F0"/>
        </w:rPr>
        <w:t xml:space="preserve">Часть 2.1 изменена с 25 декабря 2018 г. - </w:t>
      </w:r>
      <w:hyperlink r:id="rId1699" w:history="1">
        <w:r>
          <w:rPr>
            <w:rStyle w:val="a4"/>
            <w:shd w:val="clear" w:color="auto" w:fill="F0F0F0"/>
          </w:rPr>
          <w:t>Федеральный закон</w:t>
        </w:r>
      </w:hyperlink>
      <w:r>
        <w:rPr>
          <w:shd w:val="clear" w:color="auto" w:fill="F0F0F0"/>
        </w:rPr>
        <w:t xml:space="preserve"> от 25 декабря 2018 г. N 482-ФЗ</w:t>
      </w:r>
    </w:p>
    <w:p w:rsidR="00000000" w:rsidRDefault="001E204A">
      <w:pPr>
        <w:pStyle w:val="a8"/>
        <w:rPr>
          <w:shd w:val="clear" w:color="auto" w:fill="F0F0F0"/>
        </w:rPr>
      </w:pPr>
      <w:r>
        <w:t xml:space="preserve"> </w:t>
      </w:r>
      <w:hyperlink r:id="rId1700" w:history="1">
        <w:r>
          <w:rPr>
            <w:rStyle w:val="a4"/>
            <w:shd w:val="clear" w:color="auto" w:fill="F0F0F0"/>
          </w:rPr>
          <w:t>См. предыдущую редакцию</w:t>
        </w:r>
      </w:hyperlink>
    </w:p>
    <w:p w:rsidR="00000000" w:rsidRDefault="001E204A">
      <w:r>
        <w:t xml:space="preserve">2.1. Договоры об оказании услуг и (или) о выполнении работ в целях надлежащего содержания систем внутридомового газового оборудования, и (или) о выполнении работ по эксплуатации, в том числе по </w:t>
      </w:r>
      <w:r>
        <w:t>обслуживанию и ремонту, лифтов, подъемных платформ для инвалидов, и (или) о выполнении работ по аварийно-диспетчерскому обслуживанию, заключенные, в том числе в электронной форме с использованием системы, собственниками помещений в многоквартирном доме, ос</w:t>
      </w:r>
      <w:r>
        <w:t xml:space="preserve">уществляющими непосредственное управление таким домом, в случаях, предусмотренных настоящей статьей, должны быть размещены лицами, осуществляющими соответствующие виды деятельности, в системе в </w:t>
      </w:r>
      <w:hyperlink r:id="rId1701" w:history="1">
        <w:r>
          <w:rPr>
            <w:rStyle w:val="a4"/>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w:t>
      </w:r>
      <w:r>
        <w:t>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pPr>
        <w:pStyle w:val="a7"/>
        <w:rPr>
          <w:color w:val="000000"/>
          <w:sz w:val="16"/>
          <w:szCs w:val="16"/>
          <w:shd w:val="clear" w:color="auto" w:fill="F0F0F0"/>
        </w:rPr>
      </w:pPr>
      <w:bookmarkStart w:id="1571" w:name="sub_16403"/>
      <w:r>
        <w:rPr>
          <w:color w:val="000000"/>
          <w:sz w:val="16"/>
          <w:szCs w:val="16"/>
          <w:shd w:val="clear" w:color="auto" w:fill="F0F0F0"/>
        </w:rPr>
        <w:t>Информация об изменениях:</w:t>
      </w:r>
    </w:p>
    <w:bookmarkEnd w:id="1571"/>
    <w:p w:rsidR="00000000" w:rsidRDefault="001E204A">
      <w:pPr>
        <w:pStyle w:val="a8"/>
        <w:rPr>
          <w:shd w:val="clear" w:color="auto" w:fill="F0F0F0"/>
        </w:rPr>
      </w:pPr>
      <w:r>
        <w:t xml:space="preserve"> </w:t>
      </w:r>
      <w:r>
        <w:rPr>
          <w:shd w:val="clear" w:color="auto" w:fill="F0F0F0"/>
        </w:rPr>
        <w:t xml:space="preserve">Часть 3 изменена с 31 июля 2020 г. - </w:t>
      </w:r>
      <w:hyperlink r:id="rId1702" w:history="1">
        <w:r>
          <w:rPr>
            <w:rStyle w:val="a4"/>
            <w:shd w:val="clear" w:color="auto" w:fill="F0F0F0"/>
          </w:rPr>
          <w:t>Федеральный закон</w:t>
        </w:r>
      </w:hyperlink>
      <w:r>
        <w:rPr>
          <w:shd w:val="clear" w:color="auto" w:fill="F0F0F0"/>
        </w:rPr>
        <w:t xml:space="preserve"> от 31 июля 2020 г. N 277-ФЗ</w:t>
      </w:r>
    </w:p>
    <w:p w:rsidR="00000000" w:rsidRDefault="001E204A">
      <w:pPr>
        <w:pStyle w:val="a8"/>
        <w:rPr>
          <w:shd w:val="clear" w:color="auto" w:fill="F0F0F0"/>
        </w:rPr>
      </w:pPr>
      <w:r>
        <w:t xml:space="preserve"> </w:t>
      </w:r>
      <w:hyperlink r:id="rId1703" w:history="1">
        <w:r>
          <w:rPr>
            <w:rStyle w:val="a4"/>
            <w:shd w:val="clear" w:color="auto" w:fill="F0F0F0"/>
          </w:rPr>
          <w:t>См. предыдущую редакцию</w:t>
        </w:r>
      </w:hyperlink>
    </w:p>
    <w:p w:rsidR="00000000" w:rsidRDefault="001E204A">
      <w:r>
        <w:t>3. На основании решения общего собрания соб</w:t>
      </w:r>
      <w:r>
        <w:t>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w:t>
      </w:r>
      <w:r>
        <w:t xml:space="preserve"> указанное в этом решении либо имеющее полномочие, удостоверенное доверенностью, выданной в письменной форме ему всеми или большинством собственников помещений в таком доме.</w:t>
      </w:r>
    </w:p>
    <w:p w:rsidR="00000000" w:rsidRDefault="001E204A"/>
    <w:p w:rsidR="00000000" w:rsidRDefault="001E204A">
      <w:pPr>
        <w:pStyle w:val="a7"/>
        <w:rPr>
          <w:color w:val="000000"/>
          <w:sz w:val="16"/>
          <w:szCs w:val="16"/>
          <w:shd w:val="clear" w:color="auto" w:fill="F0F0F0"/>
        </w:rPr>
      </w:pPr>
      <w:bookmarkStart w:id="1572" w:name="sub_165"/>
      <w:r>
        <w:rPr>
          <w:color w:val="000000"/>
          <w:sz w:val="16"/>
          <w:szCs w:val="16"/>
          <w:shd w:val="clear" w:color="auto" w:fill="F0F0F0"/>
        </w:rPr>
        <w:t>Информация об изменениях:</w:t>
      </w:r>
    </w:p>
    <w:bookmarkEnd w:id="1572"/>
    <w:p w:rsidR="00000000" w:rsidRDefault="001E204A">
      <w:pPr>
        <w:pStyle w:val="a8"/>
        <w:rPr>
          <w:shd w:val="clear" w:color="auto" w:fill="F0F0F0"/>
        </w:rPr>
      </w:pPr>
      <w:r>
        <w:t xml:space="preserve"> </w:t>
      </w:r>
      <w:hyperlink r:id="rId1704" w:history="1">
        <w:r>
          <w:rPr>
            <w:rStyle w:val="a4"/>
            <w:shd w:val="clear" w:color="auto" w:fill="F0F0F0"/>
          </w:rPr>
          <w:t>Федеральным законом</w:t>
        </w:r>
      </w:hyperlink>
      <w:r>
        <w:rPr>
          <w:shd w:val="clear" w:color="auto" w:fill="F0F0F0"/>
        </w:rPr>
        <w:t xml:space="preserve"> от 21 июля 2014 г. N 263-ФЗ наименование статьи 165 настоящего Кодекса изложено в новой редакции</w:t>
      </w:r>
    </w:p>
    <w:p w:rsidR="00000000" w:rsidRDefault="001E204A">
      <w:pPr>
        <w:pStyle w:val="a8"/>
        <w:rPr>
          <w:shd w:val="clear" w:color="auto" w:fill="F0F0F0"/>
        </w:rPr>
      </w:pPr>
      <w:r>
        <w:t xml:space="preserve"> </w:t>
      </w:r>
      <w:hyperlink r:id="rId1705" w:history="1">
        <w:r>
          <w:rPr>
            <w:rStyle w:val="a4"/>
            <w:shd w:val="clear" w:color="auto" w:fill="F0F0F0"/>
          </w:rPr>
          <w:t>См. текст наименования в предыдущей ре</w:t>
        </w:r>
        <w:r>
          <w:rPr>
            <w:rStyle w:val="a4"/>
            <w:shd w:val="clear" w:color="auto" w:fill="F0F0F0"/>
          </w:rPr>
          <w:t>дакции</w:t>
        </w:r>
      </w:hyperlink>
    </w:p>
    <w:p w:rsidR="00000000" w:rsidRDefault="001E204A">
      <w:pPr>
        <w:pStyle w:val="a5"/>
      </w:pPr>
      <w:r>
        <w:rPr>
          <w:rStyle w:val="a3"/>
        </w:rPr>
        <w:t>Статья 165.</w:t>
      </w:r>
      <w:r>
        <w:t xml:space="preserve"> Создание условий для управления многоквартирными домами</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706" w:history="1">
        <w:r>
          <w:rPr>
            <w:rStyle w:val="a4"/>
            <w:shd w:val="clear" w:color="auto" w:fill="F0F0F0"/>
          </w:rPr>
          <w:t>Энциклопедии</w:t>
        </w:r>
      </w:hyperlink>
      <w:r>
        <w:rPr>
          <w:shd w:val="clear" w:color="auto" w:fill="F0F0F0"/>
        </w:rPr>
        <w:t xml:space="preserve">, </w:t>
      </w:r>
      <w:hyperlink r:id="rId1707" w:history="1">
        <w:r>
          <w:rPr>
            <w:rStyle w:val="a4"/>
            <w:shd w:val="clear" w:color="auto" w:fill="F0F0F0"/>
          </w:rPr>
          <w:t>позиции высших с</w:t>
        </w:r>
        <w:r>
          <w:rPr>
            <w:rStyle w:val="a4"/>
            <w:shd w:val="clear" w:color="auto" w:fill="F0F0F0"/>
          </w:rPr>
          <w:t>удов</w:t>
        </w:r>
      </w:hyperlink>
      <w:r>
        <w:rPr>
          <w:shd w:val="clear" w:color="auto" w:fill="F0F0F0"/>
        </w:rPr>
        <w:t xml:space="preserve"> и другие комментарии к статье 165 ЖК РФ</w:t>
      </w:r>
    </w:p>
    <w:p w:rsidR="00000000" w:rsidRDefault="001E204A">
      <w:bookmarkStart w:id="1573" w:name="sub_16501"/>
      <w:r>
        <w:t>1. В целях создания условий для управления многоквартирными домами органы местного самоуправления:</w:t>
      </w:r>
    </w:p>
    <w:p w:rsidR="00000000" w:rsidRDefault="001E204A">
      <w:bookmarkStart w:id="1574" w:name="sub_165011"/>
      <w:bookmarkEnd w:id="1573"/>
      <w:r>
        <w:t>1) обеспечивают равные условия для деятельности управляющих организаций независим</w:t>
      </w:r>
      <w:r>
        <w:t>о от организационно-правовых форм;</w:t>
      </w:r>
    </w:p>
    <w:p w:rsidR="00000000" w:rsidRDefault="001E204A">
      <w:bookmarkStart w:id="1575" w:name="sub_165012"/>
      <w:bookmarkEnd w:id="1574"/>
      <w:r>
        <w:t>2) могут предоставлять управляющим организациям, товариществам собственников жилья либо жилищным коопе</w:t>
      </w:r>
      <w:r>
        <w:t>ративам или иным специализированным потребительским кооперативам бюджетные средства на капитальный ремонт многоквартирных домов;</w:t>
      </w:r>
    </w:p>
    <w:p w:rsidR="00000000" w:rsidRDefault="001E204A">
      <w:bookmarkStart w:id="1576" w:name="sub_165013"/>
      <w:bookmarkEnd w:id="1575"/>
      <w:r>
        <w:t>3) содействуют повышению уровня квалификации лиц, осуществляющих управление многоквартирными домами, и орга</w:t>
      </w:r>
      <w:r>
        <w:t>низации обучения лиц, имеющих намерение осуществлять такую деятельность;</w:t>
      </w:r>
    </w:p>
    <w:p w:rsidR="00000000" w:rsidRDefault="001E204A">
      <w:pPr>
        <w:pStyle w:val="a7"/>
        <w:rPr>
          <w:color w:val="000000"/>
          <w:sz w:val="16"/>
          <w:szCs w:val="16"/>
          <w:shd w:val="clear" w:color="auto" w:fill="F0F0F0"/>
        </w:rPr>
      </w:pPr>
      <w:bookmarkStart w:id="1577" w:name="sub_165014"/>
      <w:bookmarkEnd w:id="1576"/>
      <w:r>
        <w:rPr>
          <w:color w:val="000000"/>
          <w:sz w:val="16"/>
          <w:szCs w:val="16"/>
          <w:shd w:val="clear" w:color="auto" w:fill="F0F0F0"/>
        </w:rPr>
        <w:t>Информация об изменениях:</w:t>
      </w:r>
    </w:p>
    <w:bookmarkEnd w:id="1577"/>
    <w:p w:rsidR="00000000" w:rsidRDefault="001E204A">
      <w:pPr>
        <w:pStyle w:val="a8"/>
        <w:rPr>
          <w:shd w:val="clear" w:color="auto" w:fill="F0F0F0"/>
        </w:rPr>
      </w:pPr>
      <w:r>
        <w:t xml:space="preserve"> </w:t>
      </w:r>
      <w:hyperlink r:id="rId1708" w:history="1">
        <w:r>
          <w:rPr>
            <w:rStyle w:val="a4"/>
            <w:shd w:val="clear" w:color="auto" w:fill="F0F0F0"/>
          </w:rPr>
          <w:t>Федеральным законом</w:t>
        </w:r>
      </w:hyperlink>
      <w:r>
        <w:rPr>
          <w:shd w:val="clear" w:color="auto" w:fill="F0F0F0"/>
        </w:rPr>
        <w:t xml:space="preserve"> от 28 июня 2014 г. N </w:t>
      </w:r>
      <w:r>
        <w:rPr>
          <w:shd w:val="clear" w:color="auto" w:fill="F0F0F0"/>
        </w:rPr>
        <w:t>200-ФЗ часть 1 статьи 165 настоящего Кодекса дополнена пунктом 4</w:t>
      </w:r>
    </w:p>
    <w:p w:rsidR="00000000" w:rsidRDefault="001E204A">
      <w:r>
        <w:t xml:space="preserve">4) содействуют созданию и деятельности в муниципальном образовании указанных в </w:t>
      </w:r>
      <w:hyperlink w:anchor="sub_2800" w:history="1">
        <w:r>
          <w:rPr>
            <w:rStyle w:val="a4"/>
          </w:rPr>
          <w:t>части 8 статьи 20</w:t>
        </w:r>
      </w:hyperlink>
      <w:r>
        <w:t xml:space="preserve"> настоящего Кодекса общественных объединений, иных некоммерческих орг</w:t>
      </w:r>
      <w:r>
        <w:t>анизаций.</w:t>
      </w:r>
    </w:p>
    <w:p w:rsidR="00000000" w:rsidRDefault="001E204A">
      <w:pPr>
        <w:pStyle w:val="a7"/>
        <w:rPr>
          <w:color w:val="000000"/>
          <w:sz w:val="16"/>
          <w:szCs w:val="16"/>
          <w:shd w:val="clear" w:color="auto" w:fill="F0F0F0"/>
        </w:rPr>
      </w:pPr>
      <w:bookmarkStart w:id="1578" w:name="sub_16511"/>
      <w:r>
        <w:rPr>
          <w:color w:val="000000"/>
          <w:sz w:val="16"/>
          <w:szCs w:val="16"/>
          <w:shd w:val="clear" w:color="auto" w:fill="F0F0F0"/>
        </w:rPr>
        <w:t>Информация об изменениях:</w:t>
      </w:r>
    </w:p>
    <w:bookmarkEnd w:id="1578"/>
    <w:p w:rsidR="00000000" w:rsidRDefault="001E204A">
      <w:pPr>
        <w:pStyle w:val="a8"/>
        <w:rPr>
          <w:shd w:val="clear" w:color="auto" w:fill="F0F0F0"/>
        </w:rPr>
      </w:pPr>
      <w:r>
        <w:t xml:space="preserve"> </w:t>
      </w:r>
      <w:hyperlink r:id="rId1709" w:history="1">
        <w:r>
          <w:rPr>
            <w:rStyle w:val="a4"/>
            <w:shd w:val="clear" w:color="auto" w:fill="F0F0F0"/>
          </w:rPr>
          <w:t>Федеральным законом</w:t>
        </w:r>
      </w:hyperlink>
      <w:r>
        <w:rPr>
          <w:shd w:val="clear" w:color="auto" w:fill="F0F0F0"/>
        </w:rPr>
        <w:t xml:space="preserve"> от 28 июня 2014 г. N 200-ФЗ в часть 1.1 статьи 165 настоящего Кодекса внесены изменения</w:t>
      </w:r>
    </w:p>
    <w:p w:rsidR="00000000" w:rsidRDefault="001E204A">
      <w:pPr>
        <w:pStyle w:val="a8"/>
        <w:rPr>
          <w:shd w:val="clear" w:color="auto" w:fill="F0F0F0"/>
        </w:rPr>
      </w:pPr>
      <w:r>
        <w:t xml:space="preserve"> </w:t>
      </w:r>
      <w:hyperlink r:id="rId1710" w:history="1">
        <w:r>
          <w:rPr>
            <w:rStyle w:val="a4"/>
            <w:shd w:val="clear" w:color="auto" w:fill="F0F0F0"/>
          </w:rPr>
          <w:t>См. текст части в предыдущей редакции</w:t>
        </w:r>
      </w:hyperlink>
    </w:p>
    <w:p w:rsidR="00000000" w:rsidRDefault="001E204A">
      <w:r>
        <w:t>1.1. 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w:t>
      </w:r>
      <w:r>
        <w:t xml:space="preserve">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указанных в </w:t>
      </w:r>
      <w:hyperlink w:anchor="sub_2800" w:history="1">
        <w:r>
          <w:rPr>
            <w:rStyle w:val="a4"/>
          </w:rPr>
          <w:t>части 8 статьи 20</w:t>
        </w:r>
      </w:hyperlink>
      <w:r>
        <w:t xml:space="preserve"> настоящего Кодекса общественных объедине</w:t>
      </w:r>
      <w:r>
        <w:t xml:space="preserve">ний, иных некоммерческих организаций о невыполнении управляющей организацией обязательств, предусмотренных </w:t>
      </w:r>
      <w:hyperlink w:anchor="sub_16202" w:history="1">
        <w:r>
          <w:rPr>
            <w:rStyle w:val="a4"/>
          </w:rPr>
          <w:t>частью 2 статьи 162</w:t>
        </w:r>
      </w:hyperlink>
      <w:r>
        <w:t xml:space="preserve"> настоящего Кодекса, в пятидневный срок проводит внеплановую проверку деятельности управляющей организа</w:t>
      </w:r>
      <w:r>
        <w:t>ции. В случае,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 соз</w:t>
      </w:r>
      <w:r>
        <w:t>ывает собрание собственников помещений в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управления данным домом.</w:t>
      </w:r>
    </w:p>
    <w:p w:rsidR="00000000" w:rsidRDefault="001E204A">
      <w:pPr>
        <w:pStyle w:val="a7"/>
        <w:rPr>
          <w:color w:val="000000"/>
          <w:sz w:val="16"/>
          <w:szCs w:val="16"/>
          <w:shd w:val="clear" w:color="auto" w:fill="F0F0F0"/>
        </w:rPr>
      </w:pPr>
      <w:bookmarkStart w:id="1579" w:name="sub_16502"/>
      <w:r>
        <w:rPr>
          <w:color w:val="000000"/>
          <w:sz w:val="16"/>
          <w:szCs w:val="16"/>
          <w:shd w:val="clear" w:color="auto" w:fill="F0F0F0"/>
        </w:rPr>
        <w:t>Информация об изменениях:</w:t>
      </w:r>
    </w:p>
    <w:bookmarkEnd w:id="1579"/>
    <w:p w:rsidR="00000000" w:rsidRDefault="001E204A">
      <w:pPr>
        <w:pStyle w:val="a8"/>
        <w:rPr>
          <w:shd w:val="clear" w:color="auto" w:fill="F0F0F0"/>
        </w:rPr>
      </w:pPr>
      <w:r>
        <w:t xml:space="preserve"> </w:t>
      </w:r>
      <w:hyperlink r:id="rId1711" w:history="1">
        <w:r>
          <w:rPr>
            <w:rStyle w:val="a4"/>
            <w:shd w:val="clear" w:color="auto" w:fill="F0F0F0"/>
          </w:rPr>
          <w:t>Федеральным законом</w:t>
        </w:r>
      </w:hyperlink>
      <w:r>
        <w:rPr>
          <w:shd w:val="clear" w:color="auto" w:fill="F0F0F0"/>
        </w:rPr>
        <w:t xml:space="preserve"> от 21 июля 2014 г. N 263-ФЗ в часть 2 статьи 165 настоящего Кодекса внесены изменения</w:t>
      </w:r>
    </w:p>
    <w:p w:rsidR="00000000" w:rsidRDefault="001E204A">
      <w:pPr>
        <w:pStyle w:val="a8"/>
        <w:rPr>
          <w:shd w:val="clear" w:color="auto" w:fill="F0F0F0"/>
        </w:rPr>
      </w:pPr>
      <w:r>
        <w:t xml:space="preserve"> </w:t>
      </w:r>
      <w:hyperlink r:id="rId1712" w:history="1">
        <w:r>
          <w:rPr>
            <w:rStyle w:val="a4"/>
            <w:shd w:val="clear" w:color="auto" w:fill="F0F0F0"/>
          </w:rPr>
          <w:t>См. текст части в предыдущей редакции</w:t>
        </w:r>
      </w:hyperlink>
    </w:p>
    <w:p w:rsidR="00000000" w:rsidRDefault="001E204A">
      <w:r>
        <w:t>2. 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предоставлять гражданам по их</w:t>
      </w:r>
      <w:r>
        <w:t xml:space="preserve"> запросам информацию, в том числе с использованием системы, об установленных ценах (тарифах) на услуги и работы по содержанию и ремонту общего имущества в многоквартирных домах и жилых помещений в них, о размерах оплаты в соответствии с установленными цена</w:t>
      </w:r>
      <w:r>
        <w:t>ми (тарифами), об объеме, о перечне и качестве 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 годовых и во внео</w:t>
      </w:r>
      <w:r>
        <w:t>чередных общих собраниях собственников помещений в многоквартирных домах.</w:t>
      </w:r>
    </w:p>
    <w:p w:rsidR="00000000" w:rsidRDefault="001E204A">
      <w:pPr>
        <w:pStyle w:val="a7"/>
        <w:rPr>
          <w:color w:val="000000"/>
          <w:sz w:val="16"/>
          <w:szCs w:val="16"/>
          <w:shd w:val="clear" w:color="auto" w:fill="F0F0F0"/>
        </w:rPr>
      </w:pPr>
      <w:bookmarkStart w:id="1580" w:name="sub_16503"/>
      <w:r>
        <w:rPr>
          <w:color w:val="000000"/>
          <w:sz w:val="16"/>
          <w:szCs w:val="16"/>
          <w:shd w:val="clear" w:color="auto" w:fill="F0F0F0"/>
        </w:rPr>
        <w:t>Информация об изменениях:</w:t>
      </w:r>
    </w:p>
    <w:bookmarkEnd w:id="1580"/>
    <w:p w:rsidR="00000000" w:rsidRDefault="001E204A">
      <w:pPr>
        <w:pStyle w:val="a8"/>
        <w:rPr>
          <w:shd w:val="clear" w:color="auto" w:fill="F0F0F0"/>
        </w:rPr>
      </w:pPr>
      <w:r>
        <w:t xml:space="preserve"> </w:t>
      </w:r>
      <w:r>
        <w:rPr>
          <w:shd w:val="clear" w:color="auto" w:fill="F0F0F0"/>
        </w:rPr>
        <w:t xml:space="preserve">Часть 3 изменена с 30 июля 2017 г. - </w:t>
      </w:r>
      <w:hyperlink r:id="rId1713" w:history="1">
        <w:r>
          <w:rPr>
            <w:rStyle w:val="a4"/>
            <w:shd w:val="clear" w:color="auto" w:fill="F0F0F0"/>
          </w:rPr>
          <w:t>Федеральный закон</w:t>
        </w:r>
      </w:hyperlink>
      <w:r>
        <w:rPr>
          <w:shd w:val="clear" w:color="auto" w:fill="F0F0F0"/>
        </w:rPr>
        <w:t xml:space="preserve"> от 29 июля 20</w:t>
      </w:r>
      <w:r>
        <w:rPr>
          <w:shd w:val="clear" w:color="auto" w:fill="F0F0F0"/>
        </w:rPr>
        <w:t>17 г. N 257-ФЗ</w:t>
      </w:r>
    </w:p>
    <w:p w:rsidR="00000000" w:rsidRDefault="001E204A">
      <w:pPr>
        <w:pStyle w:val="a8"/>
        <w:rPr>
          <w:shd w:val="clear" w:color="auto" w:fill="F0F0F0"/>
        </w:rPr>
      </w:pPr>
      <w:r>
        <w:t xml:space="preserve"> </w:t>
      </w:r>
      <w:hyperlink r:id="rId1714" w:history="1">
        <w:r>
          <w:rPr>
            <w:rStyle w:val="a4"/>
            <w:shd w:val="clear" w:color="auto" w:fill="F0F0F0"/>
          </w:rPr>
          <w:t>См. предыдущую редакцию</w:t>
        </w:r>
      </w:hyperlink>
    </w:p>
    <w:p w:rsidR="00000000" w:rsidRDefault="001E204A">
      <w:r>
        <w:t>3. Органы местного самоуправления обязаны предоставлять гражданам по их запросам информацию, в том числе с использованием системы, о муниципаль</w:t>
      </w:r>
      <w:r>
        <w:t>ных программах в жилищной сфере и в сфере коммунальных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территориях муниципальных образований объектов коммунальной и и</w:t>
      </w:r>
      <w:r>
        <w:t xml:space="preserve">нженерной инфраструктур, о лицах, осуществляющих эксплуатацию указанных объектов, о производственных программах и об инвестиционных программах организаций, поставляющих ресурсы, необходимые для предоставления коммунальных услуг, о соблюдении установленных </w:t>
      </w:r>
      <w:r>
        <w:t>параметров качества товаров и услуг таких организаций, о состоянии расчетов лиц, осуществляющих управление многоквартирными домами, с лицами, осуществляющими производство и реализацию ресурсов, необходимых для предоставления коммунальных услуг, а также с л</w:t>
      </w:r>
      <w:r>
        <w:t>ицами, осуществляющими водоотведение.</w:t>
      </w:r>
    </w:p>
    <w:p w:rsidR="00000000" w:rsidRDefault="001E204A">
      <w:pPr>
        <w:pStyle w:val="a7"/>
        <w:rPr>
          <w:color w:val="000000"/>
          <w:sz w:val="16"/>
          <w:szCs w:val="16"/>
          <w:shd w:val="clear" w:color="auto" w:fill="F0F0F0"/>
        </w:rPr>
      </w:pPr>
      <w:bookmarkStart w:id="1581" w:name="sub_16504"/>
      <w:r>
        <w:rPr>
          <w:color w:val="000000"/>
          <w:sz w:val="16"/>
          <w:szCs w:val="16"/>
          <w:shd w:val="clear" w:color="auto" w:fill="F0F0F0"/>
        </w:rPr>
        <w:t>Информация об изменениях:</w:t>
      </w:r>
    </w:p>
    <w:bookmarkEnd w:id="1581"/>
    <w:p w:rsidR="00000000" w:rsidRDefault="001E204A">
      <w:pPr>
        <w:pStyle w:val="a8"/>
        <w:rPr>
          <w:shd w:val="clear" w:color="auto" w:fill="F0F0F0"/>
        </w:rPr>
      </w:pPr>
      <w:r>
        <w:t xml:space="preserve"> </w:t>
      </w:r>
      <w:hyperlink r:id="rId1715" w:history="1">
        <w:r>
          <w:rPr>
            <w:rStyle w:val="a4"/>
            <w:shd w:val="clear" w:color="auto" w:fill="F0F0F0"/>
          </w:rPr>
          <w:t>Федеральным законом</w:t>
        </w:r>
      </w:hyperlink>
      <w:r>
        <w:rPr>
          <w:shd w:val="clear" w:color="auto" w:fill="F0F0F0"/>
        </w:rPr>
        <w:t xml:space="preserve"> от 21 июля 2014 г. N 263-ФЗ часть 4 статьи 165 настоящего Кодекса изложена в ново</w:t>
      </w:r>
      <w:r>
        <w:rPr>
          <w:shd w:val="clear" w:color="auto" w:fill="F0F0F0"/>
        </w:rPr>
        <w:t>й редакции</w:t>
      </w:r>
    </w:p>
    <w:p w:rsidR="00000000" w:rsidRDefault="001E204A">
      <w:pPr>
        <w:pStyle w:val="a8"/>
        <w:rPr>
          <w:shd w:val="clear" w:color="auto" w:fill="F0F0F0"/>
        </w:rPr>
      </w:pPr>
      <w:r>
        <w:t xml:space="preserve"> </w:t>
      </w:r>
      <w:hyperlink r:id="rId1716" w:history="1">
        <w:r>
          <w:rPr>
            <w:rStyle w:val="a4"/>
            <w:shd w:val="clear" w:color="auto" w:fill="F0F0F0"/>
          </w:rPr>
          <w:t>См. текст части в предыдущей редакции</w:t>
        </w:r>
      </w:hyperlink>
    </w:p>
    <w:p w:rsidR="00000000" w:rsidRDefault="001E204A">
      <w:r>
        <w:t>4. Организации, осуществляющие поставки ресурсов, необходимых для предоставления коммунальных услуг, а также лица, оказывающие услуги</w:t>
      </w:r>
      <w:r>
        <w:t xml:space="preserve">,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размещать в системе информацию, предусмотренную </w:t>
      </w:r>
      <w:hyperlink r:id="rId1717" w:history="1">
        <w:r>
          <w:rPr>
            <w:rStyle w:val="a4"/>
          </w:rPr>
          <w:t>законодательством</w:t>
        </w:r>
      </w:hyperlink>
      <w:r>
        <w:t xml:space="preserve"> о государственной информационной системе жилищно-коммунального хозяйства.</w:t>
      </w:r>
    </w:p>
    <w:p w:rsidR="00000000" w:rsidRDefault="001E204A">
      <w:pPr>
        <w:pStyle w:val="a7"/>
        <w:rPr>
          <w:color w:val="000000"/>
          <w:sz w:val="16"/>
          <w:szCs w:val="16"/>
          <w:shd w:val="clear" w:color="auto" w:fill="F0F0F0"/>
        </w:rPr>
      </w:pPr>
      <w:bookmarkStart w:id="1582" w:name="sub_16505"/>
      <w:r>
        <w:rPr>
          <w:color w:val="000000"/>
          <w:sz w:val="16"/>
          <w:szCs w:val="16"/>
          <w:shd w:val="clear" w:color="auto" w:fill="F0F0F0"/>
        </w:rPr>
        <w:t>Информация об изменениях:</w:t>
      </w:r>
    </w:p>
    <w:bookmarkEnd w:id="1582"/>
    <w:p w:rsidR="00000000" w:rsidRDefault="001E204A">
      <w:pPr>
        <w:pStyle w:val="a8"/>
        <w:rPr>
          <w:shd w:val="clear" w:color="auto" w:fill="F0F0F0"/>
        </w:rPr>
      </w:pPr>
      <w:r>
        <w:t xml:space="preserve"> </w:t>
      </w:r>
      <w:hyperlink r:id="rId1718" w:history="1">
        <w:r>
          <w:rPr>
            <w:rStyle w:val="a4"/>
            <w:shd w:val="clear" w:color="auto" w:fill="F0F0F0"/>
          </w:rPr>
          <w:t>Федеральным законом</w:t>
        </w:r>
      </w:hyperlink>
      <w:r>
        <w:rPr>
          <w:shd w:val="clear" w:color="auto" w:fill="F0F0F0"/>
        </w:rPr>
        <w:t xml:space="preserve"> от 28 декаб</w:t>
      </w:r>
      <w:r>
        <w:rPr>
          <w:shd w:val="clear" w:color="auto" w:fill="F0F0F0"/>
        </w:rPr>
        <w:t>ря 2016 г. N 469-ФЗ в часть 5 статьи 165 настоящего Кодекса внесены изменения</w:t>
      </w:r>
    </w:p>
    <w:p w:rsidR="00000000" w:rsidRDefault="001E204A">
      <w:pPr>
        <w:pStyle w:val="a8"/>
        <w:rPr>
          <w:shd w:val="clear" w:color="auto" w:fill="F0F0F0"/>
        </w:rPr>
      </w:pPr>
      <w:r>
        <w:t xml:space="preserve"> </w:t>
      </w:r>
      <w:hyperlink r:id="rId1719" w:history="1">
        <w:r>
          <w:rPr>
            <w:rStyle w:val="a4"/>
            <w:shd w:val="clear" w:color="auto" w:fill="F0F0F0"/>
          </w:rPr>
          <w:t>См. текст части в предыдущей редакции</w:t>
        </w:r>
      </w:hyperlink>
    </w:p>
    <w:p w:rsidR="00000000" w:rsidRDefault="001E204A">
      <w:r>
        <w:t>5. Порядок, формы, сроки и периодичность размещения в системе инфо</w:t>
      </w:r>
      <w:r>
        <w:t xml:space="preserve">рмации, указанной в </w:t>
      </w:r>
      <w:hyperlink w:anchor="sub_16504" w:history="1">
        <w:r>
          <w:rPr>
            <w:rStyle w:val="a4"/>
          </w:rPr>
          <w:t>части 4</w:t>
        </w:r>
      </w:hyperlink>
      <w: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w:t>
      </w:r>
      <w:r>
        <w:t>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w:t>
      </w:r>
      <w:r>
        <w:t>м законом.</w:t>
      </w:r>
    </w:p>
    <w:p w:rsidR="00000000" w:rsidRDefault="001E204A"/>
    <w:p w:rsidR="00000000" w:rsidRDefault="001E204A">
      <w:pPr>
        <w:pStyle w:val="a7"/>
        <w:rPr>
          <w:color w:val="000000"/>
          <w:sz w:val="16"/>
          <w:szCs w:val="16"/>
          <w:shd w:val="clear" w:color="auto" w:fill="F0F0F0"/>
        </w:rPr>
      </w:pPr>
      <w:bookmarkStart w:id="1583" w:name="sub_9000"/>
      <w:r>
        <w:rPr>
          <w:color w:val="000000"/>
          <w:sz w:val="16"/>
          <w:szCs w:val="16"/>
          <w:shd w:val="clear" w:color="auto" w:fill="F0F0F0"/>
        </w:rPr>
        <w:t>Информация об изменениях:</w:t>
      </w:r>
    </w:p>
    <w:bookmarkEnd w:id="1583"/>
    <w:p w:rsidR="00000000" w:rsidRDefault="001E204A">
      <w:pPr>
        <w:pStyle w:val="a8"/>
        <w:rPr>
          <w:shd w:val="clear" w:color="auto" w:fill="F0F0F0"/>
        </w:rPr>
      </w:pPr>
      <w:r>
        <w:t xml:space="preserve"> </w:t>
      </w:r>
      <w:hyperlink r:id="rId1720" w:history="1">
        <w:r>
          <w:rPr>
            <w:rStyle w:val="a4"/>
            <w:shd w:val="clear" w:color="auto" w:fill="F0F0F0"/>
          </w:rPr>
          <w:t>Федеральным законом</w:t>
        </w:r>
      </w:hyperlink>
      <w:r>
        <w:rPr>
          <w:shd w:val="clear" w:color="auto" w:fill="F0F0F0"/>
        </w:rPr>
        <w:t xml:space="preserve"> от 25 декабря 2012 г. N 271-ФЗ настоящий Кодекс дополнен разделом IX</w:t>
      </w:r>
    </w:p>
    <w:p w:rsidR="00000000" w:rsidRDefault="001E204A">
      <w:pPr>
        <w:pStyle w:val="1"/>
      </w:pPr>
      <w:r>
        <w:t>Раздел IX.</w:t>
      </w:r>
      <w:r>
        <w:br/>
        <w:t>Организация проведения капитал</w:t>
      </w:r>
      <w:r>
        <w:t>ьного ремонта общего имущества в многоквартирных домах</w:t>
      </w:r>
    </w:p>
    <w:p w:rsidR="00000000" w:rsidRDefault="001E204A"/>
    <w:p w:rsidR="00000000" w:rsidRDefault="001E204A">
      <w:pPr>
        <w:pStyle w:val="1"/>
      </w:pPr>
      <w:bookmarkStart w:id="1584" w:name="sub_1500"/>
      <w:r>
        <w:t>Глава 15. Общие положения о капитальном ремонте общего имущества в многоквартирных домах и порядке его финансирования</w:t>
      </w:r>
    </w:p>
    <w:bookmarkEnd w:id="1584"/>
    <w:p w:rsidR="00000000" w:rsidRDefault="001E204A"/>
    <w:p w:rsidR="00000000" w:rsidRDefault="001E204A">
      <w:pPr>
        <w:pStyle w:val="a5"/>
      </w:pPr>
      <w:bookmarkStart w:id="1585" w:name="sub_166"/>
      <w:r>
        <w:rPr>
          <w:rStyle w:val="a3"/>
        </w:rPr>
        <w:t>Статья 166.</w:t>
      </w:r>
      <w:r>
        <w:t xml:space="preserve"> Капитальный ремонт общего имущества в многоквартирном доме</w:t>
      </w:r>
    </w:p>
    <w:bookmarkEnd w:id="158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721" w:history="1">
        <w:r>
          <w:rPr>
            <w:rStyle w:val="a4"/>
            <w:shd w:val="clear" w:color="auto" w:fill="F0F0F0"/>
          </w:rPr>
          <w:t>Энциклопедии</w:t>
        </w:r>
      </w:hyperlink>
      <w:r>
        <w:rPr>
          <w:shd w:val="clear" w:color="auto" w:fill="F0F0F0"/>
        </w:rPr>
        <w:t xml:space="preserve"> и другие комментарии к статье 166 ЖК РФ</w:t>
      </w:r>
    </w:p>
    <w:p w:rsidR="00000000" w:rsidRDefault="001E204A">
      <w:pPr>
        <w:pStyle w:val="a7"/>
        <w:rPr>
          <w:color w:val="000000"/>
          <w:sz w:val="16"/>
          <w:szCs w:val="16"/>
          <w:shd w:val="clear" w:color="auto" w:fill="F0F0F0"/>
        </w:rPr>
      </w:pPr>
      <w:bookmarkStart w:id="1586" w:name="sub_1661"/>
      <w:r>
        <w:rPr>
          <w:color w:val="000000"/>
          <w:sz w:val="16"/>
          <w:szCs w:val="16"/>
          <w:shd w:val="clear" w:color="auto" w:fill="F0F0F0"/>
        </w:rPr>
        <w:t>Информация об изменениях:</w:t>
      </w:r>
    </w:p>
    <w:bookmarkEnd w:id="1586"/>
    <w:p w:rsidR="00000000" w:rsidRDefault="001E204A">
      <w:pPr>
        <w:pStyle w:val="a8"/>
        <w:rPr>
          <w:shd w:val="clear" w:color="auto" w:fill="F0F0F0"/>
        </w:rPr>
      </w:pPr>
      <w:r>
        <w:t xml:space="preserve"> </w:t>
      </w:r>
      <w:hyperlink r:id="rId1722" w:history="1">
        <w:r>
          <w:rPr>
            <w:rStyle w:val="a4"/>
            <w:shd w:val="clear" w:color="auto" w:fill="F0F0F0"/>
          </w:rPr>
          <w:t>Федеральным законом</w:t>
        </w:r>
      </w:hyperlink>
      <w:r>
        <w:rPr>
          <w:shd w:val="clear" w:color="auto" w:fill="F0F0F0"/>
        </w:rPr>
        <w:t xml:space="preserve"> от 28 декабря 2013 г. N 417-ФЗ часть 1 статьи 166 настоящего Кодекса изложена в новой редакции</w:t>
      </w:r>
    </w:p>
    <w:p w:rsidR="00000000" w:rsidRDefault="001E204A">
      <w:pPr>
        <w:pStyle w:val="a8"/>
        <w:rPr>
          <w:shd w:val="clear" w:color="auto" w:fill="F0F0F0"/>
        </w:rPr>
      </w:pPr>
      <w:r>
        <w:t xml:space="preserve"> </w:t>
      </w:r>
      <w:hyperlink r:id="rId1723" w:history="1">
        <w:r>
          <w:rPr>
            <w:rStyle w:val="a4"/>
            <w:shd w:val="clear" w:color="auto" w:fill="F0F0F0"/>
          </w:rPr>
          <w:t>См. текст ча</w:t>
        </w:r>
        <w:r>
          <w:rPr>
            <w:rStyle w:val="a4"/>
            <w:shd w:val="clear" w:color="auto" w:fill="F0F0F0"/>
          </w:rPr>
          <w:t>сти в предыдущей редакции</w:t>
        </w:r>
      </w:hyperlink>
    </w:p>
    <w:p w:rsidR="00000000" w:rsidRDefault="001E204A">
      <w:r>
        <w:t>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w:t>
      </w:r>
      <w:r>
        <w:t>льного размера взноса на капитальный ремонт, установленного нормативным правовым актом субъекта Российской Федерации, включает в себя:</w:t>
      </w:r>
    </w:p>
    <w:p w:rsidR="00000000" w:rsidRDefault="001E204A">
      <w:bookmarkStart w:id="1587" w:name="sub_16601"/>
      <w:r>
        <w:t>1) ремонт внутридомовых инженерных систем электро-, тепло-, газо-, водоснабжения, водоотведения;</w:t>
      </w:r>
    </w:p>
    <w:p w:rsidR="00000000" w:rsidRDefault="001E204A">
      <w:pPr>
        <w:pStyle w:val="a7"/>
        <w:rPr>
          <w:color w:val="000000"/>
          <w:sz w:val="16"/>
          <w:szCs w:val="16"/>
          <w:shd w:val="clear" w:color="auto" w:fill="F0F0F0"/>
        </w:rPr>
      </w:pPr>
      <w:bookmarkStart w:id="1588" w:name="sub_16602"/>
      <w:bookmarkEnd w:id="1587"/>
      <w:r>
        <w:rPr>
          <w:color w:val="000000"/>
          <w:sz w:val="16"/>
          <w:szCs w:val="16"/>
          <w:shd w:val="clear" w:color="auto" w:fill="F0F0F0"/>
        </w:rPr>
        <w:t>Информация об изменениях:</w:t>
      </w:r>
    </w:p>
    <w:bookmarkEnd w:id="1588"/>
    <w:p w:rsidR="00000000" w:rsidRDefault="001E204A">
      <w:pPr>
        <w:pStyle w:val="a8"/>
        <w:rPr>
          <w:shd w:val="clear" w:color="auto" w:fill="F0F0F0"/>
        </w:rPr>
      </w:pPr>
      <w:r>
        <w:t xml:space="preserve"> </w:t>
      </w:r>
      <w:r>
        <w:rPr>
          <w:shd w:val="clear" w:color="auto" w:fill="F0F0F0"/>
        </w:rPr>
        <w:t xml:space="preserve">Пункт 2 изменен с 9 декабря 2018 г. - </w:t>
      </w:r>
      <w:hyperlink r:id="rId1724" w:history="1">
        <w:r>
          <w:rPr>
            <w:rStyle w:val="a4"/>
            <w:shd w:val="clear" w:color="auto" w:fill="F0F0F0"/>
          </w:rPr>
          <w:t>Федеральный закон</w:t>
        </w:r>
      </w:hyperlink>
      <w:r>
        <w:rPr>
          <w:shd w:val="clear" w:color="auto" w:fill="F0F0F0"/>
        </w:rPr>
        <w:t xml:space="preserve"> от 28 ноября 2018 г. N 434-ФЗ</w:t>
      </w:r>
    </w:p>
    <w:p w:rsidR="00000000" w:rsidRDefault="001E204A">
      <w:pPr>
        <w:pStyle w:val="a8"/>
        <w:rPr>
          <w:shd w:val="clear" w:color="auto" w:fill="F0F0F0"/>
        </w:rPr>
      </w:pPr>
      <w:r>
        <w:t xml:space="preserve"> </w:t>
      </w:r>
      <w:hyperlink r:id="rId1725" w:history="1">
        <w:r>
          <w:rPr>
            <w:rStyle w:val="a4"/>
            <w:shd w:val="clear" w:color="auto" w:fill="F0F0F0"/>
          </w:rPr>
          <w:t>См. предыдущую редакцию</w:t>
        </w:r>
      </w:hyperlink>
    </w:p>
    <w:p w:rsidR="00000000" w:rsidRDefault="001E204A">
      <w:r>
        <w:t>2) ремонт, замену, модернизацию лифтов, ремонт лифтовых шахт, машинных и блочных помещений;</w:t>
      </w:r>
    </w:p>
    <w:p w:rsidR="00000000" w:rsidRDefault="001E204A">
      <w:bookmarkStart w:id="1589" w:name="sub_16603"/>
      <w:r>
        <w:t>3) ремонт крыши;</w:t>
      </w:r>
    </w:p>
    <w:p w:rsidR="00000000" w:rsidRDefault="001E204A">
      <w:bookmarkStart w:id="1590" w:name="sub_16604"/>
      <w:bookmarkEnd w:id="1589"/>
      <w:r>
        <w:t>4) ремонт подвальных помещений, относящихся к общему имуществу в многоквартирном дом</w:t>
      </w:r>
      <w:r>
        <w:t>е;</w:t>
      </w:r>
    </w:p>
    <w:p w:rsidR="00000000" w:rsidRDefault="001E204A">
      <w:bookmarkStart w:id="1591" w:name="sub_16605"/>
      <w:bookmarkEnd w:id="1590"/>
      <w:r>
        <w:t>5) ремонт фасада;</w:t>
      </w:r>
    </w:p>
    <w:p w:rsidR="00000000" w:rsidRDefault="001E204A">
      <w:bookmarkStart w:id="1592" w:name="sub_16606"/>
      <w:bookmarkEnd w:id="1591"/>
      <w:r>
        <w:t>6) ремонт фундамента многоквартирного дома.</w:t>
      </w:r>
    </w:p>
    <w:p w:rsidR="00000000" w:rsidRDefault="001E204A">
      <w:pPr>
        <w:pStyle w:val="a7"/>
        <w:rPr>
          <w:color w:val="000000"/>
          <w:sz w:val="16"/>
          <w:szCs w:val="16"/>
          <w:shd w:val="clear" w:color="auto" w:fill="F0F0F0"/>
        </w:rPr>
      </w:pPr>
      <w:bookmarkStart w:id="1593" w:name="sub_1662"/>
      <w:bookmarkEnd w:id="1592"/>
      <w:r>
        <w:rPr>
          <w:color w:val="000000"/>
          <w:sz w:val="16"/>
          <w:szCs w:val="16"/>
          <w:shd w:val="clear" w:color="auto" w:fill="F0F0F0"/>
        </w:rPr>
        <w:t>Информация об изменениях:</w:t>
      </w:r>
    </w:p>
    <w:bookmarkEnd w:id="1593"/>
    <w:p w:rsidR="00000000" w:rsidRDefault="001E204A">
      <w:pPr>
        <w:pStyle w:val="a8"/>
        <w:rPr>
          <w:shd w:val="clear" w:color="auto" w:fill="F0F0F0"/>
        </w:rPr>
      </w:pPr>
      <w:r>
        <w:t xml:space="preserve"> </w:t>
      </w:r>
      <w:r>
        <w:rPr>
          <w:shd w:val="clear" w:color="auto" w:fill="F0F0F0"/>
        </w:rPr>
        <w:t xml:space="preserve">Часть 2 изменена с 1 июля 2020 г. - </w:t>
      </w:r>
      <w:hyperlink r:id="rId1726" w:history="1">
        <w:r>
          <w:rPr>
            <w:rStyle w:val="a4"/>
            <w:shd w:val="clear" w:color="auto" w:fill="F0F0F0"/>
          </w:rPr>
          <w:t>Федеральный закон</w:t>
        </w:r>
      </w:hyperlink>
      <w:r>
        <w:rPr>
          <w:shd w:val="clear" w:color="auto" w:fill="F0F0F0"/>
        </w:rPr>
        <w:t xml:space="preserve"> от 27 декабря 2018 г. N 522-ФЗ</w:t>
      </w:r>
    </w:p>
    <w:p w:rsidR="00000000" w:rsidRDefault="001E204A">
      <w:pPr>
        <w:pStyle w:val="a8"/>
        <w:rPr>
          <w:shd w:val="clear" w:color="auto" w:fill="F0F0F0"/>
        </w:rPr>
      </w:pPr>
      <w:r>
        <w:t xml:space="preserve"> </w:t>
      </w:r>
      <w:hyperlink r:id="rId1727" w:history="1">
        <w:r>
          <w:rPr>
            <w:rStyle w:val="a4"/>
            <w:shd w:val="clear" w:color="auto" w:fill="F0F0F0"/>
          </w:rPr>
          <w:t>См. предыдущую редакцию</w:t>
        </w:r>
      </w:hyperlink>
    </w:p>
    <w:p w:rsidR="00000000" w:rsidRDefault="001E204A">
      <w:r>
        <w:t>2. Нормативным правовым актом субъекта Российской Федерации перечень услуг и (или) работ по капитальному ре</w:t>
      </w:r>
      <w:r>
        <w:t>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w:t>
      </w:r>
      <w:r>
        <w:t>едерации, может быть дополнен услугами и (или) работами по утеплению фасада, переустройству невентилируемой крыши на вентилируемую крышу, устройству выходов на кровлю, установке автоматизированных информационно-измерительных систем учета потребления коммун</w:t>
      </w:r>
      <w:r>
        <w:t>альных ресурсов и коммунальных услуг, установке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w:t>
      </w:r>
      <w:r>
        <w:t>одной воды, газа) и другими видами услуг и (или) работ.</w:t>
      </w:r>
    </w:p>
    <w:p w:rsidR="00000000" w:rsidRDefault="001E204A">
      <w:bookmarkStart w:id="1594" w:name="sub_1663"/>
      <w:r>
        <w:t>3.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w:t>
      </w:r>
      <w:r>
        <w:t>,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любых услуг и (или) работ по капитальному ремонту общего имущест</w:t>
      </w:r>
      <w:r>
        <w:t>ва в многоквартирном доме.</w:t>
      </w:r>
    </w:p>
    <w:p w:rsidR="00000000" w:rsidRDefault="001E204A">
      <w:bookmarkStart w:id="1595" w:name="sub_1664"/>
      <w:bookmarkEnd w:id="1594"/>
      <w:r>
        <w:t>4. Перечень услуг и (или) работ по капитальному ремонту общего имущества в многоквартирном доме, которые могут финансироваться за счет средств государственной поддержки, предоставляемой субъектом Российской Федера</w:t>
      </w:r>
      <w:r>
        <w:t>ции, определяется нормативным правовым актом субъекта Российской Федерации.</w:t>
      </w:r>
    </w:p>
    <w:p w:rsidR="00000000" w:rsidRDefault="001E204A">
      <w:pPr>
        <w:pStyle w:val="a7"/>
        <w:rPr>
          <w:color w:val="000000"/>
          <w:sz w:val="16"/>
          <w:szCs w:val="16"/>
          <w:shd w:val="clear" w:color="auto" w:fill="F0F0F0"/>
        </w:rPr>
      </w:pPr>
      <w:bookmarkStart w:id="1596" w:name="sub_1665"/>
      <w:bookmarkEnd w:id="1595"/>
      <w:r>
        <w:rPr>
          <w:color w:val="000000"/>
          <w:sz w:val="16"/>
          <w:szCs w:val="16"/>
          <w:shd w:val="clear" w:color="auto" w:fill="F0F0F0"/>
        </w:rPr>
        <w:t>Информация об изменениях:</w:t>
      </w:r>
    </w:p>
    <w:bookmarkEnd w:id="1596"/>
    <w:p w:rsidR="00000000" w:rsidRDefault="001E204A">
      <w:pPr>
        <w:pStyle w:val="a8"/>
        <w:rPr>
          <w:shd w:val="clear" w:color="auto" w:fill="F0F0F0"/>
        </w:rPr>
      </w:pPr>
      <w:r>
        <w:t xml:space="preserve"> </w:t>
      </w:r>
      <w:hyperlink r:id="rId1728" w:history="1">
        <w:r>
          <w:rPr>
            <w:rStyle w:val="a4"/>
            <w:shd w:val="clear" w:color="auto" w:fill="F0F0F0"/>
          </w:rPr>
          <w:t>Федеральным законом</w:t>
        </w:r>
      </w:hyperlink>
      <w:r>
        <w:rPr>
          <w:shd w:val="clear" w:color="auto" w:fill="F0F0F0"/>
        </w:rPr>
        <w:t xml:space="preserve"> от 28 декабря 2016 г. N 498-ФЗ статья 1</w:t>
      </w:r>
      <w:r>
        <w:rPr>
          <w:shd w:val="clear" w:color="auto" w:fill="F0F0F0"/>
        </w:rPr>
        <w:t>66 настоящего Кодекса дополнена частью 5</w:t>
      </w:r>
    </w:p>
    <w:p w:rsidR="00000000" w:rsidRDefault="001E204A">
      <w:r>
        <w:t>5. Работы по капитальному ремонту общего имущества в многоквартирном доме могут включать в себя работы по замене и (или) восстановлению несущих строительных конструкций многоквартирного дома и (или) инженерных сетей</w:t>
      </w:r>
      <w:r>
        <w:t xml:space="preserve"> многоквартирного дома, отнесенные в соответствии с </w:t>
      </w:r>
      <w:hyperlink r:id="rId1729" w:history="1">
        <w:r>
          <w:rPr>
            <w:rStyle w:val="a4"/>
          </w:rPr>
          <w:t>законодательством</w:t>
        </w:r>
      </w:hyperlink>
      <w:r>
        <w:t xml:space="preserve"> о градостроительной деятельности к реконструкции объектов капитального строительства.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730" w:history="1">
        <w:r>
          <w:rPr>
            <w:rStyle w:val="a4"/>
            <w:shd w:val="clear" w:color="auto" w:fill="F0F0F0"/>
          </w:rPr>
          <w:t>схему</w:t>
        </w:r>
      </w:hyperlink>
      <w:r>
        <w:rPr>
          <w:shd w:val="clear" w:color="auto" w:fill="F0F0F0"/>
        </w:rPr>
        <w:t xml:space="preserve"> "Проведение ремонта общего имущества в многоквартирных домах"</w:t>
      </w:r>
    </w:p>
    <w:p w:rsidR="00000000" w:rsidRDefault="001E204A">
      <w:pPr>
        <w:pStyle w:val="a7"/>
        <w:rPr>
          <w:shd w:val="clear" w:color="auto" w:fill="F0F0F0"/>
        </w:rPr>
      </w:pPr>
      <w:r>
        <w:t xml:space="preserve"> </w:t>
      </w:r>
    </w:p>
    <w:p w:rsidR="00000000" w:rsidRDefault="001E204A">
      <w:pPr>
        <w:pStyle w:val="a7"/>
        <w:rPr>
          <w:color w:val="000000"/>
          <w:sz w:val="16"/>
          <w:szCs w:val="16"/>
          <w:shd w:val="clear" w:color="auto" w:fill="F0F0F0"/>
        </w:rPr>
      </w:pPr>
      <w:bookmarkStart w:id="1597" w:name="sub_167"/>
      <w:r>
        <w:rPr>
          <w:color w:val="000000"/>
          <w:sz w:val="16"/>
          <w:szCs w:val="16"/>
          <w:shd w:val="clear" w:color="auto" w:fill="F0F0F0"/>
        </w:rPr>
        <w:t>Информация об изменениях:</w:t>
      </w:r>
    </w:p>
    <w:bookmarkEnd w:id="1597"/>
    <w:p w:rsidR="00000000" w:rsidRDefault="001E204A">
      <w:pPr>
        <w:pStyle w:val="a8"/>
        <w:rPr>
          <w:shd w:val="clear" w:color="auto" w:fill="F0F0F0"/>
        </w:rPr>
      </w:pPr>
      <w:r>
        <w:t xml:space="preserve"> </w:t>
      </w:r>
      <w:hyperlink r:id="rId1731" w:history="1">
        <w:r>
          <w:rPr>
            <w:rStyle w:val="a4"/>
            <w:shd w:val="clear" w:color="auto" w:fill="F0F0F0"/>
          </w:rPr>
          <w:t>Федеральным законом</w:t>
        </w:r>
      </w:hyperlink>
      <w:r>
        <w:rPr>
          <w:shd w:val="clear" w:color="auto" w:fill="F0F0F0"/>
        </w:rPr>
        <w:t xml:space="preserve"> от 21 июля 2014 г. N 263-ФЗ в статью 167 настоящего Кодекса внесены изменения</w:t>
      </w:r>
    </w:p>
    <w:p w:rsidR="00000000" w:rsidRDefault="001E204A">
      <w:pPr>
        <w:pStyle w:val="a8"/>
        <w:rPr>
          <w:shd w:val="clear" w:color="auto" w:fill="F0F0F0"/>
        </w:rPr>
      </w:pPr>
      <w:r>
        <w:t xml:space="preserve"> </w:t>
      </w:r>
      <w:hyperlink r:id="rId1732" w:history="1">
        <w:r>
          <w:rPr>
            <w:rStyle w:val="a4"/>
            <w:shd w:val="clear" w:color="auto" w:fill="F0F0F0"/>
          </w:rPr>
          <w:t>См. текст статьи в предыдущей редакции</w:t>
        </w:r>
      </w:hyperlink>
    </w:p>
    <w:p w:rsidR="00000000" w:rsidRDefault="001E204A">
      <w:pPr>
        <w:pStyle w:val="a5"/>
      </w:pPr>
      <w:r>
        <w:rPr>
          <w:rStyle w:val="a3"/>
        </w:rPr>
        <w:t>Статья 167.</w:t>
      </w:r>
      <w:r>
        <w:t xml:space="preserve"> Обеспечение своевременного прове</w:t>
      </w:r>
      <w:r>
        <w:t>дения капитального ремонта общего имущества в многоквартирных домах</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733" w:history="1">
        <w:r>
          <w:rPr>
            <w:rStyle w:val="a4"/>
            <w:shd w:val="clear" w:color="auto" w:fill="F0F0F0"/>
          </w:rPr>
          <w:t>Энциклопедии</w:t>
        </w:r>
      </w:hyperlink>
      <w:r>
        <w:rPr>
          <w:shd w:val="clear" w:color="auto" w:fill="F0F0F0"/>
        </w:rPr>
        <w:t xml:space="preserve">, </w:t>
      </w:r>
      <w:hyperlink r:id="rId1734" w:history="1">
        <w:r>
          <w:rPr>
            <w:rStyle w:val="a4"/>
            <w:shd w:val="clear" w:color="auto" w:fill="F0F0F0"/>
          </w:rPr>
          <w:t>позиции высших судов</w:t>
        </w:r>
      </w:hyperlink>
      <w:r>
        <w:rPr>
          <w:shd w:val="clear" w:color="auto" w:fill="F0F0F0"/>
        </w:rPr>
        <w:t xml:space="preserve"> и </w:t>
      </w:r>
      <w:r>
        <w:rPr>
          <w:shd w:val="clear" w:color="auto" w:fill="F0F0F0"/>
        </w:rPr>
        <w:t>другие комментарии к статье 167 ЖК РФ</w:t>
      </w:r>
    </w:p>
    <w:p w:rsidR="00000000" w:rsidRDefault="001E204A">
      <w:bookmarkStart w:id="1598" w:name="sub_16710"/>
      <w:r>
        <w:t>1. Органы государственной власти субъекта Российской Федерации принимают нормативные правовые акты, которые направлены на обеспечение своевременного проведения капитального ремонта общего имущества в многоквар</w:t>
      </w:r>
      <w:r>
        <w:t>тирных домах, расположенных на территории субъекта Российской Федерации, и которыми:</w:t>
      </w:r>
    </w:p>
    <w:p w:rsidR="00000000" w:rsidRDefault="001E204A">
      <w:bookmarkStart w:id="1599" w:name="sub_1671"/>
      <w:bookmarkEnd w:id="1598"/>
      <w:r>
        <w:t>1) устанавливается минимальный размер взноса на капитальный ремонт общего имущества в многоквартирном доме;</w:t>
      </w:r>
    </w:p>
    <w:p w:rsidR="00000000" w:rsidRDefault="001E204A">
      <w:bookmarkStart w:id="1600" w:name="sub_1672"/>
      <w:bookmarkEnd w:id="1599"/>
      <w:r>
        <w:t>2) устанавливается порядок про</w:t>
      </w:r>
      <w:r>
        <w:t>ведения мониторинга технического состояния многоквартирных домов;</w:t>
      </w:r>
    </w:p>
    <w:p w:rsidR="00000000" w:rsidRDefault="001E204A">
      <w:pPr>
        <w:pStyle w:val="a7"/>
        <w:rPr>
          <w:color w:val="000000"/>
          <w:sz w:val="16"/>
          <w:szCs w:val="16"/>
          <w:shd w:val="clear" w:color="auto" w:fill="F0F0F0"/>
        </w:rPr>
      </w:pPr>
      <w:bookmarkStart w:id="1601" w:name="sub_1673"/>
      <w:bookmarkEnd w:id="1600"/>
      <w:r>
        <w:rPr>
          <w:color w:val="000000"/>
          <w:sz w:val="16"/>
          <w:szCs w:val="16"/>
          <w:shd w:val="clear" w:color="auto" w:fill="F0F0F0"/>
        </w:rPr>
        <w:t>Информация об изменениях:</w:t>
      </w:r>
    </w:p>
    <w:bookmarkEnd w:id="1601"/>
    <w:p w:rsidR="00000000" w:rsidRDefault="001E204A">
      <w:pPr>
        <w:pStyle w:val="a8"/>
        <w:rPr>
          <w:shd w:val="clear" w:color="auto" w:fill="F0F0F0"/>
        </w:rPr>
      </w:pPr>
      <w:r>
        <w:t xml:space="preserve"> </w:t>
      </w:r>
      <w:hyperlink r:id="rId1735" w:history="1">
        <w:r>
          <w:rPr>
            <w:rStyle w:val="a4"/>
            <w:shd w:val="clear" w:color="auto" w:fill="F0F0F0"/>
          </w:rPr>
          <w:t>Федеральным законом</w:t>
        </w:r>
      </w:hyperlink>
      <w:r>
        <w:rPr>
          <w:shd w:val="clear" w:color="auto" w:fill="F0F0F0"/>
        </w:rPr>
        <w:t xml:space="preserve"> от 21 июля 2014 г. N 255-ФЗ в пункт 3 части 1 ста</w:t>
      </w:r>
      <w:r>
        <w:rPr>
          <w:shd w:val="clear" w:color="auto" w:fill="F0F0F0"/>
        </w:rPr>
        <w:t xml:space="preserve">тьи 167 настоящего Кодекса внесены изменения, </w:t>
      </w:r>
      <w:hyperlink r:id="rId1736" w:history="1">
        <w:r>
          <w:rPr>
            <w:rStyle w:val="a4"/>
            <w:shd w:val="clear" w:color="auto" w:fill="F0F0F0"/>
          </w:rPr>
          <w:t>вступающие в силу</w:t>
        </w:r>
      </w:hyperlink>
      <w:r>
        <w:rPr>
          <w:shd w:val="clear" w:color="auto" w:fill="F0F0F0"/>
        </w:rPr>
        <w:t xml:space="preserve"> с 1 сентября 2014 г.</w:t>
      </w:r>
    </w:p>
    <w:p w:rsidR="00000000" w:rsidRDefault="001E204A">
      <w:pPr>
        <w:pStyle w:val="a8"/>
        <w:rPr>
          <w:shd w:val="clear" w:color="auto" w:fill="F0F0F0"/>
        </w:rPr>
      </w:pPr>
      <w:r>
        <w:t xml:space="preserve"> </w:t>
      </w:r>
      <w:hyperlink r:id="rId1737" w:history="1">
        <w:r>
          <w:rPr>
            <w:rStyle w:val="a4"/>
            <w:shd w:val="clear" w:color="auto" w:fill="F0F0F0"/>
          </w:rPr>
          <w:t>См. текст пункта в предыдущей р</w:t>
        </w:r>
        <w:r>
          <w:rPr>
            <w:rStyle w:val="a4"/>
            <w:shd w:val="clear" w:color="auto" w:fill="F0F0F0"/>
          </w:rPr>
          <w:t>едакции</w:t>
        </w:r>
      </w:hyperlink>
    </w:p>
    <w:p w:rsidR="00000000" w:rsidRDefault="001E204A">
      <w:r>
        <w:t>3) создается региональный оператор, решается вопрос о формировании его имущества, утверждаются учредительные документы регионального оператора, устанавливается порядок деятельности регионального оператора, порядок назначения на конкурсной основе</w:t>
      </w:r>
      <w:r>
        <w:t xml:space="preserve"> руководителя регионального оператора;</w:t>
      </w:r>
    </w:p>
    <w:p w:rsidR="00000000" w:rsidRDefault="001E204A">
      <w:bookmarkStart w:id="1602" w:name="sub_1674"/>
      <w:r>
        <w:t xml:space="preserve">4) утверждаются порядок и условия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w:t>
      </w:r>
      <w:r>
        <w:t>кредитам или займам, в случае, если соответствующие средства на реализацию указанной поддержки предусмотрены законом субъекта Российской Федерации о бюджете субъекта Российской Федерации;</w:t>
      </w:r>
    </w:p>
    <w:p w:rsidR="00000000" w:rsidRDefault="001E204A">
      <w:bookmarkStart w:id="1603" w:name="sub_1675"/>
      <w:bookmarkEnd w:id="1602"/>
      <w:r>
        <w:t xml:space="preserve">5) устанавливается порядок подготовки и утверждения </w:t>
      </w:r>
      <w:r>
        <w:t>региональных программ капитального ремонта общего имущества в многоквартирных домах, а также требования к этим программам;</w:t>
      </w:r>
    </w:p>
    <w:p w:rsidR="00000000" w:rsidRDefault="001E204A">
      <w:bookmarkStart w:id="1604" w:name="sub_1676"/>
      <w:bookmarkEnd w:id="1603"/>
      <w:r>
        <w:t>6) устанавливаются порядок предоставления лицом, на имя которого открыт специальный счет (далее - владелец специально</w:t>
      </w:r>
      <w:r>
        <w:t xml:space="preserve">го счета), и региональным оператором сведений, подлежащих предоставлению в соответствии с </w:t>
      </w:r>
      <w:hyperlink w:anchor="sub_1777" w:history="1">
        <w:r>
          <w:rPr>
            <w:rStyle w:val="a4"/>
          </w:rPr>
          <w:t>частью 7 статьи 177</w:t>
        </w:r>
      </w:hyperlink>
      <w:r>
        <w:t xml:space="preserve"> и </w:t>
      </w:r>
      <w:hyperlink w:anchor="sub_183" w:history="1">
        <w:r>
          <w:rPr>
            <w:rStyle w:val="a4"/>
          </w:rPr>
          <w:t>статьей 183</w:t>
        </w:r>
      </w:hyperlink>
      <w:r>
        <w:t xml:space="preserve"> настоящего Кодекса, перечень иных сведений, подлежащих предоставлению указанными </w:t>
      </w:r>
      <w:r>
        <w:t>лицами, и порядок предоставления таких сведений;</w:t>
      </w:r>
    </w:p>
    <w:p w:rsidR="00000000" w:rsidRDefault="001E204A">
      <w:bookmarkStart w:id="1605" w:name="sub_1677"/>
      <w:bookmarkEnd w:id="1604"/>
      <w:r>
        <w:t>7) устанавливается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w:t>
      </w:r>
      <w:r>
        <w:t>ядок использования средств фонда капитального ремонта на цели сноса или реконструкции многоквартирного дома в случаях, предусмотренных настоящим Кодексом;</w:t>
      </w:r>
    </w:p>
    <w:p w:rsidR="00000000" w:rsidRDefault="001E204A">
      <w:bookmarkStart w:id="1606" w:name="sub_1678"/>
      <w:bookmarkEnd w:id="1605"/>
      <w:r>
        <w:t>8) устанавливается порядок осуществления контроля за целевым расходованием денежных с</w:t>
      </w:r>
      <w:r>
        <w:t>редств, сформированных за счет взносов на капитальный ремонт, и обеспечением сохранности этих средств;</w:t>
      </w:r>
    </w:p>
    <w:p w:rsidR="00000000" w:rsidRDefault="001E204A">
      <w:pPr>
        <w:pStyle w:val="a7"/>
        <w:rPr>
          <w:color w:val="000000"/>
          <w:sz w:val="16"/>
          <w:szCs w:val="16"/>
          <w:shd w:val="clear" w:color="auto" w:fill="F0F0F0"/>
        </w:rPr>
      </w:pPr>
      <w:bookmarkStart w:id="1607" w:name="sub_16719"/>
      <w:bookmarkEnd w:id="1606"/>
      <w:r>
        <w:rPr>
          <w:color w:val="000000"/>
          <w:sz w:val="16"/>
          <w:szCs w:val="16"/>
          <w:shd w:val="clear" w:color="auto" w:fill="F0F0F0"/>
        </w:rPr>
        <w:t>Информация об изменениях:</w:t>
      </w:r>
    </w:p>
    <w:bookmarkEnd w:id="1607"/>
    <w:p w:rsidR="00000000" w:rsidRDefault="001E204A">
      <w:pPr>
        <w:pStyle w:val="a8"/>
        <w:rPr>
          <w:shd w:val="clear" w:color="auto" w:fill="F0F0F0"/>
        </w:rPr>
      </w:pPr>
      <w:r>
        <w:t xml:space="preserve"> </w:t>
      </w:r>
      <w:r>
        <w:rPr>
          <w:shd w:val="clear" w:color="auto" w:fill="F0F0F0"/>
        </w:rPr>
        <w:t xml:space="preserve">Часть 1 дополнена пунктом 9 с 20 декабря 2017 г. - </w:t>
      </w:r>
      <w:hyperlink r:id="rId1738"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r>
        <w:t>9) устанавливается порядок информирования собственников помещений в многоквартирных домах и организаций, осуществляющих управление многоквартирными домами, о содержании региональной прог</w:t>
      </w:r>
      <w:r>
        <w:t>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p w:rsidR="00000000" w:rsidRDefault="001E204A">
      <w:pPr>
        <w:pStyle w:val="a7"/>
        <w:rPr>
          <w:color w:val="000000"/>
          <w:sz w:val="16"/>
          <w:szCs w:val="16"/>
          <w:shd w:val="clear" w:color="auto" w:fill="F0F0F0"/>
        </w:rPr>
      </w:pPr>
      <w:bookmarkStart w:id="1608" w:name="sub_16720"/>
      <w:r>
        <w:rPr>
          <w:color w:val="000000"/>
          <w:sz w:val="16"/>
          <w:szCs w:val="16"/>
          <w:shd w:val="clear" w:color="auto" w:fill="F0F0F0"/>
        </w:rPr>
        <w:t>Информация об изменениях:</w:t>
      </w:r>
    </w:p>
    <w:bookmarkEnd w:id="1608"/>
    <w:p w:rsidR="00000000" w:rsidRDefault="001E204A">
      <w:pPr>
        <w:pStyle w:val="a8"/>
        <w:rPr>
          <w:shd w:val="clear" w:color="auto" w:fill="F0F0F0"/>
        </w:rPr>
      </w:pPr>
      <w:r>
        <w:t xml:space="preserve"> </w:t>
      </w:r>
      <w:hyperlink r:id="rId1739" w:history="1">
        <w:r>
          <w:rPr>
            <w:rStyle w:val="a4"/>
            <w:shd w:val="clear" w:color="auto" w:fill="F0F0F0"/>
          </w:rPr>
          <w:t>Федеральным законом</w:t>
        </w:r>
      </w:hyperlink>
      <w:r>
        <w:rPr>
          <w:shd w:val="clear" w:color="auto" w:fill="F0F0F0"/>
        </w:rPr>
        <w:t xml:space="preserve"> от 28 декабря 2016 г. N 469-ФЗ в часть 2 статьи 167 настоящего Кодекса внесены изменения</w:t>
      </w:r>
    </w:p>
    <w:p w:rsidR="00000000" w:rsidRDefault="001E204A">
      <w:pPr>
        <w:pStyle w:val="a8"/>
        <w:rPr>
          <w:shd w:val="clear" w:color="auto" w:fill="F0F0F0"/>
        </w:rPr>
      </w:pPr>
      <w:r>
        <w:t xml:space="preserve"> </w:t>
      </w:r>
      <w:hyperlink r:id="rId1740" w:history="1">
        <w:r>
          <w:rPr>
            <w:rStyle w:val="a4"/>
            <w:shd w:val="clear" w:color="auto" w:fill="F0F0F0"/>
          </w:rPr>
          <w:t xml:space="preserve">См. текст части в </w:t>
        </w:r>
        <w:r>
          <w:rPr>
            <w:rStyle w:val="a4"/>
            <w:shd w:val="clear" w:color="auto" w:fill="F0F0F0"/>
          </w:rPr>
          <w:t>предыдущей редакции</w:t>
        </w:r>
      </w:hyperlink>
    </w:p>
    <w:p w:rsidR="00000000" w:rsidRDefault="001E204A">
      <w:r>
        <w:t xml:space="preserve">2. Нормативные правовые акты, указанные в </w:t>
      </w:r>
      <w:hyperlink w:anchor="sub_16710" w:history="1">
        <w:r>
          <w:rPr>
            <w:rStyle w:val="a4"/>
          </w:rPr>
          <w:t>части 1</w:t>
        </w:r>
      </w:hyperlink>
      <w:r>
        <w:t xml:space="preserve"> настоящей статьи, подлежат размещению органами государственной власти субъекта Российской Федерации в системе в </w:t>
      </w:r>
      <w:hyperlink r:id="rId1741" w:history="1">
        <w:r>
          <w:rPr>
            <w:rStyle w:val="a4"/>
          </w:rPr>
          <w:t>порядке</w:t>
        </w:r>
      </w:hyperlink>
      <w:r>
        <w:t xml:space="preserve"> и в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w:t>
      </w:r>
      <w:r>
        <w:t>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указанных норм</w:t>
      </w:r>
      <w:r>
        <w:t>ативных правовых актов не установлен федеральным законом.</w:t>
      </w:r>
    </w:p>
    <w:p w:rsidR="00000000" w:rsidRDefault="001E204A"/>
    <w:p w:rsidR="00000000" w:rsidRDefault="001E204A">
      <w:pPr>
        <w:pStyle w:val="a5"/>
      </w:pPr>
      <w:bookmarkStart w:id="1609" w:name="sub_168"/>
      <w:r>
        <w:rPr>
          <w:rStyle w:val="a3"/>
        </w:rPr>
        <w:t>Статья 168.</w:t>
      </w:r>
      <w:r>
        <w:t xml:space="preserve"> Региональная программа капитального ремонта общего имущества в многоквартирных домах</w:t>
      </w:r>
    </w:p>
    <w:bookmarkEnd w:id="160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742" w:history="1">
        <w:r>
          <w:rPr>
            <w:rStyle w:val="a4"/>
            <w:shd w:val="clear" w:color="auto" w:fill="F0F0F0"/>
          </w:rPr>
          <w:t>Энциклопедии</w:t>
        </w:r>
      </w:hyperlink>
      <w:r>
        <w:rPr>
          <w:shd w:val="clear" w:color="auto" w:fill="F0F0F0"/>
        </w:rPr>
        <w:t xml:space="preserve">, </w:t>
      </w:r>
      <w:hyperlink r:id="rId1743" w:history="1">
        <w:r>
          <w:rPr>
            <w:rStyle w:val="a4"/>
            <w:shd w:val="clear" w:color="auto" w:fill="F0F0F0"/>
          </w:rPr>
          <w:t>позиции высших судов</w:t>
        </w:r>
      </w:hyperlink>
      <w:r>
        <w:rPr>
          <w:shd w:val="clear" w:color="auto" w:fill="F0F0F0"/>
        </w:rPr>
        <w:t xml:space="preserve"> и другие комментарии к статье 168 ЖК РФ</w:t>
      </w:r>
    </w:p>
    <w:p w:rsidR="00000000" w:rsidRDefault="001E204A">
      <w:pPr>
        <w:pStyle w:val="a7"/>
        <w:rPr>
          <w:color w:val="000000"/>
          <w:sz w:val="16"/>
          <w:szCs w:val="16"/>
          <w:shd w:val="clear" w:color="auto" w:fill="F0F0F0"/>
        </w:rPr>
      </w:pPr>
      <w:bookmarkStart w:id="1610" w:name="sub_1681"/>
      <w:r>
        <w:rPr>
          <w:color w:val="000000"/>
          <w:sz w:val="16"/>
          <w:szCs w:val="16"/>
          <w:shd w:val="clear" w:color="auto" w:fill="F0F0F0"/>
        </w:rPr>
        <w:t>Информация об изменениях:</w:t>
      </w:r>
    </w:p>
    <w:bookmarkEnd w:id="1610"/>
    <w:p w:rsidR="00000000" w:rsidRDefault="001E204A">
      <w:pPr>
        <w:pStyle w:val="a8"/>
        <w:rPr>
          <w:shd w:val="clear" w:color="auto" w:fill="F0F0F0"/>
        </w:rPr>
      </w:pPr>
      <w:r>
        <w:t xml:space="preserve"> </w:t>
      </w:r>
      <w:hyperlink r:id="rId1744" w:history="1">
        <w:r>
          <w:rPr>
            <w:rStyle w:val="a4"/>
            <w:shd w:val="clear" w:color="auto" w:fill="F0F0F0"/>
          </w:rPr>
          <w:t>Федеральным законом</w:t>
        </w:r>
      </w:hyperlink>
      <w:r>
        <w:rPr>
          <w:shd w:val="clear" w:color="auto" w:fill="F0F0F0"/>
        </w:rPr>
        <w:t xml:space="preserve"> от 29 июня 2015 г. N 176-ФЗ в часть 1 статьи 168 настоящего Кодекса внесены изменения</w:t>
      </w:r>
    </w:p>
    <w:p w:rsidR="00000000" w:rsidRDefault="001E204A">
      <w:pPr>
        <w:pStyle w:val="a8"/>
        <w:rPr>
          <w:shd w:val="clear" w:color="auto" w:fill="F0F0F0"/>
        </w:rPr>
      </w:pPr>
      <w:r>
        <w:t xml:space="preserve"> </w:t>
      </w:r>
      <w:hyperlink r:id="rId1745" w:history="1">
        <w:r>
          <w:rPr>
            <w:rStyle w:val="a4"/>
            <w:shd w:val="clear" w:color="auto" w:fill="F0F0F0"/>
          </w:rPr>
          <w:t>См. текст части в предыдущей редакции</w:t>
        </w:r>
      </w:hyperlink>
    </w:p>
    <w:p w:rsidR="00000000" w:rsidRDefault="001E204A">
      <w:r>
        <w:t>1. Региональной программой капит</w:t>
      </w:r>
      <w:r>
        <w:t>ального ремонта общего имущества в многоквартирных домах определяются предельные сроки проведения собственниками помещений в таких домах и (или) региональным оператором капитального ремонта многоквартирных домов. Региональная программа капитального ремонта</w:t>
      </w:r>
      <w:r>
        <w:t xml:space="preserve"> общего имущества в многоквартирных домах утверждается высшим исполнительным органом государственной власти субъекта Российской Федерации в целях планирования и организации проведения капитального ремонта общего имущества в многоквартирных домах, планирова</w:t>
      </w:r>
      <w:r>
        <w:t>ния предоставления государственной поддержки, муниципальной поддержки на проведение капитального ремонта общего имущества в многоквартирных домах за счет средств бюджета субъекта Российской Федерации, местных бюджетов (далее - государственная поддержка, му</w:t>
      </w:r>
      <w:r>
        <w:t>ниципальная поддержка капитального ремонта), контроля своевременности проведения капитального ремонта общего имущества в многоквартирных домах собственниками помещений в таких домах, региональным оператором.</w:t>
      </w:r>
    </w:p>
    <w:p w:rsidR="00000000" w:rsidRDefault="001E204A">
      <w:bookmarkStart w:id="1611" w:name="sub_1682"/>
      <w:r>
        <w:t>2. Региональная программа капитального р</w:t>
      </w:r>
      <w:r>
        <w:t xml:space="preserve">емонта общего имущества в многоквартирных домах (далее - региональная программа капитального ремонта) формируется на срок, необходимый для проведения капитального ремонта общего имущества во всех многоквартирных домах, расположенных на территории субъекта </w:t>
      </w:r>
      <w:r>
        <w:t>Российской Федерации, и включает в себя:</w:t>
      </w:r>
    </w:p>
    <w:p w:rsidR="00000000" w:rsidRDefault="001E204A">
      <w:pPr>
        <w:pStyle w:val="a7"/>
        <w:rPr>
          <w:color w:val="000000"/>
          <w:sz w:val="16"/>
          <w:szCs w:val="16"/>
          <w:shd w:val="clear" w:color="auto" w:fill="F0F0F0"/>
        </w:rPr>
      </w:pPr>
      <w:bookmarkStart w:id="1612" w:name="sub_16821"/>
      <w:bookmarkEnd w:id="1611"/>
      <w:r>
        <w:rPr>
          <w:color w:val="000000"/>
          <w:sz w:val="16"/>
          <w:szCs w:val="16"/>
          <w:shd w:val="clear" w:color="auto" w:fill="F0F0F0"/>
        </w:rPr>
        <w:t>Информация об изменениях:</w:t>
      </w:r>
    </w:p>
    <w:bookmarkEnd w:id="1612"/>
    <w:p w:rsidR="00000000" w:rsidRDefault="001E204A">
      <w:pPr>
        <w:pStyle w:val="a8"/>
        <w:rPr>
          <w:shd w:val="clear" w:color="auto" w:fill="F0F0F0"/>
        </w:rPr>
      </w:pPr>
      <w:r>
        <w:t xml:space="preserve"> </w:t>
      </w:r>
      <w:r>
        <w:rPr>
          <w:shd w:val="clear" w:color="auto" w:fill="F0F0F0"/>
        </w:rPr>
        <w:t xml:space="preserve">Пункт 1 изменен с 17 февраля 2020 г. - </w:t>
      </w:r>
      <w:hyperlink r:id="rId1746" w:history="1">
        <w:r>
          <w:rPr>
            <w:rStyle w:val="a4"/>
            <w:shd w:val="clear" w:color="auto" w:fill="F0F0F0"/>
          </w:rPr>
          <w:t>Федеральный закон</w:t>
        </w:r>
      </w:hyperlink>
      <w:r>
        <w:rPr>
          <w:shd w:val="clear" w:color="auto" w:fill="F0F0F0"/>
        </w:rPr>
        <w:t xml:space="preserve"> от 6 февраля 2020 г. N 13-ФЗ</w:t>
      </w:r>
    </w:p>
    <w:p w:rsidR="00000000" w:rsidRDefault="001E204A">
      <w:pPr>
        <w:pStyle w:val="a8"/>
        <w:rPr>
          <w:shd w:val="clear" w:color="auto" w:fill="F0F0F0"/>
        </w:rPr>
      </w:pPr>
      <w:r>
        <w:t xml:space="preserve"> </w:t>
      </w:r>
      <w:hyperlink r:id="rId1747" w:history="1">
        <w:r>
          <w:rPr>
            <w:rStyle w:val="a4"/>
            <w:shd w:val="clear" w:color="auto" w:fill="F0F0F0"/>
          </w:rPr>
          <w:t>См. предыдущую редакцию</w:t>
        </w:r>
      </w:hyperlink>
    </w:p>
    <w:p w:rsidR="00000000" w:rsidRDefault="001E204A">
      <w:r>
        <w:t>1) перечень всех многоквартирных домов, расположенных на территории субъекта Российской Федерации (в том числе многоквартирных домов, все помещения в которых принадл</w:t>
      </w:r>
      <w:r>
        <w:t>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 В соответствии с нормативным правовым актом субъекта Российской Федера</w:t>
      </w:r>
      <w:r>
        <w:t>ции в региональную программу капитального ремонта могут не включаться многоквартирные дома, физический износ основных конструктивных элементов (крыша, стены, фундамент) которых превышает семьдесят процентов, и (или) многоквартирные дома, в которых совокупн</w:t>
      </w:r>
      <w:r>
        <w:t>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многоквартирных домах, в расчете на один квадратный метр общей площади жилых помещений превышает стоим</w:t>
      </w:r>
      <w:r>
        <w:t>ость, определенную нормативным правовым актом субъекта Российской Федерации. При этом не позднее чем через шесть месяцев со дня утверждения региональной программы капитального ремонта или принятия решения об исключении многоквартирных домов из такой програ</w:t>
      </w:r>
      <w:r>
        <w:t>ммы нормативным правовым актом субъекта Российской Федерации должны быть определены порядок, сроки проведения и источники финансирования реконструкции или сноса этих домов либо иных мероприятий, предусмотренных законодательством Российской Федерации и обес</w:t>
      </w:r>
      <w:r>
        <w:t>печивающих жилищные права собственников жилых помещений и нанимателей жилых помещений по договорам социального найма в этих домах. В соответствии с нормативным правовым актом субъекта Российской Федерации в региональную программу капитального ремонта могут</w:t>
      </w:r>
      <w:r>
        <w:t xml:space="preserve"> не включаться также дома, в которых имеется менее чем пять квартир. В соответствии с нормативным правовым актом субъекта Российской Федерации в региональную программу капитального ремонта не включаются многоквартирные дома, в отношении которых на дату утв</w:t>
      </w:r>
      <w:r>
        <w:t>ерждения или актуализации региональной программы капитального ремонта в порядке, установленном нормативным правовым актом субъекта Российской Федерации, приняты решения о сносе или реконструкции. В соответствии с нормативным правовым актом субъекта Российс</w:t>
      </w:r>
      <w:r>
        <w:t xml:space="preserve">кой Федерации в региональную программу капитального ремонта не включаются многоквартирные дома, расположенные на территориях населенных пунктов, признанных закрывающимися на основании решений органов государственной власти субъекта Российской Федерации по </w:t>
      </w:r>
      <w:r>
        <w:t>согласованию с Правительством Российской Федерации (далее - закрывающиеся населенные пункты). Исключение таких многоквартирных домов из региональной программы капитального ремонта осуществляется на дату ее актуализации в связи с принятием решения о закрыти</w:t>
      </w:r>
      <w:r>
        <w:t>и населенного пункта;</w:t>
      </w:r>
    </w:p>
    <w:p w:rsidR="00000000" w:rsidRDefault="001E204A">
      <w:bookmarkStart w:id="1613" w:name="sub_16822"/>
      <w:r>
        <w:t>2) перечень услуг и (или) работ по капитальному ремонту общего имущества в многоквартирных домах;</w:t>
      </w:r>
    </w:p>
    <w:p w:rsidR="00000000" w:rsidRDefault="001E204A">
      <w:pPr>
        <w:pStyle w:val="a7"/>
        <w:rPr>
          <w:color w:val="000000"/>
          <w:sz w:val="16"/>
          <w:szCs w:val="16"/>
          <w:shd w:val="clear" w:color="auto" w:fill="F0F0F0"/>
        </w:rPr>
      </w:pPr>
      <w:bookmarkStart w:id="1614" w:name="sub_16823"/>
      <w:bookmarkEnd w:id="1613"/>
      <w:r>
        <w:rPr>
          <w:color w:val="000000"/>
          <w:sz w:val="16"/>
          <w:szCs w:val="16"/>
          <w:shd w:val="clear" w:color="auto" w:fill="F0F0F0"/>
        </w:rPr>
        <w:t>Информация об изменениях:</w:t>
      </w:r>
    </w:p>
    <w:bookmarkEnd w:id="1614"/>
    <w:p w:rsidR="00000000" w:rsidRDefault="001E204A">
      <w:pPr>
        <w:pStyle w:val="a8"/>
        <w:rPr>
          <w:shd w:val="clear" w:color="auto" w:fill="F0F0F0"/>
        </w:rPr>
      </w:pPr>
      <w:r>
        <w:t xml:space="preserve"> </w:t>
      </w:r>
      <w:r>
        <w:rPr>
          <w:shd w:val="clear" w:color="auto" w:fill="F0F0F0"/>
        </w:rPr>
        <w:t xml:space="preserve">Пункт 3 изменен с 30 июля 2017 г. - </w:t>
      </w:r>
      <w:hyperlink r:id="rId1748"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1749" w:history="1">
        <w:r>
          <w:rPr>
            <w:rStyle w:val="a4"/>
            <w:shd w:val="clear" w:color="auto" w:fill="F0F0F0"/>
          </w:rPr>
          <w:t>См. предыдущую редакцию</w:t>
        </w:r>
      </w:hyperlink>
    </w:p>
    <w:p w:rsidR="00000000" w:rsidRDefault="001E204A">
      <w:r>
        <w:t>3) плановый период проведения капитального ремонта общего имущества в многокварт</w:t>
      </w:r>
      <w:r>
        <w:t xml:space="preserve">ирных домах по каждому виду услуг и (или) работ с учетом необходимости оказания услуг и (или) выполнения работ, предусмотренных </w:t>
      </w:r>
      <w:hyperlink w:anchor="sub_16601" w:history="1">
        <w:r>
          <w:rPr>
            <w:rStyle w:val="a4"/>
          </w:rPr>
          <w:t>пунктом 1 части 1 статьи 166</w:t>
        </w:r>
      </w:hyperlink>
      <w:r>
        <w:t xml:space="preserve"> настоящего Кодекса, одновременно в отношении двух и более внутридомовых </w:t>
      </w:r>
      <w:r>
        <w:t>инженерных систем в многоквартирном доме, определяемой нормативным правовым актом субъекта Российской Федерации, при этом указанный срок может определяться указанием на календарный год или не превышающий трех календарных лет период, в течение которых долже</w:t>
      </w:r>
      <w:r>
        <w:t>н быть проведен такой ремонт;</w:t>
      </w:r>
    </w:p>
    <w:p w:rsidR="00000000" w:rsidRDefault="001E204A">
      <w:bookmarkStart w:id="1615" w:name="sub_16824"/>
      <w:r>
        <w:t>4) иные сведения, подлежащие включению в региональную программу капитального ремонта в соответствии с нормативным правовым актом субъекта Российской Федерации.</w:t>
      </w:r>
    </w:p>
    <w:p w:rsidR="00000000" w:rsidRDefault="001E204A">
      <w:pPr>
        <w:pStyle w:val="a7"/>
        <w:rPr>
          <w:color w:val="000000"/>
          <w:sz w:val="16"/>
          <w:szCs w:val="16"/>
          <w:shd w:val="clear" w:color="auto" w:fill="F0F0F0"/>
        </w:rPr>
      </w:pPr>
      <w:bookmarkStart w:id="1616" w:name="sub_1683"/>
      <w:bookmarkEnd w:id="1615"/>
      <w:r>
        <w:rPr>
          <w:color w:val="000000"/>
          <w:sz w:val="16"/>
          <w:szCs w:val="16"/>
          <w:shd w:val="clear" w:color="auto" w:fill="F0F0F0"/>
        </w:rPr>
        <w:t>Информация об изменениях:</w:t>
      </w:r>
    </w:p>
    <w:bookmarkEnd w:id="1616"/>
    <w:p w:rsidR="00000000" w:rsidRDefault="001E204A">
      <w:pPr>
        <w:pStyle w:val="a8"/>
        <w:rPr>
          <w:shd w:val="clear" w:color="auto" w:fill="F0F0F0"/>
        </w:rPr>
      </w:pPr>
      <w:r>
        <w:t xml:space="preserve"> </w:t>
      </w:r>
      <w:r>
        <w:rPr>
          <w:shd w:val="clear" w:color="auto" w:fill="F0F0F0"/>
        </w:rPr>
        <w:t>Часть</w:t>
      </w:r>
      <w:r>
        <w:rPr>
          <w:shd w:val="clear" w:color="auto" w:fill="F0F0F0"/>
        </w:rPr>
        <w:t xml:space="preserve"> 3 изменена с 20 декабря 2017 г. - </w:t>
      </w:r>
      <w:hyperlink r:id="rId1750"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8"/>
        <w:rPr>
          <w:shd w:val="clear" w:color="auto" w:fill="F0F0F0"/>
        </w:rPr>
      </w:pPr>
      <w:r>
        <w:t xml:space="preserve"> </w:t>
      </w:r>
      <w:hyperlink r:id="rId1751" w:history="1">
        <w:r>
          <w:rPr>
            <w:rStyle w:val="a4"/>
            <w:shd w:val="clear" w:color="auto" w:fill="F0F0F0"/>
          </w:rPr>
          <w:t>См. предыдущую редакцию</w:t>
        </w:r>
      </w:hyperlink>
    </w:p>
    <w:p w:rsidR="00000000" w:rsidRDefault="001E204A">
      <w:r>
        <w:t>3. О</w:t>
      </w:r>
      <w:r>
        <w:t>чередность проведения капитального ремонта общего имущества в многоквартирных домах определяется в региональной программе капитального ремонта исходя из критериев, которые установлены законом субъекта Российской Федерации и могут быть дифференцированы по м</w:t>
      </w:r>
      <w:r>
        <w:t>униципальным образованиям.</w:t>
      </w:r>
    </w:p>
    <w:p w:rsidR="00000000" w:rsidRDefault="001E204A">
      <w:pPr>
        <w:pStyle w:val="a7"/>
        <w:rPr>
          <w:color w:val="000000"/>
          <w:sz w:val="16"/>
          <w:szCs w:val="16"/>
          <w:shd w:val="clear" w:color="auto" w:fill="F0F0F0"/>
        </w:rPr>
      </w:pPr>
      <w:bookmarkStart w:id="1617" w:name="sub_16831"/>
      <w:r>
        <w:rPr>
          <w:color w:val="000000"/>
          <w:sz w:val="16"/>
          <w:szCs w:val="16"/>
          <w:shd w:val="clear" w:color="auto" w:fill="F0F0F0"/>
        </w:rPr>
        <w:t>Информация об изменениях:</w:t>
      </w:r>
    </w:p>
    <w:bookmarkEnd w:id="1617"/>
    <w:p w:rsidR="00000000" w:rsidRDefault="001E204A">
      <w:pPr>
        <w:pStyle w:val="a8"/>
        <w:rPr>
          <w:shd w:val="clear" w:color="auto" w:fill="F0F0F0"/>
        </w:rPr>
      </w:pPr>
      <w:r>
        <w:t xml:space="preserve"> </w:t>
      </w:r>
      <w:r>
        <w:rPr>
          <w:shd w:val="clear" w:color="auto" w:fill="F0F0F0"/>
        </w:rPr>
        <w:t xml:space="preserve">Часть 3.1 изменена с 9 декабря 2018 г. - </w:t>
      </w:r>
      <w:hyperlink r:id="rId1752" w:history="1">
        <w:r>
          <w:rPr>
            <w:rStyle w:val="a4"/>
            <w:shd w:val="clear" w:color="auto" w:fill="F0F0F0"/>
          </w:rPr>
          <w:t>Федеральный закон</w:t>
        </w:r>
      </w:hyperlink>
      <w:r>
        <w:rPr>
          <w:shd w:val="clear" w:color="auto" w:fill="F0F0F0"/>
        </w:rPr>
        <w:t xml:space="preserve"> от 28 ноября 2018 г. N 434-ФЗ</w:t>
      </w:r>
    </w:p>
    <w:p w:rsidR="00000000" w:rsidRDefault="001E204A">
      <w:pPr>
        <w:pStyle w:val="a8"/>
        <w:rPr>
          <w:shd w:val="clear" w:color="auto" w:fill="F0F0F0"/>
        </w:rPr>
      </w:pPr>
      <w:r>
        <w:t xml:space="preserve"> </w:t>
      </w:r>
      <w:hyperlink r:id="rId1753" w:history="1">
        <w:r>
          <w:rPr>
            <w:rStyle w:val="a4"/>
            <w:shd w:val="clear" w:color="auto" w:fill="F0F0F0"/>
          </w:rPr>
          <w:t>См. предыдущую редакцию</w:t>
        </w:r>
      </w:hyperlink>
    </w:p>
    <w:p w:rsidR="00000000" w:rsidRDefault="001E204A">
      <w:r>
        <w:t>3.1. Региональной программой капитального ремонта в приоритетном порядке могут быть предусмотрены работы по ремонту внутридомовых инженерных систем газоснабжения, ремонту, замене, мод</w:t>
      </w:r>
      <w:r>
        <w:t>ернизации лифтов, ремонту лифтовых шахт, машинных и блочных помещений.</w:t>
      </w:r>
    </w:p>
    <w:p w:rsidR="00000000" w:rsidRDefault="001E204A">
      <w:pPr>
        <w:pStyle w:val="a7"/>
        <w:rPr>
          <w:color w:val="000000"/>
          <w:sz w:val="16"/>
          <w:szCs w:val="16"/>
          <w:shd w:val="clear" w:color="auto" w:fill="F0F0F0"/>
        </w:rPr>
      </w:pPr>
      <w:bookmarkStart w:id="1618" w:name="sub_1684"/>
      <w:r>
        <w:rPr>
          <w:color w:val="000000"/>
          <w:sz w:val="16"/>
          <w:szCs w:val="16"/>
          <w:shd w:val="clear" w:color="auto" w:fill="F0F0F0"/>
        </w:rPr>
        <w:t>Информация об изменениях:</w:t>
      </w:r>
    </w:p>
    <w:bookmarkEnd w:id="1618"/>
    <w:p w:rsidR="00000000" w:rsidRDefault="001E204A">
      <w:pPr>
        <w:pStyle w:val="a8"/>
        <w:rPr>
          <w:shd w:val="clear" w:color="auto" w:fill="F0F0F0"/>
        </w:rPr>
      </w:pPr>
      <w:r>
        <w:t xml:space="preserve"> </w:t>
      </w:r>
      <w:hyperlink r:id="rId1754" w:history="1">
        <w:r>
          <w:rPr>
            <w:rStyle w:val="a4"/>
            <w:shd w:val="clear" w:color="auto" w:fill="F0F0F0"/>
          </w:rPr>
          <w:t>Федеральным законом</w:t>
        </w:r>
      </w:hyperlink>
      <w:r>
        <w:rPr>
          <w:shd w:val="clear" w:color="auto" w:fill="F0F0F0"/>
        </w:rPr>
        <w:t xml:space="preserve"> от 3 июля 2016 г. N </w:t>
      </w:r>
      <w:r>
        <w:rPr>
          <w:shd w:val="clear" w:color="auto" w:fill="F0F0F0"/>
        </w:rPr>
        <w:t>355-ФЗ в часть 4 статьи 168 настоящего Кодекса внесены изменения</w:t>
      </w:r>
    </w:p>
    <w:p w:rsidR="00000000" w:rsidRDefault="001E204A">
      <w:pPr>
        <w:pStyle w:val="a8"/>
        <w:rPr>
          <w:shd w:val="clear" w:color="auto" w:fill="F0F0F0"/>
        </w:rPr>
      </w:pPr>
      <w:r>
        <w:t xml:space="preserve"> </w:t>
      </w:r>
      <w:hyperlink r:id="rId1755" w:history="1">
        <w:r>
          <w:rPr>
            <w:rStyle w:val="a4"/>
            <w:shd w:val="clear" w:color="auto" w:fill="F0F0F0"/>
          </w:rPr>
          <w:t>См. текст части в предыдущей редакции</w:t>
        </w:r>
      </w:hyperlink>
    </w:p>
    <w:p w:rsidR="00000000" w:rsidRDefault="001E204A">
      <w:r>
        <w:t>4. Внесение в региональную программу капитального ремонта при ее актуализации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w:t>
      </w:r>
      <w:r>
        <w:t>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rsidR="00000000" w:rsidRDefault="001E204A">
      <w:bookmarkStart w:id="1619" w:name="sub_16841"/>
      <w:r>
        <w:t xml:space="preserve">1) сокращение </w:t>
      </w:r>
      <w:r>
        <w:t>перечня планируемых видов услуг и (или) работ по капитальному ремонту общего имущества в многоквартирном доме обусловлено отсутствием конструктивных элементов, в отношении которых должен быть проведен капитальный ремонт;</w:t>
      </w:r>
    </w:p>
    <w:p w:rsidR="00000000" w:rsidRDefault="001E204A">
      <w:bookmarkStart w:id="1620" w:name="sub_16842"/>
      <w:bookmarkEnd w:id="1619"/>
      <w:r>
        <w:t>2) запланированны</w:t>
      </w:r>
      <w:r>
        <w:t>й вид услуг и (или)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 что повторные о</w:t>
      </w:r>
      <w:r>
        <w:t>казание таких услуг и (или) выполнение таких работ в срок, установленный региональной программой капитального ремонта, не требуются;</w:t>
      </w:r>
    </w:p>
    <w:p w:rsidR="00000000" w:rsidRDefault="001E204A">
      <w:bookmarkStart w:id="1621" w:name="sub_16843"/>
      <w:bookmarkEnd w:id="1620"/>
      <w:r>
        <w:t xml:space="preserve">3) изменение способа формирования фонда капитального ремонта произошло по основаниям, предусмотренным </w:t>
      </w:r>
      <w:hyperlink w:anchor="sub_1897" w:history="1">
        <w:r>
          <w:rPr>
            <w:rStyle w:val="a4"/>
          </w:rPr>
          <w:t>частью 7 статьи 189</w:t>
        </w:r>
      </w:hyperlink>
      <w:r>
        <w:t xml:space="preserve"> настоящего Кодекса.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w:t>
      </w:r>
    </w:p>
    <w:p w:rsidR="00000000" w:rsidRDefault="001E204A">
      <w:pPr>
        <w:pStyle w:val="a7"/>
        <w:rPr>
          <w:color w:val="000000"/>
          <w:sz w:val="16"/>
          <w:szCs w:val="16"/>
          <w:shd w:val="clear" w:color="auto" w:fill="F0F0F0"/>
        </w:rPr>
      </w:pPr>
      <w:bookmarkStart w:id="1622" w:name="sub_16844"/>
      <w:bookmarkEnd w:id="1621"/>
      <w:r>
        <w:rPr>
          <w:color w:val="000000"/>
          <w:sz w:val="16"/>
          <w:szCs w:val="16"/>
          <w:shd w:val="clear" w:color="auto" w:fill="F0F0F0"/>
        </w:rPr>
        <w:t>И</w:t>
      </w:r>
      <w:r>
        <w:rPr>
          <w:color w:val="000000"/>
          <w:sz w:val="16"/>
          <w:szCs w:val="16"/>
          <w:shd w:val="clear" w:color="auto" w:fill="F0F0F0"/>
        </w:rPr>
        <w:t>нформация об изменениях:</w:t>
      </w:r>
    </w:p>
    <w:bookmarkEnd w:id="1622"/>
    <w:p w:rsidR="00000000" w:rsidRDefault="001E204A">
      <w:pPr>
        <w:pStyle w:val="a8"/>
        <w:rPr>
          <w:shd w:val="clear" w:color="auto" w:fill="F0F0F0"/>
        </w:rPr>
      </w:pPr>
      <w:r>
        <w:t xml:space="preserve"> </w:t>
      </w:r>
      <w:r>
        <w:rPr>
          <w:shd w:val="clear" w:color="auto" w:fill="F0F0F0"/>
        </w:rPr>
        <w:t xml:space="preserve">Часть 4 дополнена пунктом 4 с 30 июля 2017 г. - </w:t>
      </w:r>
      <w:hyperlink r:id="rId1756"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r>
        <w:t>4) в порядке, установленном нормативным правовым актом суб</w:t>
      </w:r>
      <w:r>
        <w:t>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w:t>
      </w:r>
      <w:r>
        <w:t>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работы по содержанию и ремонту общего имущества в многокварт</w:t>
      </w:r>
      <w:r>
        <w:t>ирном доме, выразившимся в недопуске подрядной организации в помещения в многоквартирном доме и (или) к строительным конструкциям многоквартирного дома, инженерным сетям, санитарно-техническому, электрическому, механическому и иному оборудованию многокварт</w:t>
      </w:r>
      <w:r>
        <w:t>ирного дома;</w:t>
      </w:r>
    </w:p>
    <w:p w:rsidR="00000000" w:rsidRDefault="001E204A">
      <w:pPr>
        <w:pStyle w:val="a7"/>
        <w:rPr>
          <w:color w:val="000000"/>
          <w:sz w:val="16"/>
          <w:szCs w:val="16"/>
          <w:shd w:val="clear" w:color="auto" w:fill="F0F0F0"/>
        </w:rPr>
      </w:pPr>
      <w:bookmarkStart w:id="1623" w:name="sub_16845"/>
      <w:r>
        <w:rPr>
          <w:color w:val="000000"/>
          <w:sz w:val="16"/>
          <w:szCs w:val="16"/>
          <w:shd w:val="clear" w:color="auto" w:fill="F0F0F0"/>
        </w:rPr>
        <w:t>Информация об изменениях:</w:t>
      </w:r>
    </w:p>
    <w:bookmarkEnd w:id="1623"/>
    <w:p w:rsidR="00000000" w:rsidRDefault="001E204A">
      <w:pPr>
        <w:pStyle w:val="a8"/>
        <w:rPr>
          <w:shd w:val="clear" w:color="auto" w:fill="F0F0F0"/>
        </w:rPr>
      </w:pPr>
      <w:r>
        <w:t xml:space="preserve"> </w:t>
      </w:r>
      <w:r>
        <w:rPr>
          <w:shd w:val="clear" w:color="auto" w:fill="F0F0F0"/>
        </w:rPr>
        <w:t xml:space="preserve">Пункт 5 изменен с 9 декабря 2018 г. - </w:t>
      </w:r>
      <w:hyperlink r:id="rId1757" w:history="1">
        <w:r>
          <w:rPr>
            <w:rStyle w:val="a4"/>
            <w:shd w:val="clear" w:color="auto" w:fill="F0F0F0"/>
          </w:rPr>
          <w:t>Федеральный закон</w:t>
        </w:r>
      </w:hyperlink>
      <w:r>
        <w:rPr>
          <w:shd w:val="clear" w:color="auto" w:fill="F0F0F0"/>
        </w:rPr>
        <w:t xml:space="preserve"> от 28 ноября 2018 г. N 434-ФЗ</w:t>
      </w:r>
    </w:p>
    <w:p w:rsidR="00000000" w:rsidRDefault="001E204A">
      <w:pPr>
        <w:pStyle w:val="a8"/>
        <w:rPr>
          <w:shd w:val="clear" w:color="auto" w:fill="F0F0F0"/>
        </w:rPr>
      </w:pPr>
      <w:r>
        <w:t xml:space="preserve"> </w:t>
      </w:r>
      <w:hyperlink r:id="rId1758" w:history="1">
        <w:r>
          <w:rPr>
            <w:rStyle w:val="a4"/>
            <w:shd w:val="clear" w:color="auto" w:fill="F0F0F0"/>
          </w:rPr>
          <w:t>См. предыдущую редакцию</w:t>
        </w:r>
      </w:hyperlink>
    </w:p>
    <w:p w:rsidR="00000000" w:rsidRDefault="001E204A">
      <w:r>
        <w:t>5) внесение в региональную программу капитального ремонта изменений обусловлено изменением сроков проведения работ по ремонту внутридомовых инженерных систем газоснабжения, ремонту, замене, модернизац</w:t>
      </w:r>
      <w:r>
        <w:t>ии лифтов, ремонту лифтовых шахт, машинных и блочных помещений.</w:t>
      </w:r>
    </w:p>
    <w:p w:rsidR="00000000" w:rsidRDefault="001E204A">
      <w:pPr>
        <w:pStyle w:val="a7"/>
        <w:rPr>
          <w:color w:val="000000"/>
          <w:sz w:val="16"/>
          <w:szCs w:val="16"/>
          <w:shd w:val="clear" w:color="auto" w:fill="F0F0F0"/>
        </w:rPr>
      </w:pPr>
      <w:bookmarkStart w:id="1624" w:name="sub_168410"/>
      <w:r>
        <w:rPr>
          <w:color w:val="000000"/>
          <w:sz w:val="16"/>
          <w:szCs w:val="16"/>
          <w:shd w:val="clear" w:color="auto" w:fill="F0F0F0"/>
        </w:rPr>
        <w:t>Информация об изменениях:</w:t>
      </w:r>
    </w:p>
    <w:bookmarkEnd w:id="1624"/>
    <w:p w:rsidR="00000000" w:rsidRDefault="001E204A">
      <w:pPr>
        <w:pStyle w:val="a8"/>
        <w:rPr>
          <w:shd w:val="clear" w:color="auto" w:fill="F0F0F0"/>
        </w:rPr>
      </w:pPr>
      <w:r>
        <w:t xml:space="preserve"> </w:t>
      </w:r>
      <w:hyperlink r:id="rId1759" w:history="1">
        <w:r>
          <w:rPr>
            <w:rStyle w:val="a4"/>
            <w:shd w:val="clear" w:color="auto" w:fill="F0F0F0"/>
          </w:rPr>
          <w:t>Федеральным законом</w:t>
        </w:r>
      </w:hyperlink>
      <w:r>
        <w:rPr>
          <w:shd w:val="clear" w:color="auto" w:fill="F0F0F0"/>
        </w:rPr>
        <w:t xml:space="preserve"> от 29 июня 2015 г. N 176-ФЗ статья 168 настоящего Ко</w:t>
      </w:r>
      <w:r>
        <w:rPr>
          <w:shd w:val="clear" w:color="auto" w:fill="F0F0F0"/>
        </w:rPr>
        <w:t>декса дополнена частью 4.1</w:t>
      </w:r>
    </w:p>
    <w:p w:rsidR="00000000" w:rsidRDefault="001E204A">
      <w:r>
        <w:t xml:space="preserve">4.1. Решения о внесении изменений в региональную программу капитального ремонта принимаются в соответствии с </w:t>
      </w:r>
      <w:hyperlink r:id="rId1760" w:history="1">
        <w:r>
          <w:rPr>
            <w:rStyle w:val="a4"/>
          </w:rPr>
          <w:t>методическими рекомендациями</w:t>
        </w:r>
      </w:hyperlink>
      <w:r>
        <w:t>, утвержденными фед</w:t>
      </w:r>
      <w:r>
        <w:t>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pPr>
        <w:pStyle w:val="a7"/>
        <w:rPr>
          <w:color w:val="000000"/>
          <w:sz w:val="16"/>
          <w:szCs w:val="16"/>
          <w:shd w:val="clear" w:color="auto" w:fill="F0F0F0"/>
        </w:rPr>
      </w:pPr>
      <w:bookmarkStart w:id="1625" w:name="sub_168420"/>
      <w:r>
        <w:rPr>
          <w:color w:val="000000"/>
          <w:sz w:val="16"/>
          <w:szCs w:val="16"/>
          <w:shd w:val="clear" w:color="auto" w:fill="F0F0F0"/>
        </w:rPr>
        <w:t>Информация об изменениях:</w:t>
      </w:r>
    </w:p>
    <w:bookmarkEnd w:id="1625"/>
    <w:p w:rsidR="00000000" w:rsidRDefault="001E204A">
      <w:pPr>
        <w:pStyle w:val="a8"/>
        <w:rPr>
          <w:shd w:val="clear" w:color="auto" w:fill="F0F0F0"/>
        </w:rPr>
      </w:pPr>
      <w:r>
        <w:t xml:space="preserve"> </w:t>
      </w:r>
      <w:r>
        <w:rPr>
          <w:shd w:val="clear" w:color="auto" w:fill="F0F0F0"/>
        </w:rPr>
        <w:t>Статья 168 дополн</w:t>
      </w:r>
      <w:r>
        <w:rPr>
          <w:shd w:val="clear" w:color="auto" w:fill="F0F0F0"/>
        </w:rPr>
        <w:t xml:space="preserve">ена частью 4.2 с 30 июля 2017 г. - </w:t>
      </w:r>
      <w:hyperlink r:id="rId1761"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r>
        <w:t xml:space="preserve">4.2. Изменения в региональную программу капитального ремонта по основанию, предусмотренному </w:t>
      </w:r>
      <w:hyperlink w:anchor="sub_1684" w:history="1">
        <w:r>
          <w:rPr>
            <w:rStyle w:val="a4"/>
          </w:rPr>
          <w:t>пунктом 4 части 4</w:t>
        </w:r>
      </w:hyperlink>
      <w:r>
        <w:t xml:space="preserve"> настоящей статьи, должны предусматривать плановый период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w:t>
      </w:r>
      <w:r>
        <w:t>олнения работ) после устранения соответствующих обстоятельств. Сокращение перечня планируемых видов услуг и (или) работ по капитальному ремонту общего имущества в многоквартирном доме по основанию, предусмотренному пунктом 4 части 4 настоящей статьи, не до</w:t>
      </w:r>
      <w:r>
        <w:t>пускается.</w:t>
      </w:r>
    </w:p>
    <w:p w:rsidR="00000000" w:rsidRDefault="001E204A">
      <w:bookmarkStart w:id="1626" w:name="sub_1685"/>
      <w:r>
        <w:t>5. Региональная программа капитального ремонта подлежит актуализации не реже чем один раз в год.</w:t>
      </w:r>
    </w:p>
    <w:p w:rsidR="00000000" w:rsidRDefault="001E204A">
      <w:pPr>
        <w:pStyle w:val="a7"/>
        <w:rPr>
          <w:color w:val="000000"/>
          <w:sz w:val="16"/>
          <w:szCs w:val="16"/>
          <w:shd w:val="clear" w:color="auto" w:fill="F0F0F0"/>
        </w:rPr>
      </w:pPr>
      <w:bookmarkStart w:id="1627" w:name="sub_1686"/>
      <w:bookmarkEnd w:id="1626"/>
      <w:r>
        <w:rPr>
          <w:color w:val="000000"/>
          <w:sz w:val="16"/>
          <w:szCs w:val="16"/>
          <w:shd w:val="clear" w:color="auto" w:fill="F0F0F0"/>
        </w:rPr>
        <w:t>Информация об изменениях:</w:t>
      </w:r>
    </w:p>
    <w:bookmarkEnd w:id="1627"/>
    <w:p w:rsidR="00000000" w:rsidRDefault="001E204A">
      <w:pPr>
        <w:pStyle w:val="a8"/>
        <w:rPr>
          <w:shd w:val="clear" w:color="auto" w:fill="F0F0F0"/>
        </w:rPr>
      </w:pPr>
      <w:r>
        <w:t xml:space="preserve"> </w:t>
      </w:r>
      <w:hyperlink r:id="rId1762" w:history="1">
        <w:r>
          <w:rPr>
            <w:rStyle w:val="a4"/>
            <w:shd w:val="clear" w:color="auto" w:fill="F0F0F0"/>
          </w:rPr>
          <w:t>Федеральным законом</w:t>
        </w:r>
      </w:hyperlink>
      <w:r>
        <w:rPr>
          <w:shd w:val="clear" w:color="auto" w:fill="F0F0F0"/>
        </w:rPr>
        <w:t xml:space="preserve"> от 28 декабря 2013 г. N 417-ФЗ часть 6 статьи 168 настоящего Кодекса изложена в новой редакции</w:t>
      </w:r>
    </w:p>
    <w:p w:rsidR="00000000" w:rsidRDefault="001E204A">
      <w:pPr>
        <w:pStyle w:val="a8"/>
        <w:rPr>
          <w:shd w:val="clear" w:color="auto" w:fill="F0F0F0"/>
        </w:rPr>
      </w:pPr>
      <w:r>
        <w:t xml:space="preserve"> </w:t>
      </w:r>
      <w:hyperlink r:id="rId1763" w:history="1">
        <w:r>
          <w:rPr>
            <w:rStyle w:val="a4"/>
            <w:shd w:val="clear" w:color="auto" w:fill="F0F0F0"/>
          </w:rPr>
          <w:t>См. текст части в предыдущей редакции</w:t>
        </w:r>
      </w:hyperlink>
    </w:p>
    <w:p w:rsidR="00000000" w:rsidRDefault="001E204A">
      <w:r>
        <w:t>6. Порядок подготовки и утверждения региональных</w:t>
      </w:r>
      <w:r>
        <w:t xml:space="preserve"> программ капитального ремонта, требования к таким программам, порядок предоставления органами местного самоуправления сведений, необходимых для подготовки таких программ, устанавливаются законом субъекта Российской Федерации в соответствии с настоящим Код</w:t>
      </w:r>
      <w:r>
        <w:t>ексом.</w:t>
      </w:r>
    </w:p>
    <w:p w:rsidR="00000000" w:rsidRDefault="001E204A">
      <w:pPr>
        <w:pStyle w:val="a7"/>
        <w:rPr>
          <w:color w:val="000000"/>
          <w:sz w:val="16"/>
          <w:szCs w:val="16"/>
          <w:shd w:val="clear" w:color="auto" w:fill="F0F0F0"/>
        </w:rPr>
      </w:pPr>
      <w:bookmarkStart w:id="1628" w:name="sub_1687"/>
      <w:r>
        <w:rPr>
          <w:color w:val="000000"/>
          <w:sz w:val="16"/>
          <w:szCs w:val="16"/>
          <w:shd w:val="clear" w:color="auto" w:fill="F0F0F0"/>
        </w:rPr>
        <w:t>Информация об изменениях:</w:t>
      </w:r>
    </w:p>
    <w:bookmarkEnd w:id="1628"/>
    <w:p w:rsidR="00000000" w:rsidRDefault="001E204A">
      <w:pPr>
        <w:pStyle w:val="a8"/>
        <w:rPr>
          <w:shd w:val="clear" w:color="auto" w:fill="F0F0F0"/>
        </w:rPr>
      </w:pPr>
      <w:r>
        <w:t xml:space="preserve"> </w:t>
      </w:r>
      <w:r>
        <w:rPr>
          <w:shd w:val="clear" w:color="auto" w:fill="F0F0F0"/>
        </w:rPr>
        <w:t xml:space="preserve">Часть 7 изменена с 30 июля 2017 г. - </w:t>
      </w:r>
      <w:hyperlink r:id="rId1764"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1765" w:history="1">
        <w:r>
          <w:rPr>
            <w:rStyle w:val="a4"/>
            <w:shd w:val="clear" w:color="auto" w:fill="F0F0F0"/>
          </w:rPr>
          <w:t>См. предыдущую редакцию</w:t>
        </w:r>
      </w:hyperlink>
    </w:p>
    <w:p w:rsidR="00000000" w:rsidRDefault="001E204A">
      <w:r>
        <w:t>7. 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уточнения планируемых видов услуг и (или) работ по</w:t>
      </w:r>
      <w:r>
        <w:t xml:space="preserve">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 Федерации обязаны утверждать краткосрочные </w:t>
      </w:r>
      <w:r>
        <w:t>планы реализации региональной программы капитального ремонта в порядке, установленном нормативным правовым актом субъекта Российской Федерации, сроком на три года с распределением по годам в пределах указанного срока. При внесении изменений в краткосрочный</w:t>
      </w:r>
      <w:r>
        <w:t xml:space="preserve"> план реализации программы капитального ремонта по основаниям, предусмотренным </w:t>
      </w:r>
      <w:hyperlink w:anchor="sub_1684" w:history="1">
        <w:r>
          <w:rPr>
            <w:rStyle w:val="a4"/>
          </w:rPr>
          <w:t>частью 4</w:t>
        </w:r>
      </w:hyperlink>
      <w:r>
        <w:t xml:space="preserve"> настоящей статьи, согласование с собственниками помещений в многоквартирном доме не требуется. Органы местного самоуправления обязаны утвержда</w:t>
      </w:r>
      <w:r>
        <w:t>ть краткосрочные планы реализации региональной программы капитального ремонта в случае, если это предусмотрено нормативным правовым актом субъекта Российской Федерации, в порядке, установленном этим нормативным правовым актом.</w:t>
      </w:r>
    </w:p>
    <w:p w:rsidR="00000000" w:rsidRDefault="001E204A">
      <w:pPr>
        <w:pStyle w:val="a7"/>
        <w:rPr>
          <w:color w:val="000000"/>
          <w:sz w:val="16"/>
          <w:szCs w:val="16"/>
          <w:shd w:val="clear" w:color="auto" w:fill="F0F0F0"/>
        </w:rPr>
      </w:pPr>
      <w:bookmarkStart w:id="1629" w:name="sub_16871"/>
      <w:r>
        <w:rPr>
          <w:color w:val="000000"/>
          <w:sz w:val="16"/>
          <w:szCs w:val="16"/>
          <w:shd w:val="clear" w:color="auto" w:fill="F0F0F0"/>
        </w:rPr>
        <w:t>Информация об измене</w:t>
      </w:r>
      <w:r>
        <w:rPr>
          <w:color w:val="000000"/>
          <w:sz w:val="16"/>
          <w:szCs w:val="16"/>
          <w:shd w:val="clear" w:color="auto" w:fill="F0F0F0"/>
        </w:rPr>
        <w:t>ниях:</w:t>
      </w:r>
    </w:p>
    <w:bookmarkEnd w:id="1629"/>
    <w:p w:rsidR="00000000" w:rsidRDefault="001E204A">
      <w:pPr>
        <w:pStyle w:val="a8"/>
        <w:rPr>
          <w:shd w:val="clear" w:color="auto" w:fill="F0F0F0"/>
        </w:rPr>
      </w:pPr>
      <w:r>
        <w:t xml:space="preserve"> </w:t>
      </w:r>
      <w:hyperlink r:id="rId1766" w:history="1">
        <w:r>
          <w:rPr>
            <w:rStyle w:val="a4"/>
            <w:shd w:val="clear" w:color="auto" w:fill="F0F0F0"/>
          </w:rPr>
          <w:t>Федеральным законом</w:t>
        </w:r>
      </w:hyperlink>
      <w:r>
        <w:rPr>
          <w:shd w:val="clear" w:color="auto" w:fill="F0F0F0"/>
        </w:rPr>
        <w:t xml:space="preserve"> от 3 июля 2016 г. N 355-ФЗ часть 7.1 статьи 168 настоящего Кодекса изложена в новой редакции</w:t>
      </w:r>
    </w:p>
    <w:p w:rsidR="00000000" w:rsidRDefault="001E204A">
      <w:pPr>
        <w:pStyle w:val="a8"/>
        <w:rPr>
          <w:shd w:val="clear" w:color="auto" w:fill="F0F0F0"/>
        </w:rPr>
      </w:pPr>
      <w:r>
        <w:t xml:space="preserve"> </w:t>
      </w:r>
      <w:hyperlink r:id="rId1767" w:history="1">
        <w:r>
          <w:rPr>
            <w:rStyle w:val="a4"/>
            <w:shd w:val="clear" w:color="auto" w:fill="F0F0F0"/>
          </w:rPr>
          <w:t>См. текст части в предыдущей редакции</w:t>
        </w:r>
      </w:hyperlink>
    </w:p>
    <w:p w:rsidR="00000000" w:rsidRDefault="001E204A">
      <w:r>
        <w:t>7.1. Краткосрочные планы реализации региональной программы формируются исходя из принципов:</w:t>
      </w:r>
    </w:p>
    <w:p w:rsidR="00000000" w:rsidRDefault="001E204A">
      <w:bookmarkStart w:id="1630" w:name="sub_168711"/>
      <w:r>
        <w:t>1) использования на цели капитального ремон</w:t>
      </w:r>
      <w:r>
        <w:t xml:space="preserve">та остатков средств на счете, счетах регионального оператора, не использованных в предшествующем году, и прогнозируемого объема поступлений взносов на капитальный ремонт в текущем году с учетом требований, установленных </w:t>
      </w:r>
      <w:hyperlink w:anchor="sub_185" w:history="1">
        <w:r>
          <w:rPr>
            <w:rStyle w:val="a4"/>
          </w:rPr>
          <w:t>статьей 185</w:t>
        </w:r>
      </w:hyperlink>
      <w:r>
        <w:t xml:space="preserve"> настоящего Кодекса;</w:t>
      </w:r>
    </w:p>
    <w:p w:rsidR="00000000" w:rsidRDefault="001E204A">
      <w:bookmarkStart w:id="1631" w:name="sub_168712"/>
      <w:bookmarkEnd w:id="1630"/>
      <w:r>
        <w:t>2) необходимости корректировки объема работ по капитальному ремонту общего имущества в многоквартирных домах исходя из фактического уровня собираемости средств на капитальный ремонт на счете, счетах регионального оп</w:t>
      </w:r>
      <w:r>
        <w:t>ератора;</w:t>
      </w:r>
    </w:p>
    <w:p w:rsidR="00000000" w:rsidRDefault="001E204A">
      <w:pPr>
        <w:pStyle w:val="a7"/>
        <w:rPr>
          <w:color w:val="000000"/>
          <w:sz w:val="16"/>
          <w:szCs w:val="16"/>
          <w:shd w:val="clear" w:color="auto" w:fill="F0F0F0"/>
        </w:rPr>
      </w:pPr>
      <w:bookmarkStart w:id="1632" w:name="sub_168713"/>
      <w:bookmarkEnd w:id="1631"/>
      <w:r>
        <w:rPr>
          <w:color w:val="000000"/>
          <w:sz w:val="16"/>
          <w:szCs w:val="16"/>
          <w:shd w:val="clear" w:color="auto" w:fill="F0F0F0"/>
        </w:rPr>
        <w:t>Информация об изменениях:</w:t>
      </w:r>
    </w:p>
    <w:bookmarkEnd w:id="1632"/>
    <w:p w:rsidR="00000000" w:rsidRDefault="001E204A">
      <w:pPr>
        <w:pStyle w:val="a8"/>
        <w:rPr>
          <w:shd w:val="clear" w:color="auto" w:fill="F0F0F0"/>
        </w:rPr>
      </w:pPr>
      <w:r>
        <w:t xml:space="preserve"> </w:t>
      </w:r>
      <w:r>
        <w:rPr>
          <w:shd w:val="clear" w:color="auto" w:fill="F0F0F0"/>
        </w:rPr>
        <w:t xml:space="preserve">Часть 7.1 дополнена пунктом 3 с 30 июля 2017 г. - </w:t>
      </w:r>
      <w:hyperlink r:id="rId1768"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r>
        <w:t xml:space="preserve">3) актуализации в связи </w:t>
      </w:r>
      <w:r>
        <w:t xml:space="preserve">с проведением в порядке, предусмотренном </w:t>
      </w:r>
      <w:hyperlink w:anchor="sub_1896" w:history="1">
        <w:r>
          <w:rPr>
            <w:rStyle w:val="a4"/>
          </w:rPr>
          <w:t>частью 6 статьи 189</w:t>
        </w:r>
      </w:hyperlink>
      <w:r>
        <w:t xml:space="preserve"> настоящего Кодекса, капитального ремонта многоквартирного дома в объеме, необходимом для ликвидации последствий аварии, иной чрезвычайной ситуации природного или техноге</w:t>
      </w:r>
      <w:r>
        <w:t>нного характера.</w:t>
      </w:r>
    </w:p>
    <w:p w:rsidR="00000000" w:rsidRDefault="001E204A">
      <w:pPr>
        <w:pStyle w:val="a7"/>
        <w:rPr>
          <w:color w:val="000000"/>
          <w:sz w:val="16"/>
          <w:szCs w:val="16"/>
          <w:shd w:val="clear" w:color="auto" w:fill="F0F0F0"/>
        </w:rPr>
      </w:pPr>
      <w:bookmarkStart w:id="1633" w:name="sub_1688"/>
      <w:r>
        <w:rPr>
          <w:color w:val="000000"/>
          <w:sz w:val="16"/>
          <w:szCs w:val="16"/>
          <w:shd w:val="clear" w:color="auto" w:fill="F0F0F0"/>
        </w:rPr>
        <w:t>Информация об изменениях:</w:t>
      </w:r>
    </w:p>
    <w:bookmarkEnd w:id="1633"/>
    <w:p w:rsidR="00000000" w:rsidRDefault="001E204A">
      <w:pPr>
        <w:pStyle w:val="a8"/>
        <w:rPr>
          <w:shd w:val="clear" w:color="auto" w:fill="F0F0F0"/>
        </w:rPr>
      </w:pPr>
      <w:r>
        <w:t xml:space="preserve"> </w:t>
      </w:r>
      <w:hyperlink r:id="rId1769" w:history="1">
        <w:r>
          <w:rPr>
            <w:rStyle w:val="a4"/>
            <w:shd w:val="clear" w:color="auto" w:fill="F0F0F0"/>
          </w:rPr>
          <w:t>Федеральным законом</w:t>
        </w:r>
      </w:hyperlink>
      <w:r>
        <w:rPr>
          <w:shd w:val="clear" w:color="auto" w:fill="F0F0F0"/>
        </w:rPr>
        <w:t xml:space="preserve"> от 28 декабря 2016 г. N 469-ФЗ в часть 8 статьи 168 настоящего Кодекса внесены изменения</w:t>
      </w:r>
    </w:p>
    <w:p w:rsidR="00000000" w:rsidRDefault="001E204A">
      <w:pPr>
        <w:pStyle w:val="a8"/>
        <w:rPr>
          <w:shd w:val="clear" w:color="auto" w:fill="F0F0F0"/>
        </w:rPr>
      </w:pPr>
      <w:r>
        <w:t xml:space="preserve"> </w:t>
      </w:r>
      <w:hyperlink r:id="rId1770" w:history="1">
        <w:r>
          <w:rPr>
            <w:rStyle w:val="a4"/>
            <w:shd w:val="clear" w:color="auto" w:fill="F0F0F0"/>
          </w:rPr>
          <w:t>См. текст части в предыдущей редакции</w:t>
        </w:r>
      </w:hyperlink>
    </w:p>
    <w:p w:rsidR="00000000" w:rsidRDefault="001E204A">
      <w:r>
        <w:t xml:space="preserve">8. Региональная программа капитального ремонта и краткосрочные планы реализации региональной программы капитального ремонта подлежат размещению в системе органом </w:t>
      </w:r>
      <w:r>
        <w:t>государственной власти субъекта Российской Федерации или органом местного самоуправления, утвердившими программу или соответствующий краткосрочный план, в порядке и в сроки, которые определены федеральным органом исполнительной власти, осуществляющим функц</w:t>
      </w:r>
      <w:r>
        <w:t>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w:t>
      </w:r>
      <w:r>
        <w:t xml:space="preserve">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000000" w:rsidRDefault="001E204A"/>
    <w:p w:rsidR="00000000" w:rsidRDefault="001E204A">
      <w:pPr>
        <w:pStyle w:val="a5"/>
      </w:pPr>
      <w:bookmarkStart w:id="1634" w:name="sub_169"/>
      <w:r>
        <w:rPr>
          <w:rStyle w:val="a3"/>
        </w:rPr>
        <w:t>Статья 169.</w:t>
      </w:r>
      <w:r>
        <w:t xml:space="preserve"> Взносы на капитальный ремонт общего имущества в многоквартирном дом</w:t>
      </w:r>
      <w:r>
        <w:t>е</w:t>
      </w:r>
    </w:p>
    <w:bookmarkEnd w:id="163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771" w:history="1">
        <w:r>
          <w:rPr>
            <w:rStyle w:val="a4"/>
            <w:shd w:val="clear" w:color="auto" w:fill="F0F0F0"/>
          </w:rPr>
          <w:t>Энциклопедии</w:t>
        </w:r>
      </w:hyperlink>
      <w:r>
        <w:rPr>
          <w:shd w:val="clear" w:color="auto" w:fill="F0F0F0"/>
        </w:rPr>
        <w:t xml:space="preserve">, </w:t>
      </w:r>
      <w:hyperlink r:id="rId1772" w:history="1">
        <w:r>
          <w:rPr>
            <w:rStyle w:val="a4"/>
            <w:shd w:val="clear" w:color="auto" w:fill="F0F0F0"/>
          </w:rPr>
          <w:t>позиции высших судов</w:t>
        </w:r>
      </w:hyperlink>
      <w:r>
        <w:rPr>
          <w:shd w:val="clear" w:color="auto" w:fill="F0F0F0"/>
        </w:rPr>
        <w:t xml:space="preserve"> и другие комментарии к статье 169 ЖК РФ</w:t>
      </w:r>
    </w:p>
    <w:p w:rsidR="00000000" w:rsidRDefault="001E204A">
      <w:pPr>
        <w:pStyle w:val="a7"/>
        <w:rPr>
          <w:color w:val="000000"/>
          <w:sz w:val="16"/>
          <w:szCs w:val="16"/>
          <w:shd w:val="clear" w:color="auto" w:fill="F0F0F0"/>
        </w:rPr>
      </w:pPr>
      <w:bookmarkStart w:id="1635" w:name="sub_1691"/>
      <w:r>
        <w:rPr>
          <w:color w:val="000000"/>
          <w:sz w:val="16"/>
          <w:szCs w:val="16"/>
          <w:shd w:val="clear" w:color="auto" w:fill="F0F0F0"/>
        </w:rPr>
        <w:t>Информация об</w:t>
      </w:r>
      <w:r>
        <w:rPr>
          <w:color w:val="000000"/>
          <w:sz w:val="16"/>
          <w:szCs w:val="16"/>
          <w:shd w:val="clear" w:color="auto" w:fill="F0F0F0"/>
        </w:rPr>
        <w:t xml:space="preserve"> изменениях:</w:t>
      </w:r>
    </w:p>
    <w:bookmarkEnd w:id="1635"/>
    <w:p w:rsidR="00000000" w:rsidRDefault="001E204A">
      <w:pPr>
        <w:pStyle w:val="a8"/>
        <w:rPr>
          <w:shd w:val="clear" w:color="auto" w:fill="F0F0F0"/>
        </w:rPr>
      </w:pPr>
      <w:r>
        <w:t xml:space="preserve"> </w:t>
      </w:r>
      <w:r>
        <w:rPr>
          <w:shd w:val="clear" w:color="auto" w:fill="F0F0F0"/>
        </w:rPr>
        <w:t xml:space="preserve">Часть 1 изменена с 30 июля 2017 г. - </w:t>
      </w:r>
      <w:hyperlink r:id="rId1773"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1774" w:history="1">
        <w:r>
          <w:rPr>
            <w:rStyle w:val="a4"/>
            <w:shd w:val="clear" w:color="auto" w:fill="F0F0F0"/>
          </w:rPr>
          <w:t>См. предыду</w:t>
        </w:r>
        <w:r>
          <w:rPr>
            <w:rStyle w:val="a4"/>
            <w:shd w:val="clear" w:color="auto" w:fill="F0F0F0"/>
          </w:rPr>
          <w:t>щую редакцию</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hyperlink r:id="rId1775" w:history="1">
        <w:r>
          <w:rPr>
            <w:rStyle w:val="a4"/>
            <w:shd w:val="clear" w:color="auto" w:fill="F0F0F0"/>
          </w:rPr>
          <w:t>Постановлением</w:t>
        </w:r>
      </w:hyperlink>
      <w:r>
        <w:rPr>
          <w:shd w:val="clear" w:color="auto" w:fill="F0F0F0"/>
        </w:rPr>
        <w:t xml:space="preserve"> Конституционного Суда РФ от 12 апреля 2016 г. N 10-П положение части 1 статьи 169, закрепляющее общую обязанность собственников помещений в мног</w:t>
      </w:r>
      <w:r>
        <w:rPr>
          <w:shd w:val="clear" w:color="auto" w:fill="F0F0F0"/>
        </w:rPr>
        <w:t>оквартирных домах уплачивать ежемесячные взносы на капитальный ремонт общего имущества в этих домах (за исключением установленных законом случаев), признано не противоречащим Конституции РФ</w:t>
      </w:r>
    </w:p>
    <w:p w:rsidR="00000000" w:rsidRDefault="001E204A">
      <w:r>
        <w:t>1. Собственники помещений в многоквартирном доме обязаны уплачиват</w:t>
      </w:r>
      <w:r>
        <w:t xml:space="preserve">ь ежемесячные </w:t>
      </w:r>
      <w:hyperlink r:id="rId1776" w:history="1">
        <w:r>
          <w:rPr>
            <w:rStyle w:val="a4"/>
          </w:rPr>
          <w:t>взносы</w:t>
        </w:r>
      </w:hyperlink>
      <w:r>
        <w:t xml:space="preserve"> на капитальный ремонт общего имущества в многоквартирном доме, за исключением случаев, предусмотренных </w:t>
      </w:r>
      <w:hyperlink w:anchor="sub_1692" w:history="1">
        <w:r>
          <w:rPr>
            <w:rStyle w:val="a4"/>
          </w:rPr>
          <w:t>частью 2</w:t>
        </w:r>
      </w:hyperlink>
      <w:r>
        <w:t xml:space="preserve"> настоящей статьи, </w:t>
      </w:r>
      <w:hyperlink w:anchor="sub_1708" w:history="1">
        <w:r>
          <w:rPr>
            <w:rStyle w:val="a4"/>
          </w:rPr>
          <w:t>частью 8 статьи 170</w:t>
        </w:r>
      </w:hyperlink>
      <w:r>
        <w:t xml:space="preserve"> и </w:t>
      </w:r>
      <w:hyperlink w:anchor="sub_1815" w:history="1">
        <w:r>
          <w:rPr>
            <w:rStyle w:val="a4"/>
          </w:rPr>
          <w:t>частью 5 статьи 181</w:t>
        </w:r>
      </w:hyperlink>
      <w:r>
        <w:t xml:space="preserve"> настоящего Кодекса, в размере, установленном в соответствии с </w:t>
      </w:r>
      <w:hyperlink w:anchor="sub_156081" w:history="1">
        <w:r>
          <w:rPr>
            <w:rStyle w:val="a4"/>
          </w:rPr>
          <w:t>частью 8.1 статьи 156</w:t>
        </w:r>
      </w:hyperlink>
      <w:r>
        <w:t xml:space="preserve"> настоящего Кодекса, или, если соответствующее ре</w:t>
      </w:r>
      <w:r>
        <w:t>шение принято общим собранием собственников помещений в многоквартирном доме, в большем размере.</w:t>
      </w:r>
    </w:p>
    <w:p w:rsidR="00000000" w:rsidRDefault="001E204A">
      <w:pPr>
        <w:pStyle w:val="a7"/>
        <w:rPr>
          <w:color w:val="000000"/>
          <w:sz w:val="16"/>
          <w:szCs w:val="16"/>
          <w:shd w:val="clear" w:color="auto" w:fill="F0F0F0"/>
        </w:rPr>
      </w:pPr>
      <w:bookmarkStart w:id="1636" w:name="sub_1692"/>
      <w:r>
        <w:rPr>
          <w:color w:val="000000"/>
          <w:sz w:val="16"/>
          <w:szCs w:val="16"/>
          <w:shd w:val="clear" w:color="auto" w:fill="F0F0F0"/>
        </w:rPr>
        <w:t>Информация об изменениях:</w:t>
      </w:r>
    </w:p>
    <w:bookmarkEnd w:id="1636"/>
    <w:p w:rsidR="00000000" w:rsidRDefault="001E204A">
      <w:pPr>
        <w:pStyle w:val="a8"/>
        <w:rPr>
          <w:shd w:val="clear" w:color="auto" w:fill="F0F0F0"/>
        </w:rPr>
      </w:pPr>
      <w:r>
        <w:t xml:space="preserve"> </w:t>
      </w:r>
      <w:r>
        <w:rPr>
          <w:shd w:val="clear" w:color="auto" w:fill="F0F0F0"/>
        </w:rPr>
        <w:t xml:space="preserve">Часть 2 изменена с 17 февраля 2020 г. - </w:t>
      </w:r>
      <w:hyperlink r:id="rId1777" w:history="1">
        <w:r>
          <w:rPr>
            <w:rStyle w:val="a4"/>
            <w:shd w:val="clear" w:color="auto" w:fill="F0F0F0"/>
          </w:rPr>
          <w:t>Федеральны</w:t>
        </w:r>
        <w:r>
          <w:rPr>
            <w:rStyle w:val="a4"/>
            <w:shd w:val="clear" w:color="auto" w:fill="F0F0F0"/>
          </w:rPr>
          <w:t>й закон</w:t>
        </w:r>
      </w:hyperlink>
      <w:r>
        <w:rPr>
          <w:shd w:val="clear" w:color="auto" w:fill="F0F0F0"/>
        </w:rPr>
        <w:t xml:space="preserve"> от 6 февраля 2020 г. N 13-ФЗ</w:t>
      </w:r>
    </w:p>
    <w:p w:rsidR="00000000" w:rsidRDefault="001E204A">
      <w:pPr>
        <w:pStyle w:val="a8"/>
        <w:rPr>
          <w:shd w:val="clear" w:color="auto" w:fill="F0F0F0"/>
        </w:rPr>
      </w:pPr>
      <w:r>
        <w:t xml:space="preserve"> </w:t>
      </w:r>
      <w:hyperlink r:id="rId1778" w:history="1">
        <w:r>
          <w:rPr>
            <w:rStyle w:val="a4"/>
            <w:shd w:val="clear" w:color="auto" w:fill="F0F0F0"/>
          </w:rPr>
          <w:t>См. предыдущую редакцию</w:t>
        </w:r>
      </w:hyperlink>
    </w:p>
    <w:p w:rsidR="00000000" w:rsidRDefault="001E204A">
      <w:r>
        <w:t>2. Взносы на капитальный ремонт не уплачиваются собственниками помещений в многоквартирном доме, признанном в установле</w:t>
      </w:r>
      <w:r>
        <w:t xml:space="preserve">нном Правительством Российской Федерации </w:t>
      </w:r>
      <w:hyperlink r:id="rId1779" w:history="1">
        <w:r>
          <w:rPr>
            <w:rStyle w:val="a4"/>
          </w:rPr>
          <w:t>порядке</w:t>
        </w:r>
      </w:hyperlink>
      <w:r>
        <w:t xml:space="preserve"> аварийным и подлежащим сносу, а также в случае принятия исполнительным органом государственной власти или органом местного самоуправлен</w:t>
      </w:r>
      <w:r>
        <w:t>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w:t>
      </w:r>
      <w:r>
        <w:t>обственности Российской Федерации, субъекту Российской Федерации или муниципальному образованию. Взносы на капитальный ремонт не уплачиваются собственниками помещений в многоквартирном доме, расположенном на территории закрывающегося населенного пункта. Со</w:t>
      </w:r>
      <w:r>
        <w:t>бственники помещений в многоквартирном доме освобождаются от обязанности уплачивать взносы на капитальный ремонт начиная с месяца, следующего за месяцем, в котором принято решение об изъятии земельного участка или о признании населенного пункта закрывающим</w:t>
      </w:r>
      <w:r>
        <w:t>ся.</w:t>
      </w:r>
    </w:p>
    <w:p w:rsidR="00000000" w:rsidRDefault="001E204A">
      <w:pPr>
        <w:pStyle w:val="a7"/>
        <w:rPr>
          <w:color w:val="000000"/>
          <w:sz w:val="16"/>
          <w:szCs w:val="16"/>
          <w:shd w:val="clear" w:color="auto" w:fill="F0F0F0"/>
        </w:rPr>
      </w:pPr>
      <w:bookmarkStart w:id="1637" w:name="sub_16921"/>
      <w:r>
        <w:rPr>
          <w:color w:val="000000"/>
          <w:sz w:val="16"/>
          <w:szCs w:val="16"/>
          <w:shd w:val="clear" w:color="auto" w:fill="F0F0F0"/>
        </w:rPr>
        <w:t>Информация об изменениях:</w:t>
      </w:r>
    </w:p>
    <w:bookmarkEnd w:id="1637"/>
    <w:p w:rsidR="00000000" w:rsidRDefault="001E204A">
      <w:pPr>
        <w:pStyle w:val="a8"/>
        <w:rPr>
          <w:shd w:val="clear" w:color="auto" w:fill="F0F0F0"/>
        </w:rPr>
      </w:pPr>
      <w:r>
        <w:t xml:space="preserve"> </w:t>
      </w:r>
      <w:r>
        <w:rPr>
          <w:shd w:val="clear" w:color="auto" w:fill="F0F0F0"/>
        </w:rPr>
        <w:t xml:space="preserve">Часть 2.1 изменена с 1 января 2019 г. - </w:t>
      </w:r>
      <w:hyperlink r:id="rId1780" w:history="1">
        <w:r>
          <w:rPr>
            <w:rStyle w:val="a4"/>
            <w:shd w:val="clear" w:color="auto" w:fill="F0F0F0"/>
          </w:rPr>
          <w:t>Федеральный закон</w:t>
        </w:r>
      </w:hyperlink>
      <w:r>
        <w:rPr>
          <w:shd w:val="clear" w:color="auto" w:fill="F0F0F0"/>
        </w:rPr>
        <w:t xml:space="preserve"> от 29 июля 2018 г. N 226-ФЗ</w:t>
      </w:r>
    </w:p>
    <w:p w:rsidR="00000000" w:rsidRDefault="001E204A">
      <w:pPr>
        <w:pStyle w:val="a8"/>
        <w:rPr>
          <w:shd w:val="clear" w:color="auto" w:fill="F0F0F0"/>
        </w:rPr>
      </w:pPr>
      <w:r>
        <w:t xml:space="preserve"> </w:t>
      </w:r>
      <w:hyperlink r:id="rId1781" w:history="1">
        <w:r>
          <w:rPr>
            <w:rStyle w:val="a4"/>
            <w:shd w:val="clear" w:color="auto" w:fill="F0F0F0"/>
          </w:rPr>
          <w:t>См. предыдущую редакцию</w:t>
        </w:r>
      </w:hyperlink>
    </w:p>
    <w:p w:rsidR="00000000" w:rsidRDefault="001E204A">
      <w:r>
        <w:t>2.1. Законом субъекта Российской Федерации может быть предусмотрено предоставление компенсации расходов на уплату взноса на капитальный ремонт, рассчитанного и</w:t>
      </w:r>
      <w:r>
        <w:t>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w:t>
      </w:r>
      <w:r>
        <w:t xml:space="preserve"> помещения, используемой для расчета субсидий, одиноко проживающим неработающим собственникам жилых помещений, достигшим возраста семидесяти лет, - в размере пятидесяти процентов, восьмидесяти лет, - в размере ста процентов, а также проживающим в составе с</w:t>
      </w:r>
      <w:r>
        <w:t>емьи, состоящей только из совместно проживающих неработающих граждан пенсионного возраста и (или) неработающих инвалидов I и (или) II групп, собственникам жилых помещений, достигшим возраста семидесяти лет, - в размере пятидесяти процентов, восьмидесяти ле</w:t>
      </w:r>
      <w:r>
        <w:t>т, - в размере ста процентов.</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 компенсации расходов по уплате взносов на капитальный ремонт по субъектам РФ см. </w:t>
      </w:r>
      <w:hyperlink r:id="rId1782" w:history="1">
        <w:r>
          <w:rPr>
            <w:rStyle w:val="a4"/>
            <w:shd w:val="clear" w:color="auto" w:fill="F0F0F0"/>
          </w:rPr>
          <w:t>справку</w:t>
        </w:r>
      </w:hyperlink>
    </w:p>
    <w:p w:rsidR="00000000" w:rsidRDefault="001E204A">
      <w:pPr>
        <w:pStyle w:val="a7"/>
        <w:rPr>
          <w:shd w:val="clear" w:color="auto" w:fill="F0F0F0"/>
        </w:rPr>
      </w:pPr>
      <w:r>
        <w:t xml:space="preserve"> </w:t>
      </w:r>
      <w:r>
        <w:rPr>
          <w:shd w:val="clear" w:color="auto" w:fill="F0F0F0"/>
        </w:rPr>
        <w:t>О компенсации расходов на уплату взноса на капитальный р</w:t>
      </w:r>
      <w:r>
        <w:rPr>
          <w:shd w:val="clear" w:color="auto" w:fill="F0F0F0"/>
        </w:rPr>
        <w:t xml:space="preserve">емонт общего имущества в многоквартирном доме инвалидам I и II групп, детям-инвалидам и гражданам, имеющим детей-инвалидов, см. </w:t>
      </w:r>
      <w:hyperlink r:id="rId1783" w:history="1">
        <w:r>
          <w:rPr>
            <w:rStyle w:val="a4"/>
            <w:shd w:val="clear" w:color="auto" w:fill="F0F0F0"/>
          </w:rPr>
          <w:t>Федеральный закон</w:t>
        </w:r>
      </w:hyperlink>
      <w:r>
        <w:rPr>
          <w:shd w:val="clear" w:color="auto" w:fill="F0F0F0"/>
        </w:rPr>
        <w:t xml:space="preserve"> от 24 ноября 1995 г. N 181-ФЗ</w:t>
      </w:r>
    </w:p>
    <w:p w:rsidR="00000000" w:rsidRDefault="001E204A">
      <w:pPr>
        <w:pStyle w:val="a7"/>
        <w:rPr>
          <w:color w:val="000000"/>
          <w:sz w:val="16"/>
          <w:szCs w:val="16"/>
          <w:shd w:val="clear" w:color="auto" w:fill="F0F0F0"/>
        </w:rPr>
      </w:pPr>
      <w:bookmarkStart w:id="1638" w:name="sub_16922"/>
      <w:r>
        <w:rPr>
          <w:color w:val="000000"/>
          <w:sz w:val="16"/>
          <w:szCs w:val="16"/>
          <w:shd w:val="clear" w:color="auto" w:fill="F0F0F0"/>
        </w:rPr>
        <w:t>Информация об изменениях:</w:t>
      </w:r>
    </w:p>
    <w:bookmarkEnd w:id="1638"/>
    <w:p w:rsidR="00000000" w:rsidRDefault="001E204A">
      <w:pPr>
        <w:pStyle w:val="a8"/>
        <w:rPr>
          <w:shd w:val="clear" w:color="auto" w:fill="F0F0F0"/>
        </w:rPr>
      </w:pPr>
      <w:r>
        <w:t xml:space="preserve"> </w:t>
      </w:r>
      <w:r>
        <w:rPr>
          <w:shd w:val="clear" w:color="auto" w:fill="F0F0F0"/>
        </w:rPr>
        <w:t xml:space="preserve">Статья 169 дополнена частью 2.2 с 30 декабря 2020 г. - </w:t>
      </w:r>
      <w:hyperlink r:id="rId1784" w:history="1">
        <w:r>
          <w:rPr>
            <w:rStyle w:val="a4"/>
            <w:shd w:val="clear" w:color="auto" w:fill="F0F0F0"/>
          </w:rPr>
          <w:t>Федеральный закон</w:t>
        </w:r>
      </w:hyperlink>
      <w:r>
        <w:rPr>
          <w:shd w:val="clear" w:color="auto" w:fill="F0F0F0"/>
        </w:rPr>
        <w:t xml:space="preserve"> от 30 декабря 2020 г. N 494-ФЗ</w:t>
      </w:r>
    </w:p>
    <w:p w:rsidR="00000000" w:rsidRDefault="001E204A">
      <w:r>
        <w:t>2.2. Собственники жилых помещений в многокв</w:t>
      </w:r>
      <w:r>
        <w:t xml:space="preserve">артирном доме, расположенном на территории, в отношении которой принято решение о комплексном развитии территории жилой застройки, предусматривающее снос или реконструкцию многоквартирных домов, отвечающих критериям, установленным в соответствии с </w:t>
      </w:r>
      <w:hyperlink r:id="rId1785" w:history="1">
        <w:r>
          <w:rPr>
            <w:rStyle w:val="a4"/>
          </w:rPr>
          <w:t>пунктом 2 части 2 статьи 65</w:t>
        </w:r>
      </w:hyperlink>
      <w:r>
        <w:t xml:space="preserve"> Градостроительного кодекса Российской Федерации, освобождаются от уплаты взносов на капитальный ремонт общего имущества в таком многоквартирном доме, начиная с пер</w:t>
      </w:r>
      <w:r>
        <w:t xml:space="preserve">вого месяца года, в котором в соответствии с этим решением предполагается начать переселение указанных собственников, если более ранний срок не установлен нормативным правовым актом высшего исполнительного органа государственной власти субъекта Российской </w:t>
      </w:r>
      <w:r>
        <w:t>Федерации. При этом ранее внесенные собственниками жилых помещений взносы на капитальный ремонт общего имущества в многоквартирном доме используются на цели реализации комплексного развития территории жилой застройки. В случае, если собственники жилых поме</w:t>
      </w:r>
      <w:r>
        <w:t>щений в многоквартирном доме в качестве способа формирования фонда капитального ремонта общего имущества в многоквартирном доме выбрали формирование его на специальном счете, после перехода права собственности на все помещения в многоквартирном доме, указа</w:t>
      </w:r>
      <w:r>
        <w:t>нном в настоящей части, в государственную или муниципальную собственность либо в собственность лицу, с которым заключен договор о комплексном развитии территории жилой застройки, владелец специального счета передает права на специальный счет субъекту Росси</w:t>
      </w:r>
      <w:r>
        <w:t>йской Федерации или муниципальному образованию в порядке, установленном нормативным правовым актом субъекта Российской Федерации.</w:t>
      </w:r>
    </w:p>
    <w:p w:rsidR="00000000" w:rsidRDefault="001E204A">
      <w:pPr>
        <w:pStyle w:val="a7"/>
        <w:rPr>
          <w:color w:val="000000"/>
          <w:sz w:val="16"/>
          <w:szCs w:val="16"/>
          <w:shd w:val="clear" w:color="auto" w:fill="F0F0F0"/>
        </w:rPr>
      </w:pPr>
      <w:bookmarkStart w:id="1639" w:name="sub_1693"/>
      <w:r>
        <w:rPr>
          <w:color w:val="000000"/>
          <w:sz w:val="16"/>
          <w:szCs w:val="16"/>
          <w:shd w:val="clear" w:color="auto" w:fill="F0F0F0"/>
        </w:rPr>
        <w:t>Информация об изменениях:</w:t>
      </w:r>
    </w:p>
    <w:bookmarkEnd w:id="1639"/>
    <w:p w:rsidR="00000000" w:rsidRDefault="001E204A">
      <w:pPr>
        <w:pStyle w:val="a8"/>
        <w:rPr>
          <w:shd w:val="clear" w:color="auto" w:fill="F0F0F0"/>
        </w:rPr>
      </w:pPr>
      <w:r>
        <w:t xml:space="preserve"> </w:t>
      </w:r>
      <w:r>
        <w:rPr>
          <w:shd w:val="clear" w:color="auto" w:fill="F0F0F0"/>
        </w:rPr>
        <w:t xml:space="preserve">Часть 3 изменена с 20 декабря 2017 г. - </w:t>
      </w:r>
      <w:hyperlink r:id="rId1786"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8"/>
        <w:rPr>
          <w:shd w:val="clear" w:color="auto" w:fill="F0F0F0"/>
        </w:rPr>
      </w:pPr>
      <w:r>
        <w:t xml:space="preserve"> </w:t>
      </w:r>
      <w:hyperlink r:id="rId1787" w:history="1">
        <w:r>
          <w:rPr>
            <w:rStyle w:val="a4"/>
            <w:shd w:val="clear" w:color="auto" w:fill="F0F0F0"/>
          </w:rPr>
          <w:t>См. предыдущую редакцию</w:t>
        </w:r>
      </w:hyperlink>
    </w:p>
    <w:p w:rsidR="00000000" w:rsidRDefault="001E204A">
      <w:r>
        <w:t>3. Обязанность по уплате взносов на капитальный ремонт возникает у собственников по</w:t>
      </w:r>
      <w:r>
        <w:t>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месяца, следующего за месяцем, в котором была официально опубликована утвер</w:t>
      </w:r>
      <w:r>
        <w:t xml:space="preserve">жденная региональная программа капитального ремонта, в которую включен этот многоквартирный дом, за исключением случая, установленного </w:t>
      </w:r>
      <w:hyperlink w:anchor="sub_17051" w:history="1">
        <w:r>
          <w:rPr>
            <w:rStyle w:val="a4"/>
          </w:rPr>
          <w:t>частью 5.1 статьи 170</w:t>
        </w:r>
      </w:hyperlink>
      <w:r>
        <w:t xml:space="preserve"> настоящего Кодекса.</w:t>
      </w:r>
    </w:p>
    <w:p w:rsidR="00000000" w:rsidRDefault="001E204A">
      <w:pPr>
        <w:pStyle w:val="a7"/>
        <w:rPr>
          <w:color w:val="000000"/>
          <w:sz w:val="16"/>
          <w:szCs w:val="16"/>
          <w:shd w:val="clear" w:color="auto" w:fill="F0F0F0"/>
        </w:rPr>
      </w:pPr>
      <w:bookmarkStart w:id="1640" w:name="sub_1694"/>
      <w:r>
        <w:rPr>
          <w:color w:val="000000"/>
          <w:sz w:val="16"/>
          <w:szCs w:val="16"/>
          <w:shd w:val="clear" w:color="auto" w:fill="F0F0F0"/>
        </w:rPr>
        <w:t>Информация об изменениях:</w:t>
      </w:r>
    </w:p>
    <w:bookmarkEnd w:id="1640"/>
    <w:p w:rsidR="00000000" w:rsidRDefault="001E204A">
      <w:pPr>
        <w:pStyle w:val="a8"/>
        <w:rPr>
          <w:shd w:val="clear" w:color="auto" w:fill="F0F0F0"/>
        </w:rPr>
      </w:pPr>
      <w:r>
        <w:t xml:space="preserve"> </w:t>
      </w:r>
      <w:hyperlink r:id="rId1788" w:history="1">
        <w:r>
          <w:rPr>
            <w:rStyle w:val="a4"/>
            <w:shd w:val="clear" w:color="auto" w:fill="F0F0F0"/>
          </w:rPr>
          <w:t>Федеральным законом</w:t>
        </w:r>
      </w:hyperlink>
      <w:r>
        <w:rPr>
          <w:shd w:val="clear" w:color="auto" w:fill="F0F0F0"/>
        </w:rPr>
        <w:t xml:space="preserve"> от 29 июня 2015 г. N 176-ФЗ часть 4 статьи 169 настоящего Кодекса изложена в новой редакции</w:t>
      </w:r>
    </w:p>
    <w:p w:rsidR="00000000" w:rsidRDefault="001E204A">
      <w:pPr>
        <w:pStyle w:val="a8"/>
        <w:rPr>
          <w:shd w:val="clear" w:color="auto" w:fill="F0F0F0"/>
        </w:rPr>
      </w:pPr>
      <w:r>
        <w:t xml:space="preserve"> </w:t>
      </w:r>
      <w:hyperlink r:id="rId1789" w:history="1">
        <w:r>
          <w:rPr>
            <w:rStyle w:val="a4"/>
            <w:shd w:val="clear" w:color="auto" w:fill="F0F0F0"/>
          </w:rPr>
          <w:t xml:space="preserve">См. текст </w:t>
        </w:r>
        <w:r>
          <w:rPr>
            <w:rStyle w:val="a4"/>
            <w:shd w:val="clear" w:color="auto" w:fill="F0F0F0"/>
          </w:rPr>
          <w:t>части в предыдущей редакции</w:t>
        </w:r>
      </w:hyperlink>
    </w:p>
    <w:p w:rsidR="00000000" w:rsidRDefault="001E204A">
      <w:r>
        <w:t>4.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w:t>
      </w:r>
      <w:r>
        <w:t>,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настоящим Кодексом, уставом товарищества собственников жилья, у</w:t>
      </w:r>
      <w:r>
        <w:t>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w:t>
      </w:r>
      <w:r>
        <w:t>мируемой исходя из установленного минимального размера взноса на капитальный ремонт, которая может использоваться на финансирование любых услуг и (или) работ по капитальному ремонту общего имущества в многоквартирном доме.</w:t>
      </w:r>
    </w:p>
    <w:p w:rsidR="00000000" w:rsidRDefault="001E204A"/>
    <w:p w:rsidR="00000000" w:rsidRDefault="001E204A">
      <w:pPr>
        <w:pStyle w:val="a5"/>
      </w:pPr>
      <w:bookmarkStart w:id="1641" w:name="sub_170"/>
      <w:r>
        <w:rPr>
          <w:rStyle w:val="a3"/>
        </w:rPr>
        <w:t>Статья 170.</w:t>
      </w:r>
      <w:r>
        <w:t xml:space="preserve"> Фонд капиталь</w:t>
      </w:r>
      <w:r>
        <w:t>ного ремонта и способы формирования данного фонда</w:t>
      </w:r>
    </w:p>
    <w:bookmarkEnd w:id="164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790" w:history="1">
        <w:r>
          <w:rPr>
            <w:rStyle w:val="a4"/>
            <w:shd w:val="clear" w:color="auto" w:fill="F0F0F0"/>
          </w:rPr>
          <w:t>Энциклопедии</w:t>
        </w:r>
      </w:hyperlink>
      <w:r>
        <w:rPr>
          <w:shd w:val="clear" w:color="auto" w:fill="F0F0F0"/>
        </w:rPr>
        <w:t xml:space="preserve">, </w:t>
      </w:r>
      <w:hyperlink r:id="rId1791" w:history="1">
        <w:r>
          <w:rPr>
            <w:rStyle w:val="a4"/>
            <w:shd w:val="clear" w:color="auto" w:fill="F0F0F0"/>
          </w:rPr>
          <w:t>позиции высших судов</w:t>
        </w:r>
      </w:hyperlink>
      <w:r>
        <w:rPr>
          <w:shd w:val="clear" w:color="auto" w:fill="F0F0F0"/>
        </w:rPr>
        <w:t xml:space="preserve"> и другие комм</w:t>
      </w:r>
      <w:r>
        <w:rPr>
          <w:shd w:val="clear" w:color="auto" w:fill="F0F0F0"/>
        </w:rPr>
        <w:t>ентарии к статье 170 ЖК РФ</w:t>
      </w:r>
    </w:p>
    <w:p w:rsidR="00000000" w:rsidRDefault="001E204A">
      <w:pPr>
        <w:pStyle w:val="a7"/>
        <w:rPr>
          <w:color w:val="000000"/>
          <w:sz w:val="16"/>
          <w:szCs w:val="16"/>
          <w:shd w:val="clear" w:color="auto" w:fill="F0F0F0"/>
        </w:rPr>
      </w:pPr>
      <w:bookmarkStart w:id="1642" w:name="sub_1701"/>
      <w:r>
        <w:rPr>
          <w:color w:val="000000"/>
          <w:sz w:val="16"/>
          <w:szCs w:val="16"/>
          <w:shd w:val="clear" w:color="auto" w:fill="F0F0F0"/>
        </w:rPr>
        <w:t>Информация об изменениях:</w:t>
      </w:r>
    </w:p>
    <w:bookmarkEnd w:id="1642"/>
    <w:p w:rsidR="00000000" w:rsidRDefault="001E204A">
      <w:pPr>
        <w:pStyle w:val="a8"/>
        <w:rPr>
          <w:shd w:val="clear" w:color="auto" w:fill="F0F0F0"/>
        </w:rPr>
      </w:pPr>
      <w:r>
        <w:t xml:space="preserve"> </w:t>
      </w:r>
      <w:r>
        <w:rPr>
          <w:shd w:val="clear" w:color="auto" w:fill="F0F0F0"/>
        </w:rPr>
        <w:t xml:space="preserve">Часть 1 изменена с 30 июля 2017 г. - </w:t>
      </w:r>
      <w:hyperlink r:id="rId1792"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1793" w:history="1">
        <w:r>
          <w:rPr>
            <w:rStyle w:val="a4"/>
            <w:shd w:val="clear" w:color="auto" w:fill="F0F0F0"/>
          </w:rPr>
          <w:t>См. предыдущую редакцию</w:t>
        </w:r>
      </w:hyperlink>
    </w:p>
    <w:p w:rsidR="00000000" w:rsidRDefault="001E204A">
      <w:r>
        <w:t xml:space="preserve">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w:t>
      </w:r>
      <w:r>
        <w:t>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w:t>
      </w:r>
      <w:r>
        <w:t xml:space="preserve">нные от размещения средств фонда капитального ремонта, средства финансовой поддержки, предоставленной в соответствии со </w:t>
      </w:r>
      <w:hyperlink w:anchor="sub_191" w:history="1">
        <w:r>
          <w:rPr>
            <w:rStyle w:val="a4"/>
          </w:rPr>
          <w:t>статьей 191</w:t>
        </w:r>
      </w:hyperlink>
      <w:r>
        <w:t xml:space="preserve"> настоящего Кодекса, а также кредитные и (или) иные заемные средства, привлеченные собственниками по</w:t>
      </w:r>
      <w:r>
        <w:t>мещений в многоквартирном доме на проведение капитального ремонта общего имущества в многоквартирном доме, образуют фонд капитального ремонта.</w:t>
      </w:r>
    </w:p>
    <w:p w:rsidR="00000000" w:rsidRDefault="001E204A">
      <w:pPr>
        <w:pStyle w:val="a7"/>
        <w:rPr>
          <w:color w:val="000000"/>
          <w:sz w:val="16"/>
          <w:szCs w:val="16"/>
          <w:shd w:val="clear" w:color="auto" w:fill="F0F0F0"/>
        </w:rPr>
      </w:pPr>
      <w:bookmarkStart w:id="1643" w:name="sub_17011"/>
      <w:r>
        <w:rPr>
          <w:color w:val="000000"/>
          <w:sz w:val="16"/>
          <w:szCs w:val="16"/>
          <w:shd w:val="clear" w:color="auto" w:fill="F0F0F0"/>
        </w:rPr>
        <w:t>Информация об изменениях:</w:t>
      </w:r>
    </w:p>
    <w:bookmarkEnd w:id="1643"/>
    <w:p w:rsidR="00000000" w:rsidRDefault="001E204A">
      <w:pPr>
        <w:pStyle w:val="a8"/>
        <w:rPr>
          <w:shd w:val="clear" w:color="auto" w:fill="F0F0F0"/>
        </w:rPr>
      </w:pPr>
      <w:r>
        <w:t xml:space="preserve"> </w:t>
      </w:r>
      <w:r>
        <w:rPr>
          <w:shd w:val="clear" w:color="auto" w:fill="F0F0F0"/>
        </w:rPr>
        <w:t xml:space="preserve">Статья 170 дополнена частью 1.1 с 26 апреля 2019 г. - </w:t>
      </w:r>
      <w:hyperlink r:id="rId1794" w:history="1">
        <w:r>
          <w:rPr>
            <w:rStyle w:val="a4"/>
            <w:shd w:val="clear" w:color="auto" w:fill="F0F0F0"/>
          </w:rPr>
          <w:t>Федеральный закон</w:t>
        </w:r>
      </w:hyperlink>
      <w:r>
        <w:rPr>
          <w:shd w:val="clear" w:color="auto" w:fill="F0F0F0"/>
        </w:rPr>
        <w:t xml:space="preserve"> от 15 апреля 2019 г. N 60-ФЗ</w:t>
      </w:r>
    </w:p>
    <w:p w:rsidR="00000000" w:rsidRDefault="001E204A">
      <w:r>
        <w:t>1.1. Доходы в виде процентов, начисленных за пользование денежными средствами, находящимися на специальном счете, счете, счетах регионального оператора, н</w:t>
      </w:r>
      <w:r>
        <w:t>а которых осуществляется формирование фондов капитального ремонта, а также доходы в виде процентов, полученные от размещения временно свободных средств фонда капитального ремонта, зачисляются только на специальный счет, счет, счета регионального оператора,</w:t>
      </w:r>
      <w:r>
        <w:t xml:space="preserve"> на которых осуществляется формирование фондов капитального ремонта.</w:t>
      </w:r>
    </w:p>
    <w:p w:rsidR="00000000" w:rsidRDefault="001E204A">
      <w:bookmarkStart w:id="1644" w:name="sub_1702"/>
      <w:r>
        <w:t xml:space="preserve">2. Размер фонда капитального ремонта исчисляется как сумма указанных в </w:t>
      </w:r>
      <w:hyperlink w:anchor="sub_1701" w:history="1">
        <w:r>
          <w:rPr>
            <w:rStyle w:val="a4"/>
          </w:rPr>
          <w:t>части 1</w:t>
        </w:r>
      </w:hyperlink>
      <w:r>
        <w:t xml:space="preserve"> настоящей статьи поступлений в фонд за вычетом сумм, перечисленных за счет</w:t>
      </w:r>
      <w:r>
        <w:t xml:space="preserve"> средств фонда капитального ремонта в оплату стоимости оказанных услуг и (или) выполненных работ по капитальному ремонту общего имущества в многоквартирном доме и авансов за указанные услуги и (или) работы.</w:t>
      </w:r>
    </w:p>
    <w:p w:rsidR="00000000" w:rsidRDefault="001E204A">
      <w:bookmarkStart w:id="1645" w:name="sub_1703"/>
      <w:bookmarkEnd w:id="1644"/>
      <w:r>
        <w:t>3. Собственники помещений в многоквартирном доме вправе выбрать один из следующих способов формирования фонда капитального ремонта:</w:t>
      </w:r>
    </w:p>
    <w:p w:rsidR="00000000" w:rsidRDefault="001E204A">
      <w:bookmarkStart w:id="1646" w:name="sub_17031"/>
      <w:bookmarkEnd w:id="1645"/>
      <w:r>
        <w:t>1) перечисление взносов на капитальный ремонт на специальный счет в целях формирования фонда капитального р</w:t>
      </w:r>
      <w:r>
        <w:t>емонта в виде денежных средств, находящихся на специальном счете (далее - формирование фонда капитального ремонта на специальном счете);</w:t>
      </w:r>
    </w:p>
    <w:p w:rsidR="00000000" w:rsidRDefault="001E204A">
      <w:bookmarkStart w:id="1647" w:name="sub_17032"/>
      <w:bookmarkEnd w:id="1646"/>
      <w:r>
        <w:t>2) перечисление взносов на капитальный ремонт на счет регионального оператора в целях формирования фо</w:t>
      </w:r>
      <w:r>
        <w:t>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p w:rsidR="00000000" w:rsidRDefault="001E204A">
      <w:pPr>
        <w:pStyle w:val="a7"/>
        <w:rPr>
          <w:color w:val="000000"/>
          <w:sz w:val="16"/>
          <w:szCs w:val="16"/>
          <w:shd w:val="clear" w:color="auto" w:fill="F0F0F0"/>
        </w:rPr>
      </w:pPr>
      <w:bookmarkStart w:id="1648" w:name="sub_1704"/>
      <w:bookmarkEnd w:id="1647"/>
      <w:r>
        <w:rPr>
          <w:color w:val="000000"/>
          <w:sz w:val="16"/>
          <w:szCs w:val="16"/>
          <w:shd w:val="clear" w:color="auto" w:fill="F0F0F0"/>
        </w:rPr>
        <w:t>ГАРАНТ:</w:t>
      </w:r>
    </w:p>
    <w:bookmarkEnd w:id="1648"/>
    <w:p w:rsidR="00000000" w:rsidRDefault="001E204A">
      <w:pPr>
        <w:pStyle w:val="a7"/>
        <w:rPr>
          <w:shd w:val="clear" w:color="auto" w:fill="F0F0F0"/>
        </w:rPr>
      </w:pPr>
      <w:r>
        <w:t xml:space="preserve"> </w:t>
      </w:r>
      <w:hyperlink r:id="rId1795" w:history="1">
        <w:r>
          <w:rPr>
            <w:rStyle w:val="a4"/>
            <w:shd w:val="clear" w:color="auto" w:fill="F0F0F0"/>
          </w:rPr>
          <w:t>Постановлением</w:t>
        </w:r>
      </w:hyperlink>
      <w:r>
        <w:rPr>
          <w:shd w:val="clear" w:color="auto" w:fill="F0F0F0"/>
        </w:rPr>
        <w:t xml:space="preserve"> Конституционного Суда РФ от 12 апреля 2016 г. N 10-П положение части 4 статьи 170, определяющее перечень вопросов, решения по которым должны быть приняты общим собранием</w:t>
      </w:r>
      <w:r>
        <w:rPr>
          <w:shd w:val="clear" w:color="auto" w:fill="F0F0F0"/>
        </w:rPr>
        <w:t xml:space="preserve"> собственников помещений в многоквартирном доме, избравших в качестве способа формирования фонда капитального ремонта общего имущества в этом доме аккумулирование соответствующих денежных средств на специальном счете, признано не противоречащим Конституции</w:t>
      </w:r>
      <w:r>
        <w:rPr>
          <w:shd w:val="clear" w:color="auto" w:fill="F0F0F0"/>
        </w:rPr>
        <w:t xml:space="preserve"> РФ</w:t>
      </w:r>
    </w:p>
    <w:p w:rsidR="00000000" w:rsidRDefault="001E204A">
      <w:r>
        <w:t>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w:t>
      </w:r>
      <w:r>
        <w:t>ь определены:</w:t>
      </w:r>
    </w:p>
    <w:p w:rsidR="00000000" w:rsidRDefault="001E204A">
      <w:bookmarkStart w:id="1649" w:name="sub_17041"/>
      <w:r>
        <w:t>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000000" w:rsidRDefault="001E204A">
      <w:bookmarkStart w:id="1650" w:name="sub_17042"/>
      <w:bookmarkEnd w:id="1649"/>
      <w:r>
        <w:t xml:space="preserve">2) </w:t>
      </w:r>
      <w:hyperlink r:id="rId1796" w:history="1">
        <w:r>
          <w:rPr>
            <w:rStyle w:val="a4"/>
          </w:rPr>
          <w:t>утратил силу</w:t>
        </w:r>
      </w:hyperlink>
      <w:r>
        <w:t>;</w:t>
      </w:r>
    </w:p>
    <w:bookmarkEnd w:id="1650"/>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r>
        <w:rPr>
          <w:shd w:val="clear" w:color="auto" w:fill="F0F0F0"/>
        </w:rPr>
        <w:t xml:space="preserve">См. текст </w:t>
      </w:r>
      <w:hyperlink r:id="rId1797" w:history="1">
        <w:r>
          <w:rPr>
            <w:rStyle w:val="a4"/>
            <w:shd w:val="clear" w:color="auto" w:fill="F0F0F0"/>
          </w:rPr>
          <w:t>пункта 2 части 4 статьи 170</w:t>
        </w:r>
      </w:hyperlink>
    </w:p>
    <w:p w:rsidR="00000000" w:rsidRDefault="001E204A">
      <w:bookmarkStart w:id="1651" w:name="sub_17043"/>
      <w:r>
        <w:t xml:space="preserve">3) </w:t>
      </w:r>
      <w:hyperlink r:id="rId1798" w:history="1">
        <w:r>
          <w:rPr>
            <w:rStyle w:val="a4"/>
          </w:rPr>
          <w:t>утратил силу</w:t>
        </w:r>
      </w:hyperlink>
      <w:r>
        <w:t>;</w:t>
      </w:r>
    </w:p>
    <w:bookmarkEnd w:id="1651"/>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r>
        <w:rPr>
          <w:shd w:val="clear" w:color="auto" w:fill="F0F0F0"/>
        </w:rPr>
        <w:t xml:space="preserve">См. текст </w:t>
      </w:r>
      <w:hyperlink r:id="rId1799" w:history="1">
        <w:r>
          <w:rPr>
            <w:rStyle w:val="a4"/>
            <w:shd w:val="clear" w:color="auto" w:fill="F0F0F0"/>
          </w:rPr>
          <w:t>пункта 3 части 4 статьи 170</w:t>
        </w:r>
      </w:hyperlink>
    </w:p>
    <w:p w:rsidR="00000000" w:rsidRDefault="001E204A">
      <w:bookmarkStart w:id="1652" w:name="sub_17044"/>
      <w:r>
        <w:t>4) владелец специального сче</w:t>
      </w:r>
      <w:r>
        <w:t>та;</w:t>
      </w:r>
    </w:p>
    <w:p w:rsidR="00000000" w:rsidRDefault="001E204A">
      <w:bookmarkStart w:id="1653" w:name="sub_17045"/>
      <w:bookmarkEnd w:id="1652"/>
      <w:r>
        <w:t>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w:t>
      </w:r>
      <w:r>
        <w:t xml:space="preserve">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w:t>
      </w:r>
      <w:r>
        <w:t xml:space="preserve"> эта кредитная организация не соответствует требованиям, указанным в настоящем пункте и </w:t>
      </w:r>
      <w:hyperlink w:anchor="sub_1762" w:history="1">
        <w:r>
          <w:rPr>
            <w:rStyle w:val="a4"/>
          </w:rPr>
          <w:t>части 2 статьи 176</w:t>
        </w:r>
      </w:hyperlink>
      <w:r>
        <w:t xml:space="preserve"> настоящего Кодекса, вопрос о выборе кредитной организации, в которой будет открыт специальный счет, считается переданным на</w:t>
      </w:r>
      <w:r>
        <w:t xml:space="preserve"> усмотрение регионального оператора.</w:t>
      </w:r>
    </w:p>
    <w:p w:rsidR="00000000" w:rsidRDefault="001E204A">
      <w:pPr>
        <w:pStyle w:val="a7"/>
        <w:rPr>
          <w:color w:val="000000"/>
          <w:sz w:val="16"/>
          <w:szCs w:val="16"/>
          <w:shd w:val="clear" w:color="auto" w:fill="F0F0F0"/>
        </w:rPr>
      </w:pPr>
      <w:bookmarkStart w:id="1654" w:name="sub_170401"/>
      <w:bookmarkEnd w:id="1653"/>
      <w:r>
        <w:rPr>
          <w:color w:val="000000"/>
          <w:sz w:val="16"/>
          <w:szCs w:val="16"/>
          <w:shd w:val="clear" w:color="auto" w:fill="F0F0F0"/>
        </w:rPr>
        <w:t>Информация об изменениях:</w:t>
      </w:r>
    </w:p>
    <w:bookmarkEnd w:id="1654"/>
    <w:p w:rsidR="00000000" w:rsidRDefault="001E204A">
      <w:pPr>
        <w:pStyle w:val="a8"/>
        <w:rPr>
          <w:shd w:val="clear" w:color="auto" w:fill="F0F0F0"/>
        </w:rPr>
      </w:pPr>
      <w:r>
        <w:t xml:space="preserve"> </w:t>
      </w:r>
      <w:hyperlink r:id="rId1800" w:history="1">
        <w:r>
          <w:rPr>
            <w:rStyle w:val="a4"/>
            <w:shd w:val="clear" w:color="auto" w:fill="F0F0F0"/>
          </w:rPr>
          <w:t>Федеральным законом</w:t>
        </w:r>
      </w:hyperlink>
      <w:r>
        <w:rPr>
          <w:shd w:val="clear" w:color="auto" w:fill="F0F0F0"/>
        </w:rPr>
        <w:t xml:space="preserve"> от 29 июня 2015 г. N 176-ФЗ статья 170 настоящего Кодекса дополнена ча</w:t>
      </w:r>
      <w:r>
        <w:rPr>
          <w:shd w:val="clear" w:color="auto" w:fill="F0F0F0"/>
        </w:rPr>
        <w:t>стью 4.1</w:t>
      </w:r>
    </w:p>
    <w:p w:rsidR="00000000" w:rsidRDefault="001E204A">
      <w:r>
        <w:t>4.1.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нормативным правовым актом субъ</w:t>
      </w:r>
      <w:r>
        <w:t>екта Российской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w:t>
      </w:r>
      <w:r>
        <w:t xml:space="preserve">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w:t>
      </w:r>
      <w:r>
        <w:t>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000000" w:rsidRDefault="001E204A">
      <w:pPr>
        <w:pStyle w:val="a7"/>
        <w:rPr>
          <w:color w:val="000000"/>
          <w:sz w:val="16"/>
          <w:szCs w:val="16"/>
          <w:shd w:val="clear" w:color="auto" w:fill="F0F0F0"/>
        </w:rPr>
      </w:pPr>
      <w:bookmarkStart w:id="1655" w:name="sub_170402"/>
      <w:r>
        <w:rPr>
          <w:color w:val="000000"/>
          <w:sz w:val="16"/>
          <w:szCs w:val="16"/>
          <w:shd w:val="clear" w:color="auto" w:fill="F0F0F0"/>
        </w:rPr>
        <w:t>Информация об изменениях:</w:t>
      </w:r>
    </w:p>
    <w:bookmarkEnd w:id="1655"/>
    <w:p w:rsidR="00000000" w:rsidRDefault="001E204A">
      <w:pPr>
        <w:pStyle w:val="a8"/>
        <w:rPr>
          <w:shd w:val="clear" w:color="auto" w:fill="F0F0F0"/>
        </w:rPr>
      </w:pPr>
      <w:r>
        <w:t xml:space="preserve"> </w:t>
      </w:r>
      <w:hyperlink r:id="rId1801" w:history="1">
        <w:r>
          <w:rPr>
            <w:rStyle w:val="a4"/>
            <w:shd w:val="clear" w:color="auto" w:fill="F0F0F0"/>
          </w:rPr>
          <w:t>Федеральным законом</w:t>
        </w:r>
      </w:hyperlink>
      <w:r>
        <w:rPr>
          <w:shd w:val="clear" w:color="auto" w:fill="F0F0F0"/>
        </w:rPr>
        <w:t xml:space="preserve"> от 29 июня 2015 г. N 176-ФЗ статья 170 настоящего Кодекса дополнена частью 4.2</w:t>
      </w:r>
    </w:p>
    <w:p w:rsidR="00000000" w:rsidRDefault="001E204A">
      <w:r>
        <w:t>4.2. Решением общего собрания собственников помещений в многоквартирном доме о формировании фонда капитального ремонта на специальном</w:t>
      </w:r>
      <w:r>
        <w:t xml:space="preserve">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нормативным правовым актом субъекта Российской Федерации. В этом случае перечень услуг и (или</w:t>
      </w:r>
      <w:r>
        <w:t>) работ по капитальному ремонту общего имущества в многоквартирном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w:t>
      </w:r>
      <w:r>
        <w:t>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
    <w:p w:rsidR="00000000" w:rsidRDefault="001E204A">
      <w:pPr>
        <w:pStyle w:val="a7"/>
        <w:rPr>
          <w:color w:val="000000"/>
          <w:sz w:val="16"/>
          <w:szCs w:val="16"/>
          <w:shd w:val="clear" w:color="auto" w:fill="F0F0F0"/>
        </w:rPr>
      </w:pPr>
      <w:bookmarkStart w:id="1656" w:name="sub_1705"/>
      <w:r>
        <w:rPr>
          <w:color w:val="000000"/>
          <w:sz w:val="16"/>
          <w:szCs w:val="16"/>
          <w:shd w:val="clear" w:color="auto" w:fill="F0F0F0"/>
        </w:rPr>
        <w:t>Информация об изменениях:</w:t>
      </w:r>
    </w:p>
    <w:bookmarkEnd w:id="1656"/>
    <w:p w:rsidR="00000000" w:rsidRDefault="001E204A">
      <w:pPr>
        <w:pStyle w:val="a8"/>
        <w:rPr>
          <w:shd w:val="clear" w:color="auto" w:fill="F0F0F0"/>
        </w:rPr>
      </w:pPr>
      <w:r>
        <w:t xml:space="preserve"> </w:t>
      </w:r>
      <w:r>
        <w:rPr>
          <w:shd w:val="clear" w:color="auto" w:fill="F0F0F0"/>
        </w:rPr>
        <w:t xml:space="preserve">Часть 5 изменена с 20 декабря 2017 г. - </w:t>
      </w:r>
      <w:hyperlink r:id="rId1802"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8"/>
        <w:rPr>
          <w:shd w:val="clear" w:color="auto" w:fill="F0F0F0"/>
        </w:rPr>
      </w:pPr>
      <w:r>
        <w:t xml:space="preserve"> </w:t>
      </w:r>
      <w:hyperlink r:id="rId1803" w:history="1">
        <w:r>
          <w:rPr>
            <w:rStyle w:val="a4"/>
            <w:shd w:val="clear" w:color="auto" w:fill="F0F0F0"/>
          </w:rPr>
          <w:t>См. предыдущую редакцию</w:t>
        </w:r>
      </w:hyperlink>
    </w:p>
    <w:p w:rsidR="00000000" w:rsidRDefault="001E204A">
      <w:r>
        <w:t>5. Решение об определении способа формирования фонд</w:t>
      </w:r>
      <w:r>
        <w:t>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w:t>
      </w:r>
      <w:r>
        <w:t>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многоквартирный дом, в отношении которого решается вопро</w:t>
      </w:r>
      <w:r>
        <w:t>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открытии специального счета не позднее чем в течение пятнадцати дней с даты уведомления владель</w:t>
      </w:r>
      <w:r>
        <w:t>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w:t>
      </w:r>
      <w:r>
        <w:t>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документов, предусмотренны</w:t>
      </w:r>
      <w:r>
        <w:t xml:space="preserve">х </w:t>
      </w:r>
      <w:hyperlink w:anchor="sub_1721" w:history="1">
        <w:r>
          <w:rPr>
            <w:rStyle w:val="a4"/>
          </w:rPr>
          <w:t>частью 1 статьи 172</w:t>
        </w:r>
      </w:hyperlink>
      <w:r>
        <w:t xml:space="preserve"> настоящего Кодекса.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w:t>
      </w:r>
      <w:r>
        <w:t>собрания, обязано направить в адрес регионального оператора копию протокола общего собрания собственников, которым оформлено это решение.</w:t>
      </w:r>
    </w:p>
    <w:p w:rsidR="00000000" w:rsidRDefault="001E204A">
      <w:pPr>
        <w:pStyle w:val="a7"/>
        <w:rPr>
          <w:color w:val="000000"/>
          <w:sz w:val="16"/>
          <w:szCs w:val="16"/>
          <w:shd w:val="clear" w:color="auto" w:fill="F0F0F0"/>
        </w:rPr>
      </w:pPr>
      <w:bookmarkStart w:id="1657" w:name="sub_17051"/>
      <w:r>
        <w:rPr>
          <w:color w:val="000000"/>
          <w:sz w:val="16"/>
          <w:szCs w:val="16"/>
          <w:shd w:val="clear" w:color="auto" w:fill="F0F0F0"/>
        </w:rPr>
        <w:t>Информация об изменениях:</w:t>
      </w:r>
    </w:p>
    <w:bookmarkEnd w:id="1657"/>
    <w:p w:rsidR="00000000" w:rsidRDefault="001E204A">
      <w:pPr>
        <w:pStyle w:val="a8"/>
        <w:rPr>
          <w:shd w:val="clear" w:color="auto" w:fill="F0F0F0"/>
        </w:rPr>
      </w:pPr>
      <w:r>
        <w:t xml:space="preserve"> </w:t>
      </w:r>
      <w:hyperlink r:id="rId1804" w:history="1">
        <w:r>
          <w:rPr>
            <w:rStyle w:val="a4"/>
            <w:shd w:val="clear" w:color="auto" w:fill="F0F0F0"/>
          </w:rPr>
          <w:t>Фед</w:t>
        </w:r>
        <w:r>
          <w:rPr>
            <w:rStyle w:val="a4"/>
            <w:shd w:val="clear" w:color="auto" w:fill="F0F0F0"/>
          </w:rPr>
          <w:t>еральным законом</w:t>
        </w:r>
      </w:hyperlink>
      <w:r>
        <w:rPr>
          <w:shd w:val="clear" w:color="auto" w:fill="F0F0F0"/>
        </w:rPr>
        <w:t xml:space="preserve"> от 29 июня 2015 г. N 176-ФЗ статья 170 настоящего Кодекса дополнена частью 5.1</w:t>
      </w:r>
    </w:p>
    <w:p w:rsidR="00000000" w:rsidRDefault="001E204A">
      <w:r>
        <w:t>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w:t>
      </w:r>
      <w:r>
        <w:t>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w:t>
      </w:r>
      <w:r>
        <w:t xml:space="preserve"> лет с даты включения данного многоквартирного дома в региональную программу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w:t>
      </w:r>
      <w:r>
        <w:t>ме не позднее чем за три месяца до возникновения обязанности по уплате взносов на капитальный ремонт.</w:t>
      </w:r>
    </w:p>
    <w:p w:rsidR="00000000" w:rsidRDefault="001E204A">
      <w:pPr>
        <w:pStyle w:val="a7"/>
        <w:rPr>
          <w:color w:val="000000"/>
          <w:sz w:val="16"/>
          <w:szCs w:val="16"/>
          <w:shd w:val="clear" w:color="auto" w:fill="F0F0F0"/>
        </w:rPr>
      </w:pPr>
      <w:bookmarkStart w:id="1658" w:name="sub_1706"/>
      <w:r>
        <w:rPr>
          <w:color w:val="000000"/>
          <w:sz w:val="16"/>
          <w:szCs w:val="16"/>
          <w:shd w:val="clear" w:color="auto" w:fill="F0F0F0"/>
        </w:rPr>
        <w:t>Информация об изменениях:</w:t>
      </w:r>
    </w:p>
    <w:bookmarkEnd w:id="1658"/>
    <w:p w:rsidR="00000000" w:rsidRDefault="001E204A">
      <w:pPr>
        <w:pStyle w:val="a8"/>
        <w:rPr>
          <w:shd w:val="clear" w:color="auto" w:fill="F0F0F0"/>
        </w:rPr>
      </w:pPr>
      <w:r>
        <w:t xml:space="preserve"> </w:t>
      </w:r>
      <w:r>
        <w:rPr>
          <w:shd w:val="clear" w:color="auto" w:fill="F0F0F0"/>
        </w:rPr>
        <w:t xml:space="preserve">Часть 6 изменена с 20 декабря 2017 г. - </w:t>
      </w:r>
      <w:hyperlink r:id="rId1805"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8"/>
        <w:rPr>
          <w:shd w:val="clear" w:color="auto" w:fill="F0F0F0"/>
        </w:rPr>
      </w:pPr>
      <w:r>
        <w:t xml:space="preserve"> </w:t>
      </w:r>
      <w:hyperlink r:id="rId1806" w:history="1">
        <w:r>
          <w:rPr>
            <w:rStyle w:val="a4"/>
            <w:shd w:val="clear" w:color="auto" w:fill="F0F0F0"/>
          </w:rPr>
          <w:t>См. предыдущую редакцию</w:t>
        </w:r>
      </w:hyperlink>
    </w:p>
    <w:p w:rsidR="00000000" w:rsidRDefault="001E204A">
      <w:r>
        <w:t xml:space="preserve">6. Не позднее чем за месяц до окончания срока, установленного </w:t>
      </w:r>
      <w:hyperlink w:anchor="sub_1705" w:history="1">
        <w:r>
          <w:rPr>
            <w:rStyle w:val="a4"/>
          </w:rPr>
          <w:t>частями 5</w:t>
        </w:r>
      </w:hyperlink>
      <w:r>
        <w:t xml:space="preserve"> и </w:t>
      </w:r>
      <w:hyperlink w:anchor="sub_17051" w:history="1">
        <w:r>
          <w:rPr>
            <w:rStyle w:val="a4"/>
          </w:rPr>
          <w:t>5.1</w:t>
        </w:r>
      </w:hyperlink>
      <w:r>
        <w:t xml:space="preserve"> настоящей статьи, орган местного самоуправления обязан информировать собственников помещений в многоквартирном доме о последствиях непринятия ими решения о выборе способа формирования фонда капитального ремонта и созвать общее собра</w:t>
      </w:r>
      <w:r>
        <w:t>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000000" w:rsidRDefault="001E204A">
      <w:pPr>
        <w:pStyle w:val="a7"/>
        <w:rPr>
          <w:color w:val="000000"/>
          <w:sz w:val="16"/>
          <w:szCs w:val="16"/>
          <w:shd w:val="clear" w:color="auto" w:fill="F0F0F0"/>
        </w:rPr>
      </w:pPr>
      <w:bookmarkStart w:id="1659" w:name="sub_1707"/>
      <w:r>
        <w:rPr>
          <w:color w:val="000000"/>
          <w:sz w:val="16"/>
          <w:szCs w:val="16"/>
          <w:shd w:val="clear" w:color="auto" w:fill="F0F0F0"/>
        </w:rPr>
        <w:t>Информация об изменениях:</w:t>
      </w:r>
    </w:p>
    <w:bookmarkEnd w:id="1659"/>
    <w:p w:rsidR="00000000" w:rsidRDefault="001E204A">
      <w:pPr>
        <w:pStyle w:val="a8"/>
        <w:rPr>
          <w:shd w:val="clear" w:color="auto" w:fill="F0F0F0"/>
        </w:rPr>
      </w:pPr>
      <w:r>
        <w:t xml:space="preserve"> </w:t>
      </w:r>
      <w:r>
        <w:rPr>
          <w:shd w:val="clear" w:color="auto" w:fill="F0F0F0"/>
        </w:rPr>
        <w:t xml:space="preserve">Часть 7 изменена с 20 декабря 2017 г. - </w:t>
      </w:r>
      <w:hyperlink r:id="rId1807"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8"/>
        <w:rPr>
          <w:shd w:val="clear" w:color="auto" w:fill="F0F0F0"/>
        </w:rPr>
      </w:pPr>
      <w:r>
        <w:t xml:space="preserve"> </w:t>
      </w:r>
      <w:hyperlink r:id="rId1808" w:history="1">
        <w:r>
          <w:rPr>
            <w:rStyle w:val="a4"/>
            <w:shd w:val="clear" w:color="auto" w:fill="F0F0F0"/>
          </w:rPr>
          <w:t>См. предыдущую редакцию</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hyperlink r:id="rId1809" w:history="1">
        <w:r>
          <w:rPr>
            <w:rStyle w:val="a4"/>
            <w:shd w:val="clear" w:color="auto" w:fill="F0F0F0"/>
          </w:rPr>
          <w:t>Постановлением</w:t>
        </w:r>
      </w:hyperlink>
      <w:r>
        <w:rPr>
          <w:shd w:val="clear" w:color="auto" w:fill="F0F0F0"/>
        </w:rPr>
        <w:t xml:space="preserve"> Конституционного Суда РФ от 12 апреля 2016 г. N 10-П положение части 7 статьи 170 о принятии органом местного самоуправления решения о формировании фонда капитального ремонта общего имущества в многокв</w:t>
      </w:r>
      <w:r>
        <w:rPr>
          <w:shd w:val="clear" w:color="auto" w:fill="F0F0F0"/>
        </w:rPr>
        <w:t>артирном доме на счете регионального оператора, если собственники помещений в этом доме в установленный законом срок не выбрали или не реализовали определенный ими способ формирования фонда капитального ремонта, признано не противоречащим Конституции РФ</w:t>
      </w:r>
    </w:p>
    <w:p w:rsidR="00000000" w:rsidRDefault="001E204A">
      <w:r>
        <w:t>7.</w:t>
      </w:r>
      <w:r>
        <w:t xml:space="preserve"> В случае, если собственники помещений в многоквартирном доме в срок, установленный </w:t>
      </w:r>
      <w:hyperlink w:anchor="sub_1705" w:history="1">
        <w:r>
          <w:rPr>
            <w:rStyle w:val="a4"/>
          </w:rPr>
          <w:t>частями 5</w:t>
        </w:r>
      </w:hyperlink>
      <w:r>
        <w:t xml:space="preserve"> и </w:t>
      </w:r>
      <w:hyperlink w:anchor="sub_17051" w:history="1">
        <w:r>
          <w:rPr>
            <w:rStyle w:val="a4"/>
          </w:rPr>
          <w:t>5.1</w:t>
        </w:r>
      </w:hyperlink>
      <w:r>
        <w:t xml:space="preserve"> настоящей статьи, не выбрали способ формирования фонда капитального ремонта или выбранный ими способ не</w:t>
      </w:r>
      <w:r>
        <w:t xml:space="preserve"> был реализован в установленный </w:t>
      </w:r>
      <w:hyperlink w:anchor="sub_1705" w:history="1">
        <w:r>
          <w:rPr>
            <w:rStyle w:val="a4"/>
          </w:rPr>
          <w:t>частями 5</w:t>
        </w:r>
      </w:hyperlink>
      <w:r>
        <w:t xml:space="preserve"> и </w:t>
      </w:r>
      <w:hyperlink w:anchor="sub_17051" w:history="1">
        <w:r>
          <w:rPr>
            <w:rStyle w:val="a4"/>
          </w:rPr>
          <w:t>5.1</w:t>
        </w:r>
      </w:hyperlink>
      <w:r>
        <w:t xml:space="preserve"> настоящей статьи срок, и в случаях, предусмотренных </w:t>
      </w:r>
      <w:hyperlink w:anchor="sub_1897" w:history="1">
        <w:r>
          <w:rPr>
            <w:rStyle w:val="a4"/>
          </w:rPr>
          <w:t>частью 7 статьи 189</w:t>
        </w:r>
      </w:hyperlink>
      <w:r>
        <w:t xml:space="preserve">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w:t>
      </w:r>
      <w:hyperlink w:anchor="sub_1724" w:history="1">
        <w:r>
          <w:rPr>
            <w:rStyle w:val="a4"/>
          </w:rPr>
          <w:t>частью 4 статьи 172</w:t>
        </w:r>
      </w:hyperlink>
      <w:r>
        <w:t xml:space="preserve"> настоящего Кодекса, принимает решение о формировании</w:t>
      </w:r>
      <w:r>
        <w:t xml:space="preserve"> фонда капитального ремонта в отношении такого дома на счете регионального оператора и уведомляет собственников помещений в таком доме о принятом решении, в том числе с использованием системы.</w:t>
      </w:r>
    </w:p>
    <w:p w:rsidR="00000000" w:rsidRDefault="001E204A">
      <w:pPr>
        <w:pStyle w:val="a7"/>
        <w:rPr>
          <w:color w:val="000000"/>
          <w:sz w:val="16"/>
          <w:szCs w:val="16"/>
          <w:shd w:val="clear" w:color="auto" w:fill="F0F0F0"/>
        </w:rPr>
      </w:pPr>
      <w:bookmarkStart w:id="1660" w:name="sub_1708"/>
      <w:r>
        <w:rPr>
          <w:color w:val="000000"/>
          <w:sz w:val="16"/>
          <w:szCs w:val="16"/>
          <w:shd w:val="clear" w:color="auto" w:fill="F0F0F0"/>
        </w:rPr>
        <w:t>Информация об изменениях:</w:t>
      </w:r>
    </w:p>
    <w:bookmarkEnd w:id="1660"/>
    <w:p w:rsidR="00000000" w:rsidRDefault="001E204A">
      <w:pPr>
        <w:pStyle w:val="a8"/>
        <w:rPr>
          <w:shd w:val="clear" w:color="auto" w:fill="F0F0F0"/>
        </w:rPr>
      </w:pPr>
      <w:r>
        <w:t xml:space="preserve"> </w:t>
      </w:r>
      <w:r>
        <w:rPr>
          <w:shd w:val="clear" w:color="auto" w:fill="F0F0F0"/>
        </w:rPr>
        <w:t>Часть 8 изменена с 9</w:t>
      </w:r>
      <w:r>
        <w:rPr>
          <w:shd w:val="clear" w:color="auto" w:fill="F0F0F0"/>
        </w:rPr>
        <w:t xml:space="preserve"> декабря 2018 г. - </w:t>
      </w:r>
      <w:hyperlink r:id="rId1810" w:history="1">
        <w:r>
          <w:rPr>
            <w:rStyle w:val="a4"/>
            <w:shd w:val="clear" w:color="auto" w:fill="F0F0F0"/>
          </w:rPr>
          <w:t>Федеральный закон</w:t>
        </w:r>
      </w:hyperlink>
      <w:r>
        <w:rPr>
          <w:shd w:val="clear" w:color="auto" w:fill="F0F0F0"/>
        </w:rPr>
        <w:t xml:space="preserve"> от 28 ноября 2018 г. N 434-ФЗ</w:t>
      </w:r>
    </w:p>
    <w:p w:rsidR="00000000" w:rsidRDefault="001E204A">
      <w:pPr>
        <w:pStyle w:val="a8"/>
        <w:rPr>
          <w:shd w:val="clear" w:color="auto" w:fill="F0F0F0"/>
        </w:rPr>
      </w:pPr>
      <w:r>
        <w:t xml:space="preserve"> </w:t>
      </w:r>
      <w:hyperlink r:id="rId1811" w:history="1">
        <w:r>
          <w:rPr>
            <w:rStyle w:val="a4"/>
            <w:shd w:val="clear" w:color="auto" w:fill="F0F0F0"/>
          </w:rPr>
          <w:t>См. предыдущую редакцию</w:t>
        </w:r>
      </w:hyperlink>
    </w:p>
    <w:p w:rsidR="00000000" w:rsidRDefault="001E204A">
      <w:r>
        <w:t>8. Законом субъекта Рос</w:t>
      </w:r>
      <w:r>
        <w:t>сийской Федерации устанавливается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который не может превышать пятьдесят процентов оценочной с</w:t>
      </w:r>
      <w:r>
        <w:t xml:space="preserve">тоимости капитального ремонта многоквартирного дома, определенной в соответствии с </w:t>
      </w:r>
      <w:hyperlink r:id="rId1812" w:history="1">
        <w:r>
          <w:rPr>
            <w:rStyle w:val="a4"/>
          </w:rPr>
          <w:t>методическими рекомендациями</w:t>
        </w:r>
      </w:hyperlink>
      <w:r>
        <w:t>, утвержденными федеральным органом исполнительной власти, осуществляющим</w:t>
      </w:r>
      <w:r>
        <w:t xml:space="preserve"> функции по выработке и реализации государственной политики и нормативно-правовому регулированию в сфере жилищно-коммунального хозяйства. Собственники помещений в многоквартирном доме вправе установить размер фонда капитального ремонта в отношении своего д</w:t>
      </w:r>
      <w:r>
        <w:t>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w:t>
      </w:r>
      <w:r>
        <w:t xml:space="preserve">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000000" w:rsidRDefault="001E204A"/>
    <w:p w:rsidR="00000000" w:rsidRDefault="001E204A">
      <w:pPr>
        <w:pStyle w:val="a5"/>
      </w:pPr>
      <w:bookmarkStart w:id="1661" w:name="sub_171"/>
      <w:r>
        <w:rPr>
          <w:rStyle w:val="a3"/>
        </w:rPr>
        <w:t>Статья 171.</w:t>
      </w:r>
      <w:r>
        <w:t xml:space="preserve"> Особенности уплаты взносов на капитальный ремонт</w:t>
      </w:r>
    </w:p>
    <w:bookmarkEnd w:id="166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813" w:history="1">
        <w:r>
          <w:rPr>
            <w:rStyle w:val="a4"/>
            <w:shd w:val="clear" w:color="auto" w:fill="F0F0F0"/>
          </w:rPr>
          <w:t>Энциклопедии</w:t>
        </w:r>
      </w:hyperlink>
      <w:r>
        <w:rPr>
          <w:shd w:val="clear" w:color="auto" w:fill="F0F0F0"/>
        </w:rPr>
        <w:t xml:space="preserve"> и другие комментарии к статье 171 ЖК РФ</w:t>
      </w:r>
    </w:p>
    <w:p w:rsidR="00000000" w:rsidRDefault="001E204A">
      <w:pPr>
        <w:pStyle w:val="a7"/>
        <w:rPr>
          <w:color w:val="000000"/>
          <w:sz w:val="16"/>
          <w:szCs w:val="16"/>
          <w:shd w:val="clear" w:color="auto" w:fill="F0F0F0"/>
        </w:rPr>
      </w:pPr>
      <w:bookmarkStart w:id="1662" w:name="sub_1711"/>
      <w:r>
        <w:rPr>
          <w:color w:val="000000"/>
          <w:sz w:val="16"/>
          <w:szCs w:val="16"/>
          <w:shd w:val="clear" w:color="auto" w:fill="F0F0F0"/>
        </w:rPr>
        <w:t>Информация об изменениях:</w:t>
      </w:r>
    </w:p>
    <w:bookmarkEnd w:id="1662"/>
    <w:p w:rsidR="00000000" w:rsidRDefault="001E204A">
      <w:pPr>
        <w:pStyle w:val="a8"/>
        <w:rPr>
          <w:shd w:val="clear" w:color="auto" w:fill="F0F0F0"/>
        </w:rPr>
      </w:pPr>
      <w:r>
        <w:t xml:space="preserve"> </w:t>
      </w:r>
      <w:r>
        <w:rPr>
          <w:shd w:val="clear" w:color="auto" w:fill="F0F0F0"/>
        </w:rPr>
        <w:t xml:space="preserve">Часть 1 изменена с 30 июля 2017 г. - </w:t>
      </w:r>
      <w:hyperlink r:id="rId1814"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1815" w:history="1">
        <w:r>
          <w:rPr>
            <w:rStyle w:val="a4"/>
            <w:shd w:val="clear" w:color="auto" w:fill="F0F0F0"/>
          </w:rPr>
          <w:t>См. предыдущую редакцию</w:t>
        </w:r>
      </w:hyperlink>
    </w:p>
    <w:p w:rsidR="00000000" w:rsidRDefault="001E204A">
      <w:r>
        <w:t>1. В случае формирования фонда капитального ремонта на счете регионального оператора собственники жилых помеще</w:t>
      </w:r>
      <w:r>
        <w:t xml:space="preserve">ний в многоквартирном доме уплачивают </w:t>
      </w:r>
      <w:hyperlink r:id="rId1816" w:history="1">
        <w:r>
          <w:rPr>
            <w:rStyle w:val="a4"/>
          </w:rPr>
          <w:t>взносы</w:t>
        </w:r>
      </w:hyperlink>
      <w:r>
        <w:t xml:space="preserve"> на капитальный ремонт на основании платежных документов, представленных региональным оператором, в </w:t>
      </w:r>
      <w:hyperlink w:anchor="sub_15501" w:history="1">
        <w:r>
          <w:rPr>
            <w:rStyle w:val="a4"/>
          </w:rPr>
          <w:t>сроки</w:t>
        </w:r>
      </w:hyperlink>
      <w:r>
        <w:t>, установл</w:t>
      </w:r>
      <w:r>
        <w:t>енные для внесения платы за жилое помещение и коммунальные услуги, если иное не установлено законом субъекта Российской Федерации.</w:t>
      </w:r>
    </w:p>
    <w:p w:rsidR="00000000" w:rsidRDefault="001E204A">
      <w:pPr>
        <w:pStyle w:val="a7"/>
        <w:rPr>
          <w:color w:val="000000"/>
          <w:sz w:val="16"/>
          <w:szCs w:val="16"/>
          <w:shd w:val="clear" w:color="auto" w:fill="F0F0F0"/>
        </w:rPr>
      </w:pPr>
      <w:bookmarkStart w:id="1663" w:name="sub_1712"/>
      <w:r>
        <w:rPr>
          <w:color w:val="000000"/>
          <w:sz w:val="16"/>
          <w:szCs w:val="16"/>
          <w:shd w:val="clear" w:color="auto" w:fill="F0F0F0"/>
        </w:rPr>
        <w:t>Информация об изменениях:</w:t>
      </w:r>
    </w:p>
    <w:bookmarkEnd w:id="1663"/>
    <w:p w:rsidR="00000000" w:rsidRDefault="001E204A">
      <w:pPr>
        <w:pStyle w:val="a8"/>
        <w:rPr>
          <w:shd w:val="clear" w:color="auto" w:fill="F0F0F0"/>
        </w:rPr>
      </w:pPr>
      <w:r>
        <w:t xml:space="preserve"> </w:t>
      </w:r>
      <w:r>
        <w:rPr>
          <w:shd w:val="clear" w:color="auto" w:fill="F0F0F0"/>
        </w:rPr>
        <w:t xml:space="preserve">Часть 2 изменена с 30 июля 2017 г. - </w:t>
      </w:r>
      <w:hyperlink r:id="rId1817"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1818" w:history="1">
        <w:r>
          <w:rPr>
            <w:rStyle w:val="a4"/>
            <w:shd w:val="clear" w:color="auto" w:fill="F0F0F0"/>
          </w:rPr>
          <w:t>См. предыдущую редакцию</w:t>
        </w:r>
      </w:hyperlink>
    </w:p>
    <w:p w:rsidR="00000000" w:rsidRDefault="001E204A">
      <w:r>
        <w:t>2. В случае формирования фонда капитального ремонта на специальном счете, открытом на им</w:t>
      </w:r>
      <w:r>
        <w:t xml:space="preserve">я лица, указанного в </w:t>
      </w:r>
      <w:hyperlink w:anchor="sub_1753" w:history="1">
        <w:r>
          <w:rPr>
            <w:rStyle w:val="a4"/>
          </w:rPr>
          <w:t>части 3 статьи 175</w:t>
        </w:r>
      </w:hyperlink>
      <w:r>
        <w:t xml:space="preserve">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w:t>
      </w:r>
      <w:r>
        <w:t xml:space="preserve">ный ремонт уплачиваются собственниками жилых помещений на основании платежного документа, предоставляемого в порядке и на условиях, которые установлены </w:t>
      </w:r>
      <w:hyperlink w:anchor="sub_15502" w:history="1">
        <w:r>
          <w:rPr>
            <w:rStyle w:val="a4"/>
          </w:rPr>
          <w:t>частью 2 статьи 155</w:t>
        </w:r>
      </w:hyperlink>
      <w:r>
        <w:t xml:space="preserve"> настоящего Кодекса, если иные порядок и условия не опреде</w:t>
      </w:r>
      <w:r>
        <w:t>лены решением общего собрания собственников помещений в многоквартирном доме.</w:t>
      </w:r>
    </w:p>
    <w:p w:rsidR="00000000" w:rsidRDefault="001E204A">
      <w:pPr>
        <w:pStyle w:val="a7"/>
        <w:rPr>
          <w:color w:val="000000"/>
          <w:sz w:val="16"/>
          <w:szCs w:val="16"/>
          <w:shd w:val="clear" w:color="auto" w:fill="F0F0F0"/>
        </w:rPr>
      </w:pPr>
      <w:bookmarkStart w:id="1664" w:name="sub_1713"/>
      <w:r>
        <w:rPr>
          <w:color w:val="000000"/>
          <w:sz w:val="16"/>
          <w:szCs w:val="16"/>
          <w:shd w:val="clear" w:color="auto" w:fill="F0F0F0"/>
        </w:rPr>
        <w:t>Информация об изменениях:</w:t>
      </w:r>
    </w:p>
    <w:bookmarkEnd w:id="1664"/>
    <w:p w:rsidR="00000000" w:rsidRDefault="001E204A">
      <w:pPr>
        <w:pStyle w:val="a8"/>
        <w:rPr>
          <w:shd w:val="clear" w:color="auto" w:fill="F0F0F0"/>
        </w:rPr>
      </w:pPr>
      <w:r>
        <w:t xml:space="preserve"> </w:t>
      </w:r>
      <w:r>
        <w:rPr>
          <w:shd w:val="clear" w:color="auto" w:fill="F0F0F0"/>
        </w:rPr>
        <w:t xml:space="preserve">Статья 171 дополнена частью 3 с 30 июля 2017 г. - </w:t>
      </w:r>
      <w:hyperlink r:id="rId1819"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r>
        <w:t>3. Собственники нежилых помещений уплачивают взносы на капитальный ремонт на основании платежных документов (в том числе платежных документов в электронной форме, размещенных в системе), представляемых лицами, уполномоченными</w:t>
      </w:r>
      <w:r>
        <w:t xml:space="preserve"> в соответствии с требованиями </w:t>
      </w:r>
      <w:hyperlink w:anchor="sub_1711" w:history="1">
        <w:r>
          <w:rPr>
            <w:rStyle w:val="a4"/>
          </w:rPr>
          <w:t>частей 1</w:t>
        </w:r>
      </w:hyperlink>
      <w:r>
        <w:t xml:space="preserve"> и </w:t>
      </w:r>
      <w:hyperlink w:anchor="sub_1712" w:history="1">
        <w:r>
          <w:rPr>
            <w:rStyle w:val="a4"/>
          </w:rPr>
          <w:t>2</w:t>
        </w:r>
      </w:hyperlink>
      <w:r>
        <w:t xml:space="preserve"> настоящей статьи, которые вправе представить пла</w:t>
      </w:r>
      <w:r>
        <w:t>тежный документ, содержащий расчет размеров взноса на капитальный ремонт на предстоящий календарный год, однократно в течение первого расчетного периода такого года. Собственник нежилого помещения вправе оплатить такой платежный документ единовременно в ме</w:t>
      </w:r>
      <w:r>
        <w:t>сяце, следующем за месяцем, в котором он представлен, либо ежемесячно равными долями в течение календарного года в сроки, установленные для внесения платы за жилое помещение и коммунальные услуги, если иное не установлено законом субъекта Российской Федера</w:t>
      </w:r>
      <w:r>
        <w:t>ции. В случае, если собственником нежилого помещения является юридическое лицо, платежный документ доставляется по адресу (месту нахождения) постоянно действующего исполнительного органа юридического лица (в случае отсутствия постоянно действующего исполни</w:t>
      </w:r>
      <w:r>
        <w:t>тельного органа юридического лица - иного органа или лица, имеющих право действовать от имени юридического лица без доверенности), по которому осуществляется связь с юридическим лицом.</w:t>
      </w:r>
    </w:p>
    <w:p w:rsidR="00000000" w:rsidRDefault="001E204A">
      <w:pPr>
        <w:pStyle w:val="a7"/>
        <w:rPr>
          <w:color w:val="000000"/>
          <w:sz w:val="16"/>
          <w:szCs w:val="16"/>
          <w:shd w:val="clear" w:color="auto" w:fill="F0F0F0"/>
        </w:rPr>
      </w:pPr>
      <w:bookmarkStart w:id="1665" w:name="sub_1714"/>
      <w:r>
        <w:rPr>
          <w:color w:val="000000"/>
          <w:sz w:val="16"/>
          <w:szCs w:val="16"/>
          <w:shd w:val="clear" w:color="auto" w:fill="F0F0F0"/>
        </w:rPr>
        <w:t>Информация об изменениях:</w:t>
      </w:r>
    </w:p>
    <w:bookmarkEnd w:id="1665"/>
    <w:p w:rsidR="00000000" w:rsidRDefault="001E204A">
      <w:pPr>
        <w:pStyle w:val="a8"/>
        <w:rPr>
          <w:shd w:val="clear" w:color="auto" w:fill="F0F0F0"/>
        </w:rPr>
      </w:pPr>
      <w:r>
        <w:t xml:space="preserve"> </w:t>
      </w:r>
      <w:r>
        <w:rPr>
          <w:shd w:val="clear" w:color="auto" w:fill="F0F0F0"/>
        </w:rPr>
        <w:t xml:space="preserve">Статья 171 дополнена частью 4 с 22 января 2019 г. - </w:t>
      </w:r>
      <w:hyperlink r:id="rId1820" w:history="1">
        <w:r>
          <w:rPr>
            <w:rStyle w:val="a4"/>
            <w:shd w:val="clear" w:color="auto" w:fill="F0F0F0"/>
          </w:rPr>
          <w:t>Федеральный закон</w:t>
        </w:r>
      </w:hyperlink>
      <w:r>
        <w:rPr>
          <w:shd w:val="clear" w:color="auto" w:fill="F0F0F0"/>
        </w:rPr>
        <w:t xml:space="preserve"> от 22 января 2019 г. N 1-ФЗ</w:t>
      </w:r>
    </w:p>
    <w:p w:rsidR="00000000" w:rsidRDefault="001E204A">
      <w:r>
        <w:t>4. Орган исполнительной власти субъекта Российской Федерации или управомоченное им учрежд</w:t>
      </w:r>
      <w:r>
        <w:t xml:space="preserve">ение не вправе требовать от граждан документы и информацию, подтверждающие уплату гражданами ежемесячных взносов на капитальный ремонт общего имущества в многоквартирном доме, в целях предоставления в соответствии с федеральными законами и </w:t>
      </w:r>
      <w:hyperlink r:id="rId1821" w:history="1">
        <w:r>
          <w:rPr>
            <w:rStyle w:val="a4"/>
          </w:rPr>
          <w:t>законами</w:t>
        </w:r>
      </w:hyperlink>
      <w:r>
        <w:t xml:space="preserve"> субъектов Российской Федерации компенсации расходов на уплату взносов на капитальный ремонт. Информацию о наличии у граждан задолженности по уплате ежемесячных взносов на капитальный ремонт обще</w:t>
      </w:r>
      <w:r>
        <w:t>го имущества в многоквартирном доме орган исполнительной власти субъекта Российской Федерации или управомоченное им учреждение получает у регионального оператора либо владельца специального счета по запросу в порядке, установленном нормативным правовым акт</w:t>
      </w:r>
      <w:r>
        <w:t>ом субъекта Российской Федерации. Региональный оператор, владелец специального счета обязаны предоставить такую информацию в течение пяти рабочих дней со дня поступления соответствующего запроса.</w:t>
      </w:r>
    </w:p>
    <w:p w:rsidR="00000000" w:rsidRDefault="001E204A"/>
    <w:p w:rsidR="00000000" w:rsidRDefault="001E204A">
      <w:pPr>
        <w:pStyle w:val="a5"/>
      </w:pPr>
      <w:bookmarkStart w:id="1666" w:name="sub_172"/>
      <w:r>
        <w:rPr>
          <w:rStyle w:val="a3"/>
        </w:rPr>
        <w:t>Статья 172.</w:t>
      </w:r>
      <w:r>
        <w:t xml:space="preserve"> Контроль за формированием фонда капиталь</w:t>
      </w:r>
      <w:r>
        <w:t>ного ремонта</w:t>
      </w:r>
    </w:p>
    <w:bookmarkEnd w:id="166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822" w:history="1">
        <w:r>
          <w:rPr>
            <w:rStyle w:val="a4"/>
            <w:shd w:val="clear" w:color="auto" w:fill="F0F0F0"/>
          </w:rPr>
          <w:t>Энциклопедии</w:t>
        </w:r>
      </w:hyperlink>
      <w:r>
        <w:rPr>
          <w:shd w:val="clear" w:color="auto" w:fill="F0F0F0"/>
        </w:rPr>
        <w:t xml:space="preserve">, </w:t>
      </w:r>
      <w:hyperlink r:id="rId1823" w:history="1">
        <w:r>
          <w:rPr>
            <w:rStyle w:val="a4"/>
            <w:shd w:val="clear" w:color="auto" w:fill="F0F0F0"/>
          </w:rPr>
          <w:t>позиции высших судов</w:t>
        </w:r>
      </w:hyperlink>
      <w:r>
        <w:rPr>
          <w:shd w:val="clear" w:color="auto" w:fill="F0F0F0"/>
        </w:rPr>
        <w:t xml:space="preserve"> и другие комментарии к статье 172 ЖК РФ</w:t>
      </w:r>
    </w:p>
    <w:p w:rsidR="00000000" w:rsidRDefault="001E204A">
      <w:bookmarkStart w:id="1667" w:name="sub_1721"/>
      <w:r>
        <w:t>1.</w:t>
      </w:r>
      <w:r>
        <w:t xml:space="preserve">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w:t>
      </w:r>
      <w:r>
        <w:t xml:space="preserve">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w:t>
      </w:r>
      <w:hyperlink w:anchor="sub_1703" w:history="1">
        <w:r>
          <w:rPr>
            <w:rStyle w:val="a4"/>
          </w:rPr>
          <w:t>частями 3</w:t>
        </w:r>
      </w:hyperlink>
      <w:r>
        <w:t xml:space="preserve"> и </w:t>
      </w:r>
      <w:hyperlink w:anchor="sub_1704" w:history="1">
        <w:r>
          <w:rPr>
            <w:rStyle w:val="a4"/>
          </w:rPr>
          <w:t>4 статьи 170</w:t>
        </w:r>
      </w:hyperlink>
      <w:r>
        <w:t xml:space="preserve"> настояще</w:t>
      </w:r>
      <w:r>
        <w:t>го Кодекса, справки банка об открытии специального счета, если иное не установлено законом субъекта Российской Федерации.</w:t>
      </w:r>
    </w:p>
    <w:p w:rsidR="00000000" w:rsidRDefault="001E204A">
      <w:bookmarkStart w:id="1668" w:name="sub_1722"/>
      <w:bookmarkEnd w:id="1667"/>
      <w:r>
        <w:t>2. Региональный оператор обязан представлять в орган государственного жилищного надзора в порядке и в сроки, которые у</w:t>
      </w:r>
      <w:r>
        <w:t>становлены законом субъекта Российской Федерации, предусмотренные законом субъекта Российской Федерации сведения о многоквартирных домах, собственники помещений в которых формируют фонды капитального ремонта на счете, счетах регионального оператора, а такж</w:t>
      </w:r>
      <w:r>
        <w:t>е о поступлении взносов на капитальный ремонт от собственников помещений в таких многоквартирных домах.</w:t>
      </w:r>
    </w:p>
    <w:p w:rsidR="00000000" w:rsidRDefault="001E204A">
      <w:pPr>
        <w:pStyle w:val="a7"/>
        <w:rPr>
          <w:color w:val="000000"/>
          <w:sz w:val="16"/>
          <w:szCs w:val="16"/>
          <w:shd w:val="clear" w:color="auto" w:fill="F0F0F0"/>
        </w:rPr>
      </w:pPr>
      <w:bookmarkStart w:id="1669" w:name="sub_1723"/>
      <w:bookmarkEnd w:id="1668"/>
      <w:r>
        <w:rPr>
          <w:color w:val="000000"/>
          <w:sz w:val="16"/>
          <w:szCs w:val="16"/>
          <w:shd w:val="clear" w:color="auto" w:fill="F0F0F0"/>
        </w:rPr>
        <w:t>Информация об изменениях:</w:t>
      </w:r>
    </w:p>
    <w:bookmarkEnd w:id="1669"/>
    <w:p w:rsidR="00000000" w:rsidRDefault="001E204A">
      <w:pPr>
        <w:pStyle w:val="a8"/>
        <w:rPr>
          <w:shd w:val="clear" w:color="auto" w:fill="F0F0F0"/>
        </w:rPr>
      </w:pPr>
      <w:r>
        <w:t xml:space="preserve"> </w:t>
      </w:r>
      <w:hyperlink r:id="rId1824" w:history="1">
        <w:r>
          <w:rPr>
            <w:rStyle w:val="a4"/>
            <w:shd w:val="clear" w:color="auto" w:fill="F0F0F0"/>
          </w:rPr>
          <w:t>Федеральным законом</w:t>
        </w:r>
      </w:hyperlink>
      <w:r>
        <w:rPr>
          <w:shd w:val="clear" w:color="auto" w:fill="F0F0F0"/>
        </w:rPr>
        <w:t xml:space="preserve"> от 28 декаб</w:t>
      </w:r>
      <w:r>
        <w:rPr>
          <w:shd w:val="clear" w:color="auto" w:fill="F0F0F0"/>
        </w:rPr>
        <w:t>ря 2016 г. N 498-ФЗ часть 3 статьи 172 настоящего Кодекса изложена в новой редакции</w:t>
      </w:r>
    </w:p>
    <w:p w:rsidR="00000000" w:rsidRDefault="001E204A">
      <w:pPr>
        <w:pStyle w:val="a8"/>
        <w:rPr>
          <w:shd w:val="clear" w:color="auto" w:fill="F0F0F0"/>
        </w:rPr>
      </w:pPr>
      <w:r>
        <w:t xml:space="preserve"> </w:t>
      </w:r>
      <w:hyperlink r:id="rId1825" w:history="1">
        <w:r>
          <w:rPr>
            <w:rStyle w:val="a4"/>
            <w:shd w:val="clear" w:color="auto" w:fill="F0F0F0"/>
          </w:rPr>
          <w:t>См. текст части в предыдущей редакции</w:t>
        </w:r>
      </w:hyperlink>
    </w:p>
    <w:p w:rsidR="00000000" w:rsidRDefault="001E204A">
      <w:r>
        <w:t>3. Владелец специального счета обязан представлять в орган го</w:t>
      </w:r>
      <w:r>
        <w:t>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средств, поступивших в качестве взносов на</w:t>
      </w:r>
      <w:r>
        <w:t xml:space="preserve">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договора на проведение капитальног</w:t>
      </w:r>
      <w:r>
        <w:t>о ремонта с приложением заверенных копий таких договоров.</w:t>
      </w:r>
    </w:p>
    <w:p w:rsidR="00000000" w:rsidRDefault="001E204A">
      <w:bookmarkStart w:id="1670" w:name="sub_1724"/>
      <w:r>
        <w:t>4. Орган государственного жилищного надзора ведет реестр уведомлений, указанных в части 1 настоящей статьи, реестр специальных счетов, информирует орган местного самоуправления и регионально</w:t>
      </w:r>
      <w:r>
        <w:t>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000000" w:rsidRDefault="001E204A">
      <w:pPr>
        <w:pStyle w:val="a7"/>
        <w:rPr>
          <w:color w:val="000000"/>
          <w:sz w:val="16"/>
          <w:szCs w:val="16"/>
          <w:shd w:val="clear" w:color="auto" w:fill="F0F0F0"/>
        </w:rPr>
      </w:pPr>
      <w:bookmarkStart w:id="1671" w:name="sub_1725"/>
      <w:bookmarkEnd w:id="1670"/>
      <w:r>
        <w:rPr>
          <w:color w:val="000000"/>
          <w:sz w:val="16"/>
          <w:szCs w:val="16"/>
          <w:shd w:val="clear" w:color="auto" w:fill="F0F0F0"/>
        </w:rPr>
        <w:t>Информация об изменениях:</w:t>
      </w:r>
    </w:p>
    <w:bookmarkEnd w:id="1671"/>
    <w:p w:rsidR="00000000" w:rsidRDefault="001E204A">
      <w:pPr>
        <w:pStyle w:val="a8"/>
        <w:rPr>
          <w:shd w:val="clear" w:color="auto" w:fill="F0F0F0"/>
        </w:rPr>
      </w:pPr>
      <w:r>
        <w:t xml:space="preserve"> </w:t>
      </w:r>
      <w:hyperlink r:id="rId1826" w:history="1">
        <w:r>
          <w:rPr>
            <w:rStyle w:val="a4"/>
            <w:shd w:val="clear" w:color="auto" w:fill="F0F0F0"/>
          </w:rPr>
          <w:t>Федеральным законом</w:t>
        </w:r>
      </w:hyperlink>
      <w:r>
        <w:rPr>
          <w:shd w:val="clear" w:color="auto" w:fill="F0F0F0"/>
        </w:rPr>
        <w:t xml:space="preserve"> от 21 июля 2014 г. N 263-ФЗ в часть 5 статьи 172 настоящего Кодекса внесены изменения</w:t>
      </w:r>
    </w:p>
    <w:p w:rsidR="00000000" w:rsidRDefault="001E204A">
      <w:pPr>
        <w:pStyle w:val="a8"/>
        <w:rPr>
          <w:shd w:val="clear" w:color="auto" w:fill="F0F0F0"/>
        </w:rPr>
      </w:pPr>
      <w:r>
        <w:t xml:space="preserve"> </w:t>
      </w:r>
      <w:hyperlink r:id="rId1827" w:history="1">
        <w:r>
          <w:rPr>
            <w:rStyle w:val="a4"/>
            <w:shd w:val="clear" w:color="auto" w:fill="F0F0F0"/>
          </w:rPr>
          <w:t>См. текст части в предыдущей редакции</w:t>
        </w:r>
      </w:hyperlink>
    </w:p>
    <w:p w:rsidR="00000000" w:rsidRDefault="001E204A">
      <w:r>
        <w:t>5. Орган госуда</w:t>
      </w:r>
      <w:r>
        <w:t xml:space="preserve">рственного жилищного надзора предоставляет сведения, указанные в </w:t>
      </w:r>
      <w:hyperlink w:anchor="sub_1721" w:history="1">
        <w:r>
          <w:rPr>
            <w:rStyle w:val="a4"/>
          </w:rPr>
          <w:t>частях 1 - 4</w:t>
        </w:r>
      </w:hyperlink>
      <w:r>
        <w:t xml:space="preserve"> настоящей статьи, в федеральный орган исполнительной власти, осуществляющий функции по выработке и реализации государственной политики и нормативно-прав</w:t>
      </w:r>
      <w:r>
        <w:t>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технической инвентаризации объект</w:t>
      </w:r>
      <w:r>
        <w:t xml:space="preserve">ов капитального строительства) и жилищно-коммунального хозяйства, в </w:t>
      </w:r>
      <w:hyperlink r:id="rId1828" w:history="1">
        <w:r>
          <w:rPr>
            <w:rStyle w:val="a4"/>
          </w:rPr>
          <w:t>порядке</w:t>
        </w:r>
      </w:hyperlink>
      <w:r>
        <w:t>, установленном этим федеральным органом. Указанный федеральный орган размещает предоставленные органом госуд</w:t>
      </w:r>
      <w:r>
        <w:t xml:space="preserve">арственного жилищного надзора сведения в системе в </w:t>
      </w:r>
      <w:hyperlink r:id="rId1829" w:history="1">
        <w:r>
          <w:rPr>
            <w:rStyle w:val="a4"/>
          </w:rPr>
          <w:t>порядке</w:t>
        </w:r>
      </w:hyperlink>
      <w:r>
        <w:t xml:space="preserve"> и в сроки, которые определены федеральным органом исполнительной власти, осуществляющим функции по выработке и реализации г</w:t>
      </w:r>
      <w:r>
        <w:t>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w:t>
      </w:r>
      <w:r>
        <w:t>ванию в сфере жилищно-коммунального хозяйства.</w:t>
      </w:r>
    </w:p>
    <w:p w:rsidR="00000000" w:rsidRDefault="001E204A"/>
    <w:p w:rsidR="00000000" w:rsidRDefault="001E204A">
      <w:pPr>
        <w:pStyle w:val="a5"/>
      </w:pPr>
      <w:bookmarkStart w:id="1672" w:name="sub_173"/>
      <w:r>
        <w:rPr>
          <w:rStyle w:val="a3"/>
        </w:rPr>
        <w:t>Статья 173.</w:t>
      </w:r>
      <w:r>
        <w:t xml:space="preserve"> Изменение способа формирования фонда капитального ремонта</w:t>
      </w:r>
    </w:p>
    <w:bookmarkEnd w:id="167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830" w:history="1">
        <w:r>
          <w:rPr>
            <w:rStyle w:val="a4"/>
            <w:shd w:val="clear" w:color="auto" w:fill="F0F0F0"/>
          </w:rPr>
          <w:t>Энциклопедии</w:t>
        </w:r>
      </w:hyperlink>
      <w:r>
        <w:rPr>
          <w:shd w:val="clear" w:color="auto" w:fill="F0F0F0"/>
        </w:rPr>
        <w:t xml:space="preserve">, </w:t>
      </w:r>
      <w:hyperlink r:id="rId1831" w:history="1">
        <w:r>
          <w:rPr>
            <w:rStyle w:val="a4"/>
            <w:shd w:val="clear" w:color="auto" w:fill="F0F0F0"/>
          </w:rPr>
          <w:t>позиции высших судов</w:t>
        </w:r>
      </w:hyperlink>
      <w:r>
        <w:rPr>
          <w:shd w:val="clear" w:color="auto" w:fill="F0F0F0"/>
        </w:rPr>
        <w:t xml:space="preserve"> и другие комментарии к статье 173 ЖК РФ</w:t>
      </w:r>
    </w:p>
    <w:p w:rsidR="00000000" w:rsidRDefault="001E204A">
      <w:bookmarkStart w:id="1673" w:name="sub_1731"/>
      <w:r>
        <w:t>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p w:rsidR="00000000" w:rsidRDefault="001E204A">
      <w:pPr>
        <w:pStyle w:val="a7"/>
        <w:rPr>
          <w:color w:val="000000"/>
          <w:sz w:val="16"/>
          <w:szCs w:val="16"/>
          <w:shd w:val="clear" w:color="auto" w:fill="F0F0F0"/>
        </w:rPr>
      </w:pPr>
      <w:bookmarkStart w:id="1674" w:name="sub_1732"/>
      <w:bookmarkEnd w:id="1673"/>
      <w:r>
        <w:rPr>
          <w:color w:val="000000"/>
          <w:sz w:val="16"/>
          <w:szCs w:val="16"/>
          <w:shd w:val="clear" w:color="auto" w:fill="F0F0F0"/>
        </w:rPr>
        <w:t>Информация об изменениях:</w:t>
      </w:r>
    </w:p>
    <w:bookmarkEnd w:id="1674"/>
    <w:p w:rsidR="00000000" w:rsidRDefault="001E204A">
      <w:pPr>
        <w:pStyle w:val="a8"/>
        <w:rPr>
          <w:shd w:val="clear" w:color="auto" w:fill="F0F0F0"/>
        </w:rPr>
      </w:pPr>
      <w:r>
        <w:t xml:space="preserve"> </w:t>
      </w:r>
      <w:hyperlink r:id="rId1832" w:history="1">
        <w:r>
          <w:rPr>
            <w:rStyle w:val="a4"/>
            <w:shd w:val="clear" w:color="auto" w:fill="F0F0F0"/>
          </w:rPr>
          <w:t>Федеральным законом</w:t>
        </w:r>
      </w:hyperlink>
      <w:r>
        <w:rPr>
          <w:shd w:val="clear" w:color="auto" w:fill="F0F0F0"/>
        </w:rPr>
        <w:t xml:space="preserve"> от 29 июня 2015 г. N 176-ФЗ часть 2 статьи 173 настоящего Кодекса изложена в новой редакции</w:t>
      </w:r>
    </w:p>
    <w:p w:rsidR="00000000" w:rsidRDefault="001E204A">
      <w:pPr>
        <w:pStyle w:val="a8"/>
        <w:rPr>
          <w:shd w:val="clear" w:color="auto" w:fill="F0F0F0"/>
        </w:rPr>
      </w:pPr>
      <w:r>
        <w:t xml:space="preserve"> </w:t>
      </w:r>
      <w:hyperlink r:id="rId1833" w:history="1">
        <w:r>
          <w:rPr>
            <w:rStyle w:val="a4"/>
            <w:shd w:val="clear" w:color="auto" w:fill="F0F0F0"/>
          </w:rPr>
          <w:t>См. текст части в предыдущей редакции</w:t>
        </w:r>
      </w:hyperlink>
    </w:p>
    <w:p w:rsidR="00000000" w:rsidRDefault="001E204A">
      <w:r>
        <w:t>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w:t>
      </w:r>
      <w:r>
        <w:t>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w:t>
      </w:r>
      <w:r>
        <w:t>тся при условии полного погашения такой задолженности.</w:t>
      </w:r>
    </w:p>
    <w:p w:rsidR="00000000" w:rsidRDefault="001E204A">
      <w:bookmarkStart w:id="1675" w:name="sub_1733"/>
      <w:r>
        <w:t>3. 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w:t>
      </w:r>
      <w:r>
        <w:t xml:space="preserve"> многоквартирном доме должны принять решение в соответствии с </w:t>
      </w:r>
      <w:hyperlink w:anchor="sub_1704" w:history="1">
        <w:r>
          <w:rPr>
            <w:rStyle w:val="a4"/>
          </w:rPr>
          <w:t>частью 4 статьи 170</w:t>
        </w:r>
      </w:hyperlink>
      <w:r>
        <w:t xml:space="preserve"> настоящего Кодекса.</w:t>
      </w:r>
    </w:p>
    <w:p w:rsidR="00000000" w:rsidRDefault="001E204A">
      <w:bookmarkStart w:id="1676" w:name="sub_1734"/>
      <w:bookmarkEnd w:id="1675"/>
      <w:r>
        <w:t>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w:t>
      </w:r>
      <w:r>
        <w:t>ются взносы на капитальный ремонт общего имущества в таком многоквартирном доме, или региональному оператору, на счет которого перечисляются эти взносы.</w:t>
      </w:r>
    </w:p>
    <w:p w:rsidR="00000000" w:rsidRDefault="001E204A">
      <w:pPr>
        <w:pStyle w:val="a7"/>
        <w:rPr>
          <w:color w:val="000000"/>
          <w:sz w:val="16"/>
          <w:szCs w:val="16"/>
          <w:shd w:val="clear" w:color="auto" w:fill="F0F0F0"/>
        </w:rPr>
      </w:pPr>
      <w:bookmarkStart w:id="1677" w:name="sub_1735"/>
      <w:bookmarkEnd w:id="1676"/>
      <w:r>
        <w:rPr>
          <w:color w:val="000000"/>
          <w:sz w:val="16"/>
          <w:szCs w:val="16"/>
          <w:shd w:val="clear" w:color="auto" w:fill="F0F0F0"/>
        </w:rPr>
        <w:t>Информация об изменениях:</w:t>
      </w:r>
    </w:p>
    <w:bookmarkEnd w:id="1677"/>
    <w:p w:rsidR="00000000" w:rsidRDefault="001E204A">
      <w:pPr>
        <w:pStyle w:val="a8"/>
        <w:rPr>
          <w:shd w:val="clear" w:color="auto" w:fill="F0F0F0"/>
        </w:rPr>
      </w:pPr>
      <w:r>
        <w:t xml:space="preserve"> </w:t>
      </w:r>
      <w:hyperlink r:id="rId1834" w:history="1">
        <w:r>
          <w:rPr>
            <w:rStyle w:val="a4"/>
            <w:shd w:val="clear" w:color="auto" w:fill="F0F0F0"/>
          </w:rPr>
          <w:t>Федеральным законом</w:t>
        </w:r>
      </w:hyperlink>
      <w:r>
        <w:rPr>
          <w:shd w:val="clear" w:color="auto" w:fill="F0F0F0"/>
        </w:rPr>
        <w:t xml:space="preserve"> от 28 декабря 2016 г. N 498-ФЗ в часть 5 статьи 173 настоящего Кодекса внесены изменения</w:t>
      </w:r>
    </w:p>
    <w:p w:rsidR="00000000" w:rsidRDefault="001E204A">
      <w:pPr>
        <w:pStyle w:val="a8"/>
        <w:rPr>
          <w:shd w:val="clear" w:color="auto" w:fill="F0F0F0"/>
        </w:rPr>
      </w:pPr>
      <w:r>
        <w:t xml:space="preserve"> </w:t>
      </w:r>
      <w:hyperlink r:id="rId1835" w:history="1">
        <w:r>
          <w:rPr>
            <w:rStyle w:val="a4"/>
            <w:shd w:val="clear" w:color="auto" w:fill="F0F0F0"/>
          </w:rPr>
          <w:t>См. текст части в предыдущей редакции</w:t>
        </w:r>
      </w:hyperlink>
    </w:p>
    <w:p w:rsidR="00000000" w:rsidRDefault="001E204A">
      <w:r>
        <w:t>5. Решение о прек</w:t>
      </w:r>
      <w:r>
        <w:t>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w:t>
      </w:r>
      <w:r>
        <w:t xml:space="preserve">омещений в многоквартирном доме в соответствии с </w:t>
      </w:r>
      <w:hyperlink w:anchor="sub_1734" w:history="1">
        <w:r>
          <w:rPr>
            <w:rStyle w:val="a4"/>
          </w:rPr>
          <w:t>частью 4</w:t>
        </w:r>
      </w:hyperlink>
      <w:r>
        <w:t xml:space="preserve"> настоящей статьи, если меньший срок не установлен законом субъекта Российской Федерации, но не ранее наступления условия, указанного в </w:t>
      </w:r>
      <w:hyperlink w:anchor="sub_1732" w:history="1">
        <w:r>
          <w:rPr>
            <w:rStyle w:val="a4"/>
          </w:rPr>
          <w:t>части 2</w:t>
        </w:r>
      </w:hyperlink>
      <w:r>
        <w:t xml:space="preserve"> нас</w:t>
      </w:r>
      <w:r>
        <w:t>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rsidR="00000000" w:rsidRDefault="001E204A">
      <w:pPr>
        <w:pStyle w:val="a7"/>
        <w:rPr>
          <w:color w:val="000000"/>
          <w:sz w:val="16"/>
          <w:szCs w:val="16"/>
          <w:shd w:val="clear" w:color="auto" w:fill="F0F0F0"/>
        </w:rPr>
      </w:pPr>
      <w:bookmarkStart w:id="1678" w:name="sub_17351"/>
      <w:r>
        <w:rPr>
          <w:color w:val="000000"/>
          <w:sz w:val="16"/>
          <w:szCs w:val="16"/>
          <w:shd w:val="clear" w:color="auto" w:fill="F0F0F0"/>
        </w:rPr>
        <w:t>Информация об изменениях:</w:t>
      </w:r>
    </w:p>
    <w:bookmarkEnd w:id="1678"/>
    <w:p w:rsidR="00000000" w:rsidRDefault="001E204A">
      <w:pPr>
        <w:pStyle w:val="a8"/>
        <w:rPr>
          <w:shd w:val="clear" w:color="auto" w:fill="F0F0F0"/>
        </w:rPr>
      </w:pPr>
      <w:r>
        <w:t xml:space="preserve"> </w:t>
      </w:r>
      <w:r>
        <w:rPr>
          <w:shd w:val="clear" w:color="auto" w:fill="F0F0F0"/>
        </w:rPr>
        <w:t>Статья 173 дополнена частью 5.1 с 20 декаб</w:t>
      </w:r>
      <w:r>
        <w:rPr>
          <w:shd w:val="clear" w:color="auto" w:fill="F0F0F0"/>
        </w:rPr>
        <w:t xml:space="preserve">ря 2017 г. - </w:t>
      </w:r>
      <w:hyperlink r:id="rId1836"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r>
        <w:t>5.1. Срок вступления в силу решения о прекращении формирования фонда капитального ремонта на счете регионального оператора и</w:t>
      </w:r>
      <w:r>
        <w:t xml:space="preserve"> формировании фонда капитального ремонта на специальном счете, установленный частью 5 настоящей статьи, не применяется в случае, если решение о формировании фонда капитального ремонта на счете регионального оператора было принято органом местного самоуправ</w:t>
      </w:r>
      <w:r>
        <w:t xml:space="preserve">ления в случаях, предусмотренных </w:t>
      </w:r>
      <w:hyperlink w:anchor="sub_1707" w:history="1">
        <w:r>
          <w:rPr>
            <w:rStyle w:val="a4"/>
          </w:rPr>
          <w:t>частью 7 статьи 170</w:t>
        </w:r>
      </w:hyperlink>
      <w:r>
        <w:t xml:space="preserve"> настоящего Кодекса, и решением суда установлен факт, что органом местного самоуправления не были приняты меры, направленные на надлежащее информирование граждан о возможных спос</w:t>
      </w:r>
      <w:r>
        <w:t>обах формирования фонда капитального ремонта и последствиях выбора одного из них, на оказание собственникам расположенных в многоквартирном доме помещений помощи в принятии соответствующего решения и разъяснении порядка его реализации, и капитальный ремонт</w:t>
      </w:r>
      <w:r>
        <w:t xml:space="preserve"> общего имущества в многоквартирном доме проведен не был. Решение о прекращении формирования фонда капитального ремонта на счете регионального оператора в этом случае вступает в силу через один месяц со дня направления региональному оператору решения общег</w:t>
      </w:r>
      <w:r>
        <w:t xml:space="preserve">о собрания собственников помещений в многоквартирном доме, но не ранее наступления условия, указанного в </w:t>
      </w:r>
      <w:hyperlink w:anchor="sub_1732" w:history="1">
        <w:r>
          <w:rPr>
            <w:rStyle w:val="a4"/>
          </w:rPr>
          <w:t>части 2</w:t>
        </w:r>
      </w:hyperlink>
      <w:r>
        <w:t xml:space="preserve"> настоящей статьи.</w:t>
      </w:r>
    </w:p>
    <w:p w:rsidR="00000000" w:rsidRDefault="001E204A">
      <w:bookmarkStart w:id="1679" w:name="sub_1736"/>
      <w:r>
        <w:t>6. Решение о прекращении формирования фонда капитального ремонта на специальном счете и фор</w:t>
      </w:r>
      <w:r>
        <w:t>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 в многоквартирном доме в соответствии с частью 4 настоящей</w:t>
      </w:r>
      <w:r>
        <w:t xml:space="preserve"> статьи, но не ранее наступления условия, указанного в </w:t>
      </w:r>
      <w:hyperlink w:anchor="sub_1732" w:history="1">
        <w:r>
          <w:rPr>
            <w:rStyle w:val="a4"/>
          </w:rPr>
          <w:t>части 2</w:t>
        </w:r>
      </w:hyperlink>
      <w:r>
        <w:t xml:space="preserve"> настоящей статьи. В течение пяти дней после вступления в силу указанного решения владелец специального счета перечисляет средства фонда капитального ремонта на счет ре</w:t>
      </w:r>
      <w:r>
        <w:t>гионального оператора.</w:t>
      </w:r>
    </w:p>
    <w:p w:rsidR="00000000" w:rsidRDefault="001E204A">
      <w:pPr>
        <w:pStyle w:val="a7"/>
        <w:rPr>
          <w:color w:val="000000"/>
          <w:sz w:val="16"/>
          <w:szCs w:val="16"/>
          <w:shd w:val="clear" w:color="auto" w:fill="F0F0F0"/>
        </w:rPr>
      </w:pPr>
      <w:bookmarkStart w:id="1680" w:name="sub_1737"/>
      <w:bookmarkEnd w:id="1679"/>
      <w:r>
        <w:rPr>
          <w:color w:val="000000"/>
          <w:sz w:val="16"/>
          <w:szCs w:val="16"/>
          <w:shd w:val="clear" w:color="auto" w:fill="F0F0F0"/>
        </w:rPr>
        <w:t>Информация об изменениях:</w:t>
      </w:r>
    </w:p>
    <w:bookmarkEnd w:id="1680"/>
    <w:p w:rsidR="00000000" w:rsidRDefault="001E204A">
      <w:pPr>
        <w:pStyle w:val="a8"/>
        <w:rPr>
          <w:shd w:val="clear" w:color="auto" w:fill="F0F0F0"/>
        </w:rPr>
      </w:pPr>
      <w:r>
        <w:t xml:space="preserve"> </w:t>
      </w:r>
      <w:hyperlink r:id="rId1837" w:history="1">
        <w:r>
          <w:rPr>
            <w:rStyle w:val="a4"/>
            <w:shd w:val="clear" w:color="auto" w:fill="F0F0F0"/>
          </w:rPr>
          <w:t>Федеральным законом</w:t>
        </w:r>
      </w:hyperlink>
      <w:r>
        <w:rPr>
          <w:shd w:val="clear" w:color="auto" w:fill="F0F0F0"/>
        </w:rPr>
        <w:t xml:space="preserve"> от 29 июня 2015 г. N 176-ФЗ статья 173 настоящего Кодекса дополнена частью 7</w:t>
      </w:r>
    </w:p>
    <w:p w:rsidR="00000000" w:rsidRDefault="001E204A">
      <w:r>
        <w:t>7. При измен</w:t>
      </w:r>
      <w:r>
        <w:t>ении способа формирования фонда капитального ремонта в случаях, предусмотренных настоящим Кодексом, региональный оператор в случае формирования фонда капитального ремонта на счете, счетах регионального оператора или владелец специального счета в случае фор</w:t>
      </w:r>
      <w:r>
        <w:t>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формированием фонда капитального ремонта, в поряд</w:t>
      </w:r>
      <w:r>
        <w:t>ке, установленном нормативным правовым актом субъекта Российской Федерации.</w:t>
      </w:r>
    </w:p>
    <w:p w:rsidR="00000000" w:rsidRDefault="001E204A">
      <w:pPr>
        <w:pStyle w:val="a7"/>
        <w:rPr>
          <w:color w:val="000000"/>
          <w:sz w:val="16"/>
          <w:szCs w:val="16"/>
          <w:shd w:val="clear" w:color="auto" w:fill="F0F0F0"/>
        </w:rPr>
      </w:pPr>
      <w:bookmarkStart w:id="1681" w:name="sub_1738"/>
      <w:r>
        <w:rPr>
          <w:color w:val="000000"/>
          <w:sz w:val="16"/>
          <w:szCs w:val="16"/>
          <w:shd w:val="clear" w:color="auto" w:fill="F0F0F0"/>
        </w:rPr>
        <w:t>Информация об изменениях:</w:t>
      </w:r>
    </w:p>
    <w:bookmarkEnd w:id="1681"/>
    <w:p w:rsidR="00000000" w:rsidRDefault="001E204A">
      <w:pPr>
        <w:pStyle w:val="a8"/>
        <w:rPr>
          <w:shd w:val="clear" w:color="auto" w:fill="F0F0F0"/>
        </w:rPr>
      </w:pPr>
      <w:r>
        <w:t xml:space="preserve"> </w:t>
      </w:r>
      <w:hyperlink r:id="rId1838" w:history="1">
        <w:r>
          <w:rPr>
            <w:rStyle w:val="a4"/>
            <w:shd w:val="clear" w:color="auto" w:fill="F0F0F0"/>
          </w:rPr>
          <w:t>Федеральным законом</w:t>
        </w:r>
      </w:hyperlink>
      <w:r>
        <w:rPr>
          <w:shd w:val="clear" w:color="auto" w:fill="F0F0F0"/>
        </w:rPr>
        <w:t xml:space="preserve"> от 28 декабря 2016 г. N 498-ФЗ в часть 8 стать</w:t>
      </w:r>
      <w:r>
        <w:rPr>
          <w:shd w:val="clear" w:color="auto" w:fill="F0F0F0"/>
        </w:rPr>
        <w:t>и 173 настоящего Кодекса внесены изменения</w:t>
      </w:r>
    </w:p>
    <w:p w:rsidR="00000000" w:rsidRDefault="001E204A">
      <w:pPr>
        <w:pStyle w:val="a8"/>
        <w:rPr>
          <w:shd w:val="clear" w:color="auto" w:fill="F0F0F0"/>
        </w:rPr>
      </w:pPr>
      <w:r>
        <w:t xml:space="preserve"> </w:t>
      </w:r>
      <w:hyperlink r:id="rId1839" w:history="1">
        <w:r>
          <w:rPr>
            <w:rStyle w:val="a4"/>
            <w:shd w:val="clear" w:color="auto" w:fill="F0F0F0"/>
          </w:rPr>
          <w:t>См. текст части в предыдущей редакции</w:t>
        </w:r>
      </w:hyperlink>
    </w:p>
    <w:p w:rsidR="00000000" w:rsidRDefault="001E204A">
      <w:r>
        <w:t xml:space="preserve">8. В случае, если на основании сведений, полученных в соответствии с </w:t>
      </w:r>
      <w:hyperlink w:anchor="sub_1723" w:history="1">
        <w:r>
          <w:rPr>
            <w:rStyle w:val="a4"/>
          </w:rPr>
          <w:t>частью 3 с</w:t>
        </w:r>
        <w:r>
          <w:rPr>
            <w:rStyle w:val="a4"/>
          </w:rPr>
          <w:t>татьи 172</w:t>
        </w:r>
      </w:hyperlink>
      <w:r>
        <w:t xml:space="preserve"> настоящего Кодекса,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w:t>
      </w:r>
      <w:r>
        <w:t>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w:t>
      </w:r>
      <w:r>
        <w:t>ступления владельцу специального счета соответствующего уведомления органа государственного жилищного надзора и о последствиях, предусмотренных настоящим Кодексом в связи с непогашением задолженности в установленный срок.</w:t>
      </w:r>
    </w:p>
    <w:p w:rsidR="00000000" w:rsidRDefault="001E204A">
      <w:pPr>
        <w:pStyle w:val="a7"/>
        <w:rPr>
          <w:color w:val="000000"/>
          <w:sz w:val="16"/>
          <w:szCs w:val="16"/>
          <w:shd w:val="clear" w:color="auto" w:fill="F0F0F0"/>
        </w:rPr>
      </w:pPr>
      <w:bookmarkStart w:id="1682" w:name="sub_1739"/>
      <w:r>
        <w:rPr>
          <w:color w:val="000000"/>
          <w:sz w:val="16"/>
          <w:szCs w:val="16"/>
          <w:shd w:val="clear" w:color="auto" w:fill="F0F0F0"/>
        </w:rPr>
        <w:t>Информация об изменениях:</w:t>
      </w:r>
    </w:p>
    <w:bookmarkEnd w:id="1682"/>
    <w:p w:rsidR="00000000" w:rsidRDefault="001E204A">
      <w:pPr>
        <w:pStyle w:val="a8"/>
        <w:rPr>
          <w:shd w:val="clear" w:color="auto" w:fill="F0F0F0"/>
        </w:rPr>
      </w:pPr>
      <w:r>
        <w:t xml:space="preserve"> </w:t>
      </w:r>
      <w:hyperlink r:id="rId1840" w:history="1">
        <w:r>
          <w:rPr>
            <w:rStyle w:val="a4"/>
            <w:shd w:val="clear" w:color="auto" w:fill="F0F0F0"/>
          </w:rPr>
          <w:t>Федеральным законом</w:t>
        </w:r>
      </w:hyperlink>
      <w:r>
        <w:rPr>
          <w:shd w:val="clear" w:color="auto" w:fill="F0F0F0"/>
        </w:rPr>
        <w:t xml:space="preserve"> от 29 июня 2015 г. N 176-ФЗ статья 173 настоящего Кодекса дополнена частью 9</w:t>
      </w:r>
    </w:p>
    <w:p w:rsidR="00000000" w:rsidRDefault="001E204A">
      <w:r>
        <w:t xml:space="preserve">9. Владелец специального счета, получивший уведомление органа государственного жилищного надзора, указанное в </w:t>
      </w:r>
      <w:hyperlink w:anchor="sub_1738" w:history="1">
        <w:r>
          <w:rPr>
            <w:rStyle w:val="a4"/>
          </w:rPr>
          <w:t>части 8</w:t>
        </w:r>
      </w:hyperlink>
      <w:r>
        <w:t xml:space="preserve"> настоящей статьи, не позднее чем в течение пяти дней информирует в письменной форме и с использованием системы с</w:t>
      </w:r>
      <w:r>
        <w:t>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w:t>
      </w:r>
      <w:r>
        <w:t xml:space="preserve"> на ее погашение. В случае отсутствия погашения такой задолженности за два месяца до истечения срока, установленного в соответствии с частью 8 настоящей статьи, владелец специального счета обязан инициировать проведение общего собрания собственников помеще</w:t>
      </w:r>
      <w:r>
        <w:t>ний в данном многоквартирном доме в целях принятия решения о порядке погашения задолженности.</w:t>
      </w:r>
    </w:p>
    <w:p w:rsidR="00000000" w:rsidRDefault="001E204A">
      <w:pPr>
        <w:pStyle w:val="a7"/>
        <w:rPr>
          <w:color w:val="000000"/>
          <w:sz w:val="16"/>
          <w:szCs w:val="16"/>
          <w:shd w:val="clear" w:color="auto" w:fill="F0F0F0"/>
        </w:rPr>
      </w:pPr>
      <w:bookmarkStart w:id="1683" w:name="sub_17391"/>
      <w:r>
        <w:rPr>
          <w:color w:val="000000"/>
          <w:sz w:val="16"/>
          <w:szCs w:val="16"/>
          <w:shd w:val="clear" w:color="auto" w:fill="F0F0F0"/>
        </w:rPr>
        <w:t>Информация об изменениях:</w:t>
      </w:r>
    </w:p>
    <w:bookmarkEnd w:id="1683"/>
    <w:p w:rsidR="00000000" w:rsidRDefault="001E204A">
      <w:pPr>
        <w:pStyle w:val="a8"/>
        <w:rPr>
          <w:shd w:val="clear" w:color="auto" w:fill="F0F0F0"/>
        </w:rPr>
      </w:pPr>
      <w:r>
        <w:t xml:space="preserve"> </w:t>
      </w:r>
      <w:r>
        <w:rPr>
          <w:shd w:val="clear" w:color="auto" w:fill="F0F0F0"/>
        </w:rPr>
        <w:t xml:space="preserve">Статья 173 дополнена частью 9.1 с 30 июля 2017 г. - </w:t>
      </w:r>
      <w:hyperlink r:id="rId1841"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r>
        <w:t>9.1. Региональный оператор, избранный решением общего собрания собственников помещений в многоквартирном доме в качестве владельца специального счета и получивший уведомление органа государственного жилищн</w:t>
      </w:r>
      <w:r>
        <w:t xml:space="preserve">ого надзора, указанное в </w:t>
      </w:r>
      <w:hyperlink w:anchor="sub_1738" w:history="1">
        <w:r>
          <w:rPr>
            <w:rStyle w:val="a4"/>
          </w:rPr>
          <w:t>части 8</w:t>
        </w:r>
      </w:hyperlink>
      <w:r>
        <w:t xml:space="preserve"> настоящей статьи, не позднее чем в течение пяти дней информирует в письменной форме и с использованием системы лицо, осуществляющее управление многоквартирным домом, и собственников помещений в дан</w:t>
      </w:r>
      <w:r>
        <w:t>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w:t>
      </w:r>
      <w:r>
        <w:t xml:space="preserve">тсутствия погашения такой задолженности за два месяца до истечения срока, установленного в соответствии с частью 8 настоящей статьи, лицо, осуществляющее управление многоквартирным домом, лицо, указанное в </w:t>
      </w:r>
      <w:hyperlink w:anchor="sub_16403" w:history="1">
        <w:r>
          <w:rPr>
            <w:rStyle w:val="a4"/>
          </w:rPr>
          <w:t>части 3 статьи 164</w:t>
        </w:r>
      </w:hyperlink>
      <w:r>
        <w:t xml:space="preserve"> наст</w:t>
      </w:r>
      <w:r>
        <w:t>оящего Кодекса, при непосредственном управлении многоквартирным домом обязаны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000000" w:rsidRDefault="001E204A">
      <w:pPr>
        <w:pStyle w:val="a7"/>
        <w:rPr>
          <w:color w:val="000000"/>
          <w:sz w:val="16"/>
          <w:szCs w:val="16"/>
          <w:shd w:val="clear" w:color="auto" w:fill="F0F0F0"/>
        </w:rPr>
      </w:pPr>
      <w:bookmarkStart w:id="1684" w:name="sub_17310"/>
      <w:r>
        <w:rPr>
          <w:color w:val="000000"/>
          <w:sz w:val="16"/>
          <w:szCs w:val="16"/>
          <w:shd w:val="clear" w:color="auto" w:fill="F0F0F0"/>
        </w:rPr>
        <w:t>Информация об и</w:t>
      </w:r>
      <w:r>
        <w:rPr>
          <w:color w:val="000000"/>
          <w:sz w:val="16"/>
          <w:szCs w:val="16"/>
          <w:shd w:val="clear" w:color="auto" w:fill="F0F0F0"/>
        </w:rPr>
        <w:t>зменениях:</w:t>
      </w:r>
    </w:p>
    <w:bookmarkEnd w:id="1684"/>
    <w:p w:rsidR="00000000" w:rsidRDefault="001E204A">
      <w:pPr>
        <w:pStyle w:val="a8"/>
        <w:rPr>
          <w:shd w:val="clear" w:color="auto" w:fill="F0F0F0"/>
        </w:rPr>
      </w:pPr>
      <w:r>
        <w:t xml:space="preserve"> </w:t>
      </w:r>
      <w:hyperlink r:id="rId1842" w:history="1">
        <w:r>
          <w:rPr>
            <w:rStyle w:val="a4"/>
            <w:shd w:val="clear" w:color="auto" w:fill="F0F0F0"/>
          </w:rPr>
          <w:t>Федеральным законом</w:t>
        </w:r>
      </w:hyperlink>
      <w:r>
        <w:rPr>
          <w:shd w:val="clear" w:color="auto" w:fill="F0F0F0"/>
        </w:rPr>
        <w:t xml:space="preserve"> от 29 июня 2015 г. N 176-ФЗ статья 173 настоящего Кодекса дополнена частью 10</w:t>
      </w:r>
    </w:p>
    <w:p w:rsidR="00000000" w:rsidRDefault="001E204A">
      <w:r>
        <w:t>10. Если в течение пяти месяцев с даты получения уведомления, ук</w:t>
      </w:r>
      <w:r>
        <w:t xml:space="preserve">азанного в </w:t>
      </w:r>
      <w:hyperlink w:anchor="sub_1738" w:history="1">
        <w:r>
          <w:rPr>
            <w:rStyle w:val="a4"/>
          </w:rPr>
          <w:t>части 8</w:t>
        </w:r>
      </w:hyperlink>
      <w:r>
        <w:t xml:space="preserve">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w:t>
      </w:r>
      <w:r>
        <w:t>, орган государственного жилищного надзора уведомляет об этом орган местного самоуправления, который в течение месяца принимает решение о формировании фонда капитального ремонта на счете регионального оператора и направляет такое решение владельцу специаль</w:t>
      </w:r>
      <w:r>
        <w:t>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В случае, если владелец специа</w:t>
      </w:r>
      <w:r>
        <w:t>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w:t>
      </w:r>
      <w:r>
        <w:t>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займа и (или) кредита за проведенный капитальный ремонт, котор</w:t>
      </w:r>
      <w:r>
        <w:t>ые не погашены в сроки, установленные договором займа и (или) кредитным договором, и погашение которых осуществляется за счет средств, поступающих на специальный счет.</w:t>
      </w:r>
    </w:p>
    <w:p w:rsidR="00000000" w:rsidRDefault="001E204A"/>
    <w:p w:rsidR="00000000" w:rsidRDefault="001E204A">
      <w:pPr>
        <w:pStyle w:val="a5"/>
      </w:pPr>
      <w:bookmarkStart w:id="1685" w:name="sub_174"/>
      <w:r>
        <w:rPr>
          <w:rStyle w:val="a3"/>
        </w:rPr>
        <w:t>Статья 174.</w:t>
      </w:r>
      <w:r>
        <w:t xml:space="preserve"> Использование средств фонда капитального ремонта</w:t>
      </w:r>
    </w:p>
    <w:bookmarkEnd w:id="168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843" w:history="1">
        <w:r>
          <w:rPr>
            <w:rStyle w:val="a4"/>
            <w:shd w:val="clear" w:color="auto" w:fill="F0F0F0"/>
          </w:rPr>
          <w:t>Энциклопедии</w:t>
        </w:r>
      </w:hyperlink>
      <w:r>
        <w:rPr>
          <w:shd w:val="clear" w:color="auto" w:fill="F0F0F0"/>
        </w:rPr>
        <w:t xml:space="preserve">, </w:t>
      </w:r>
      <w:hyperlink r:id="rId1844" w:history="1">
        <w:r>
          <w:rPr>
            <w:rStyle w:val="a4"/>
            <w:shd w:val="clear" w:color="auto" w:fill="F0F0F0"/>
          </w:rPr>
          <w:t>позиции высших судов</w:t>
        </w:r>
      </w:hyperlink>
      <w:r>
        <w:rPr>
          <w:shd w:val="clear" w:color="auto" w:fill="F0F0F0"/>
        </w:rPr>
        <w:t xml:space="preserve"> и другие комментарии к статье 174 ЖК РФ</w:t>
      </w:r>
    </w:p>
    <w:p w:rsidR="00000000" w:rsidRDefault="001E204A">
      <w:pPr>
        <w:pStyle w:val="a7"/>
        <w:rPr>
          <w:color w:val="000000"/>
          <w:sz w:val="16"/>
          <w:szCs w:val="16"/>
          <w:shd w:val="clear" w:color="auto" w:fill="F0F0F0"/>
        </w:rPr>
      </w:pPr>
      <w:bookmarkStart w:id="1686" w:name="sub_1741"/>
      <w:r>
        <w:rPr>
          <w:color w:val="000000"/>
          <w:sz w:val="16"/>
          <w:szCs w:val="16"/>
          <w:shd w:val="clear" w:color="auto" w:fill="F0F0F0"/>
        </w:rPr>
        <w:t>Информация об изменениях:</w:t>
      </w:r>
    </w:p>
    <w:bookmarkEnd w:id="1686"/>
    <w:p w:rsidR="00000000" w:rsidRDefault="001E204A">
      <w:pPr>
        <w:pStyle w:val="a8"/>
        <w:rPr>
          <w:shd w:val="clear" w:color="auto" w:fill="F0F0F0"/>
        </w:rPr>
      </w:pPr>
      <w:r>
        <w:t xml:space="preserve"> </w:t>
      </w:r>
      <w:hyperlink r:id="rId1845" w:history="1">
        <w:r>
          <w:rPr>
            <w:rStyle w:val="a4"/>
            <w:shd w:val="clear" w:color="auto" w:fill="F0F0F0"/>
          </w:rPr>
          <w:t>Федеральным законом</w:t>
        </w:r>
      </w:hyperlink>
      <w:r>
        <w:rPr>
          <w:shd w:val="clear" w:color="auto" w:fill="F0F0F0"/>
        </w:rPr>
        <w:t xml:space="preserve"> от 1 июля 2017 г. N 149-ФЗ в часть 1 статьи 174 настоящего Кодекса внесены изменения</w:t>
      </w:r>
    </w:p>
    <w:p w:rsidR="00000000" w:rsidRDefault="001E204A">
      <w:pPr>
        <w:pStyle w:val="a8"/>
        <w:rPr>
          <w:shd w:val="clear" w:color="auto" w:fill="F0F0F0"/>
        </w:rPr>
      </w:pPr>
      <w:r>
        <w:t xml:space="preserve"> </w:t>
      </w:r>
      <w:hyperlink r:id="rId1846" w:history="1">
        <w:r>
          <w:rPr>
            <w:rStyle w:val="a4"/>
            <w:shd w:val="clear" w:color="auto" w:fill="F0F0F0"/>
          </w:rPr>
          <w:t>См. текс</w:t>
        </w:r>
        <w:r>
          <w:rPr>
            <w:rStyle w:val="a4"/>
            <w:shd w:val="clear" w:color="auto" w:fill="F0F0F0"/>
          </w:rPr>
          <w:t>т части в предыдущей редакции</w:t>
        </w:r>
      </w:hyperlink>
    </w:p>
    <w:p w:rsidR="00000000" w:rsidRDefault="001E204A">
      <w:r>
        <w:t>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w:t>
      </w:r>
      <w:r>
        <w:t xml:space="preserve">ной документации необходима в соответствии с </w:t>
      </w:r>
      <w:hyperlink r:id="rId1847" w:history="1">
        <w:r>
          <w:rPr>
            <w:rStyle w:val="a4"/>
          </w:rPr>
          <w:t>законодательством</w:t>
        </w:r>
      </w:hyperlink>
      <w:r>
        <w:t xml:space="preserve"> о градостроительной деятельности), оплаты услуг по строительному контролю, погашения кредитов, займов, полученных и испол</w:t>
      </w:r>
      <w:r>
        <w:t>ьзованных в целях оплаты указанных услуг, работ, а также для уплаты процентов за пользование такими кредитами, займами, оплаты расходов на получение гарантий и поручительств по таким кредитам, займам. При этом за счет средств фонда капитального ремонта в п</w:t>
      </w:r>
      <w:r>
        <w:t xml:space="preserve">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могут осуществляться финансирование только работ, предусмотренных </w:t>
      </w:r>
      <w:hyperlink w:anchor="sub_1661" w:history="1">
        <w:r>
          <w:rPr>
            <w:rStyle w:val="a4"/>
          </w:rPr>
          <w:t>час</w:t>
        </w:r>
        <w:r>
          <w:rPr>
            <w:rStyle w:val="a4"/>
          </w:rPr>
          <w:t>тью 1 статьи 166</w:t>
        </w:r>
      </w:hyperlink>
      <w:r>
        <w:t xml:space="preserve"> настоящего Кодекса, и работ, предусмотренных нормативным правовым актом субъекта Российской Федерации, погашение кредитов, займов, полученных и использованных в целях оплаты данных работ, и уплата процентов за пользование этими кредитам</w:t>
      </w:r>
      <w:r>
        <w:t>и, займами.</w:t>
      </w:r>
    </w:p>
    <w:p w:rsidR="00000000" w:rsidRDefault="001E204A">
      <w:pPr>
        <w:pStyle w:val="a7"/>
        <w:rPr>
          <w:color w:val="000000"/>
          <w:sz w:val="16"/>
          <w:szCs w:val="16"/>
          <w:shd w:val="clear" w:color="auto" w:fill="F0F0F0"/>
        </w:rPr>
      </w:pPr>
      <w:bookmarkStart w:id="1687" w:name="sub_1742"/>
      <w:r>
        <w:rPr>
          <w:color w:val="000000"/>
          <w:sz w:val="16"/>
          <w:szCs w:val="16"/>
          <w:shd w:val="clear" w:color="auto" w:fill="F0F0F0"/>
        </w:rPr>
        <w:t>Информация об изменениях:</w:t>
      </w:r>
    </w:p>
    <w:bookmarkEnd w:id="1687"/>
    <w:p w:rsidR="00000000" w:rsidRDefault="001E204A">
      <w:pPr>
        <w:pStyle w:val="a8"/>
        <w:rPr>
          <w:shd w:val="clear" w:color="auto" w:fill="F0F0F0"/>
        </w:rPr>
      </w:pPr>
      <w:r>
        <w:t xml:space="preserve"> </w:t>
      </w:r>
      <w:r>
        <w:rPr>
          <w:shd w:val="clear" w:color="auto" w:fill="F0F0F0"/>
        </w:rPr>
        <w:t xml:space="preserve">Часть 2 изменена с 17 февраля 2020 г. - </w:t>
      </w:r>
      <w:hyperlink r:id="rId1848" w:history="1">
        <w:r>
          <w:rPr>
            <w:rStyle w:val="a4"/>
            <w:shd w:val="clear" w:color="auto" w:fill="F0F0F0"/>
          </w:rPr>
          <w:t>Федеральный закон</w:t>
        </w:r>
      </w:hyperlink>
      <w:r>
        <w:rPr>
          <w:shd w:val="clear" w:color="auto" w:fill="F0F0F0"/>
        </w:rPr>
        <w:t xml:space="preserve"> от 6 февраля 2020 г. N 13-ФЗ</w:t>
      </w:r>
    </w:p>
    <w:p w:rsidR="00000000" w:rsidRDefault="001E204A">
      <w:pPr>
        <w:pStyle w:val="a8"/>
        <w:rPr>
          <w:shd w:val="clear" w:color="auto" w:fill="F0F0F0"/>
        </w:rPr>
      </w:pPr>
      <w:r>
        <w:t xml:space="preserve"> </w:t>
      </w:r>
      <w:hyperlink r:id="rId1849" w:history="1">
        <w:r>
          <w:rPr>
            <w:rStyle w:val="a4"/>
            <w:shd w:val="clear" w:color="auto" w:fill="F0F0F0"/>
          </w:rPr>
          <w:t>См. предыдущую редакцию</w:t>
        </w:r>
      </w:hyperlink>
    </w:p>
    <w:p w:rsidR="00000000" w:rsidRDefault="001E204A">
      <w:r>
        <w:t>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w:t>
      </w:r>
      <w:r>
        <w:t xml:space="preserve">ответствии с </w:t>
      </w:r>
      <w:hyperlink w:anchor="sub_32010" w:history="1">
        <w:r>
          <w:rPr>
            <w:rStyle w:val="a4"/>
          </w:rPr>
          <w:t>частями 10</w:t>
        </w:r>
      </w:hyperlink>
      <w:r>
        <w:t xml:space="preserve"> и </w:t>
      </w:r>
      <w:hyperlink w:anchor="sub_320011" w:history="1">
        <w:r>
          <w:rPr>
            <w:rStyle w:val="a4"/>
          </w:rPr>
          <w:t>11 статьи 32</w:t>
        </w:r>
      </w:hyperlink>
      <w:r>
        <w:t xml:space="preserve"> настоящего Кодекса по решению собственников помещений в этом многоквартирном доме. В случае сноса многоквартирного дома средства фонда капитального ремонта за выч</w:t>
      </w:r>
      <w:r>
        <w:t>етом израсходованных средств на цели сноса и оказанные услуги и (или) выполненные работы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w:t>
      </w:r>
      <w:r>
        <w:t xml:space="preserve"> дома аварийным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w:t>
      </w:r>
      <w:r>
        <w:t>ний. В случае принятия нормативного правового акта субъекта Российской Федерации, в соответствии с которым из региональной программы капитального ремонта исключаются многоквартирные дома, в которых имеется менее чем пять квартир, и в случае изъятия для гос</w:t>
      </w:r>
      <w:r>
        <w:t>ударственных или муниципальных нужд земельного участка, на котором расположен этот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w:t>
      </w:r>
      <w:r>
        <w:t>ссийской Федерации, субъекту Российской Федерации или муниципальному образованию,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w:t>
      </w:r>
      <w:r>
        <w:t>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w:t>
      </w:r>
      <w:r>
        <w:t xml:space="preserve">ом доме. В случае принятия решений о закрытии населенного пункта и об исключении многоквартирных домов, расположенных на его территории, из региональной программы капитального ремонта средства фонда капитального ремонта распределяются между собственниками </w:t>
      </w:r>
      <w:r>
        <w:t>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w:t>
      </w:r>
      <w:r>
        <w:t>занные услуги и (или) выполненные работы по капитальному ремонту общего имущества в этом многоквартирном доме.</w:t>
      </w:r>
    </w:p>
    <w:p w:rsidR="00000000" w:rsidRDefault="001E204A"/>
    <w:p w:rsidR="00000000" w:rsidRDefault="001E204A">
      <w:pPr>
        <w:pStyle w:val="1"/>
      </w:pPr>
      <w:bookmarkStart w:id="1688" w:name="sub_1600"/>
      <w:r>
        <w:t>Глава 16. Формирование фонда капитального ремонта на специальном счете</w:t>
      </w:r>
    </w:p>
    <w:bookmarkEnd w:id="1688"/>
    <w:p w:rsidR="00000000" w:rsidRDefault="001E204A"/>
    <w:p w:rsidR="00000000" w:rsidRDefault="001E204A">
      <w:pPr>
        <w:pStyle w:val="a5"/>
      </w:pPr>
      <w:bookmarkStart w:id="1689" w:name="sub_175"/>
      <w:r>
        <w:rPr>
          <w:rStyle w:val="a3"/>
        </w:rPr>
        <w:t>Статья 175.</w:t>
      </w:r>
      <w:r>
        <w:t xml:space="preserve"> Специальный счет</w:t>
      </w:r>
    </w:p>
    <w:bookmarkEnd w:id="168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850" w:history="1">
        <w:r>
          <w:rPr>
            <w:rStyle w:val="a4"/>
            <w:shd w:val="clear" w:color="auto" w:fill="F0F0F0"/>
          </w:rPr>
          <w:t>Энциклопедии</w:t>
        </w:r>
      </w:hyperlink>
      <w:r>
        <w:rPr>
          <w:shd w:val="clear" w:color="auto" w:fill="F0F0F0"/>
        </w:rPr>
        <w:t xml:space="preserve">, </w:t>
      </w:r>
      <w:hyperlink r:id="rId1851" w:history="1">
        <w:r>
          <w:rPr>
            <w:rStyle w:val="a4"/>
            <w:shd w:val="clear" w:color="auto" w:fill="F0F0F0"/>
          </w:rPr>
          <w:t>позиции высших судов</w:t>
        </w:r>
      </w:hyperlink>
      <w:r>
        <w:rPr>
          <w:shd w:val="clear" w:color="auto" w:fill="F0F0F0"/>
        </w:rPr>
        <w:t xml:space="preserve"> и другие комментарии к статье 175 ЖК РФ</w:t>
      </w:r>
    </w:p>
    <w:p w:rsidR="00000000" w:rsidRDefault="001E204A">
      <w:bookmarkStart w:id="1690" w:name="sub_1751"/>
      <w:r>
        <w:t>1. Специальный счет открывается в б</w:t>
      </w:r>
      <w:r>
        <w:t xml:space="preserve">анке в соответствии с </w:t>
      </w:r>
      <w:hyperlink r:id="rId1852" w:history="1">
        <w:r>
          <w:rPr>
            <w:rStyle w:val="a4"/>
          </w:rPr>
          <w:t>Гражданским кодексом</w:t>
        </w:r>
      </w:hyperlink>
      <w:r>
        <w:t xml:space="preserve"> Российской Федерации и особенностями, установленными настоящим Кодексом. Денежные средства, внесенные на специальный счет, используются на це</w:t>
      </w:r>
      <w:r>
        <w:t xml:space="preserve">ли, указанные в </w:t>
      </w:r>
      <w:hyperlink w:anchor="sub_174" w:history="1">
        <w:r>
          <w:rPr>
            <w:rStyle w:val="a4"/>
          </w:rPr>
          <w:t>статье 174</w:t>
        </w:r>
      </w:hyperlink>
      <w:r>
        <w:t xml:space="preserve"> настоящего Кодекса.</w:t>
      </w:r>
    </w:p>
    <w:p w:rsidR="00000000" w:rsidRDefault="001E204A">
      <w:bookmarkStart w:id="1691" w:name="sub_1752"/>
      <w:bookmarkEnd w:id="1690"/>
      <w:r>
        <w:t>2. Владельцем специального счета может быть:</w:t>
      </w:r>
    </w:p>
    <w:p w:rsidR="00000000" w:rsidRDefault="001E204A">
      <w:pPr>
        <w:pStyle w:val="a7"/>
        <w:rPr>
          <w:color w:val="000000"/>
          <w:sz w:val="16"/>
          <w:szCs w:val="16"/>
          <w:shd w:val="clear" w:color="auto" w:fill="F0F0F0"/>
        </w:rPr>
      </w:pPr>
      <w:bookmarkStart w:id="1692" w:name="sub_17521"/>
      <w:bookmarkEnd w:id="1691"/>
      <w:r>
        <w:rPr>
          <w:color w:val="000000"/>
          <w:sz w:val="16"/>
          <w:szCs w:val="16"/>
          <w:shd w:val="clear" w:color="auto" w:fill="F0F0F0"/>
        </w:rPr>
        <w:t>Информация об изменениях:</w:t>
      </w:r>
    </w:p>
    <w:bookmarkEnd w:id="1692"/>
    <w:p w:rsidR="00000000" w:rsidRDefault="001E204A">
      <w:pPr>
        <w:pStyle w:val="a8"/>
        <w:rPr>
          <w:shd w:val="clear" w:color="auto" w:fill="F0F0F0"/>
        </w:rPr>
      </w:pPr>
      <w:r>
        <w:t xml:space="preserve"> </w:t>
      </w:r>
      <w:hyperlink r:id="rId1853" w:history="1">
        <w:r>
          <w:rPr>
            <w:rStyle w:val="a4"/>
            <w:shd w:val="clear" w:color="auto" w:fill="F0F0F0"/>
          </w:rPr>
          <w:t>Федеральным законом</w:t>
        </w:r>
      </w:hyperlink>
      <w:r>
        <w:rPr>
          <w:shd w:val="clear" w:color="auto" w:fill="F0F0F0"/>
        </w:rPr>
        <w:t xml:space="preserve"> от 29 июня 2015 г. N 176-ФЗ в пункт 1 части 2 статьи 175 настоящего Кодекса внесены изменения</w:t>
      </w:r>
    </w:p>
    <w:p w:rsidR="00000000" w:rsidRDefault="001E204A">
      <w:pPr>
        <w:pStyle w:val="a8"/>
        <w:rPr>
          <w:shd w:val="clear" w:color="auto" w:fill="F0F0F0"/>
        </w:rPr>
      </w:pPr>
      <w:r>
        <w:t xml:space="preserve"> </w:t>
      </w:r>
      <w:hyperlink r:id="rId1854" w:history="1">
        <w:r>
          <w:rPr>
            <w:rStyle w:val="a4"/>
            <w:shd w:val="clear" w:color="auto" w:fill="F0F0F0"/>
          </w:rPr>
          <w:t>См. текст пункта в предыдущей редакции</w:t>
        </w:r>
      </w:hyperlink>
    </w:p>
    <w:p w:rsidR="00000000" w:rsidRDefault="001E204A">
      <w:r>
        <w:t>1) товарищество собственн</w:t>
      </w:r>
      <w:r>
        <w:t xml:space="preserve">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w:anchor="sub_136021" w:history="1">
        <w:r>
          <w:rPr>
            <w:rStyle w:val="a4"/>
          </w:rPr>
          <w:t>пунктом 1 части 2 статьи 136</w:t>
        </w:r>
      </w:hyperlink>
      <w:r>
        <w:t xml:space="preserve"> настоящего Кодекса</w:t>
      </w:r>
      <w:r>
        <w:t>;</w:t>
      </w:r>
    </w:p>
    <w:p w:rsidR="00000000" w:rsidRDefault="001E204A">
      <w:pPr>
        <w:pStyle w:val="a7"/>
        <w:rPr>
          <w:color w:val="000000"/>
          <w:sz w:val="16"/>
          <w:szCs w:val="16"/>
          <w:shd w:val="clear" w:color="auto" w:fill="F0F0F0"/>
        </w:rPr>
      </w:pPr>
      <w:bookmarkStart w:id="1693" w:name="sub_17522"/>
      <w:r>
        <w:rPr>
          <w:color w:val="000000"/>
          <w:sz w:val="16"/>
          <w:szCs w:val="16"/>
          <w:shd w:val="clear" w:color="auto" w:fill="F0F0F0"/>
        </w:rPr>
        <w:t>Информация об изменениях:</w:t>
      </w:r>
    </w:p>
    <w:bookmarkEnd w:id="1693"/>
    <w:p w:rsidR="00000000" w:rsidRDefault="001E204A">
      <w:pPr>
        <w:pStyle w:val="a8"/>
        <w:rPr>
          <w:shd w:val="clear" w:color="auto" w:fill="F0F0F0"/>
        </w:rPr>
      </w:pPr>
      <w:r>
        <w:t xml:space="preserve"> </w:t>
      </w:r>
      <w:hyperlink r:id="rId1855" w:history="1">
        <w:r>
          <w:rPr>
            <w:rStyle w:val="a4"/>
            <w:shd w:val="clear" w:color="auto" w:fill="F0F0F0"/>
          </w:rPr>
          <w:t>Федеральным законом</w:t>
        </w:r>
      </w:hyperlink>
      <w:r>
        <w:rPr>
          <w:shd w:val="clear" w:color="auto" w:fill="F0F0F0"/>
        </w:rPr>
        <w:t xml:space="preserve"> от 29 июня 2015 г. N 176-ФЗ в пункт 2 части 2 статьи 175 настоящего Кодекса внесены изменения</w:t>
      </w:r>
    </w:p>
    <w:p w:rsidR="00000000" w:rsidRDefault="001E204A">
      <w:pPr>
        <w:pStyle w:val="a8"/>
        <w:rPr>
          <w:shd w:val="clear" w:color="auto" w:fill="F0F0F0"/>
        </w:rPr>
      </w:pPr>
      <w:r>
        <w:t xml:space="preserve"> </w:t>
      </w:r>
      <w:hyperlink r:id="rId1856" w:history="1">
        <w:r>
          <w:rPr>
            <w:rStyle w:val="a4"/>
            <w:shd w:val="clear" w:color="auto" w:fill="F0F0F0"/>
          </w:rPr>
          <w:t>См. текст пункта в предыдущей редакции</w:t>
        </w:r>
      </w:hyperlink>
    </w:p>
    <w:p w:rsidR="00000000" w:rsidRDefault="001E204A">
      <w:r>
        <w:t>2) осуществляющий управление многоквартирным домом жилищный кооператив;</w:t>
      </w:r>
    </w:p>
    <w:p w:rsidR="00000000" w:rsidRDefault="001E204A">
      <w:pPr>
        <w:pStyle w:val="a7"/>
        <w:rPr>
          <w:color w:val="000000"/>
          <w:sz w:val="16"/>
          <w:szCs w:val="16"/>
          <w:shd w:val="clear" w:color="auto" w:fill="F0F0F0"/>
        </w:rPr>
      </w:pPr>
      <w:bookmarkStart w:id="1694" w:name="sub_17523"/>
      <w:r>
        <w:rPr>
          <w:color w:val="000000"/>
          <w:sz w:val="16"/>
          <w:szCs w:val="16"/>
          <w:shd w:val="clear" w:color="auto" w:fill="F0F0F0"/>
        </w:rPr>
        <w:t>Информация об изменениях:</w:t>
      </w:r>
    </w:p>
    <w:bookmarkEnd w:id="1694"/>
    <w:p w:rsidR="00000000" w:rsidRDefault="001E204A">
      <w:pPr>
        <w:pStyle w:val="a8"/>
        <w:rPr>
          <w:shd w:val="clear" w:color="auto" w:fill="F0F0F0"/>
        </w:rPr>
      </w:pPr>
      <w:r>
        <w:t xml:space="preserve"> </w:t>
      </w:r>
      <w:hyperlink r:id="rId1857" w:history="1">
        <w:r>
          <w:rPr>
            <w:rStyle w:val="a4"/>
            <w:shd w:val="clear" w:color="auto" w:fill="F0F0F0"/>
          </w:rPr>
          <w:t>Федеральным законом</w:t>
        </w:r>
      </w:hyperlink>
      <w:r>
        <w:rPr>
          <w:shd w:val="clear" w:color="auto" w:fill="F0F0F0"/>
        </w:rPr>
        <w:t xml:space="preserve"> от 29 июня 2015 г. N 176-ФЗ в пункт 3 части 2 статьи 175 настоящего Кодекса внесены изменения</w:t>
      </w:r>
    </w:p>
    <w:p w:rsidR="00000000" w:rsidRDefault="001E204A">
      <w:pPr>
        <w:pStyle w:val="a8"/>
        <w:rPr>
          <w:shd w:val="clear" w:color="auto" w:fill="F0F0F0"/>
        </w:rPr>
      </w:pPr>
      <w:r>
        <w:t xml:space="preserve"> </w:t>
      </w:r>
      <w:hyperlink r:id="rId1858" w:history="1">
        <w:r>
          <w:rPr>
            <w:rStyle w:val="a4"/>
            <w:shd w:val="clear" w:color="auto" w:fill="F0F0F0"/>
          </w:rPr>
          <w:t>См. текст пункта в предыдущей редакции</w:t>
        </w:r>
      </w:hyperlink>
    </w:p>
    <w:p w:rsidR="00000000" w:rsidRDefault="001E204A">
      <w:r>
        <w:t>3) управляющая организация, осуществляющая управление многоквартирным домом на основании договора управления.</w:t>
      </w:r>
    </w:p>
    <w:p w:rsidR="00000000" w:rsidRDefault="001E204A">
      <w:bookmarkStart w:id="1695" w:name="sub_1753"/>
      <w:r>
        <w:t>3. Собственники помещений в многоквартирном доме вправе принять решение о выборе регионального оператора в качестве владельца специального</w:t>
      </w:r>
      <w:r>
        <w:t xml:space="preserve"> счета.</w:t>
      </w:r>
    </w:p>
    <w:p w:rsidR="00000000" w:rsidRDefault="001E204A">
      <w:pPr>
        <w:pStyle w:val="a7"/>
        <w:rPr>
          <w:color w:val="000000"/>
          <w:sz w:val="16"/>
          <w:szCs w:val="16"/>
          <w:shd w:val="clear" w:color="auto" w:fill="F0F0F0"/>
        </w:rPr>
      </w:pPr>
      <w:bookmarkStart w:id="1696" w:name="sub_17531"/>
      <w:bookmarkEnd w:id="1695"/>
      <w:r>
        <w:rPr>
          <w:color w:val="000000"/>
          <w:sz w:val="16"/>
          <w:szCs w:val="16"/>
          <w:shd w:val="clear" w:color="auto" w:fill="F0F0F0"/>
        </w:rPr>
        <w:t>Информация об изменениях:</w:t>
      </w:r>
    </w:p>
    <w:bookmarkEnd w:id="1696"/>
    <w:p w:rsidR="00000000" w:rsidRDefault="001E204A">
      <w:pPr>
        <w:pStyle w:val="a8"/>
        <w:rPr>
          <w:shd w:val="clear" w:color="auto" w:fill="F0F0F0"/>
        </w:rPr>
      </w:pPr>
      <w:r>
        <w:t xml:space="preserve"> </w:t>
      </w:r>
      <w:hyperlink r:id="rId1859" w:history="1">
        <w:r>
          <w:rPr>
            <w:rStyle w:val="a4"/>
            <w:shd w:val="clear" w:color="auto" w:fill="F0F0F0"/>
          </w:rPr>
          <w:t>Федеральным законом</w:t>
        </w:r>
      </w:hyperlink>
      <w:r>
        <w:rPr>
          <w:shd w:val="clear" w:color="auto" w:fill="F0F0F0"/>
        </w:rPr>
        <w:t xml:space="preserve"> от 29 июня 2015 г. N 176-ФЗ статья 175 настоящего Кодекса дополнена частью 3.1</w:t>
      </w:r>
    </w:p>
    <w:p w:rsidR="00000000" w:rsidRDefault="001E204A">
      <w:r>
        <w:t>3.1. Решение общего соб</w:t>
      </w:r>
      <w:r>
        <w:t>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w:t>
      </w:r>
      <w:r>
        <w:t>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оплаты этих услуг. При это</w:t>
      </w:r>
      <w:r>
        <w:t>м выбор уполномоченного лица, указанного в настоящем пункте, осуществляется по согласованию с ним.</w:t>
      </w:r>
    </w:p>
    <w:p w:rsidR="00000000" w:rsidRDefault="001E204A">
      <w:pPr>
        <w:pStyle w:val="a7"/>
        <w:rPr>
          <w:color w:val="000000"/>
          <w:sz w:val="16"/>
          <w:szCs w:val="16"/>
          <w:shd w:val="clear" w:color="auto" w:fill="F0F0F0"/>
        </w:rPr>
      </w:pPr>
      <w:bookmarkStart w:id="1697" w:name="sub_17532"/>
      <w:r>
        <w:rPr>
          <w:color w:val="000000"/>
          <w:sz w:val="16"/>
          <w:szCs w:val="16"/>
          <w:shd w:val="clear" w:color="auto" w:fill="F0F0F0"/>
        </w:rPr>
        <w:t>Информация об изменениях:</w:t>
      </w:r>
    </w:p>
    <w:bookmarkEnd w:id="1697"/>
    <w:p w:rsidR="00000000" w:rsidRDefault="001E204A">
      <w:pPr>
        <w:pStyle w:val="a8"/>
        <w:rPr>
          <w:shd w:val="clear" w:color="auto" w:fill="F0F0F0"/>
        </w:rPr>
      </w:pPr>
      <w:r>
        <w:t xml:space="preserve"> </w:t>
      </w:r>
      <w:hyperlink r:id="rId1860" w:history="1">
        <w:r>
          <w:rPr>
            <w:rStyle w:val="a4"/>
            <w:shd w:val="clear" w:color="auto" w:fill="F0F0F0"/>
          </w:rPr>
          <w:t>Федеральным законом</w:t>
        </w:r>
      </w:hyperlink>
      <w:r>
        <w:rPr>
          <w:shd w:val="clear" w:color="auto" w:fill="F0F0F0"/>
        </w:rPr>
        <w:t xml:space="preserve"> от 28 декабря 2016 г.</w:t>
      </w:r>
      <w:r>
        <w:rPr>
          <w:shd w:val="clear" w:color="auto" w:fill="F0F0F0"/>
        </w:rPr>
        <w:t xml:space="preserve"> N 498-ФЗ статья 175 настоящего Кодекса дополнена частью 3.2</w:t>
      </w:r>
    </w:p>
    <w:p w:rsidR="00000000" w:rsidRDefault="001E204A">
      <w:r>
        <w:t xml:space="preserve">3.2. Уполномоченное лицо, указанное в </w:t>
      </w:r>
      <w:hyperlink w:anchor="sub_17531" w:history="1">
        <w:r>
          <w:rPr>
            <w:rStyle w:val="a4"/>
          </w:rPr>
          <w:t>части 3.1</w:t>
        </w:r>
      </w:hyperlink>
      <w:r>
        <w:t xml:space="preserve"> настоящей статьи, обязано представлять владельцу специального счета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w:t>
      </w:r>
    </w:p>
    <w:p w:rsidR="00000000" w:rsidRDefault="001E204A">
      <w:bookmarkStart w:id="1698" w:name="sub_1754"/>
      <w:r>
        <w:t>4. Собственники п</w:t>
      </w:r>
      <w:r>
        <w:t>омещений в многоквартирном доме вправе осуществлять формирование фонда капитального ремонта только на одном специальном счете. На специальном счете могут аккумулироваться средства фонда капитального ремонта собственников помещений только в одном многокварт</w:t>
      </w:r>
      <w:r>
        <w:t>ирном доме.</w:t>
      </w:r>
    </w:p>
    <w:p w:rsidR="00000000" w:rsidRDefault="001E204A">
      <w:bookmarkStart w:id="1699" w:name="sub_1755"/>
      <w:bookmarkEnd w:id="1698"/>
      <w:r>
        <w:t>5. Договор специального счета является бессрочным.</w:t>
      </w:r>
    </w:p>
    <w:p w:rsidR="00000000" w:rsidRDefault="001E204A">
      <w:bookmarkStart w:id="1700" w:name="sub_1756"/>
      <w:bookmarkEnd w:id="1699"/>
      <w:r>
        <w:t>6. На денежные средства, находящиеся на специальном счете, не может быть обращено взыскание по обязательствам владельца этого счета, за исключением обязательств,</w:t>
      </w:r>
      <w:r>
        <w:t xml:space="preserve"> вытекающих из договоров, заключенных на основании решений общего собрания собственников помещений в многоквартирном доме, указанных в </w:t>
      </w:r>
      <w:hyperlink w:anchor="sub_1900043" w:history="1">
        <w:r>
          <w:rPr>
            <w:rStyle w:val="a4"/>
          </w:rPr>
          <w:t>пункте 1.2 части 2 статьи 44</w:t>
        </w:r>
      </w:hyperlink>
      <w:r>
        <w:t xml:space="preserve"> настоящего Кодекса, а также договоров на оказание услуг и (или)</w:t>
      </w:r>
      <w:r>
        <w:t xml:space="preserve"> выполнение работ по капитальному ремонту общего имущества в этом многоквартирном доме, заключенных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rsidR="00000000" w:rsidRDefault="001E204A">
      <w:bookmarkStart w:id="1701" w:name="sub_1757"/>
      <w:bookmarkEnd w:id="1700"/>
      <w:r>
        <w:t>7. В случае признания владельца специального счета банкротом денежные средства, находящиеся на специальном счете, не включаются в конкурсную массу.</w:t>
      </w:r>
    </w:p>
    <w:p w:rsidR="00000000" w:rsidRDefault="001E204A">
      <w:pPr>
        <w:pStyle w:val="a7"/>
        <w:rPr>
          <w:color w:val="000000"/>
          <w:sz w:val="16"/>
          <w:szCs w:val="16"/>
          <w:shd w:val="clear" w:color="auto" w:fill="F0F0F0"/>
        </w:rPr>
      </w:pPr>
      <w:bookmarkStart w:id="1702" w:name="sub_1758"/>
      <w:bookmarkEnd w:id="1701"/>
      <w:r>
        <w:rPr>
          <w:color w:val="000000"/>
          <w:sz w:val="16"/>
          <w:szCs w:val="16"/>
          <w:shd w:val="clear" w:color="auto" w:fill="F0F0F0"/>
        </w:rPr>
        <w:t>Информация об изменениях:</w:t>
      </w:r>
    </w:p>
    <w:bookmarkEnd w:id="1702"/>
    <w:p w:rsidR="00000000" w:rsidRDefault="001E204A">
      <w:pPr>
        <w:pStyle w:val="a8"/>
        <w:rPr>
          <w:shd w:val="clear" w:color="auto" w:fill="F0F0F0"/>
        </w:rPr>
      </w:pPr>
      <w:r>
        <w:t xml:space="preserve"> </w:t>
      </w:r>
      <w:hyperlink r:id="rId1861" w:history="1">
        <w:r>
          <w:rPr>
            <w:rStyle w:val="a4"/>
            <w:shd w:val="clear" w:color="auto" w:fill="F0F0F0"/>
          </w:rPr>
          <w:t>Федеральным законом</w:t>
        </w:r>
      </w:hyperlink>
      <w:r>
        <w:rPr>
          <w:shd w:val="clear" w:color="auto" w:fill="F0F0F0"/>
        </w:rPr>
        <w:t xml:space="preserve"> от 29 июня 2015 г. N 176-ФЗ статья 175 настоящего Кодекса дополнена частью 8</w:t>
      </w:r>
    </w:p>
    <w:p w:rsidR="00000000" w:rsidRDefault="001E204A">
      <w:r>
        <w:t>8. В случае принятия решения о ликвидации и (или) реорганизации владельца специального счета, признания владельца специального счета</w:t>
      </w:r>
      <w:r>
        <w:t xml:space="preserve">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w:t>
      </w:r>
      <w:r>
        <w:t>иков помещений в этом доме либо такое прекращение деятельности по управлению многоквартирным домом предусмотрено законодательством или решением суда, собственники помещений в многоквартирном доме обязаны на общем собрании принять решение о выборе владельца</w:t>
      </w:r>
      <w:r>
        <w:t xml:space="preserve"> специального счета или об изменении способа формирования фонда капитального ремонта. Указанное решение должно быть принято и реализовано не позднее чем в течение двух месяцев с даты прекращения деятельности по управлению многоквартирным домом, прекращения</w:t>
      </w:r>
      <w:r>
        <w:t xml:space="preserve"> управления многоквартирным домом лицами, являющимися владельцами специального счета и указанными в настоящей части. Дата прекращения деятельности по управлению многоквартирным домом определяется в соответствии с требованиями </w:t>
      </w:r>
      <w:hyperlink w:anchor="sub_162" w:history="1">
        <w:r>
          <w:rPr>
            <w:rStyle w:val="a4"/>
          </w:rPr>
          <w:t>статей 1</w:t>
        </w:r>
        <w:r>
          <w:rPr>
            <w:rStyle w:val="a4"/>
          </w:rPr>
          <w:t>62</w:t>
        </w:r>
      </w:hyperlink>
      <w:r>
        <w:t xml:space="preserve"> и </w:t>
      </w:r>
      <w:hyperlink w:anchor="sub_1200" w:history="1">
        <w:r>
          <w:rPr>
            <w:rStyle w:val="a4"/>
          </w:rPr>
          <w:t>200</w:t>
        </w:r>
      </w:hyperlink>
      <w:r>
        <w:t xml:space="preserve"> настоящего Кодекса.</w:t>
      </w:r>
    </w:p>
    <w:p w:rsidR="00000000" w:rsidRDefault="001E204A">
      <w:pPr>
        <w:pStyle w:val="a7"/>
        <w:rPr>
          <w:color w:val="000000"/>
          <w:sz w:val="16"/>
          <w:szCs w:val="16"/>
          <w:shd w:val="clear" w:color="auto" w:fill="F0F0F0"/>
        </w:rPr>
      </w:pPr>
      <w:bookmarkStart w:id="1703" w:name="sub_1759"/>
      <w:r>
        <w:rPr>
          <w:color w:val="000000"/>
          <w:sz w:val="16"/>
          <w:szCs w:val="16"/>
          <w:shd w:val="clear" w:color="auto" w:fill="F0F0F0"/>
        </w:rPr>
        <w:t>Информация об изменениях:</w:t>
      </w:r>
    </w:p>
    <w:bookmarkEnd w:id="1703"/>
    <w:p w:rsidR="00000000" w:rsidRDefault="001E204A">
      <w:pPr>
        <w:pStyle w:val="a8"/>
        <w:rPr>
          <w:shd w:val="clear" w:color="auto" w:fill="F0F0F0"/>
        </w:rPr>
      </w:pPr>
      <w:r>
        <w:t xml:space="preserve"> </w:t>
      </w:r>
      <w:hyperlink r:id="rId1862" w:history="1">
        <w:r>
          <w:rPr>
            <w:rStyle w:val="a4"/>
            <w:shd w:val="clear" w:color="auto" w:fill="F0F0F0"/>
          </w:rPr>
          <w:t>Федеральным законом</w:t>
        </w:r>
      </w:hyperlink>
      <w:r>
        <w:rPr>
          <w:shd w:val="clear" w:color="auto" w:fill="F0F0F0"/>
        </w:rPr>
        <w:t xml:space="preserve"> от 28 декабря 2016 г. N 498-ФЗ в часть 9 статьи 175 настоящего К</w:t>
      </w:r>
      <w:r>
        <w:rPr>
          <w:shd w:val="clear" w:color="auto" w:fill="F0F0F0"/>
        </w:rPr>
        <w:t>одекса внесены изменения</w:t>
      </w:r>
    </w:p>
    <w:p w:rsidR="00000000" w:rsidRDefault="001E204A">
      <w:pPr>
        <w:pStyle w:val="a8"/>
        <w:rPr>
          <w:shd w:val="clear" w:color="auto" w:fill="F0F0F0"/>
        </w:rPr>
      </w:pPr>
      <w:r>
        <w:t xml:space="preserve"> </w:t>
      </w:r>
      <w:hyperlink r:id="rId1863" w:history="1">
        <w:r>
          <w:rPr>
            <w:rStyle w:val="a4"/>
            <w:shd w:val="clear" w:color="auto" w:fill="F0F0F0"/>
          </w:rPr>
          <w:t>См. текст части в предыдущей редакции</w:t>
        </w:r>
      </w:hyperlink>
    </w:p>
    <w:p w:rsidR="00000000" w:rsidRDefault="001E204A">
      <w:r>
        <w:t xml:space="preserve">9. Не позднее чем за месяц до окончания срока, установленного </w:t>
      </w:r>
      <w:hyperlink w:anchor="sub_1758" w:history="1">
        <w:r>
          <w:rPr>
            <w:rStyle w:val="a4"/>
          </w:rPr>
          <w:t>частью 8</w:t>
        </w:r>
      </w:hyperlink>
      <w:r>
        <w:t xml:space="preserve"> настоящей статьи, орган</w:t>
      </w:r>
      <w:r>
        <w:t xml:space="preserve">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w:t>
      </w:r>
      <w:r>
        <w:t xml:space="preserve">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орган местного самоуправления не позднее даты истечения срока, указанного в </w:t>
      </w:r>
      <w:hyperlink w:anchor="sub_1758" w:history="1">
        <w:r>
          <w:rPr>
            <w:rStyle w:val="a4"/>
          </w:rPr>
          <w:t>ча</w:t>
        </w:r>
        <w:r>
          <w:rPr>
            <w:rStyle w:val="a4"/>
          </w:rPr>
          <w:t>сти 8</w:t>
        </w:r>
      </w:hyperlink>
      <w:r>
        <w:t xml:space="preserve"> настоящей статьи, принимает решение об определении регионального оператора владельцем специального счета. При этом орган местного самоуправления направляет копию решения в адрес регионального оператора, органа государственного жилищного надзора, р</w:t>
      </w:r>
      <w:r>
        <w:t>оссийской кредитной организации, в которой открыт специальный счет, а также размещает данное решение в системе.</w:t>
      </w:r>
    </w:p>
    <w:p w:rsidR="00000000" w:rsidRDefault="001E204A">
      <w:pPr>
        <w:pStyle w:val="a7"/>
        <w:rPr>
          <w:color w:val="000000"/>
          <w:sz w:val="16"/>
          <w:szCs w:val="16"/>
          <w:shd w:val="clear" w:color="auto" w:fill="F0F0F0"/>
        </w:rPr>
      </w:pPr>
      <w:bookmarkStart w:id="1704" w:name="sub_17510"/>
      <w:r>
        <w:rPr>
          <w:color w:val="000000"/>
          <w:sz w:val="16"/>
          <w:szCs w:val="16"/>
          <w:shd w:val="clear" w:color="auto" w:fill="F0F0F0"/>
        </w:rPr>
        <w:t>Информация об изменениях:</w:t>
      </w:r>
    </w:p>
    <w:bookmarkEnd w:id="1704"/>
    <w:p w:rsidR="00000000" w:rsidRDefault="001E204A">
      <w:pPr>
        <w:pStyle w:val="a8"/>
        <w:rPr>
          <w:shd w:val="clear" w:color="auto" w:fill="F0F0F0"/>
        </w:rPr>
      </w:pPr>
      <w:r>
        <w:t xml:space="preserve"> </w:t>
      </w:r>
      <w:hyperlink r:id="rId1864" w:history="1">
        <w:r>
          <w:rPr>
            <w:rStyle w:val="a4"/>
            <w:shd w:val="clear" w:color="auto" w:fill="F0F0F0"/>
          </w:rPr>
          <w:t>Федеральным законом</w:t>
        </w:r>
      </w:hyperlink>
      <w:r>
        <w:rPr>
          <w:shd w:val="clear" w:color="auto" w:fill="F0F0F0"/>
        </w:rPr>
        <w:t xml:space="preserve"> от 29 </w:t>
      </w:r>
      <w:r>
        <w:rPr>
          <w:shd w:val="clear" w:color="auto" w:fill="F0F0F0"/>
        </w:rPr>
        <w:t>июня 2015 г. N 176-ФЗ статья 175 настоящего Кодекса дополнена частью 10</w:t>
      </w:r>
    </w:p>
    <w:p w:rsidR="00000000" w:rsidRDefault="001E204A">
      <w:r>
        <w:t xml:space="preserve">10. К владельцу специального счета, определенному на основании решения общего собрания собственников помещений в многоквартирном доме в соответствии с </w:t>
      </w:r>
      <w:hyperlink w:anchor="sub_1758" w:history="1">
        <w:r>
          <w:rPr>
            <w:rStyle w:val="a4"/>
          </w:rPr>
          <w:t>частью 8</w:t>
        </w:r>
      </w:hyperlink>
      <w:r>
        <w:t xml:space="preserve"> настоящей статьи или органом местного самоуправления в соответствии с </w:t>
      </w:r>
      <w:hyperlink w:anchor="sub_1759" w:history="1">
        <w:r>
          <w:rPr>
            <w:rStyle w:val="a4"/>
          </w:rPr>
          <w:t>частью 9</w:t>
        </w:r>
      </w:hyperlink>
      <w:r>
        <w:t xml:space="preserve"> настоящей статьи, с момента принятия такого решения переходят все права и обязанности прежнего владельца специального счета, включая права и обязанно</w:t>
      </w:r>
      <w:r>
        <w:t>сти, возникшие по договорам, заключенным с российской кредитной организацией, в которой открыт специальный счет, а также по иным договорам займа и (или) кредитным договорам, по которым погашение соответствующих займов и (или) кредитов осуществляется за сче</w:t>
      </w:r>
      <w:r>
        <w:t>т средств, поступающих на специальный счет (при их наличии).</w:t>
      </w:r>
    </w:p>
    <w:p w:rsidR="00000000" w:rsidRDefault="001E204A">
      <w:pPr>
        <w:pStyle w:val="a7"/>
        <w:rPr>
          <w:color w:val="000000"/>
          <w:sz w:val="16"/>
          <w:szCs w:val="16"/>
          <w:shd w:val="clear" w:color="auto" w:fill="F0F0F0"/>
        </w:rPr>
      </w:pPr>
      <w:bookmarkStart w:id="1705" w:name="sub_17511"/>
      <w:r>
        <w:rPr>
          <w:color w:val="000000"/>
          <w:sz w:val="16"/>
          <w:szCs w:val="16"/>
          <w:shd w:val="clear" w:color="auto" w:fill="F0F0F0"/>
        </w:rPr>
        <w:t>Информация об изменениях:</w:t>
      </w:r>
    </w:p>
    <w:bookmarkEnd w:id="1705"/>
    <w:p w:rsidR="00000000" w:rsidRDefault="001E204A">
      <w:pPr>
        <w:pStyle w:val="a8"/>
        <w:rPr>
          <w:shd w:val="clear" w:color="auto" w:fill="F0F0F0"/>
        </w:rPr>
      </w:pPr>
      <w:r>
        <w:t xml:space="preserve"> </w:t>
      </w:r>
      <w:hyperlink r:id="rId1865" w:history="1">
        <w:r>
          <w:rPr>
            <w:rStyle w:val="a4"/>
            <w:shd w:val="clear" w:color="auto" w:fill="F0F0F0"/>
          </w:rPr>
          <w:t>Федеральным законом</w:t>
        </w:r>
      </w:hyperlink>
      <w:r>
        <w:rPr>
          <w:shd w:val="clear" w:color="auto" w:fill="F0F0F0"/>
        </w:rPr>
        <w:t xml:space="preserve"> от 29 июня 2015 г. N 176-ФЗ статья 175 настоящего Кодекса</w:t>
      </w:r>
      <w:r>
        <w:rPr>
          <w:shd w:val="clear" w:color="auto" w:fill="F0F0F0"/>
        </w:rPr>
        <w:t xml:space="preserve"> дополнена частью 11</w:t>
      </w:r>
    </w:p>
    <w:p w:rsidR="00000000" w:rsidRDefault="001E204A">
      <w:r>
        <w:t xml:space="preserve">11. До момента определения нового владельца специального счета по основаниям и в порядке, которые установлены </w:t>
      </w:r>
      <w:hyperlink w:anchor="sub_1758" w:history="1">
        <w:r>
          <w:rPr>
            <w:rStyle w:val="a4"/>
          </w:rPr>
          <w:t>частями 8</w:t>
        </w:r>
      </w:hyperlink>
      <w:r>
        <w:t xml:space="preserve"> и </w:t>
      </w:r>
      <w:hyperlink w:anchor="sub_1759" w:history="1">
        <w:r>
          <w:rPr>
            <w:rStyle w:val="a4"/>
          </w:rPr>
          <w:t>9</w:t>
        </w:r>
      </w:hyperlink>
      <w:r>
        <w:t xml:space="preserve"> настоящей статьи, лица, являющиеся владельцами специального</w:t>
      </w:r>
      <w:r>
        <w:t xml:space="preserve"> счета, обеспечивают надлежащее исполнение обязательств в соответствии с требованиями, установленными настоящим Кодексом для владельцев специального счета.</w:t>
      </w:r>
    </w:p>
    <w:p w:rsidR="00000000" w:rsidRDefault="001E204A">
      <w:pPr>
        <w:pStyle w:val="a7"/>
        <w:rPr>
          <w:color w:val="000000"/>
          <w:sz w:val="16"/>
          <w:szCs w:val="16"/>
          <w:shd w:val="clear" w:color="auto" w:fill="F0F0F0"/>
        </w:rPr>
      </w:pPr>
      <w:bookmarkStart w:id="1706" w:name="sub_17512"/>
      <w:r>
        <w:rPr>
          <w:color w:val="000000"/>
          <w:sz w:val="16"/>
          <w:szCs w:val="16"/>
          <w:shd w:val="clear" w:color="auto" w:fill="F0F0F0"/>
        </w:rPr>
        <w:t>Информация об изменениях:</w:t>
      </w:r>
    </w:p>
    <w:bookmarkEnd w:id="1706"/>
    <w:p w:rsidR="00000000" w:rsidRDefault="001E204A">
      <w:pPr>
        <w:pStyle w:val="a8"/>
        <w:rPr>
          <w:shd w:val="clear" w:color="auto" w:fill="F0F0F0"/>
        </w:rPr>
      </w:pPr>
      <w:r>
        <w:t xml:space="preserve"> </w:t>
      </w:r>
      <w:hyperlink r:id="rId1866" w:history="1">
        <w:r>
          <w:rPr>
            <w:rStyle w:val="a4"/>
            <w:shd w:val="clear" w:color="auto" w:fill="F0F0F0"/>
          </w:rPr>
          <w:t>Федеральным законом</w:t>
        </w:r>
      </w:hyperlink>
      <w:r>
        <w:rPr>
          <w:shd w:val="clear" w:color="auto" w:fill="F0F0F0"/>
        </w:rPr>
        <w:t xml:space="preserve"> от 29 июня 2015 г. N 176-ФЗ статья 175 настоящего Кодекса дополнена частью 12</w:t>
      </w:r>
    </w:p>
    <w:p w:rsidR="00000000" w:rsidRDefault="001E204A">
      <w:r>
        <w:t>12. Прежний владелец специального счета в течение трех дней с даты принятия решения о выборе владельца специального счета обязан передать, а</w:t>
      </w:r>
      <w:r>
        <w:t xml:space="preserve"> владелец специального счета, определенный в соответствии с </w:t>
      </w:r>
      <w:hyperlink w:anchor="sub_1758" w:history="1">
        <w:r>
          <w:rPr>
            <w:rStyle w:val="a4"/>
          </w:rPr>
          <w:t>частями 8</w:t>
        </w:r>
      </w:hyperlink>
      <w:r>
        <w:t xml:space="preserve"> и </w:t>
      </w:r>
      <w:hyperlink w:anchor="sub_1759" w:history="1">
        <w:r>
          <w:rPr>
            <w:rStyle w:val="a4"/>
          </w:rPr>
          <w:t>9</w:t>
        </w:r>
      </w:hyperlink>
      <w:r>
        <w:t xml:space="preserve"> настоящей статьи и </w:t>
      </w:r>
      <w:hyperlink w:anchor="sub_17310" w:history="1">
        <w:r>
          <w:rPr>
            <w:rStyle w:val="a4"/>
          </w:rPr>
          <w:t>частью 10 статьи 173</w:t>
        </w:r>
      </w:hyperlink>
      <w:r>
        <w:t xml:space="preserve"> настоящего Кодекса, принять документы, связанные с открытием и ведением специального счета, в том числе договоры с российской кредитной организацией, в которой открыт специальный счет, документы, представляемые в органы государственного жилищного надзора,</w:t>
      </w:r>
      <w:r>
        <w:t xml:space="preserve"> и иные документы, связанные с осуществлением деятельности владельца специального счета, а также договоры займа и (или) кредитные договоры, по которым погашение соответствующих займов и (или) кредитов осуществляется за счет средств, поступающих на специаль</w:t>
      </w:r>
      <w:r>
        <w:t>ный счет (при их наличии).</w:t>
      </w:r>
    </w:p>
    <w:p w:rsidR="00000000" w:rsidRDefault="001E204A"/>
    <w:p w:rsidR="00000000" w:rsidRDefault="001E204A">
      <w:pPr>
        <w:pStyle w:val="a7"/>
        <w:rPr>
          <w:color w:val="000000"/>
          <w:sz w:val="16"/>
          <w:szCs w:val="16"/>
          <w:shd w:val="clear" w:color="auto" w:fill="F0F0F0"/>
        </w:rPr>
      </w:pPr>
      <w:bookmarkStart w:id="1707" w:name="sub_17501"/>
      <w:r>
        <w:rPr>
          <w:color w:val="000000"/>
          <w:sz w:val="16"/>
          <w:szCs w:val="16"/>
          <w:shd w:val="clear" w:color="auto" w:fill="F0F0F0"/>
        </w:rPr>
        <w:t>Информация об изменениях:</w:t>
      </w:r>
    </w:p>
    <w:bookmarkEnd w:id="1707"/>
    <w:p w:rsidR="00000000" w:rsidRDefault="001E204A">
      <w:pPr>
        <w:pStyle w:val="a8"/>
        <w:rPr>
          <w:shd w:val="clear" w:color="auto" w:fill="F0F0F0"/>
        </w:rPr>
      </w:pPr>
      <w:r>
        <w:t xml:space="preserve"> </w:t>
      </w:r>
      <w:hyperlink r:id="rId1867" w:history="1">
        <w:r>
          <w:rPr>
            <w:rStyle w:val="a4"/>
            <w:shd w:val="clear" w:color="auto" w:fill="F0F0F0"/>
          </w:rPr>
          <w:t>Федеральным законом</w:t>
        </w:r>
      </w:hyperlink>
      <w:r>
        <w:rPr>
          <w:shd w:val="clear" w:color="auto" w:fill="F0F0F0"/>
        </w:rPr>
        <w:t xml:space="preserve"> от 3 июля 2016 г. N 355-ФЗ настоящий Кодекс дополнен статьей 175.1</w:t>
      </w:r>
    </w:p>
    <w:p w:rsidR="00000000" w:rsidRDefault="001E204A">
      <w:pPr>
        <w:pStyle w:val="a5"/>
      </w:pPr>
      <w:r>
        <w:rPr>
          <w:rStyle w:val="a3"/>
        </w:rPr>
        <w:t>Статья 175.1.</w:t>
      </w:r>
      <w:r>
        <w:t xml:space="preserve"> Специальный депозит</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868" w:history="1">
        <w:r>
          <w:rPr>
            <w:rStyle w:val="a4"/>
            <w:shd w:val="clear" w:color="auto" w:fill="F0F0F0"/>
          </w:rPr>
          <w:t>комментарии</w:t>
        </w:r>
      </w:hyperlink>
      <w:r>
        <w:rPr>
          <w:shd w:val="clear" w:color="auto" w:fill="F0F0F0"/>
        </w:rPr>
        <w:t xml:space="preserve"> к статье 175.1 ЖК РФ</w:t>
      </w:r>
    </w:p>
    <w:p w:rsidR="00000000" w:rsidRDefault="001E204A">
      <w:bookmarkStart w:id="1708" w:name="sub_175011"/>
      <w:r>
        <w:t>1. Владелец специального счета на основании решения общего собрания собственников помещений в многоквартир</w:t>
      </w:r>
      <w:r>
        <w:t xml:space="preserve">ном доме размещает временно свободные средства фонда капитального ремонта, формируемого на специальном счете, на специальном депозите в российской кредитной организации, соответствующей требованиям, установленным </w:t>
      </w:r>
      <w:hyperlink w:anchor="sub_1762" w:history="1">
        <w:r>
          <w:rPr>
            <w:rStyle w:val="a4"/>
          </w:rPr>
          <w:t>частью 2 статьи 176</w:t>
        </w:r>
      </w:hyperlink>
      <w:r>
        <w:t xml:space="preserve"> настоящего Кодекса, на основании договора специального депозита, который заключается в соответствии с </w:t>
      </w:r>
      <w:hyperlink r:id="rId1869" w:history="1">
        <w:r>
          <w:rPr>
            <w:rStyle w:val="a4"/>
          </w:rPr>
          <w:t>Гражданским кодексом</w:t>
        </w:r>
      </w:hyperlink>
      <w:r>
        <w:t xml:space="preserve"> Российской Федерации и с особенностями, установленными нас</w:t>
      </w:r>
      <w:r>
        <w:t>тоящим Кодексом.</w:t>
      </w:r>
    </w:p>
    <w:p w:rsidR="00000000" w:rsidRDefault="001E204A">
      <w:bookmarkStart w:id="1709" w:name="sub_175012"/>
      <w:bookmarkEnd w:id="1708"/>
      <w:r>
        <w:t xml:space="preserve">2. Доходы, полученные от размещения на специальном депозите временно свободных средств фонда капитального ремонта, формируемого на специальном счете, могут использоваться только в целях, указанных в </w:t>
      </w:r>
      <w:hyperlink w:anchor="sub_1741" w:history="1">
        <w:r>
          <w:rPr>
            <w:rStyle w:val="a4"/>
          </w:rPr>
          <w:t>части 1 статьи 174</w:t>
        </w:r>
      </w:hyperlink>
      <w:r>
        <w:t xml:space="preserve"> настоящего Кодекса.</w:t>
      </w:r>
    </w:p>
    <w:p w:rsidR="00000000" w:rsidRDefault="001E204A">
      <w:bookmarkStart w:id="1710" w:name="sub_175013"/>
      <w:bookmarkEnd w:id="1709"/>
      <w:r>
        <w:t>3. Внесение денежных средств на специальный депозит осуществляется исключительно со специального счета. Возврат денежных средств, размещенных на специальном депозите, и уплата процентов по не</w:t>
      </w:r>
      <w:r>
        <w:t>му допускаются только на специальный счет владельца такого счета.</w:t>
      </w:r>
    </w:p>
    <w:p w:rsidR="00000000" w:rsidRDefault="001E204A">
      <w:bookmarkStart w:id="1711" w:name="sub_175014"/>
      <w:bookmarkEnd w:id="1710"/>
      <w:r>
        <w:t>4. На денежные средства, размещенные на специальном депозите, не может быть обращено взыскание по обязательствам владельца специального счета, за исключением обязательств</w:t>
      </w:r>
      <w:r>
        <w:t xml:space="preserve">, вытекающих из договоров, заключенных на основании решений общего собрания собственников помещений в многоквартирном доме, указанных в </w:t>
      </w:r>
      <w:hyperlink w:anchor="sub_442111" w:history="1">
        <w:r>
          <w:rPr>
            <w:rStyle w:val="a4"/>
          </w:rPr>
          <w:t>пунктах 1.1-1</w:t>
        </w:r>
      </w:hyperlink>
      <w:r>
        <w:t xml:space="preserve"> и </w:t>
      </w:r>
      <w:hyperlink w:anchor="sub_1900043" w:history="1">
        <w:r>
          <w:rPr>
            <w:rStyle w:val="a4"/>
          </w:rPr>
          <w:t>1.2 части 2 статьи 44</w:t>
        </w:r>
      </w:hyperlink>
      <w:r>
        <w:t xml:space="preserve"> настоящего Кодекса, а так</w:t>
      </w:r>
      <w:r>
        <w:t xml:space="preserve">же договоров на оказание услуг и (или) выполнение работ по капитальному ремонту общего имущества в этом многоквартирном доме, заключенных на основании решений общего собрания собственников помещений в многоквартирном доме о проведении капитального ремонта </w:t>
      </w:r>
      <w:r>
        <w:t>либо на ином законном основании.</w:t>
      </w:r>
    </w:p>
    <w:bookmarkEnd w:id="1711"/>
    <w:p w:rsidR="00000000" w:rsidRDefault="001E204A"/>
    <w:p w:rsidR="00000000" w:rsidRDefault="001E204A">
      <w:pPr>
        <w:pStyle w:val="a5"/>
      </w:pPr>
      <w:bookmarkStart w:id="1712" w:name="sub_176"/>
      <w:r>
        <w:rPr>
          <w:rStyle w:val="a3"/>
        </w:rPr>
        <w:t>Статья 176.</w:t>
      </w:r>
      <w:r>
        <w:t xml:space="preserve"> Особенности открытия и закрытия специального счета</w:t>
      </w:r>
    </w:p>
    <w:bookmarkEnd w:id="171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870" w:history="1">
        <w:r>
          <w:rPr>
            <w:rStyle w:val="a4"/>
            <w:shd w:val="clear" w:color="auto" w:fill="F0F0F0"/>
          </w:rPr>
          <w:t>Энциклопедии</w:t>
        </w:r>
      </w:hyperlink>
      <w:r>
        <w:rPr>
          <w:shd w:val="clear" w:color="auto" w:fill="F0F0F0"/>
        </w:rPr>
        <w:t xml:space="preserve"> и другие комментарии к статье 176 ЖК РФ</w:t>
      </w:r>
    </w:p>
    <w:p w:rsidR="00000000" w:rsidRDefault="001E204A">
      <w:pPr>
        <w:pStyle w:val="a7"/>
        <w:rPr>
          <w:color w:val="000000"/>
          <w:sz w:val="16"/>
          <w:szCs w:val="16"/>
          <w:shd w:val="clear" w:color="auto" w:fill="F0F0F0"/>
        </w:rPr>
      </w:pPr>
      <w:bookmarkStart w:id="1713" w:name="sub_1761"/>
      <w:r>
        <w:rPr>
          <w:color w:val="000000"/>
          <w:sz w:val="16"/>
          <w:szCs w:val="16"/>
          <w:shd w:val="clear" w:color="auto" w:fill="F0F0F0"/>
        </w:rPr>
        <w:t>Информация об изменениях:</w:t>
      </w:r>
    </w:p>
    <w:bookmarkEnd w:id="1713"/>
    <w:p w:rsidR="00000000" w:rsidRDefault="001E204A">
      <w:pPr>
        <w:pStyle w:val="a8"/>
        <w:rPr>
          <w:shd w:val="clear" w:color="auto" w:fill="F0F0F0"/>
        </w:rPr>
      </w:pPr>
      <w:r>
        <w:t xml:space="preserve"> </w:t>
      </w:r>
      <w:hyperlink r:id="rId1871" w:history="1">
        <w:r>
          <w:rPr>
            <w:rStyle w:val="a4"/>
            <w:shd w:val="clear" w:color="auto" w:fill="F0F0F0"/>
          </w:rPr>
          <w:t>Федеральным законом</w:t>
        </w:r>
      </w:hyperlink>
      <w:r>
        <w:rPr>
          <w:shd w:val="clear" w:color="auto" w:fill="F0F0F0"/>
        </w:rPr>
        <w:t xml:space="preserve"> от 29 июня 2015 г. N 176-ФЗ в часть 1 статьи 176 настоящего Кодекса внесены изменения</w:t>
      </w:r>
    </w:p>
    <w:p w:rsidR="00000000" w:rsidRDefault="001E204A">
      <w:pPr>
        <w:pStyle w:val="a8"/>
        <w:rPr>
          <w:shd w:val="clear" w:color="auto" w:fill="F0F0F0"/>
        </w:rPr>
      </w:pPr>
      <w:r>
        <w:t xml:space="preserve"> </w:t>
      </w:r>
      <w:hyperlink r:id="rId1872" w:history="1">
        <w:r>
          <w:rPr>
            <w:rStyle w:val="a4"/>
            <w:shd w:val="clear" w:color="auto" w:fill="F0F0F0"/>
          </w:rPr>
          <w:t>См. текст части в предыдущей редакции</w:t>
        </w:r>
      </w:hyperlink>
    </w:p>
    <w:p w:rsidR="00000000" w:rsidRDefault="001E204A">
      <w:r>
        <w:t xml:space="preserve">1. Специальный счет открывается на имя лица, указанного в </w:t>
      </w:r>
      <w:hyperlink w:anchor="sub_1752" w:history="1">
        <w:r>
          <w:rPr>
            <w:rStyle w:val="a4"/>
          </w:rPr>
          <w:t>частях 2</w:t>
        </w:r>
      </w:hyperlink>
      <w:r>
        <w:t xml:space="preserve"> и </w:t>
      </w:r>
      <w:hyperlink w:anchor="sub_1753" w:history="1">
        <w:r>
          <w:rPr>
            <w:rStyle w:val="a4"/>
          </w:rPr>
          <w:t>3 статьи 175</w:t>
        </w:r>
      </w:hyperlink>
      <w:r>
        <w:t xml:space="preserve"> настоящего Кодекса, при предъявлении оформлен</w:t>
      </w:r>
      <w:r>
        <w:t xml:space="preserve">ного протоколом решения общего собрания собственников помещений в многоквартирном доме, принятого в соответствии с </w:t>
      </w:r>
      <w:hyperlink w:anchor="sub_1900042" w:history="1">
        <w:r>
          <w:rPr>
            <w:rStyle w:val="a4"/>
          </w:rPr>
          <w:t>пунктом 1.1 части 2 статьи 44</w:t>
        </w:r>
      </w:hyperlink>
      <w:r>
        <w:t xml:space="preserve"> настоящего Кодекса, и других документов, предусмотренных банковскими правилами. Ро</w:t>
      </w:r>
      <w:r>
        <w:t>ссийская кредитная организация не вправе отказать в заключении договора на открытие и ведение специального счета в случае, если собственники помещений в многоквартирном доме определили данную российскую кредитную организацию для открытия специального счета</w:t>
      </w:r>
      <w:r>
        <w:t>.</w:t>
      </w:r>
    </w:p>
    <w:p w:rsidR="00000000" w:rsidRDefault="001E204A">
      <w:pPr>
        <w:pStyle w:val="a7"/>
        <w:rPr>
          <w:color w:val="000000"/>
          <w:sz w:val="16"/>
          <w:szCs w:val="16"/>
          <w:shd w:val="clear" w:color="auto" w:fill="F0F0F0"/>
        </w:rPr>
      </w:pPr>
      <w:bookmarkStart w:id="1714" w:name="sub_1762"/>
      <w:r>
        <w:rPr>
          <w:color w:val="000000"/>
          <w:sz w:val="16"/>
          <w:szCs w:val="16"/>
          <w:shd w:val="clear" w:color="auto" w:fill="F0F0F0"/>
        </w:rPr>
        <w:t>Информация об изменениях:</w:t>
      </w:r>
    </w:p>
    <w:bookmarkEnd w:id="1714"/>
    <w:p w:rsidR="00000000" w:rsidRDefault="001E204A">
      <w:pPr>
        <w:pStyle w:val="a8"/>
        <w:rPr>
          <w:shd w:val="clear" w:color="auto" w:fill="F0F0F0"/>
        </w:rPr>
      </w:pPr>
      <w:r>
        <w:t xml:space="preserve"> </w:t>
      </w:r>
      <w:r>
        <w:rPr>
          <w:shd w:val="clear" w:color="auto" w:fill="F0F0F0"/>
        </w:rPr>
        <w:t xml:space="preserve">Часть 2 изменена с 20 декабря 2017 г. - </w:t>
      </w:r>
      <w:hyperlink r:id="rId1873"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8"/>
        <w:rPr>
          <w:shd w:val="clear" w:color="auto" w:fill="F0F0F0"/>
        </w:rPr>
      </w:pPr>
      <w:r>
        <w:t xml:space="preserve"> </w:t>
      </w:r>
      <w:hyperlink r:id="rId1874" w:history="1">
        <w:r>
          <w:rPr>
            <w:rStyle w:val="a4"/>
            <w:shd w:val="clear" w:color="auto" w:fill="F0F0F0"/>
          </w:rPr>
          <w:t>См. предыдущую редакцию</w:t>
        </w:r>
      </w:hyperlink>
    </w:p>
    <w:p w:rsidR="00000000" w:rsidRDefault="001E204A">
      <w:r>
        <w:t xml:space="preserve">2. Специальный счет может быть открыт в российских кредитных организациях, соответствующих </w:t>
      </w:r>
      <w:hyperlink r:id="rId1875" w:history="1">
        <w:r>
          <w:rPr>
            <w:rStyle w:val="a4"/>
          </w:rPr>
          <w:t>требованиям</w:t>
        </w:r>
      </w:hyperlink>
      <w:r>
        <w:t xml:space="preserve">, установленным Правительством Российской Федерации.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w:t>
      </w:r>
      <w:hyperlink r:id="rId1876" w:history="1">
        <w:r>
          <w:rPr>
            <w:rStyle w:val="a4"/>
          </w:rPr>
          <w:t>официальном сайте</w:t>
        </w:r>
      </w:hyperlink>
      <w:r>
        <w:t xml:space="preserve"> в сети "Интернет".</w:t>
      </w:r>
    </w:p>
    <w:p w:rsidR="00000000" w:rsidRDefault="001E204A">
      <w:pPr>
        <w:pStyle w:val="a7"/>
        <w:rPr>
          <w:color w:val="000000"/>
          <w:sz w:val="16"/>
          <w:szCs w:val="16"/>
          <w:shd w:val="clear" w:color="auto" w:fill="F0F0F0"/>
        </w:rPr>
      </w:pPr>
      <w:bookmarkStart w:id="1715" w:name="sub_17621"/>
      <w:r>
        <w:rPr>
          <w:color w:val="000000"/>
          <w:sz w:val="16"/>
          <w:szCs w:val="16"/>
          <w:shd w:val="clear" w:color="auto" w:fill="F0F0F0"/>
        </w:rPr>
        <w:t>Информация об изменениях:</w:t>
      </w:r>
    </w:p>
    <w:bookmarkEnd w:id="1715"/>
    <w:p w:rsidR="00000000" w:rsidRDefault="001E204A">
      <w:pPr>
        <w:pStyle w:val="a8"/>
        <w:rPr>
          <w:shd w:val="clear" w:color="auto" w:fill="F0F0F0"/>
        </w:rPr>
      </w:pPr>
      <w:r>
        <w:t xml:space="preserve"> </w:t>
      </w:r>
      <w:hyperlink r:id="rId1877" w:history="1">
        <w:r>
          <w:rPr>
            <w:rStyle w:val="a4"/>
            <w:shd w:val="clear" w:color="auto" w:fill="F0F0F0"/>
          </w:rPr>
          <w:t>Федеральным законом</w:t>
        </w:r>
      </w:hyperlink>
      <w:r>
        <w:rPr>
          <w:shd w:val="clear" w:color="auto" w:fill="F0F0F0"/>
        </w:rPr>
        <w:t xml:space="preserve"> от 29 июня 2015 г. N 176-ФЗ статья 176</w:t>
      </w:r>
      <w:r>
        <w:rPr>
          <w:shd w:val="clear" w:color="auto" w:fill="F0F0F0"/>
        </w:rPr>
        <w:t xml:space="preserve"> настоящего Кодекса дополнена частью 2.1</w:t>
      </w:r>
    </w:p>
    <w:p w:rsidR="00000000" w:rsidRDefault="001E204A">
      <w:r>
        <w:t xml:space="preserve">2.1. Владелец специального счета обязан осуществлять контроль за соответствием российской кредитной организации требованиям, установленным </w:t>
      </w:r>
      <w:hyperlink w:anchor="sub_1762" w:history="1">
        <w:r>
          <w:rPr>
            <w:rStyle w:val="a4"/>
          </w:rPr>
          <w:t>частью 2</w:t>
        </w:r>
      </w:hyperlink>
      <w:r>
        <w:t xml:space="preserve"> настоящей статьи. В случае, если российск</w:t>
      </w:r>
      <w:r>
        <w:t>ая кредитная организация, в которой открыт специальный счет, перестает соответствовать указанным требованиям, владелец специального счета обязан уведомить в течение пятнадцати дней с момента размещения информации Центральным банком Российской Федерации в п</w:t>
      </w:r>
      <w:r>
        <w:t>орядке, установленном частью 2 настоящей статьи, в письменной форме и с использованием системы собственников помещений в многоквартирном доме о необходимости принятия решения о выборе иной российской кредитной организации для открытия специального счета, а</w:t>
      </w:r>
      <w:r>
        <w:t xml:space="preserve"> также вправе инициировать проведение общего собрания собственников помещений в многоквартирном доме для принятия решения о выборе иной российской кредитной организации по основанию, предусмотренному настоящей частью. При этом собственники помещений в мног</w:t>
      </w:r>
      <w:r>
        <w:t>оквартирном доме обязаны принять такое решение в течение двух месяцев с момента их уведомления. Владелец специального счета, за исключением случаев, если он является инициатором проведения общего собрания собственников помещений в многоквартирном доме, в о</w:t>
      </w:r>
      <w:r>
        <w:t>бязательном порядке уведомляется о проведении общего собрания собственников помещений в многоквартирном доме, на котором планируется рассмотреть вопрос о выборе иной российской кредитной организации для открытия специального счета, и вправе участвовать в т</w:t>
      </w:r>
      <w:r>
        <w:t>аком собрании. Копия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 течение тр</w:t>
      </w:r>
      <w:r>
        <w:t>ех календарных дней со дня проведения общего собрания, но не позднее двух месяцев со дня уведомления собственников помещений в многоквартирном доме о необходимости принятия решения о выборе иной российской кредитной организации по основанию, предусмотренно</w:t>
      </w:r>
      <w:r>
        <w:t>му настоящей частью, направляется владельцу специального счета лицом, инициировавшим проведение такого общего собрания. В случае, если собственники помещений в многоквартирном доме не приняли решение о выборе иной российской кредитной организации в установ</w:t>
      </w:r>
      <w:r>
        <w:t>ленный срок, а также в случае неполучения копии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w:t>
      </w:r>
      <w:r>
        <w:t>тоящей частью, владелец специального счета самостоятельно определяет российскую кредитную организацию и в течение пятнадцати дней открывает специальный счет с уведомлением собственников помещений в многоквартирном доме, органов государственного жилищного н</w:t>
      </w:r>
      <w:r>
        <w:t>адзора об открытии нового специального счета, в том числе в электронной форме с использованием системы.</w:t>
      </w:r>
    </w:p>
    <w:p w:rsidR="00000000" w:rsidRDefault="001E204A">
      <w:pPr>
        <w:pStyle w:val="a7"/>
        <w:rPr>
          <w:color w:val="000000"/>
          <w:sz w:val="16"/>
          <w:szCs w:val="16"/>
          <w:shd w:val="clear" w:color="auto" w:fill="F0F0F0"/>
        </w:rPr>
      </w:pPr>
      <w:bookmarkStart w:id="1716" w:name="sub_1763"/>
      <w:r>
        <w:rPr>
          <w:color w:val="000000"/>
          <w:sz w:val="16"/>
          <w:szCs w:val="16"/>
          <w:shd w:val="clear" w:color="auto" w:fill="F0F0F0"/>
        </w:rPr>
        <w:t>Информация об изменениях:</w:t>
      </w:r>
    </w:p>
    <w:bookmarkEnd w:id="1716"/>
    <w:p w:rsidR="00000000" w:rsidRDefault="001E204A">
      <w:pPr>
        <w:pStyle w:val="a8"/>
        <w:rPr>
          <w:shd w:val="clear" w:color="auto" w:fill="F0F0F0"/>
        </w:rPr>
      </w:pPr>
      <w:r>
        <w:t xml:space="preserve"> </w:t>
      </w:r>
      <w:hyperlink r:id="rId1878" w:history="1">
        <w:r>
          <w:rPr>
            <w:rStyle w:val="a4"/>
            <w:shd w:val="clear" w:color="auto" w:fill="F0F0F0"/>
          </w:rPr>
          <w:t>Федеральным законом</w:t>
        </w:r>
      </w:hyperlink>
      <w:r>
        <w:rPr>
          <w:shd w:val="clear" w:color="auto" w:fill="F0F0F0"/>
        </w:rPr>
        <w:t xml:space="preserve"> от 29 июня 2015 </w:t>
      </w:r>
      <w:r>
        <w:rPr>
          <w:shd w:val="clear" w:color="auto" w:fill="F0F0F0"/>
        </w:rPr>
        <w:t>г. N 176-ФЗ в часть 3 статьи 176 настоящего Кодекса внесены изменения</w:t>
      </w:r>
    </w:p>
    <w:p w:rsidR="00000000" w:rsidRDefault="001E204A">
      <w:pPr>
        <w:pStyle w:val="a8"/>
        <w:rPr>
          <w:shd w:val="clear" w:color="auto" w:fill="F0F0F0"/>
        </w:rPr>
      </w:pPr>
      <w:r>
        <w:t xml:space="preserve"> </w:t>
      </w:r>
      <w:hyperlink r:id="rId1879" w:history="1">
        <w:r>
          <w:rPr>
            <w:rStyle w:val="a4"/>
            <w:shd w:val="clear" w:color="auto" w:fill="F0F0F0"/>
          </w:rPr>
          <w:t>См. текст части в предыдущей редакции</w:t>
        </w:r>
      </w:hyperlink>
    </w:p>
    <w:p w:rsidR="00000000" w:rsidRDefault="001E204A">
      <w:r>
        <w:t xml:space="preserve">3. Договор специального счета может быть расторгнут по заявлению владельца </w:t>
      </w:r>
      <w:r>
        <w:t xml:space="preserve">специального счета при наличии оформленного протоколом решения общего собрания собственников помещений в многоквартирном доме об изменении способа формирования фонда капитального ремонта, о замене владельца специального счета или кредитной организации при </w:t>
      </w:r>
      <w:r>
        <w:t>условии отсутствия непогашенной задолженности по полученному в этой кредитной организации кредиту на проведение капитального ремонта общего имущества в многоквартирном доме. В случае принятия общим собранием собственников помещений в многоквартирном доме р</w:t>
      </w:r>
      <w:r>
        <w:t>ешения о замене владельца специального счета, а также в других случаях замены владельца специального счета, предусмотренных настоящим Кодексом, договор специального счета сохраняется в силе, при этом права и обязанности по указанному договору переходят к н</w:t>
      </w:r>
      <w:r>
        <w:t>овому владельцу специального счета. Такой переход прав и обязанностей по договору специального счета к новому владельцу этого счета не является основанием для прекращения или изменения существовавших до такого перехода прав займодавца, кредитора в отношени</w:t>
      </w:r>
      <w:r>
        <w:t>и средств на этом счете, обеспечивающих возврат займа, кредита, полученных на проведение капитального ремонта общего имущества в многоквартирном доме.</w:t>
      </w:r>
    </w:p>
    <w:p w:rsidR="00000000" w:rsidRDefault="001E204A">
      <w:bookmarkStart w:id="1717" w:name="sub_1764"/>
      <w:r>
        <w:t>4. Остаток денежных средств при закрытии специального счета перечисляется по заявлению владельца специального счета:</w:t>
      </w:r>
    </w:p>
    <w:p w:rsidR="00000000" w:rsidRDefault="001E204A">
      <w:bookmarkStart w:id="1718" w:name="sub_17641"/>
      <w:bookmarkEnd w:id="1717"/>
      <w:r>
        <w:t>1) на счет регионального оператора в случае изменения способа формирования фонда капитального ремонта;</w:t>
      </w:r>
    </w:p>
    <w:p w:rsidR="00000000" w:rsidRDefault="001E204A">
      <w:bookmarkStart w:id="1719" w:name="sub_17642"/>
      <w:bookmarkEnd w:id="1718"/>
      <w:r>
        <w:t>2</w:t>
      </w:r>
      <w:r>
        <w:t>) на другой специальный счет в случае замены владельца специального счета или кредитной организации на основании решения общего собрания собственников помещений в соответствующем многоквартирном доме.</w:t>
      </w:r>
    </w:p>
    <w:p w:rsidR="00000000" w:rsidRDefault="001E204A">
      <w:bookmarkStart w:id="1720" w:name="sub_1765"/>
      <w:bookmarkEnd w:id="1719"/>
      <w:r>
        <w:t xml:space="preserve">5. Владелец специального счета обязан </w:t>
      </w:r>
      <w:r>
        <w:t>подать заявление в банк о расторжении договора специального счета и перечислении остатка денежных средств в течение десяти дней после получения соответствующего решения общего собрания собственников помещений в многоквартирном доме. В случае, если владельц</w:t>
      </w:r>
      <w:r>
        <w:t xml:space="preserve">ем специального счета не расторгнут договор специального счета либо не подано заявление о перечислении остатка средств, находящихся на специальном счете, на счет регионального оператора или другой специальный счет в соответствии с решением общего собрания </w:t>
      </w:r>
      <w:r>
        <w:t xml:space="preserve">собственников помещений в многоквартирном доме, в срок, установленный настоящей частью, любой собственник помещения в многоквартирном доме, а в случае, предусмотренном </w:t>
      </w:r>
      <w:hyperlink w:anchor="sub_17641" w:history="1">
        <w:r>
          <w:rPr>
            <w:rStyle w:val="a4"/>
          </w:rPr>
          <w:t>пунктом 1 части 4</w:t>
        </w:r>
      </w:hyperlink>
      <w:r>
        <w:t xml:space="preserve"> настоящей статьи, также региональный операт</w:t>
      </w:r>
      <w:r>
        <w:t>ор вправе обратиться в суд с заявлением о взыскании средств, находящихся на специальном счете этого многоквартирного дома, с перечислением их на другой специальный счет или на счет регионального оператора.</w:t>
      </w:r>
    </w:p>
    <w:bookmarkEnd w:id="1720"/>
    <w:p w:rsidR="00000000" w:rsidRDefault="001E204A"/>
    <w:p w:rsidR="00000000" w:rsidRDefault="001E204A">
      <w:pPr>
        <w:pStyle w:val="a5"/>
      </w:pPr>
      <w:bookmarkStart w:id="1721" w:name="sub_177"/>
      <w:r>
        <w:rPr>
          <w:rStyle w:val="a3"/>
        </w:rPr>
        <w:t>Статья 177.</w:t>
      </w:r>
      <w:r>
        <w:t xml:space="preserve"> Совершение операций по</w:t>
      </w:r>
      <w:r>
        <w:t xml:space="preserve"> специальному счету</w:t>
      </w:r>
    </w:p>
    <w:bookmarkEnd w:id="172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880" w:history="1">
        <w:r>
          <w:rPr>
            <w:rStyle w:val="a4"/>
            <w:shd w:val="clear" w:color="auto" w:fill="F0F0F0"/>
          </w:rPr>
          <w:t>Энциклопедии</w:t>
        </w:r>
      </w:hyperlink>
      <w:r>
        <w:rPr>
          <w:shd w:val="clear" w:color="auto" w:fill="F0F0F0"/>
        </w:rPr>
        <w:t xml:space="preserve">, </w:t>
      </w:r>
      <w:hyperlink r:id="rId1881" w:history="1">
        <w:r>
          <w:rPr>
            <w:rStyle w:val="a4"/>
            <w:shd w:val="clear" w:color="auto" w:fill="F0F0F0"/>
          </w:rPr>
          <w:t>позиции высших судов</w:t>
        </w:r>
      </w:hyperlink>
      <w:r>
        <w:rPr>
          <w:shd w:val="clear" w:color="auto" w:fill="F0F0F0"/>
        </w:rPr>
        <w:t xml:space="preserve"> и другие комментарии к статье 177 ЖК РФ</w:t>
      </w:r>
    </w:p>
    <w:p w:rsidR="00000000" w:rsidRDefault="001E204A">
      <w:bookmarkStart w:id="1722" w:name="sub_1771"/>
      <w:r>
        <w:t>1. По специальному счету могут совершаться следующие операции:</w:t>
      </w:r>
    </w:p>
    <w:p w:rsidR="00000000" w:rsidRDefault="001E204A">
      <w:bookmarkStart w:id="1723" w:name="sub_17711"/>
      <w:bookmarkEnd w:id="1722"/>
      <w:r>
        <w:t>1) списание денежных средств, связанное с расчетами за оказанные услуги и (или) выполненные работы по капитальному ремонту общего имущества в многоквартирном доме и расчет</w:t>
      </w:r>
      <w:r>
        <w:t xml:space="preserve">ами за иные услуги и (или) работы, указанные в </w:t>
      </w:r>
      <w:hyperlink w:anchor="sub_1741" w:history="1">
        <w:r>
          <w:rPr>
            <w:rStyle w:val="a4"/>
          </w:rPr>
          <w:t>части 1 статьи 174</w:t>
        </w:r>
      </w:hyperlink>
      <w:r>
        <w:t xml:space="preserve"> настоящего Кодекса;</w:t>
      </w:r>
    </w:p>
    <w:p w:rsidR="00000000" w:rsidRDefault="001E204A">
      <w:bookmarkStart w:id="1724" w:name="sub_17712"/>
      <w:bookmarkEnd w:id="1723"/>
      <w:r>
        <w:t xml:space="preserve">2) списание денежных средств в счет погашения кредитов, займов, полученных на оплату услуг и (или) работ, указанных в </w:t>
      </w:r>
      <w:hyperlink w:anchor="sub_1741" w:history="1">
        <w:r>
          <w:rPr>
            <w:rStyle w:val="a4"/>
          </w:rPr>
          <w:t>части 1 статьи 174</w:t>
        </w:r>
      </w:hyperlink>
      <w:r>
        <w:t xml:space="preserve"> настоящего Кодекса, уплату процентов за пользование такими кредитами, займами, оплату расходов на получение гарантий и поручительств по таким кредитам, займам;</w:t>
      </w:r>
    </w:p>
    <w:p w:rsidR="00000000" w:rsidRDefault="001E204A">
      <w:bookmarkStart w:id="1725" w:name="sub_17713"/>
      <w:bookmarkEnd w:id="1724"/>
      <w:r>
        <w:t>3) в случае смены специального счета пере</w:t>
      </w:r>
      <w:r>
        <w:t xml:space="preserve">числение денежных средств, находящихся на данном специальном счете, на другой специальный счет и зачисление на данный специальный счет денежных средств, списанных с другого специального счета, на основании решения собственников помещений в многоквартирном </w:t>
      </w:r>
      <w:r>
        <w:t>доме;</w:t>
      </w:r>
    </w:p>
    <w:p w:rsidR="00000000" w:rsidRDefault="001E204A">
      <w:bookmarkStart w:id="1726" w:name="sub_17714"/>
      <w:bookmarkEnd w:id="1725"/>
      <w:r>
        <w:t>4) в случае изменения способа формирования фонда капитального ремонта перечисление денежных средств на счет регионального оператора и зачисление денежных средств, поступивших от регионального оператора, на основании решения собствен</w:t>
      </w:r>
      <w:r>
        <w:t>ников помещений в многоквартирном доме;</w:t>
      </w:r>
    </w:p>
    <w:p w:rsidR="00000000" w:rsidRDefault="001E204A">
      <w:pPr>
        <w:pStyle w:val="a7"/>
        <w:rPr>
          <w:color w:val="000000"/>
          <w:sz w:val="16"/>
          <w:szCs w:val="16"/>
          <w:shd w:val="clear" w:color="auto" w:fill="F0F0F0"/>
        </w:rPr>
      </w:pPr>
      <w:bookmarkStart w:id="1727" w:name="sub_177141"/>
      <w:bookmarkEnd w:id="1726"/>
      <w:r>
        <w:rPr>
          <w:color w:val="000000"/>
          <w:sz w:val="16"/>
          <w:szCs w:val="16"/>
          <w:shd w:val="clear" w:color="auto" w:fill="F0F0F0"/>
        </w:rPr>
        <w:t>Информация об изменениях:</w:t>
      </w:r>
    </w:p>
    <w:bookmarkEnd w:id="1727"/>
    <w:p w:rsidR="00000000" w:rsidRDefault="001E204A">
      <w:pPr>
        <w:pStyle w:val="a8"/>
        <w:rPr>
          <w:shd w:val="clear" w:color="auto" w:fill="F0F0F0"/>
        </w:rPr>
      </w:pPr>
      <w:r>
        <w:t xml:space="preserve"> </w:t>
      </w:r>
      <w:r>
        <w:rPr>
          <w:shd w:val="clear" w:color="auto" w:fill="F0F0F0"/>
        </w:rPr>
        <w:t xml:space="preserve">Часть 1 дополнена пунктом 4.1 с 30 июля 2017 г. - </w:t>
      </w:r>
      <w:hyperlink r:id="rId1882" w:history="1">
        <w:r>
          <w:rPr>
            <w:rStyle w:val="a4"/>
            <w:shd w:val="clear" w:color="auto" w:fill="F0F0F0"/>
          </w:rPr>
          <w:t>Федеральный закон</w:t>
        </w:r>
      </w:hyperlink>
      <w:r>
        <w:rPr>
          <w:shd w:val="clear" w:color="auto" w:fill="F0F0F0"/>
        </w:rPr>
        <w:t xml:space="preserve"> от 29 июля 2017 г. N 2</w:t>
      </w:r>
      <w:r>
        <w:rPr>
          <w:shd w:val="clear" w:color="auto" w:fill="F0F0F0"/>
        </w:rPr>
        <w:t>57-ФЗ</w:t>
      </w:r>
    </w:p>
    <w:p w:rsidR="00000000" w:rsidRDefault="001E204A">
      <w:r>
        <w:t>4.1) списание денежных средств во исполнение вступившего в законную силу решения суда;</w:t>
      </w:r>
    </w:p>
    <w:p w:rsidR="00000000" w:rsidRDefault="001E204A">
      <w:pPr>
        <w:pStyle w:val="a7"/>
        <w:rPr>
          <w:color w:val="000000"/>
          <w:sz w:val="16"/>
          <w:szCs w:val="16"/>
          <w:shd w:val="clear" w:color="auto" w:fill="F0F0F0"/>
        </w:rPr>
      </w:pPr>
      <w:bookmarkStart w:id="1728" w:name="sub_177142"/>
      <w:r>
        <w:rPr>
          <w:color w:val="000000"/>
          <w:sz w:val="16"/>
          <w:szCs w:val="16"/>
          <w:shd w:val="clear" w:color="auto" w:fill="F0F0F0"/>
        </w:rPr>
        <w:t>Информация об изменениях:</w:t>
      </w:r>
    </w:p>
    <w:bookmarkEnd w:id="1728"/>
    <w:p w:rsidR="00000000" w:rsidRDefault="001E204A">
      <w:pPr>
        <w:pStyle w:val="a8"/>
        <w:rPr>
          <w:shd w:val="clear" w:color="auto" w:fill="F0F0F0"/>
        </w:rPr>
      </w:pPr>
      <w:r>
        <w:t xml:space="preserve"> </w:t>
      </w:r>
      <w:r>
        <w:rPr>
          <w:shd w:val="clear" w:color="auto" w:fill="F0F0F0"/>
        </w:rPr>
        <w:t xml:space="preserve">Часть 1 дополнена пунктом 4.2 с 30 июля 2017 г. - </w:t>
      </w:r>
      <w:hyperlink r:id="rId1883"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r>
        <w:t>4.2) списание ошибочно зачисленных на специальный счет денежных средств, связанное с ошибкой плательщика либо кредитной организации, при представлении владельцем специального счета заявления на возврат дене</w:t>
      </w:r>
      <w:r>
        <w:t>жных средств, а также документа, подтверждающего оплату;</w:t>
      </w:r>
    </w:p>
    <w:p w:rsidR="00000000" w:rsidRDefault="001E204A">
      <w:pPr>
        <w:pStyle w:val="a7"/>
        <w:rPr>
          <w:color w:val="000000"/>
          <w:sz w:val="16"/>
          <w:szCs w:val="16"/>
          <w:shd w:val="clear" w:color="auto" w:fill="F0F0F0"/>
        </w:rPr>
      </w:pPr>
      <w:bookmarkStart w:id="1729" w:name="sub_17715"/>
      <w:r>
        <w:rPr>
          <w:color w:val="000000"/>
          <w:sz w:val="16"/>
          <w:szCs w:val="16"/>
          <w:shd w:val="clear" w:color="auto" w:fill="F0F0F0"/>
        </w:rPr>
        <w:t>Информация об изменениях:</w:t>
      </w:r>
    </w:p>
    <w:bookmarkEnd w:id="1729"/>
    <w:p w:rsidR="00000000" w:rsidRDefault="001E204A">
      <w:pPr>
        <w:pStyle w:val="a8"/>
        <w:rPr>
          <w:shd w:val="clear" w:color="auto" w:fill="F0F0F0"/>
        </w:rPr>
      </w:pPr>
      <w:r>
        <w:t xml:space="preserve"> </w:t>
      </w:r>
      <w:hyperlink r:id="rId1884" w:history="1">
        <w:r>
          <w:rPr>
            <w:rStyle w:val="a4"/>
            <w:shd w:val="clear" w:color="auto" w:fill="F0F0F0"/>
          </w:rPr>
          <w:t>Федеральным законом</w:t>
        </w:r>
      </w:hyperlink>
      <w:r>
        <w:rPr>
          <w:shd w:val="clear" w:color="auto" w:fill="F0F0F0"/>
        </w:rPr>
        <w:t xml:space="preserve"> от 29 июня 2015 г. N 176-ФЗ в пункт 5 части 1 статьи 177 насто</w:t>
      </w:r>
      <w:r>
        <w:rPr>
          <w:shd w:val="clear" w:color="auto" w:fill="F0F0F0"/>
        </w:rPr>
        <w:t>ящего Кодекса внесены изменения</w:t>
      </w:r>
    </w:p>
    <w:p w:rsidR="00000000" w:rsidRDefault="001E204A">
      <w:pPr>
        <w:pStyle w:val="a8"/>
        <w:rPr>
          <w:shd w:val="clear" w:color="auto" w:fill="F0F0F0"/>
        </w:rPr>
      </w:pPr>
      <w:r>
        <w:t xml:space="preserve"> </w:t>
      </w:r>
      <w:hyperlink r:id="rId1885" w:history="1">
        <w:r>
          <w:rPr>
            <w:rStyle w:val="a4"/>
            <w:shd w:val="clear" w:color="auto" w:fill="F0F0F0"/>
          </w:rPr>
          <w:t>См. текст пункта в предыдущей редакции</w:t>
        </w:r>
      </w:hyperlink>
    </w:p>
    <w:p w:rsidR="00000000" w:rsidRDefault="001E204A">
      <w:r>
        <w:t>5) зачисление взносов на капитальный ремонт, пеней за ненадлежащее исполнение обязанности по уплате таких взнос</w:t>
      </w:r>
      <w:r>
        <w:t>ов;</w:t>
      </w:r>
    </w:p>
    <w:p w:rsidR="00000000" w:rsidRDefault="001E204A">
      <w:pPr>
        <w:pStyle w:val="a7"/>
        <w:rPr>
          <w:color w:val="000000"/>
          <w:sz w:val="16"/>
          <w:szCs w:val="16"/>
          <w:shd w:val="clear" w:color="auto" w:fill="F0F0F0"/>
        </w:rPr>
      </w:pPr>
      <w:bookmarkStart w:id="1730" w:name="sub_177151"/>
      <w:r>
        <w:rPr>
          <w:color w:val="000000"/>
          <w:sz w:val="16"/>
          <w:szCs w:val="16"/>
          <w:shd w:val="clear" w:color="auto" w:fill="F0F0F0"/>
        </w:rPr>
        <w:t>Информация об изменениях:</w:t>
      </w:r>
    </w:p>
    <w:bookmarkEnd w:id="1730"/>
    <w:p w:rsidR="00000000" w:rsidRDefault="001E204A">
      <w:pPr>
        <w:pStyle w:val="a8"/>
        <w:rPr>
          <w:shd w:val="clear" w:color="auto" w:fill="F0F0F0"/>
        </w:rPr>
      </w:pPr>
      <w:r>
        <w:t xml:space="preserve"> </w:t>
      </w:r>
      <w:hyperlink r:id="rId1886" w:history="1">
        <w:r>
          <w:rPr>
            <w:rStyle w:val="a4"/>
            <w:shd w:val="clear" w:color="auto" w:fill="F0F0F0"/>
          </w:rPr>
          <w:t>Федеральным законом</w:t>
        </w:r>
      </w:hyperlink>
      <w:r>
        <w:rPr>
          <w:shd w:val="clear" w:color="auto" w:fill="F0F0F0"/>
        </w:rPr>
        <w:t xml:space="preserve"> от 28 декабря 2016 г. N 498-ФЗ часть 1 статьи 177 настоящего Кодекса дополнена пунктом 5.1</w:t>
      </w:r>
    </w:p>
    <w:p w:rsidR="00000000" w:rsidRDefault="001E204A">
      <w:r>
        <w:t xml:space="preserve">5.1) зачисление средств финансовой поддержки, предоставленной в соответствии со </w:t>
      </w:r>
      <w:hyperlink w:anchor="sub_191" w:history="1">
        <w:r>
          <w:rPr>
            <w:rStyle w:val="a4"/>
          </w:rPr>
          <w:t>статьей 191</w:t>
        </w:r>
      </w:hyperlink>
      <w:r>
        <w:t xml:space="preserve"> настоящего Кодекса;</w:t>
      </w:r>
    </w:p>
    <w:p w:rsidR="00000000" w:rsidRDefault="001E204A">
      <w:bookmarkStart w:id="1731" w:name="sub_17716"/>
      <w:r>
        <w:t>6) начисление процентов за пользование денежными средствами и списание комиссионного вознаграждения в соответс</w:t>
      </w:r>
      <w:r>
        <w:t>твии с условиями договора специального счета;</w:t>
      </w:r>
    </w:p>
    <w:p w:rsidR="00000000" w:rsidRDefault="001E204A">
      <w:bookmarkStart w:id="1732" w:name="sub_17717"/>
      <w:bookmarkEnd w:id="1731"/>
      <w:r>
        <w:t xml:space="preserve">7) перечисление денежных средств, находящихся на данном специальном счете, в случаях, предусмотренных </w:t>
      </w:r>
      <w:hyperlink w:anchor="sub_1742" w:history="1">
        <w:r>
          <w:rPr>
            <w:rStyle w:val="a4"/>
          </w:rPr>
          <w:t>частью 2 статьи 174</w:t>
        </w:r>
      </w:hyperlink>
      <w:r>
        <w:t xml:space="preserve"> настоящего Кодекса;</w:t>
      </w:r>
    </w:p>
    <w:p w:rsidR="00000000" w:rsidRDefault="001E204A">
      <w:pPr>
        <w:pStyle w:val="a7"/>
        <w:rPr>
          <w:color w:val="000000"/>
          <w:sz w:val="16"/>
          <w:szCs w:val="16"/>
          <w:shd w:val="clear" w:color="auto" w:fill="F0F0F0"/>
        </w:rPr>
      </w:pPr>
      <w:bookmarkStart w:id="1733" w:name="sub_177171"/>
      <w:bookmarkEnd w:id="1732"/>
      <w:r>
        <w:rPr>
          <w:color w:val="000000"/>
          <w:sz w:val="16"/>
          <w:szCs w:val="16"/>
          <w:shd w:val="clear" w:color="auto" w:fill="F0F0F0"/>
        </w:rPr>
        <w:t>Информация об изменениях:</w:t>
      </w:r>
    </w:p>
    <w:bookmarkEnd w:id="1733"/>
    <w:p w:rsidR="00000000" w:rsidRDefault="001E204A">
      <w:pPr>
        <w:pStyle w:val="a8"/>
        <w:rPr>
          <w:shd w:val="clear" w:color="auto" w:fill="F0F0F0"/>
        </w:rPr>
      </w:pPr>
      <w:r>
        <w:t xml:space="preserve"> </w:t>
      </w:r>
      <w:hyperlink r:id="rId1887" w:history="1">
        <w:r>
          <w:rPr>
            <w:rStyle w:val="a4"/>
            <w:shd w:val="clear" w:color="auto" w:fill="F0F0F0"/>
          </w:rPr>
          <w:t>Федеральным законом</w:t>
        </w:r>
      </w:hyperlink>
      <w:r>
        <w:rPr>
          <w:shd w:val="clear" w:color="auto" w:fill="F0F0F0"/>
        </w:rPr>
        <w:t xml:space="preserve"> от 3 июля 2016 г. N 355-ФЗ часть 1 статьи 177 настоящего Кодекса дополнена пунктом 7.1</w:t>
      </w:r>
    </w:p>
    <w:p w:rsidR="00000000" w:rsidRDefault="001E204A">
      <w:r>
        <w:t>7.1) размещение денежных средств (части де</w:t>
      </w:r>
      <w:r>
        <w:t>нежных средств) на специальном депозите и их зачисление со специального счета на специальный депозит, возврат денежных средств (части денежных средств), процентов от размещения денежных средств на специальном депозите в соответствии с условиями договора сп</w:t>
      </w:r>
      <w:r>
        <w:t>ециального депозита на специальный счет;</w:t>
      </w:r>
    </w:p>
    <w:p w:rsidR="00000000" w:rsidRDefault="001E204A">
      <w:bookmarkStart w:id="1734" w:name="sub_17718"/>
      <w:r>
        <w:t>8) иные операции по списанию и зачислению средств, связанные с формированием и использованием средств фонда капитального ремонта в соответствии с настоящим Кодексом.</w:t>
      </w:r>
    </w:p>
    <w:p w:rsidR="00000000" w:rsidRDefault="001E204A">
      <w:bookmarkStart w:id="1735" w:name="sub_1772"/>
      <w:bookmarkEnd w:id="1734"/>
      <w:r>
        <w:t>2. Операции по специаль</w:t>
      </w:r>
      <w:r>
        <w:t xml:space="preserve">ному счету, не предусмотренные </w:t>
      </w:r>
      <w:hyperlink w:anchor="sub_1771" w:history="1">
        <w:r>
          <w:rPr>
            <w:rStyle w:val="a4"/>
          </w:rPr>
          <w:t>частью 1</w:t>
        </w:r>
      </w:hyperlink>
      <w:r>
        <w:t xml:space="preserve"> настоящей статьи, не допускаются.</w:t>
      </w:r>
    </w:p>
    <w:p w:rsidR="00000000" w:rsidRDefault="001E204A">
      <w:bookmarkStart w:id="1736" w:name="sub_1773"/>
      <w:bookmarkEnd w:id="1735"/>
      <w:r>
        <w:t>3. Банк в порядке, установленном настоящей статьей, банковскими правилами и договором специального счета, обязан обеспечивать соответствие о</w:t>
      </w:r>
      <w:r>
        <w:t>существляемых операций по специальному счету требованиям настоящего Кодекса.</w:t>
      </w:r>
    </w:p>
    <w:p w:rsidR="00000000" w:rsidRDefault="001E204A">
      <w:bookmarkStart w:id="1737" w:name="sub_1774"/>
      <w:bookmarkEnd w:id="1736"/>
      <w:r>
        <w:t>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w:t>
      </w:r>
      <w:r>
        <w:t>луги и (или) выполняющих работы по капитальному ремонту общего имущества в многоквартирном доме, при предоставлении следующих документов:</w:t>
      </w:r>
    </w:p>
    <w:p w:rsidR="00000000" w:rsidRDefault="001E204A">
      <w:bookmarkStart w:id="1738" w:name="sub_17741"/>
      <w:bookmarkEnd w:id="1737"/>
      <w:r>
        <w:t>1) протокол общего собрания собственников помещений в многоквартирном доме, содержащий решение такого</w:t>
      </w:r>
      <w:r>
        <w:t xml:space="preserve"> собрания об оказании услуг и (или) о выполнении работ по капитальному ремонту общего имущества в многоквартирном доме;</w:t>
      </w:r>
    </w:p>
    <w:p w:rsidR="00000000" w:rsidRDefault="001E204A">
      <w:pPr>
        <w:pStyle w:val="a7"/>
        <w:rPr>
          <w:color w:val="000000"/>
          <w:sz w:val="16"/>
          <w:szCs w:val="16"/>
          <w:shd w:val="clear" w:color="auto" w:fill="F0F0F0"/>
        </w:rPr>
      </w:pPr>
      <w:bookmarkStart w:id="1739" w:name="sub_17742"/>
      <w:bookmarkEnd w:id="1738"/>
      <w:r>
        <w:rPr>
          <w:color w:val="000000"/>
          <w:sz w:val="16"/>
          <w:szCs w:val="16"/>
          <w:shd w:val="clear" w:color="auto" w:fill="F0F0F0"/>
        </w:rPr>
        <w:t>Информация об изменениях:</w:t>
      </w:r>
    </w:p>
    <w:bookmarkEnd w:id="1739"/>
    <w:p w:rsidR="00000000" w:rsidRDefault="001E204A">
      <w:pPr>
        <w:pStyle w:val="a8"/>
        <w:rPr>
          <w:shd w:val="clear" w:color="auto" w:fill="F0F0F0"/>
        </w:rPr>
      </w:pPr>
      <w:r>
        <w:t xml:space="preserve"> </w:t>
      </w:r>
      <w:r>
        <w:rPr>
          <w:shd w:val="clear" w:color="auto" w:fill="F0F0F0"/>
        </w:rPr>
        <w:t xml:space="preserve">Пункт 2 изменен с 20 декабря 2017 г. - </w:t>
      </w:r>
      <w:hyperlink r:id="rId1888"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8"/>
        <w:rPr>
          <w:shd w:val="clear" w:color="auto" w:fill="F0F0F0"/>
        </w:rPr>
      </w:pPr>
      <w:r>
        <w:t xml:space="preserve"> </w:t>
      </w:r>
      <w:hyperlink r:id="rId1889" w:history="1">
        <w:r>
          <w:rPr>
            <w:rStyle w:val="a4"/>
            <w:shd w:val="clear" w:color="auto" w:fill="F0F0F0"/>
          </w:rPr>
          <w:t>См. предыдущую редакцию</w:t>
        </w:r>
      </w:hyperlink>
    </w:p>
    <w:p w:rsidR="00000000" w:rsidRDefault="001E204A">
      <w:r>
        <w:t>2) договор об оказании услуг и (или) о выполнении работ по капитальному ремонту о</w:t>
      </w:r>
      <w:r>
        <w:t>бщего имущества в многоквартирном доме, предусматривающий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w:t>
      </w:r>
      <w:r>
        <w:t>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000000" w:rsidRDefault="001E204A">
      <w:bookmarkStart w:id="1740" w:name="sub_17743"/>
      <w:r>
        <w:t>3) акт приемки оказанных услуг и (или) выполненных работ по договору, указанному в пункте 2 насто</w:t>
      </w:r>
      <w:r>
        <w:t>ящей части. Такой акт приемки не предоставляется в случае осуществления операции по выплате аванса на оказание услуг и (или) выполнение работ в размере не более чем тридцать процентов от стоимости таких услуг и (или) работ по договору, указанному в пункте </w:t>
      </w:r>
      <w:r>
        <w:t>2 настоящей части.</w:t>
      </w:r>
    </w:p>
    <w:p w:rsidR="00000000" w:rsidRDefault="001E204A">
      <w:bookmarkStart w:id="1741" w:name="sub_1775"/>
      <w:bookmarkEnd w:id="1740"/>
      <w:r>
        <w:t xml:space="preserve">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w:t>
      </w:r>
      <w:r>
        <w:t>доме, могут осуществляться банком по распоряжению владельца специального счета на основании:</w:t>
      </w:r>
    </w:p>
    <w:p w:rsidR="00000000" w:rsidRDefault="001E204A">
      <w:bookmarkStart w:id="1742" w:name="sub_17751"/>
      <w:bookmarkEnd w:id="1741"/>
      <w:r>
        <w:t>1) протокола общего собрания собственников помещений в многоквартирном доме, содержащего решение такого собрания о заключении кредитного договора,</w:t>
      </w:r>
      <w:r>
        <w:t xml:space="preserve"> договора займа соответственно с банком, займодавцем с указанием этих банка, займодавца, суммы и цели кредита, займа;</w:t>
      </w:r>
    </w:p>
    <w:p w:rsidR="00000000" w:rsidRDefault="001E204A">
      <w:bookmarkStart w:id="1743" w:name="sub_17752"/>
      <w:bookmarkEnd w:id="1742"/>
      <w:r>
        <w:t>2) кредитного договора, договора займа.</w:t>
      </w:r>
    </w:p>
    <w:p w:rsidR="00000000" w:rsidRDefault="001E204A">
      <w:bookmarkStart w:id="1744" w:name="sub_1776"/>
      <w:bookmarkEnd w:id="1743"/>
      <w:r>
        <w:t>6. Банк отказывает в выполнении распоряжения владельца специаль</w:t>
      </w:r>
      <w:r>
        <w:t xml:space="preserve">ного счета о совершении соответствующей операции, в подтверждение которой не представлены документы, указанные в </w:t>
      </w:r>
      <w:hyperlink w:anchor="sub_1774" w:history="1">
        <w:r>
          <w:rPr>
            <w:rStyle w:val="a4"/>
          </w:rPr>
          <w:t>частях 4</w:t>
        </w:r>
      </w:hyperlink>
      <w:r>
        <w:t xml:space="preserve"> и </w:t>
      </w:r>
      <w:hyperlink w:anchor="sub_1775" w:history="1">
        <w:r>
          <w:rPr>
            <w:rStyle w:val="a4"/>
          </w:rPr>
          <w:t>5</w:t>
        </w:r>
      </w:hyperlink>
      <w:r>
        <w:t xml:space="preserve"> настоящей статьи.</w:t>
      </w:r>
    </w:p>
    <w:p w:rsidR="00000000" w:rsidRDefault="001E204A">
      <w:pPr>
        <w:pStyle w:val="a7"/>
        <w:rPr>
          <w:color w:val="000000"/>
          <w:sz w:val="16"/>
          <w:szCs w:val="16"/>
          <w:shd w:val="clear" w:color="auto" w:fill="F0F0F0"/>
        </w:rPr>
      </w:pPr>
      <w:bookmarkStart w:id="1745" w:name="sub_1777"/>
      <w:bookmarkEnd w:id="1744"/>
      <w:r>
        <w:rPr>
          <w:color w:val="000000"/>
          <w:sz w:val="16"/>
          <w:szCs w:val="16"/>
          <w:shd w:val="clear" w:color="auto" w:fill="F0F0F0"/>
        </w:rPr>
        <w:t>Информация об изменениях:</w:t>
      </w:r>
    </w:p>
    <w:bookmarkEnd w:id="1745"/>
    <w:p w:rsidR="00000000" w:rsidRDefault="001E204A">
      <w:pPr>
        <w:pStyle w:val="a8"/>
        <w:rPr>
          <w:shd w:val="clear" w:color="auto" w:fill="F0F0F0"/>
        </w:rPr>
      </w:pPr>
      <w:r>
        <w:t xml:space="preserve"> </w:t>
      </w:r>
      <w:r>
        <w:rPr>
          <w:shd w:val="clear" w:color="auto" w:fill="F0F0F0"/>
        </w:rPr>
        <w:t>Часть 7 и</w:t>
      </w:r>
      <w:r>
        <w:rPr>
          <w:shd w:val="clear" w:color="auto" w:fill="F0F0F0"/>
        </w:rPr>
        <w:t xml:space="preserve">зменена с 20 декабря 2017 г. - </w:t>
      </w:r>
      <w:hyperlink r:id="rId1890"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8"/>
        <w:rPr>
          <w:shd w:val="clear" w:color="auto" w:fill="F0F0F0"/>
        </w:rPr>
      </w:pPr>
      <w:r>
        <w:t xml:space="preserve"> </w:t>
      </w:r>
      <w:hyperlink r:id="rId1891" w:history="1">
        <w:r>
          <w:rPr>
            <w:rStyle w:val="a4"/>
            <w:shd w:val="clear" w:color="auto" w:fill="F0F0F0"/>
          </w:rPr>
          <w:t>См. предыдущую редакцию</w:t>
        </w:r>
      </w:hyperlink>
    </w:p>
    <w:p w:rsidR="00000000" w:rsidRDefault="001E204A">
      <w:r>
        <w:t>7. Банк,</w:t>
      </w:r>
      <w:r>
        <w:t xml:space="preserve"> в котором открыт специальный счет, и владелец специального счета предоставляют по требованию любого собственника помещения в многоквартирном доме, а также по запросу органа государственного жилищного надзора информацию о сумме зачисленных на счет платежей</w:t>
      </w:r>
      <w:r>
        <w:t xml:space="preserve"> собственников всех помещений в многоквартирном доме, об остатке средств на специальном счете, о всех операциях по данному специальному счету. Владелец специального счета ведет учет средств, поступивших на специальный счет, в соответствии с правилами </w:t>
      </w:r>
      <w:hyperlink w:anchor="sub_1832" w:history="1">
        <w:r>
          <w:rPr>
            <w:rStyle w:val="a4"/>
          </w:rPr>
          <w:t>части 2 статьи 183</w:t>
        </w:r>
      </w:hyperlink>
      <w:r>
        <w:t xml:space="preserve"> настоящего Кодекса. Ведение такого учета может осуществляться в электронной форме.</w:t>
      </w:r>
    </w:p>
    <w:p w:rsidR="00000000" w:rsidRDefault="001E204A"/>
    <w:p w:rsidR="00000000" w:rsidRDefault="001E204A">
      <w:pPr>
        <w:pStyle w:val="1"/>
      </w:pPr>
      <w:bookmarkStart w:id="1746" w:name="sub_1700"/>
      <w:r>
        <w:t>Глава 17. Формирование фондов капитального ремонта региональным оператором. Деятельность регионального оператора по финансир</w:t>
      </w:r>
      <w:r>
        <w:t>ованию капитального ремонта общего имущества в многоквартирных домах</w:t>
      </w:r>
    </w:p>
    <w:bookmarkEnd w:id="1746"/>
    <w:p w:rsidR="00000000" w:rsidRDefault="001E204A"/>
    <w:p w:rsidR="00000000" w:rsidRDefault="001E204A">
      <w:pPr>
        <w:pStyle w:val="a5"/>
      </w:pPr>
      <w:bookmarkStart w:id="1747" w:name="sub_178"/>
      <w:r>
        <w:rPr>
          <w:rStyle w:val="a3"/>
        </w:rPr>
        <w:t>Статья 178.</w:t>
      </w:r>
      <w:r>
        <w:t xml:space="preserve"> Правовое положение регионального оператора</w:t>
      </w:r>
    </w:p>
    <w:bookmarkEnd w:id="174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892" w:history="1">
        <w:r>
          <w:rPr>
            <w:rStyle w:val="a4"/>
            <w:shd w:val="clear" w:color="auto" w:fill="F0F0F0"/>
          </w:rPr>
          <w:t>Энциклопедии</w:t>
        </w:r>
      </w:hyperlink>
      <w:r>
        <w:rPr>
          <w:shd w:val="clear" w:color="auto" w:fill="F0F0F0"/>
        </w:rPr>
        <w:t xml:space="preserve">, </w:t>
      </w:r>
      <w:hyperlink r:id="rId1893" w:history="1">
        <w:r>
          <w:rPr>
            <w:rStyle w:val="a4"/>
            <w:shd w:val="clear" w:color="auto" w:fill="F0F0F0"/>
          </w:rPr>
          <w:t>позиции высших судов</w:t>
        </w:r>
      </w:hyperlink>
      <w:r>
        <w:rPr>
          <w:shd w:val="clear" w:color="auto" w:fill="F0F0F0"/>
        </w:rPr>
        <w:t xml:space="preserve"> и другие комментарии к статье 178 ЖК РФ</w:t>
      </w:r>
    </w:p>
    <w:p w:rsidR="00000000" w:rsidRDefault="001E204A">
      <w:bookmarkStart w:id="1748" w:name="sub_1781"/>
      <w:r>
        <w:t>1. Региональный оператор является юридическим лицом, созданным в организационно-правовой форме фонда.</w:t>
      </w:r>
    </w:p>
    <w:p w:rsidR="00000000" w:rsidRDefault="001E204A">
      <w:bookmarkStart w:id="1749" w:name="sub_1782"/>
      <w:bookmarkEnd w:id="1748"/>
      <w:r>
        <w:t>2. Региональный оператор создается субъектом Российской Федерации, и им может быть создано несколько региональных операторов, каждый из которых осуществляет деятельность на части территории такого субъекта Российской Федерации.</w:t>
      </w:r>
    </w:p>
    <w:p w:rsidR="00000000" w:rsidRDefault="001E204A">
      <w:pPr>
        <w:pStyle w:val="a7"/>
        <w:rPr>
          <w:color w:val="000000"/>
          <w:sz w:val="16"/>
          <w:szCs w:val="16"/>
          <w:shd w:val="clear" w:color="auto" w:fill="F0F0F0"/>
        </w:rPr>
      </w:pPr>
      <w:bookmarkStart w:id="1750" w:name="sub_17821"/>
      <w:bookmarkEnd w:id="1749"/>
      <w:r>
        <w:rPr>
          <w:color w:val="000000"/>
          <w:sz w:val="16"/>
          <w:szCs w:val="16"/>
          <w:shd w:val="clear" w:color="auto" w:fill="F0F0F0"/>
        </w:rPr>
        <w:t xml:space="preserve">Информация </w:t>
      </w:r>
      <w:r>
        <w:rPr>
          <w:color w:val="000000"/>
          <w:sz w:val="16"/>
          <w:szCs w:val="16"/>
          <w:shd w:val="clear" w:color="auto" w:fill="F0F0F0"/>
        </w:rPr>
        <w:t>об изменениях:</w:t>
      </w:r>
    </w:p>
    <w:bookmarkEnd w:id="1750"/>
    <w:p w:rsidR="00000000" w:rsidRDefault="001E204A">
      <w:pPr>
        <w:pStyle w:val="a8"/>
        <w:rPr>
          <w:shd w:val="clear" w:color="auto" w:fill="F0F0F0"/>
        </w:rPr>
      </w:pPr>
      <w:r>
        <w:t xml:space="preserve"> </w:t>
      </w:r>
      <w:r>
        <w:rPr>
          <w:shd w:val="clear" w:color="auto" w:fill="F0F0F0"/>
        </w:rPr>
        <w:t xml:space="preserve">Статья 178 дополнена частью 2.1 с 20 декабря 2017 г. - </w:t>
      </w:r>
      <w:hyperlink r:id="rId1894"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r>
        <w:t>2.1. Региональный оператор не может быть признан несостоятельным (банкротом). Субъект Российской Федерации, как учредитель регионального оператора, не вправе принять решение о его ликвидации.</w:t>
      </w:r>
    </w:p>
    <w:p w:rsidR="00000000" w:rsidRDefault="001E204A">
      <w:bookmarkStart w:id="1751" w:name="sub_1783"/>
      <w:r>
        <w:t>3. Деятельность регионального оператора осуществляется в</w:t>
      </w:r>
      <w:r>
        <w:t xml:space="preserve"> соответствии с федеральными законами и иными нормативными правовыми актами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w:t>
      </w:r>
      <w:r>
        <w:t>рации.</w:t>
      </w:r>
    </w:p>
    <w:p w:rsidR="00000000" w:rsidRDefault="001E204A">
      <w:pPr>
        <w:pStyle w:val="a7"/>
        <w:rPr>
          <w:color w:val="000000"/>
          <w:sz w:val="16"/>
          <w:szCs w:val="16"/>
          <w:shd w:val="clear" w:color="auto" w:fill="F0F0F0"/>
        </w:rPr>
      </w:pPr>
      <w:bookmarkStart w:id="1752" w:name="sub_1784"/>
      <w:bookmarkEnd w:id="1751"/>
      <w:r>
        <w:rPr>
          <w:color w:val="000000"/>
          <w:sz w:val="16"/>
          <w:szCs w:val="16"/>
          <w:shd w:val="clear" w:color="auto" w:fill="F0F0F0"/>
        </w:rPr>
        <w:t>Информация об изменениях:</w:t>
      </w:r>
    </w:p>
    <w:bookmarkEnd w:id="1752"/>
    <w:p w:rsidR="00000000" w:rsidRDefault="001E204A">
      <w:pPr>
        <w:pStyle w:val="a8"/>
        <w:rPr>
          <w:shd w:val="clear" w:color="auto" w:fill="F0F0F0"/>
        </w:rPr>
      </w:pPr>
      <w:r>
        <w:t xml:space="preserve"> </w:t>
      </w:r>
      <w:hyperlink r:id="rId1895" w:history="1">
        <w:r>
          <w:rPr>
            <w:rStyle w:val="a4"/>
            <w:shd w:val="clear" w:color="auto" w:fill="F0F0F0"/>
          </w:rPr>
          <w:t>Федеральным законом</w:t>
        </w:r>
      </w:hyperlink>
      <w:r>
        <w:rPr>
          <w:shd w:val="clear" w:color="auto" w:fill="F0F0F0"/>
        </w:rPr>
        <w:t xml:space="preserve"> от 29 июня 2015 г. N 176-ФЗ в часть 4 статьи 178 настоящего Кодекса внесены изменения</w:t>
      </w:r>
    </w:p>
    <w:p w:rsidR="00000000" w:rsidRDefault="001E204A">
      <w:pPr>
        <w:pStyle w:val="a8"/>
        <w:rPr>
          <w:shd w:val="clear" w:color="auto" w:fill="F0F0F0"/>
        </w:rPr>
      </w:pPr>
      <w:r>
        <w:t xml:space="preserve"> </w:t>
      </w:r>
      <w:hyperlink r:id="rId1896" w:history="1">
        <w:r>
          <w:rPr>
            <w:rStyle w:val="a4"/>
            <w:shd w:val="clear" w:color="auto" w:fill="F0F0F0"/>
          </w:rPr>
          <w:t>См. текст части в предыдущей редакции</w:t>
        </w:r>
      </w:hyperlink>
    </w:p>
    <w:p w:rsidR="00000000" w:rsidRDefault="001E204A">
      <w:r>
        <w:t>4. Региональный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w:t>
      </w:r>
      <w:r>
        <w:t xml:space="preserve">ых капиталах хозяйственных обществ, имуществе иных коммерческих и некоммерческих организаций, за исключением случаев, предусмотренных </w:t>
      </w:r>
      <w:hyperlink w:anchor="sub_17842" w:history="1">
        <w:r>
          <w:rPr>
            <w:rStyle w:val="a4"/>
          </w:rPr>
          <w:t>частью 4.2</w:t>
        </w:r>
      </w:hyperlink>
      <w:r>
        <w:t xml:space="preserve"> настоящей статьи.</w:t>
      </w:r>
    </w:p>
    <w:p w:rsidR="00000000" w:rsidRDefault="001E204A">
      <w:bookmarkStart w:id="1753" w:name="sub_17841"/>
      <w:r>
        <w:t xml:space="preserve">4.1. </w:t>
      </w:r>
      <w:hyperlink r:id="rId1897" w:history="1">
        <w:r>
          <w:rPr>
            <w:rStyle w:val="a4"/>
          </w:rPr>
          <w:t>Утратила силу</w:t>
        </w:r>
      </w:hyperlink>
      <w:r>
        <w:t>.</w:t>
      </w:r>
    </w:p>
    <w:bookmarkEnd w:id="1753"/>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r>
        <w:rPr>
          <w:shd w:val="clear" w:color="auto" w:fill="F0F0F0"/>
        </w:rPr>
        <w:t xml:space="preserve">См. текст </w:t>
      </w:r>
      <w:hyperlink r:id="rId1898" w:history="1">
        <w:r>
          <w:rPr>
            <w:rStyle w:val="a4"/>
            <w:shd w:val="clear" w:color="auto" w:fill="F0F0F0"/>
          </w:rPr>
          <w:t>части 4.1 статьи 178</w:t>
        </w:r>
      </w:hyperlink>
    </w:p>
    <w:p w:rsidR="00000000" w:rsidRDefault="001E204A">
      <w:pPr>
        <w:pStyle w:val="a8"/>
        <w:rPr>
          <w:shd w:val="clear" w:color="auto" w:fill="F0F0F0"/>
        </w:rPr>
      </w:pPr>
      <w:r>
        <w:t xml:space="preserve"> </w:t>
      </w:r>
    </w:p>
    <w:p w:rsidR="00000000" w:rsidRDefault="001E204A">
      <w:pPr>
        <w:pStyle w:val="a8"/>
        <w:rPr>
          <w:shd w:val="clear" w:color="auto" w:fill="F0F0F0"/>
        </w:rPr>
      </w:pPr>
      <w:bookmarkStart w:id="1754" w:name="sub_17842"/>
      <w:r>
        <w:t xml:space="preserve"> </w:t>
      </w:r>
      <w:hyperlink r:id="rId1899" w:history="1">
        <w:r>
          <w:rPr>
            <w:rStyle w:val="a4"/>
            <w:shd w:val="clear" w:color="auto" w:fill="F0F0F0"/>
          </w:rPr>
          <w:t>Федеральным законом</w:t>
        </w:r>
      </w:hyperlink>
      <w:r>
        <w:rPr>
          <w:shd w:val="clear" w:color="auto" w:fill="F0F0F0"/>
        </w:rPr>
        <w:t xml:space="preserve"> от 29 июня 2015 г. N 176-ФЗ статья 178 настоящего Кодекса дополнена частью 4.2</w:t>
      </w:r>
    </w:p>
    <w:bookmarkEnd w:id="1754"/>
    <w:p w:rsidR="00000000" w:rsidRDefault="001E204A">
      <w:r>
        <w:t>4.2. Региональные операторы в целях представления и защиты своих общих интересов, координации своей деятельности, объединения усилий для повышени</w:t>
      </w:r>
      <w:r>
        <w:t>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характер, вправе создавать ассоциации и союзы региональных операторов, являться чле</w:t>
      </w:r>
      <w:r>
        <w:t>нами таких ассоциаций, союзов. Региональный оператор вправе быть членом саморегулируемой организации, если такое членство обусловлено необходимостью осуществления региональным оператором отдельных видов деятельности в целях выполнения им возложенных на нег</w:t>
      </w:r>
      <w:r>
        <w:t>о функций.</w:t>
      </w:r>
    </w:p>
    <w:p w:rsidR="00000000" w:rsidRDefault="001E204A">
      <w:pPr>
        <w:pStyle w:val="a7"/>
        <w:rPr>
          <w:color w:val="000000"/>
          <w:sz w:val="16"/>
          <w:szCs w:val="16"/>
          <w:shd w:val="clear" w:color="auto" w:fill="F0F0F0"/>
        </w:rPr>
      </w:pPr>
      <w:bookmarkStart w:id="1755" w:name="sub_1785"/>
      <w:r>
        <w:rPr>
          <w:color w:val="000000"/>
          <w:sz w:val="16"/>
          <w:szCs w:val="16"/>
          <w:shd w:val="clear" w:color="auto" w:fill="F0F0F0"/>
        </w:rPr>
        <w:t>Информация об изменениях:</w:t>
      </w:r>
    </w:p>
    <w:bookmarkEnd w:id="1755"/>
    <w:p w:rsidR="00000000" w:rsidRDefault="001E204A">
      <w:pPr>
        <w:pStyle w:val="a8"/>
        <w:rPr>
          <w:shd w:val="clear" w:color="auto" w:fill="F0F0F0"/>
        </w:rPr>
      </w:pPr>
      <w:r>
        <w:t xml:space="preserve"> </w:t>
      </w:r>
      <w:hyperlink r:id="rId1900" w:history="1">
        <w:r>
          <w:rPr>
            <w:rStyle w:val="a4"/>
            <w:shd w:val="clear" w:color="auto" w:fill="F0F0F0"/>
          </w:rPr>
          <w:t>Федеральным законом</w:t>
        </w:r>
      </w:hyperlink>
      <w:r>
        <w:rPr>
          <w:shd w:val="clear" w:color="auto" w:fill="F0F0F0"/>
        </w:rPr>
        <w:t xml:space="preserve"> от 29 июня 2015 г. N 176-ФЗ в часть 5 статьи 178 настоящего Кодекса внесены изменения</w:t>
      </w:r>
    </w:p>
    <w:p w:rsidR="00000000" w:rsidRDefault="001E204A">
      <w:pPr>
        <w:pStyle w:val="a8"/>
        <w:rPr>
          <w:shd w:val="clear" w:color="auto" w:fill="F0F0F0"/>
        </w:rPr>
      </w:pPr>
      <w:r>
        <w:t xml:space="preserve"> </w:t>
      </w:r>
      <w:hyperlink r:id="rId1901" w:history="1">
        <w:r>
          <w:rPr>
            <w:rStyle w:val="a4"/>
            <w:shd w:val="clear" w:color="auto" w:fill="F0F0F0"/>
          </w:rPr>
          <w:t>См. текст части в предыдущей редакции</w:t>
        </w:r>
      </w:hyperlink>
    </w:p>
    <w:p w:rsidR="00000000" w:rsidRDefault="001E204A">
      <w:r>
        <w:t>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w:t>
      </w:r>
      <w:r>
        <w:t xml:space="preserve"> подлежат возмещению в размере внесенных взносов на капитальный ремонт в соответствии с гражданским законодательством.</w:t>
      </w:r>
    </w:p>
    <w:p w:rsidR="00000000" w:rsidRDefault="001E204A">
      <w:bookmarkStart w:id="1756" w:name="sub_1786"/>
      <w:r>
        <w:t>6. Субъект Российской Федерации несет субсидиарную ответственность за неисполнение или ненадлежащее исполнение региональным опера</w:t>
      </w:r>
      <w:r>
        <w:t>тором обязательств перед собственниками помещений в многоквартирных домах.</w:t>
      </w:r>
    </w:p>
    <w:p w:rsidR="00000000" w:rsidRDefault="001E204A">
      <w:pPr>
        <w:pStyle w:val="a7"/>
        <w:rPr>
          <w:color w:val="000000"/>
          <w:sz w:val="16"/>
          <w:szCs w:val="16"/>
          <w:shd w:val="clear" w:color="auto" w:fill="F0F0F0"/>
        </w:rPr>
      </w:pPr>
      <w:bookmarkStart w:id="1757" w:name="sub_1787"/>
      <w:bookmarkEnd w:id="1756"/>
      <w:r>
        <w:rPr>
          <w:color w:val="000000"/>
          <w:sz w:val="16"/>
          <w:szCs w:val="16"/>
          <w:shd w:val="clear" w:color="auto" w:fill="F0F0F0"/>
        </w:rPr>
        <w:t>Информация об изменениях:</w:t>
      </w:r>
    </w:p>
    <w:bookmarkEnd w:id="1757"/>
    <w:p w:rsidR="00000000" w:rsidRDefault="001E204A">
      <w:pPr>
        <w:pStyle w:val="a8"/>
        <w:rPr>
          <w:shd w:val="clear" w:color="auto" w:fill="F0F0F0"/>
        </w:rPr>
      </w:pPr>
      <w:r>
        <w:t xml:space="preserve"> </w:t>
      </w:r>
      <w:hyperlink r:id="rId1902" w:history="1">
        <w:r>
          <w:rPr>
            <w:rStyle w:val="a4"/>
            <w:shd w:val="clear" w:color="auto" w:fill="F0F0F0"/>
          </w:rPr>
          <w:t>Федеральным законом</w:t>
        </w:r>
      </w:hyperlink>
      <w:r>
        <w:rPr>
          <w:shd w:val="clear" w:color="auto" w:fill="F0F0F0"/>
        </w:rPr>
        <w:t xml:space="preserve"> от 3 июля 2016 г. N 355-ФЗ в часть 7 с</w:t>
      </w:r>
      <w:r>
        <w:rPr>
          <w:shd w:val="clear" w:color="auto" w:fill="F0F0F0"/>
        </w:rPr>
        <w:t>татьи 178 настоящего Кодекса внесены изменения</w:t>
      </w:r>
    </w:p>
    <w:p w:rsidR="00000000" w:rsidRDefault="001E204A">
      <w:pPr>
        <w:pStyle w:val="a8"/>
        <w:rPr>
          <w:shd w:val="clear" w:color="auto" w:fill="F0F0F0"/>
        </w:rPr>
      </w:pPr>
      <w:r>
        <w:t xml:space="preserve"> </w:t>
      </w:r>
      <w:hyperlink r:id="rId1903" w:history="1">
        <w:r>
          <w:rPr>
            <w:rStyle w:val="a4"/>
            <w:shd w:val="clear" w:color="auto" w:fill="F0F0F0"/>
          </w:rPr>
          <w:t>См. текст части в предыдущей редакции</w:t>
        </w:r>
      </w:hyperlink>
    </w:p>
    <w:p w:rsidR="00000000" w:rsidRDefault="001E204A">
      <w:r>
        <w:t>7. Методическое обеспечение деятельности региональных операторов (в том числе разработка методичес</w:t>
      </w:r>
      <w:r>
        <w:t>ких рекомендаций по созданию регионального оператора и обеспечению его деятельности, контролю за работой регионального оператора в части организации проведения им капитального ремонта общего имущества в многоквартирных домах, а также в части финансового ко</w:t>
      </w:r>
      <w:r>
        <w:t xml:space="preserve">нтроля деятельности с учетом обеспечения публичности результатов такого контроля, назначению на конкурсной </w:t>
      </w:r>
      <w:hyperlink r:id="rId1904" w:history="1">
        <w:r>
          <w:rPr>
            <w:rStyle w:val="a4"/>
          </w:rPr>
          <w:t>основе</w:t>
        </w:r>
      </w:hyperlink>
      <w:r>
        <w:t xml:space="preserve"> руководителя регионального оператора, разработка рекомендуемых форм от</w:t>
      </w:r>
      <w:r>
        <w:t>четности и порядка ее представления)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p w:rsidR="00000000" w:rsidRDefault="001E204A">
      <w:pPr>
        <w:pStyle w:val="a7"/>
        <w:rPr>
          <w:color w:val="000000"/>
          <w:sz w:val="16"/>
          <w:szCs w:val="16"/>
          <w:shd w:val="clear" w:color="auto" w:fill="F0F0F0"/>
        </w:rPr>
      </w:pPr>
      <w:bookmarkStart w:id="1758" w:name="sub_17801"/>
      <w:r>
        <w:rPr>
          <w:color w:val="000000"/>
          <w:sz w:val="16"/>
          <w:szCs w:val="16"/>
          <w:shd w:val="clear" w:color="auto" w:fill="F0F0F0"/>
        </w:rPr>
        <w:t>Информация об изменениях:</w:t>
      </w:r>
    </w:p>
    <w:bookmarkEnd w:id="1758"/>
    <w:p w:rsidR="00000000" w:rsidRDefault="001E204A">
      <w:pPr>
        <w:pStyle w:val="a8"/>
        <w:rPr>
          <w:shd w:val="clear" w:color="auto" w:fill="F0F0F0"/>
        </w:rPr>
      </w:pPr>
      <w:r>
        <w:t xml:space="preserve"> </w:t>
      </w:r>
      <w:hyperlink r:id="rId1905" w:history="1">
        <w:r>
          <w:rPr>
            <w:rStyle w:val="a4"/>
            <w:shd w:val="clear" w:color="auto" w:fill="F0F0F0"/>
          </w:rPr>
          <w:t>Федеральным законом</w:t>
        </w:r>
      </w:hyperlink>
      <w:r>
        <w:rPr>
          <w:shd w:val="clear" w:color="auto" w:fill="F0F0F0"/>
        </w:rPr>
        <w:t xml:space="preserve"> от 3 июля 2016 г. N 355-ФЗ настоящий Кодекс дополнен статьей 178.1</w:t>
      </w:r>
    </w:p>
    <w:p w:rsidR="00000000" w:rsidRDefault="001E204A">
      <w:pPr>
        <w:pStyle w:val="a5"/>
      </w:pPr>
      <w:r>
        <w:rPr>
          <w:rStyle w:val="a3"/>
        </w:rPr>
        <w:t>Статья 178.1.</w:t>
      </w:r>
      <w:r>
        <w:t xml:space="preserve"> Требования к руководителю регионального оператора, кандидату на должность руководителя регионального оператора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906" w:history="1">
        <w:r>
          <w:rPr>
            <w:rStyle w:val="a4"/>
            <w:shd w:val="clear" w:color="auto" w:fill="F0F0F0"/>
          </w:rPr>
          <w:t>комментарии</w:t>
        </w:r>
      </w:hyperlink>
      <w:r>
        <w:rPr>
          <w:shd w:val="clear" w:color="auto" w:fill="F0F0F0"/>
        </w:rPr>
        <w:t xml:space="preserve"> к статье 178.1 ЖК РФ</w:t>
      </w:r>
    </w:p>
    <w:p w:rsidR="00000000" w:rsidRDefault="001E204A">
      <w:bookmarkStart w:id="1759" w:name="sub_178011"/>
      <w:r>
        <w:t>1. Руководитель регионального оператора назначается на должность на конкурсной основе. Открытый конкурс на замещение должности руководителя регионального оператора проводится в порядке, установленном нормативным правовым актом субъекта Российской Федерации</w:t>
      </w:r>
      <w:r>
        <w:t>.</w:t>
      </w:r>
    </w:p>
    <w:p w:rsidR="00000000" w:rsidRDefault="001E204A">
      <w:bookmarkStart w:id="1760" w:name="sub_178012"/>
      <w:bookmarkEnd w:id="1759"/>
      <w:r>
        <w:t>2. Обстоятельствами, препятствующими назначению на должность руководителя регионального оператора, являются:</w:t>
      </w:r>
    </w:p>
    <w:p w:rsidR="00000000" w:rsidRDefault="001E204A">
      <w:bookmarkStart w:id="1761" w:name="sub_1780121"/>
      <w:bookmarkEnd w:id="1760"/>
      <w:r>
        <w:t>1) признание судом кандидата на должность руководителя регионального оператора недееспособным или ограни</w:t>
      </w:r>
      <w:r>
        <w:t>ченно дееспособным;</w:t>
      </w:r>
    </w:p>
    <w:p w:rsidR="00000000" w:rsidRDefault="001E204A">
      <w:bookmarkStart w:id="1762" w:name="sub_1780122"/>
      <w:bookmarkEnd w:id="1761"/>
      <w:r>
        <w:t>2) нахождение указанного лица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w:t>
      </w:r>
    </w:p>
    <w:p w:rsidR="00000000" w:rsidRDefault="001E204A">
      <w:bookmarkStart w:id="1763" w:name="sub_178013"/>
      <w:bookmarkEnd w:id="1762"/>
      <w:r>
        <w:t>3. Не допускается наличие у руководителя регионального оператора, кандидата на должность руководителя регионального оператора:</w:t>
      </w:r>
    </w:p>
    <w:p w:rsidR="00000000" w:rsidRDefault="001E204A">
      <w:bookmarkStart w:id="1764" w:name="sub_1780131"/>
      <w:bookmarkEnd w:id="1763"/>
      <w:r>
        <w:t>1) неснятой или непогашенной судимости;</w:t>
      </w:r>
    </w:p>
    <w:p w:rsidR="00000000" w:rsidRDefault="001E204A">
      <w:bookmarkStart w:id="1765" w:name="sub_1780132"/>
      <w:bookmarkEnd w:id="1764"/>
      <w:r>
        <w:t>2) неисполненного наказания за админи</w:t>
      </w:r>
      <w:r>
        <w:t>стративное правонарушение в форме дисквалификации независимо от сферы деятельности.</w:t>
      </w:r>
    </w:p>
    <w:p w:rsidR="00000000" w:rsidRDefault="001E204A">
      <w:bookmarkStart w:id="1766" w:name="sub_178014"/>
      <w:bookmarkEnd w:id="1765"/>
      <w:r>
        <w:t>4. Руководитель регионального оператора не может быть депутатом законодательного (представительного) органа субъекта Российской Федерации, депутатом ор</w:t>
      </w:r>
      <w:r>
        <w:t>гана местного самоуправления, государственным служащим. Сложение депутатом законодательного (представительного) органа субъекта Российской Федерации, депутатом органа местного самоуправления своих полномочий или прекращение служебного контракта о прохожден</w:t>
      </w:r>
      <w:r>
        <w:t>ии государственной службы, освобождение от замещаемой должности государственной службы и увольнение с государственной службы кандидата на должность руководителя регионального оператора, признанного победителем открытого конкурса на замещение должности руко</w:t>
      </w:r>
      <w:r>
        <w:t>водителя регионального оператора, должны быть произведены в течение одного месяца со дня принятия соответствующего решения конкурсной комиссией.</w:t>
      </w:r>
    </w:p>
    <w:bookmarkEnd w:id="176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Положения статьи 178.1 настоящего Кодекса (в редакции </w:t>
      </w:r>
      <w:hyperlink r:id="rId1907" w:history="1">
        <w:r>
          <w:rPr>
            <w:rStyle w:val="a4"/>
            <w:shd w:val="clear" w:color="auto" w:fill="F0F0F0"/>
          </w:rPr>
          <w:t>Федерального закона</w:t>
        </w:r>
      </w:hyperlink>
      <w:r>
        <w:rPr>
          <w:shd w:val="clear" w:color="auto" w:fill="F0F0F0"/>
        </w:rPr>
        <w:t xml:space="preserve"> от 3 июля 2016 г. N 355-ФЗ) </w:t>
      </w:r>
      <w:hyperlink r:id="rId1908" w:history="1">
        <w:r>
          <w:rPr>
            <w:rStyle w:val="a4"/>
            <w:shd w:val="clear" w:color="auto" w:fill="F0F0F0"/>
          </w:rPr>
          <w:t>распространяются</w:t>
        </w:r>
      </w:hyperlink>
      <w:r>
        <w:rPr>
          <w:shd w:val="clear" w:color="auto" w:fill="F0F0F0"/>
        </w:rPr>
        <w:t xml:space="preserve"> на лиц, назначенных на должность руководителя регионального оператора до дня </w:t>
      </w:r>
      <w:hyperlink r:id="rId1909" w:history="1">
        <w:r>
          <w:rPr>
            <w:rStyle w:val="a4"/>
            <w:shd w:val="clear" w:color="auto" w:fill="F0F0F0"/>
          </w:rPr>
          <w:t>вступления в силу</w:t>
        </w:r>
      </w:hyperlink>
      <w:r>
        <w:rPr>
          <w:shd w:val="clear" w:color="auto" w:fill="F0F0F0"/>
        </w:rPr>
        <w:t xml:space="preserve"> названного Федерального закона</w:t>
      </w:r>
    </w:p>
    <w:p w:rsidR="00000000" w:rsidRDefault="001E204A">
      <w:pPr>
        <w:pStyle w:val="a7"/>
        <w:rPr>
          <w:shd w:val="clear" w:color="auto" w:fill="F0F0F0"/>
        </w:rPr>
      </w:pPr>
      <w:r>
        <w:t xml:space="preserve"> </w:t>
      </w:r>
      <w:r>
        <w:rPr>
          <w:shd w:val="clear" w:color="auto" w:fill="F0F0F0"/>
        </w:rPr>
        <w:t>Сложение депутатом законодательного (представительного) органа субъекта Российской Федерации, депутатом органа местного самоуправления своих полном</w:t>
      </w:r>
      <w:r>
        <w:rPr>
          <w:shd w:val="clear" w:color="auto" w:fill="F0F0F0"/>
        </w:rPr>
        <w:t xml:space="preserve">очий или прекращение служебного контракта о прохождении государственной службы, освобождение от замещаемой должности государственной службы и увольнение с государственной службы руководителя регионального оператора </w:t>
      </w:r>
      <w:hyperlink r:id="rId1910" w:history="1">
        <w:r>
          <w:rPr>
            <w:rStyle w:val="a4"/>
            <w:shd w:val="clear" w:color="auto" w:fill="F0F0F0"/>
          </w:rPr>
          <w:t>должны быть произведены</w:t>
        </w:r>
      </w:hyperlink>
      <w:r>
        <w:rPr>
          <w:shd w:val="clear" w:color="auto" w:fill="F0F0F0"/>
        </w:rPr>
        <w:t xml:space="preserve"> в течение одного месяца со дня </w:t>
      </w:r>
      <w:hyperlink r:id="rId1911" w:history="1">
        <w:r>
          <w:rPr>
            <w:rStyle w:val="a4"/>
            <w:shd w:val="clear" w:color="auto" w:fill="F0F0F0"/>
          </w:rPr>
          <w:t>вступления в силу</w:t>
        </w:r>
      </w:hyperlink>
      <w:r>
        <w:rPr>
          <w:shd w:val="clear" w:color="auto" w:fill="F0F0F0"/>
        </w:rPr>
        <w:t xml:space="preserve"> названного Федерального закона</w:t>
      </w:r>
    </w:p>
    <w:p w:rsidR="00000000" w:rsidRDefault="001E204A">
      <w:bookmarkStart w:id="1767" w:name="sub_178015"/>
      <w:r>
        <w:t>5. Проверка соответствия обязательным квалиф</w:t>
      </w:r>
      <w:r>
        <w:t>икационным требованиям осуществляется в форме квалификационного экзамена, который проводится:</w:t>
      </w:r>
    </w:p>
    <w:p w:rsidR="00000000" w:rsidRDefault="001E204A">
      <w:bookmarkStart w:id="1768" w:name="sub_1780151"/>
      <w:bookmarkEnd w:id="1767"/>
      <w:r>
        <w:t>1) для кандидата на должность руководителя регионального оператора - при проведении открытого конкурса на замещение указанной должности;</w:t>
      </w:r>
    </w:p>
    <w:p w:rsidR="00000000" w:rsidRDefault="001E204A">
      <w:bookmarkStart w:id="1769" w:name="sub_1780152"/>
      <w:bookmarkEnd w:id="1768"/>
      <w:r>
        <w:t>2) для руководителя регионального оператора - не реже одного раза в три года начиная с момента назначения.</w:t>
      </w:r>
    </w:p>
    <w:p w:rsidR="00000000" w:rsidRDefault="001E204A">
      <w:bookmarkStart w:id="1770" w:name="sub_178016"/>
      <w:bookmarkEnd w:id="1769"/>
      <w:r>
        <w:t xml:space="preserve">6. Обязательные </w:t>
      </w:r>
      <w:hyperlink r:id="rId1912" w:history="1">
        <w:r>
          <w:rPr>
            <w:rStyle w:val="a4"/>
          </w:rPr>
          <w:t>квалификационные требован</w:t>
        </w:r>
        <w:r>
          <w:rPr>
            <w:rStyle w:val="a4"/>
          </w:rPr>
          <w:t>ия</w:t>
        </w:r>
      </w:hyperlink>
      <w:r>
        <w:t xml:space="preserve"> к руководителю регионального оператора, кандидату на должность руководителя регионального оператора, </w:t>
      </w:r>
      <w:hyperlink r:id="rId1913" w:history="1">
        <w:r>
          <w:rPr>
            <w:rStyle w:val="a4"/>
          </w:rPr>
          <w:t>перечень</w:t>
        </w:r>
      </w:hyperlink>
      <w:r>
        <w:t xml:space="preserve"> вопросов, предлагаемых руководителю регионального оператора, кандида</w:t>
      </w:r>
      <w:r>
        <w:t xml:space="preserve">ту на должность руководителя регионального оператора на квалификационном экзамене, </w:t>
      </w:r>
      <w:hyperlink r:id="rId1914" w:history="1">
        <w:r>
          <w:rPr>
            <w:rStyle w:val="a4"/>
          </w:rPr>
          <w:t>порядок</w:t>
        </w:r>
      </w:hyperlink>
      <w:r>
        <w:t xml:space="preserve"> проведения квалификационного экзамена и определения его результатов утверждаются федеральным </w:t>
      </w:r>
      <w:r>
        <w:t>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bookmarkEnd w:id="1770"/>
    <w:p w:rsidR="00000000" w:rsidRDefault="001E204A"/>
    <w:p w:rsidR="00000000" w:rsidRDefault="001E204A">
      <w:pPr>
        <w:pStyle w:val="a5"/>
      </w:pPr>
      <w:bookmarkStart w:id="1771" w:name="sub_179"/>
      <w:r>
        <w:rPr>
          <w:rStyle w:val="a3"/>
        </w:rPr>
        <w:t>Статья 179.</w:t>
      </w:r>
      <w:r>
        <w:t xml:space="preserve"> Имущество регионального оператора</w:t>
      </w:r>
    </w:p>
    <w:bookmarkEnd w:id="1771"/>
    <w:p w:rsidR="00000000" w:rsidRDefault="001E204A">
      <w:pPr>
        <w:pStyle w:val="a7"/>
        <w:rPr>
          <w:color w:val="000000"/>
          <w:sz w:val="16"/>
          <w:szCs w:val="16"/>
          <w:shd w:val="clear" w:color="auto" w:fill="F0F0F0"/>
        </w:rPr>
      </w:pPr>
      <w:r>
        <w:rPr>
          <w:color w:val="000000"/>
          <w:sz w:val="16"/>
          <w:szCs w:val="16"/>
          <w:shd w:val="clear" w:color="auto" w:fill="F0F0F0"/>
        </w:rPr>
        <w:t>ГА</w:t>
      </w:r>
      <w:r>
        <w:rPr>
          <w:color w:val="000000"/>
          <w:sz w:val="16"/>
          <w:szCs w:val="16"/>
          <w:shd w:val="clear" w:color="auto" w:fill="F0F0F0"/>
        </w:rPr>
        <w:t>РАНТ:</w:t>
      </w:r>
    </w:p>
    <w:p w:rsidR="00000000" w:rsidRDefault="001E204A">
      <w:pPr>
        <w:pStyle w:val="a7"/>
        <w:rPr>
          <w:shd w:val="clear" w:color="auto" w:fill="F0F0F0"/>
        </w:rPr>
      </w:pPr>
      <w:r>
        <w:t xml:space="preserve"> </w:t>
      </w:r>
      <w:r>
        <w:rPr>
          <w:shd w:val="clear" w:color="auto" w:fill="F0F0F0"/>
        </w:rPr>
        <w:t xml:space="preserve">См. </w:t>
      </w:r>
      <w:hyperlink r:id="rId1915" w:history="1">
        <w:r>
          <w:rPr>
            <w:rStyle w:val="a4"/>
            <w:shd w:val="clear" w:color="auto" w:fill="F0F0F0"/>
          </w:rPr>
          <w:t>Энциклопедии</w:t>
        </w:r>
      </w:hyperlink>
      <w:r>
        <w:rPr>
          <w:shd w:val="clear" w:color="auto" w:fill="F0F0F0"/>
        </w:rPr>
        <w:t xml:space="preserve">, </w:t>
      </w:r>
      <w:hyperlink r:id="rId1916" w:history="1">
        <w:r>
          <w:rPr>
            <w:rStyle w:val="a4"/>
            <w:shd w:val="clear" w:color="auto" w:fill="F0F0F0"/>
          </w:rPr>
          <w:t>позиции высших судов</w:t>
        </w:r>
      </w:hyperlink>
      <w:r>
        <w:rPr>
          <w:shd w:val="clear" w:color="auto" w:fill="F0F0F0"/>
        </w:rPr>
        <w:t xml:space="preserve"> и другие комментарии к статье 179 ЖК РФ</w:t>
      </w:r>
    </w:p>
    <w:p w:rsidR="00000000" w:rsidRDefault="001E204A">
      <w:bookmarkStart w:id="1772" w:name="sub_1791"/>
      <w:r>
        <w:t>1. Имущество регионально</w:t>
      </w:r>
      <w:r>
        <w:t>го оператора формируется за счет:</w:t>
      </w:r>
    </w:p>
    <w:p w:rsidR="00000000" w:rsidRDefault="001E204A">
      <w:bookmarkStart w:id="1773" w:name="sub_17911"/>
      <w:bookmarkEnd w:id="1772"/>
      <w:r>
        <w:t>1) взносов учредителя;</w:t>
      </w:r>
    </w:p>
    <w:p w:rsidR="00000000" w:rsidRDefault="001E204A">
      <w:bookmarkStart w:id="1774" w:name="sub_17912"/>
      <w:bookmarkEnd w:id="1773"/>
      <w:r>
        <w:t>2) платежей собственников помещений в многоквартирных домах, формирующих фонды капитального ремонта на счете, счетах регионального оператора;</w:t>
      </w:r>
    </w:p>
    <w:p w:rsidR="00000000" w:rsidRDefault="001E204A">
      <w:bookmarkStart w:id="1775" w:name="sub_17913"/>
      <w:bookmarkEnd w:id="1774"/>
      <w:r>
        <w:t>3) д</w:t>
      </w:r>
      <w:r>
        <w:t>ругих не запрещенных законом источников.</w:t>
      </w:r>
    </w:p>
    <w:p w:rsidR="00000000" w:rsidRDefault="001E204A">
      <w:bookmarkStart w:id="1776" w:name="sub_1792"/>
      <w:bookmarkEnd w:id="1775"/>
      <w:r>
        <w:t>2. Имущество регионального оператора используется для выполнения его функций в порядке, установленном настоящим Кодексом и иными нормативными правовыми актами Российской Федерации и принимаемыми в с</w:t>
      </w:r>
      <w:r>
        <w:t>оответствии с настоящим Кодексом законом субъекта Российской Федерации и иными нормативными правовыми актами субъекта Российской Федерации.</w:t>
      </w:r>
    </w:p>
    <w:p w:rsidR="00000000" w:rsidRDefault="001E204A">
      <w:pPr>
        <w:pStyle w:val="a7"/>
        <w:rPr>
          <w:color w:val="000000"/>
          <w:sz w:val="16"/>
          <w:szCs w:val="16"/>
          <w:shd w:val="clear" w:color="auto" w:fill="F0F0F0"/>
        </w:rPr>
      </w:pPr>
      <w:bookmarkStart w:id="1777" w:name="sub_1793"/>
      <w:bookmarkEnd w:id="1776"/>
      <w:r>
        <w:rPr>
          <w:color w:val="000000"/>
          <w:sz w:val="16"/>
          <w:szCs w:val="16"/>
          <w:shd w:val="clear" w:color="auto" w:fill="F0F0F0"/>
        </w:rPr>
        <w:t>Информация об изменениях:</w:t>
      </w:r>
    </w:p>
    <w:bookmarkEnd w:id="1777"/>
    <w:p w:rsidR="00000000" w:rsidRDefault="001E204A">
      <w:pPr>
        <w:pStyle w:val="a8"/>
        <w:rPr>
          <w:shd w:val="clear" w:color="auto" w:fill="F0F0F0"/>
        </w:rPr>
      </w:pPr>
      <w:r>
        <w:t xml:space="preserve"> </w:t>
      </w:r>
      <w:r>
        <w:rPr>
          <w:shd w:val="clear" w:color="auto" w:fill="F0F0F0"/>
        </w:rPr>
        <w:t xml:space="preserve">Часть 3 изменена с 26 апреля 2019 г. - </w:t>
      </w:r>
      <w:hyperlink r:id="rId1917" w:history="1">
        <w:r>
          <w:rPr>
            <w:rStyle w:val="a4"/>
            <w:shd w:val="clear" w:color="auto" w:fill="F0F0F0"/>
          </w:rPr>
          <w:t>Федеральный закон</w:t>
        </w:r>
      </w:hyperlink>
      <w:r>
        <w:rPr>
          <w:shd w:val="clear" w:color="auto" w:fill="F0F0F0"/>
        </w:rPr>
        <w:t xml:space="preserve"> от 15 апреля 2019 г. N 60-ФЗ</w:t>
      </w:r>
    </w:p>
    <w:p w:rsidR="00000000" w:rsidRDefault="001E204A">
      <w:pPr>
        <w:pStyle w:val="a8"/>
        <w:rPr>
          <w:shd w:val="clear" w:color="auto" w:fill="F0F0F0"/>
        </w:rPr>
      </w:pPr>
      <w:r>
        <w:t xml:space="preserve"> </w:t>
      </w:r>
      <w:hyperlink r:id="rId1918" w:history="1">
        <w:r>
          <w:rPr>
            <w:rStyle w:val="a4"/>
            <w:shd w:val="clear" w:color="auto" w:fill="F0F0F0"/>
          </w:rPr>
          <w:t>См. предыдущую редакцию</w:t>
        </w:r>
      </w:hyperlink>
    </w:p>
    <w:p w:rsidR="00000000" w:rsidRDefault="001E204A">
      <w:r>
        <w:t xml:space="preserve">3. Денежные средства, полученные региональным оператором и образующие фонд капитального ремонта в соответствии с </w:t>
      </w:r>
      <w:hyperlink w:anchor="sub_1701" w:history="1">
        <w:r>
          <w:rPr>
            <w:rStyle w:val="a4"/>
          </w:rPr>
          <w:t>частью 1 статьи 170</w:t>
        </w:r>
      </w:hyperlink>
      <w:r>
        <w:t xml:space="preserve"> настоящего Кодекса, учитываются на счете, счетах регионального оператора, открытых для размещения</w:t>
      </w:r>
      <w:r>
        <w:t xml:space="preserve"> средств фондов капитального ремонта, и могут использоваться только в целях, указанных в </w:t>
      </w:r>
      <w:hyperlink w:anchor="sub_174" w:history="1">
        <w:r>
          <w:rPr>
            <w:rStyle w:val="a4"/>
          </w:rPr>
          <w:t>статье 174</w:t>
        </w:r>
      </w:hyperlink>
      <w:r>
        <w:t xml:space="preserve"> настоящего Кодекса. Использование указанных средств на иные цели, в том числе на оплату административно-хозяйственных расходов реги</w:t>
      </w:r>
      <w:r>
        <w:t xml:space="preserve">онального оператора, не допускается. Региональный оператор открывает счет, счета в российских кредитных организациях, которые соответствуют требованиям, установленным </w:t>
      </w:r>
      <w:hyperlink w:anchor="sub_1803" w:history="1">
        <w:r>
          <w:rPr>
            <w:rStyle w:val="a4"/>
          </w:rPr>
          <w:t>частью 3 статьи 180</w:t>
        </w:r>
      </w:hyperlink>
      <w:r>
        <w:t xml:space="preserve"> настоящего Кодекса, или в территориальных о</w:t>
      </w:r>
      <w:r>
        <w:t xml:space="preserve">рганах Федерального казначейства либо финансовых органах субъектов Российской Федерации в соответствии с </w:t>
      </w:r>
      <w:hyperlink w:anchor="sub_1804" w:history="1">
        <w:r>
          <w:rPr>
            <w:rStyle w:val="a4"/>
          </w:rPr>
          <w:t>частью 4 статьи 180</w:t>
        </w:r>
      </w:hyperlink>
      <w:r>
        <w:t xml:space="preserve"> настоящего Кодекса. Региональный оператор вправе размещать временно свободные средства фонда капитального</w:t>
      </w:r>
      <w:r>
        <w:t xml:space="preserve"> ремонта, формируемого на счете, счетах регионального оператора, в </w:t>
      </w:r>
      <w:hyperlink r:id="rId1919" w:history="1">
        <w:r>
          <w:rPr>
            <w:rStyle w:val="a4"/>
          </w:rPr>
          <w:t>порядке и на условиях</w:t>
        </w:r>
      </w:hyperlink>
      <w:r>
        <w:t>, которые установлены Правительством Российской Федерации.</w:t>
      </w:r>
    </w:p>
    <w:p w:rsidR="00000000" w:rsidRDefault="001E204A"/>
    <w:p w:rsidR="00000000" w:rsidRDefault="001E204A">
      <w:pPr>
        <w:pStyle w:val="a7"/>
        <w:rPr>
          <w:color w:val="000000"/>
          <w:sz w:val="16"/>
          <w:szCs w:val="16"/>
          <w:shd w:val="clear" w:color="auto" w:fill="F0F0F0"/>
        </w:rPr>
      </w:pPr>
      <w:bookmarkStart w:id="1778" w:name="sub_17931"/>
      <w:r>
        <w:rPr>
          <w:color w:val="000000"/>
          <w:sz w:val="16"/>
          <w:szCs w:val="16"/>
          <w:shd w:val="clear" w:color="auto" w:fill="F0F0F0"/>
        </w:rPr>
        <w:t>Информация об изменениях:</w:t>
      </w:r>
    </w:p>
    <w:bookmarkEnd w:id="1778"/>
    <w:p w:rsidR="00000000" w:rsidRDefault="001E204A">
      <w:pPr>
        <w:pStyle w:val="a8"/>
        <w:rPr>
          <w:shd w:val="clear" w:color="auto" w:fill="F0F0F0"/>
        </w:rPr>
      </w:pPr>
      <w:r>
        <w:t xml:space="preserve"> </w:t>
      </w:r>
      <w:r>
        <w:rPr>
          <w:shd w:val="clear" w:color="auto" w:fill="F0F0F0"/>
        </w:rPr>
        <w:t xml:space="preserve">Статья 179 дополнена частью 3.1 с 26 апреля 2019 г. - </w:t>
      </w:r>
      <w:hyperlink r:id="rId1920" w:history="1">
        <w:r>
          <w:rPr>
            <w:rStyle w:val="a4"/>
            <w:shd w:val="clear" w:color="auto" w:fill="F0F0F0"/>
          </w:rPr>
          <w:t>Федеральный закон</w:t>
        </w:r>
      </w:hyperlink>
      <w:r>
        <w:rPr>
          <w:shd w:val="clear" w:color="auto" w:fill="F0F0F0"/>
        </w:rPr>
        <w:t xml:space="preserve"> от 15 апреля 2019 г. N 60-ФЗ</w:t>
      </w:r>
    </w:p>
    <w:p w:rsidR="00000000" w:rsidRDefault="001E204A">
      <w:r>
        <w:t xml:space="preserve">3.1. Денежные средства, полученные региональным оператором и не относящиеся </w:t>
      </w:r>
      <w:r>
        <w:t xml:space="preserve">в соответствии с </w:t>
      </w:r>
      <w:hyperlink w:anchor="sub_1701" w:history="1">
        <w:r>
          <w:rPr>
            <w:rStyle w:val="a4"/>
          </w:rPr>
          <w:t>частью 1 статьи 170</w:t>
        </w:r>
      </w:hyperlink>
      <w:r>
        <w:t xml:space="preserve"> настоящего Кодекса к фонду капитального ремонта, подлежат зачислению на отдельный счет, и их размещение на счете, счетах регионального оператора, открытых для размещения средств фонда капитальн</w:t>
      </w:r>
      <w:r>
        <w:t xml:space="preserve">ого ремонта в соответствии с </w:t>
      </w:r>
      <w:hyperlink w:anchor="sub_1793" w:history="1">
        <w:r>
          <w:rPr>
            <w:rStyle w:val="a4"/>
          </w:rPr>
          <w:t>частью 3</w:t>
        </w:r>
      </w:hyperlink>
      <w:r>
        <w:t xml:space="preserve"> настоящей статьи, не допускается.</w:t>
      </w:r>
    </w:p>
    <w:p w:rsidR="00000000" w:rsidRDefault="001E204A">
      <w:pPr>
        <w:pStyle w:val="a7"/>
        <w:rPr>
          <w:color w:val="000000"/>
          <w:sz w:val="16"/>
          <w:szCs w:val="16"/>
          <w:shd w:val="clear" w:color="auto" w:fill="F0F0F0"/>
        </w:rPr>
      </w:pPr>
      <w:bookmarkStart w:id="1779" w:name="sub_1794"/>
      <w:r>
        <w:rPr>
          <w:color w:val="000000"/>
          <w:sz w:val="16"/>
          <w:szCs w:val="16"/>
          <w:shd w:val="clear" w:color="auto" w:fill="F0F0F0"/>
        </w:rPr>
        <w:t>ГАРАНТ:</w:t>
      </w:r>
    </w:p>
    <w:bookmarkEnd w:id="1779"/>
    <w:p w:rsidR="00000000" w:rsidRDefault="001E204A">
      <w:pPr>
        <w:pStyle w:val="a7"/>
        <w:rPr>
          <w:shd w:val="clear" w:color="auto" w:fill="F0F0F0"/>
        </w:rPr>
      </w:pPr>
      <w:r>
        <w:t xml:space="preserve"> </w:t>
      </w:r>
      <w:r>
        <w:rPr>
          <w:shd w:val="clear" w:color="auto" w:fill="F0F0F0"/>
        </w:rPr>
        <w:t xml:space="preserve">О конституционно-правовом смысле положений части 4 статьи 179 см. </w:t>
      </w:r>
      <w:hyperlink r:id="rId1921" w:history="1">
        <w:r>
          <w:rPr>
            <w:rStyle w:val="a4"/>
            <w:shd w:val="clear" w:color="auto" w:fill="F0F0F0"/>
          </w:rPr>
          <w:t>Постановление</w:t>
        </w:r>
      </w:hyperlink>
      <w:r>
        <w:rPr>
          <w:shd w:val="clear" w:color="auto" w:fill="F0F0F0"/>
        </w:rPr>
        <w:t xml:space="preserve"> Конституционного Суда РФ от 12 апреля 2016 г. N 10-П</w:t>
      </w:r>
    </w:p>
    <w:p w:rsidR="00000000" w:rsidRDefault="001E204A">
      <w:r>
        <w:t>4.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w:t>
      </w:r>
      <w:r>
        <w:t xml:space="preserve">а, могут быть использованы на </w:t>
      </w:r>
      <w:hyperlink r:id="rId1922" w:history="1">
        <w:r>
          <w:rPr>
            <w:rStyle w:val="a4"/>
          </w:rPr>
          <w:t>возвратной основе</w:t>
        </w:r>
      </w:hyperlink>
      <w:r>
        <w:t xml:space="preserve"> для финансирования капитального ремонта общего имущества в других многоквартирных домах, собственники помещений в которых также формируют</w:t>
      </w:r>
      <w:r>
        <w:t xml:space="preserve"> фонды капитального ремонта на счете, счетах этого же регионального оператора.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w:t>
      </w:r>
      <w:r>
        <w:t>ожены на территории определенного муниципального образования или территориях нескольких муниципальных образований.</w:t>
      </w:r>
    </w:p>
    <w:p w:rsidR="00000000" w:rsidRDefault="001E204A">
      <w:pPr>
        <w:pStyle w:val="a7"/>
        <w:rPr>
          <w:color w:val="000000"/>
          <w:sz w:val="16"/>
          <w:szCs w:val="16"/>
          <w:shd w:val="clear" w:color="auto" w:fill="F0F0F0"/>
        </w:rPr>
      </w:pPr>
      <w:bookmarkStart w:id="1780" w:name="sub_1795"/>
      <w:r>
        <w:rPr>
          <w:color w:val="000000"/>
          <w:sz w:val="16"/>
          <w:szCs w:val="16"/>
          <w:shd w:val="clear" w:color="auto" w:fill="F0F0F0"/>
        </w:rPr>
        <w:t>Информация об изменениях:</w:t>
      </w:r>
    </w:p>
    <w:bookmarkEnd w:id="1780"/>
    <w:p w:rsidR="00000000" w:rsidRDefault="001E204A">
      <w:pPr>
        <w:pStyle w:val="a8"/>
        <w:rPr>
          <w:shd w:val="clear" w:color="auto" w:fill="F0F0F0"/>
        </w:rPr>
      </w:pPr>
      <w:r>
        <w:t xml:space="preserve"> </w:t>
      </w:r>
      <w:hyperlink r:id="rId1923" w:history="1">
        <w:r>
          <w:rPr>
            <w:rStyle w:val="a4"/>
            <w:shd w:val="clear" w:color="auto" w:fill="F0F0F0"/>
          </w:rPr>
          <w:t>Федеральным законом</w:t>
        </w:r>
      </w:hyperlink>
      <w:r>
        <w:rPr>
          <w:shd w:val="clear" w:color="auto" w:fill="F0F0F0"/>
        </w:rPr>
        <w:t xml:space="preserve"> от 29 </w:t>
      </w:r>
      <w:r>
        <w:rPr>
          <w:shd w:val="clear" w:color="auto" w:fill="F0F0F0"/>
        </w:rPr>
        <w:t>июня 2015 г. N 176-ФЗ статья 179 настоящего Кодекса дополнена частью 5</w:t>
      </w:r>
    </w:p>
    <w:p w:rsidR="00000000" w:rsidRDefault="001E204A">
      <w:r>
        <w:t>5. На денежные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w:t>
      </w:r>
      <w:r>
        <w:t xml:space="preserve">ратора, не может быть обращено взыскание по обязательствам регионального оператора,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sub_1900043" w:history="1">
        <w:r>
          <w:rPr>
            <w:rStyle w:val="a4"/>
          </w:rPr>
          <w:t>пункте 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данном многоквартирном доме, заключенных с подрядными организациями.</w:t>
      </w:r>
    </w:p>
    <w:p w:rsidR="00000000" w:rsidRDefault="001E204A">
      <w:bookmarkStart w:id="1781" w:name="sub_1796"/>
      <w:r>
        <w:t>6. Утр</w:t>
      </w:r>
      <w:r>
        <w:t xml:space="preserve">атила силу с 9 декабря 2018 г. - </w:t>
      </w:r>
      <w:hyperlink r:id="rId1924" w:history="1">
        <w:r>
          <w:rPr>
            <w:rStyle w:val="a4"/>
          </w:rPr>
          <w:t>Федеральный закон</w:t>
        </w:r>
      </w:hyperlink>
      <w:r>
        <w:t xml:space="preserve"> от 28 ноября 2018 г. N 434-ФЗ</w:t>
      </w:r>
    </w:p>
    <w:bookmarkEnd w:id="1781"/>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1925" w:history="1">
        <w:r>
          <w:rPr>
            <w:rStyle w:val="a4"/>
            <w:shd w:val="clear" w:color="auto" w:fill="F0F0F0"/>
          </w:rPr>
          <w:t>См</w:t>
        </w:r>
        <w:r>
          <w:rPr>
            <w:rStyle w:val="a4"/>
            <w:shd w:val="clear" w:color="auto" w:fill="F0F0F0"/>
          </w:rPr>
          <w:t>. предыдущую редакцию</w:t>
        </w:r>
      </w:hyperlink>
    </w:p>
    <w:p w:rsidR="00000000" w:rsidRDefault="001E204A">
      <w:pPr>
        <w:pStyle w:val="a8"/>
        <w:rPr>
          <w:shd w:val="clear" w:color="auto" w:fill="F0F0F0"/>
        </w:rPr>
      </w:pPr>
      <w:r>
        <w:t xml:space="preserve"> </w:t>
      </w:r>
    </w:p>
    <w:p w:rsidR="00000000" w:rsidRDefault="001E204A">
      <w:pPr>
        <w:pStyle w:val="a5"/>
      </w:pPr>
      <w:bookmarkStart w:id="1782" w:name="sub_180"/>
      <w:r>
        <w:rPr>
          <w:rStyle w:val="a3"/>
        </w:rPr>
        <w:t>Статья 180.</w:t>
      </w:r>
      <w:r>
        <w:t xml:space="preserve"> Функции регионального оператора</w:t>
      </w:r>
    </w:p>
    <w:bookmarkEnd w:id="178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926" w:history="1">
        <w:r>
          <w:rPr>
            <w:rStyle w:val="a4"/>
            <w:shd w:val="clear" w:color="auto" w:fill="F0F0F0"/>
          </w:rPr>
          <w:t>Энциклопедии</w:t>
        </w:r>
      </w:hyperlink>
      <w:r>
        <w:rPr>
          <w:shd w:val="clear" w:color="auto" w:fill="F0F0F0"/>
        </w:rPr>
        <w:t xml:space="preserve">, </w:t>
      </w:r>
      <w:hyperlink r:id="rId1927" w:history="1">
        <w:r>
          <w:rPr>
            <w:rStyle w:val="a4"/>
            <w:shd w:val="clear" w:color="auto" w:fill="F0F0F0"/>
          </w:rPr>
          <w:t>позиции в</w:t>
        </w:r>
        <w:r>
          <w:rPr>
            <w:rStyle w:val="a4"/>
            <w:shd w:val="clear" w:color="auto" w:fill="F0F0F0"/>
          </w:rPr>
          <w:t>ысших судов</w:t>
        </w:r>
      </w:hyperlink>
      <w:r>
        <w:rPr>
          <w:shd w:val="clear" w:color="auto" w:fill="F0F0F0"/>
        </w:rPr>
        <w:t xml:space="preserve"> и другие комментарии к статье 180 ЖК РФ</w:t>
      </w:r>
    </w:p>
    <w:p w:rsidR="00000000" w:rsidRDefault="001E204A">
      <w:bookmarkStart w:id="1783" w:name="sub_1801"/>
      <w:r>
        <w:t>1. Функциями регионального оператора являются:</w:t>
      </w:r>
    </w:p>
    <w:p w:rsidR="00000000" w:rsidRDefault="001E204A">
      <w:bookmarkStart w:id="1784" w:name="sub_18011"/>
      <w:bookmarkEnd w:id="1783"/>
      <w:r>
        <w:t>1) аккумулирование взносов на капитальный ремонт, уплачиваемых собственниками помещений в многоквартирных домах, в отношении кото</w:t>
      </w:r>
      <w:r>
        <w:t>рых фонды капитального ремонта формируются на счете, счетах регионального оператора;</w:t>
      </w:r>
    </w:p>
    <w:p w:rsidR="00000000" w:rsidRDefault="001E204A">
      <w:bookmarkStart w:id="1785" w:name="sub_18012"/>
      <w:bookmarkEnd w:id="1784"/>
      <w:r>
        <w:t>2) открытие на свое имя специальных счетов и совершение операций по этим счетам в случае, если собственники помещений в многоквартирном доме на общем соб</w:t>
      </w:r>
      <w:r>
        <w:t>рании собственников помещений в многоквартирном доме выбрали регионального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rsidR="00000000" w:rsidRDefault="001E204A">
      <w:bookmarkStart w:id="1786" w:name="sub_18013"/>
      <w:bookmarkEnd w:id="1785"/>
      <w:r>
        <w:t>3) осуществление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000000" w:rsidRDefault="001E204A">
      <w:bookmarkStart w:id="1787" w:name="sub_18014"/>
      <w:bookmarkEnd w:id="1786"/>
      <w:r>
        <w:t>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w:t>
      </w:r>
      <w:r>
        <w:t>монта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
    <w:p w:rsidR="00000000" w:rsidRDefault="001E204A">
      <w:bookmarkStart w:id="1788" w:name="sub_18015"/>
      <w:bookmarkEnd w:id="1787"/>
      <w:r>
        <w:t>5) взаимодействие с органами государственной власти субъекта Российской Федераци</w:t>
      </w:r>
      <w:r>
        <w:t>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r>
        <w:t>;</w:t>
      </w:r>
    </w:p>
    <w:p w:rsidR="00000000" w:rsidRDefault="001E204A">
      <w:bookmarkStart w:id="1789" w:name="sub_18016"/>
      <w:bookmarkEnd w:id="1788"/>
      <w:r>
        <w:t>6) иные предусмотренные настоящим Кодексом, законом субъекта Российской Федерации и учредительными документами регионального оператора функции.</w:t>
      </w:r>
    </w:p>
    <w:p w:rsidR="00000000" w:rsidRDefault="001E204A">
      <w:pPr>
        <w:pStyle w:val="a7"/>
        <w:rPr>
          <w:color w:val="000000"/>
          <w:sz w:val="16"/>
          <w:szCs w:val="16"/>
          <w:shd w:val="clear" w:color="auto" w:fill="F0F0F0"/>
        </w:rPr>
      </w:pPr>
      <w:bookmarkStart w:id="1790" w:name="sub_180011"/>
      <w:bookmarkEnd w:id="1789"/>
      <w:r>
        <w:rPr>
          <w:color w:val="000000"/>
          <w:sz w:val="16"/>
          <w:szCs w:val="16"/>
          <w:shd w:val="clear" w:color="auto" w:fill="F0F0F0"/>
        </w:rPr>
        <w:t>Информация об изменениях:</w:t>
      </w:r>
    </w:p>
    <w:bookmarkEnd w:id="1790"/>
    <w:p w:rsidR="00000000" w:rsidRDefault="001E204A">
      <w:pPr>
        <w:pStyle w:val="a8"/>
        <w:rPr>
          <w:shd w:val="clear" w:color="auto" w:fill="F0F0F0"/>
        </w:rPr>
      </w:pPr>
      <w:r>
        <w:t xml:space="preserve"> </w:t>
      </w:r>
      <w:hyperlink r:id="rId1928" w:history="1">
        <w:r>
          <w:rPr>
            <w:rStyle w:val="a4"/>
            <w:shd w:val="clear" w:color="auto" w:fill="F0F0F0"/>
          </w:rPr>
          <w:t>Федеральным законом</w:t>
        </w:r>
      </w:hyperlink>
      <w:r>
        <w:rPr>
          <w:shd w:val="clear" w:color="auto" w:fill="F0F0F0"/>
        </w:rPr>
        <w:t xml:space="preserve"> от 3 июля 2016 г. N 355-ФЗ в часть 1.1 статьи 180 настоящего Кодекса внесены изменения</w:t>
      </w:r>
    </w:p>
    <w:p w:rsidR="00000000" w:rsidRDefault="001E204A">
      <w:pPr>
        <w:pStyle w:val="a8"/>
        <w:rPr>
          <w:shd w:val="clear" w:color="auto" w:fill="F0F0F0"/>
        </w:rPr>
      </w:pPr>
      <w:r>
        <w:t xml:space="preserve"> </w:t>
      </w:r>
      <w:hyperlink r:id="rId1929" w:history="1">
        <w:r>
          <w:rPr>
            <w:rStyle w:val="a4"/>
            <w:shd w:val="clear" w:color="auto" w:fill="F0F0F0"/>
          </w:rPr>
          <w:t>См. текст части в предыдущей редакции</w:t>
        </w:r>
      </w:hyperlink>
    </w:p>
    <w:p w:rsidR="00000000" w:rsidRDefault="001E204A">
      <w:r>
        <w:t xml:space="preserve">1.1. Закупки региональным оператором товаров, работ, услуг в целях выполнения функций регионального оператора, установленных </w:t>
      </w:r>
      <w:hyperlink w:anchor="sub_1801" w:history="1">
        <w:r>
          <w:rPr>
            <w:rStyle w:val="a4"/>
          </w:rPr>
          <w:t>частью 1</w:t>
        </w:r>
      </w:hyperlink>
      <w:r>
        <w:t xml:space="preserve"> настоящей статьи, осуществляются в </w:t>
      </w:r>
      <w:hyperlink r:id="rId1930" w:history="1">
        <w:r>
          <w:rPr>
            <w:rStyle w:val="a4"/>
          </w:rPr>
          <w:t>порядке</w:t>
        </w:r>
      </w:hyperlink>
      <w:r>
        <w:t>, установленном Правительством Российской Федерации. Указанный порядок должен предусматривать конкурентные способы определения региональным оператором поставщиков (подрядчиков, исполнителей) с учетом повышения эффективности, результативнос</w:t>
      </w:r>
      <w:r>
        <w:t xml:space="preserve">ти осуществления закупок товаров, работ, услуг, обеспечения гласности, открытости и прозрачности осуществления таких закупок, предотвращения коррупции и других злоупотреблений в сфере таких закупок, аудит и контроль закупок, порядок формирования и ведения </w:t>
      </w:r>
      <w:r>
        <w:t>реестра недобросовестных подрядчиков федеральным органом исполнительной власти, уполномоченным Правительством Российской Федерации. Информация о закупках региональным оператором товаров, работ, услуг размещается в единой информационной системе в сфере заку</w:t>
      </w:r>
      <w:r>
        <w:t>пок товаров, работ, услуг для обеспечения государственных и муниципальных нужд.</w:t>
      </w:r>
    </w:p>
    <w:p w:rsidR="00000000" w:rsidRDefault="001E204A">
      <w:bookmarkStart w:id="1791" w:name="sub_1802"/>
      <w:r>
        <w:t>2. Порядок выполнения региональным оператором своих функций, в том числе порядок осуществляемого им финансирования капитального ремонта общего имущества в многоквартирн</w:t>
      </w:r>
      <w:r>
        <w:t>ых домах, устанавливается законом субъекта Российской Федерации.</w:t>
      </w:r>
    </w:p>
    <w:p w:rsidR="00000000" w:rsidRDefault="001E204A">
      <w:pPr>
        <w:pStyle w:val="a7"/>
        <w:rPr>
          <w:color w:val="000000"/>
          <w:sz w:val="16"/>
          <w:szCs w:val="16"/>
          <w:shd w:val="clear" w:color="auto" w:fill="F0F0F0"/>
        </w:rPr>
      </w:pPr>
      <w:bookmarkStart w:id="1792" w:name="sub_1803"/>
      <w:bookmarkEnd w:id="1791"/>
      <w:r>
        <w:rPr>
          <w:color w:val="000000"/>
          <w:sz w:val="16"/>
          <w:szCs w:val="16"/>
          <w:shd w:val="clear" w:color="auto" w:fill="F0F0F0"/>
        </w:rPr>
        <w:t>Информация об изменениях:</w:t>
      </w:r>
    </w:p>
    <w:bookmarkEnd w:id="1792"/>
    <w:p w:rsidR="00000000" w:rsidRDefault="001E204A">
      <w:pPr>
        <w:pStyle w:val="a8"/>
        <w:rPr>
          <w:shd w:val="clear" w:color="auto" w:fill="F0F0F0"/>
        </w:rPr>
      </w:pPr>
      <w:r>
        <w:t xml:space="preserve"> </w:t>
      </w:r>
      <w:r>
        <w:rPr>
          <w:shd w:val="clear" w:color="auto" w:fill="F0F0F0"/>
        </w:rPr>
        <w:t xml:space="preserve">Часть 3 изменена с 20 декабря 2017 г. - </w:t>
      </w:r>
      <w:hyperlink r:id="rId1931" w:history="1">
        <w:r>
          <w:rPr>
            <w:rStyle w:val="a4"/>
            <w:shd w:val="clear" w:color="auto" w:fill="F0F0F0"/>
          </w:rPr>
          <w:t>Федеральный закон</w:t>
        </w:r>
      </w:hyperlink>
      <w:r>
        <w:rPr>
          <w:shd w:val="clear" w:color="auto" w:fill="F0F0F0"/>
        </w:rPr>
        <w:t xml:space="preserve"> от 20 декабря 2017 г. N 399-ФЗ</w:t>
      </w:r>
    </w:p>
    <w:p w:rsidR="00000000" w:rsidRDefault="001E204A">
      <w:pPr>
        <w:pStyle w:val="a8"/>
        <w:rPr>
          <w:shd w:val="clear" w:color="auto" w:fill="F0F0F0"/>
        </w:rPr>
      </w:pPr>
      <w:r>
        <w:t xml:space="preserve"> </w:t>
      </w:r>
      <w:hyperlink r:id="rId1932" w:history="1">
        <w:r>
          <w:rPr>
            <w:rStyle w:val="a4"/>
            <w:shd w:val="clear" w:color="auto" w:fill="F0F0F0"/>
          </w:rPr>
          <w:t>См. предыдущую редакцию</w:t>
        </w:r>
      </w:hyperlink>
    </w:p>
    <w:p w:rsidR="00000000" w:rsidRDefault="001E204A">
      <w:r>
        <w:t xml:space="preserve">3. Региональный оператор открывает счета в российских кредитных организациях, которые соответствуют требованиям, установленным </w:t>
      </w:r>
      <w:r>
        <w:t xml:space="preserve">Правительством Российской Федерации, и отобраны им по результатам конкурса. </w:t>
      </w:r>
      <w:hyperlink r:id="rId1933" w:history="1">
        <w:r>
          <w:rPr>
            <w:rStyle w:val="a4"/>
          </w:rPr>
          <w:t>Порядок</w:t>
        </w:r>
      </w:hyperlink>
      <w:r>
        <w:t xml:space="preserve"> проведения и условия такого конкурса определяются Правительством Российской Федерации. Положения нас</w:t>
      </w:r>
      <w:r>
        <w:t xml:space="preserve">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w:anchor="sub_17045" w:history="1">
        <w:r>
          <w:rPr>
            <w:rStyle w:val="a4"/>
          </w:rPr>
          <w:t>пунктом 5 части 4</w:t>
        </w:r>
        <w:r>
          <w:rPr>
            <w:rStyle w:val="a4"/>
          </w:rPr>
          <w:t xml:space="preserve"> статьи 170</w:t>
        </w:r>
      </w:hyperlink>
      <w:r>
        <w:t xml:space="preserve"> настоящего Кодекса считается переданным на усмотрение регионального оператора.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Положения части 3 статьи 180 настоящего Кодекса (в редакции </w:t>
      </w:r>
      <w:hyperlink r:id="rId1934" w:history="1">
        <w:r>
          <w:rPr>
            <w:rStyle w:val="a4"/>
            <w:shd w:val="clear" w:color="auto" w:fill="F0F0F0"/>
          </w:rPr>
          <w:t>Федерального закона</w:t>
        </w:r>
      </w:hyperlink>
      <w:r>
        <w:rPr>
          <w:shd w:val="clear" w:color="auto" w:fill="F0F0F0"/>
        </w:rPr>
        <w:t xml:space="preserve"> о</w:t>
      </w:r>
      <w:r>
        <w:rPr>
          <w:shd w:val="clear" w:color="auto" w:fill="F0F0F0"/>
        </w:rPr>
        <w:t xml:space="preserve">т 3 июля 2016 г. N 355-ФЗ) в части отбора региональными операторами по результатам конкурса российских кредитных организаций, соответствующих требованиям, установленным Правительством РФ, </w:t>
      </w:r>
      <w:hyperlink r:id="rId1935" w:history="1">
        <w:r>
          <w:rPr>
            <w:rStyle w:val="a4"/>
            <w:shd w:val="clear" w:color="auto" w:fill="F0F0F0"/>
          </w:rPr>
          <w:t>п</w:t>
        </w:r>
        <w:r>
          <w:rPr>
            <w:rStyle w:val="a4"/>
            <w:shd w:val="clear" w:color="auto" w:fill="F0F0F0"/>
          </w:rPr>
          <w:t>рименяются</w:t>
        </w:r>
      </w:hyperlink>
      <w:r>
        <w:rPr>
          <w:shd w:val="clear" w:color="auto" w:fill="F0F0F0"/>
        </w:rPr>
        <w:t xml:space="preserve"> по истечении девяноста дней после дня вступления в силу соответствующего акта Правительства РФ</w:t>
      </w:r>
    </w:p>
    <w:p w:rsidR="00000000" w:rsidRDefault="001E204A">
      <w:pPr>
        <w:pStyle w:val="a7"/>
        <w:rPr>
          <w:color w:val="000000"/>
          <w:sz w:val="16"/>
          <w:szCs w:val="16"/>
          <w:shd w:val="clear" w:color="auto" w:fill="F0F0F0"/>
        </w:rPr>
      </w:pPr>
      <w:bookmarkStart w:id="1793" w:name="sub_1804"/>
      <w:r>
        <w:rPr>
          <w:color w:val="000000"/>
          <w:sz w:val="16"/>
          <w:szCs w:val="16"/>
          <w:shd w:val="clear" w:color="auto" w:fill="F0F0F0"/>
        </w:rPr>
        <w:t>Информация об изменениях:</w:t>
      </w:r>
    </w:p>
    <w:bookmarkEnd w:id="1793"/>
    <w:p w:rsidR="00000000" w:rsidRDefault="001E204A">
      <w:pPr>
        <w:pStyle w:val="a8"/>
        <w:rPr>
          <w:shd w:val="clear" w:color="auto" w:fill="F0F0F0"/>
        </w:rPr>
      </w:pPr>
      <w:r>
        <w:t xml:space="preserve"> </w:t>
      </w:r>
      <w:hyperlink r:id="rId1936" w:history="1">
        <w:r>
          <w:rPr>
            <w:rStyle w:val="a4"/>
            <w:shd w:val="clear" w:color="auto" w:fill="F0F0F0"/>
          </w:rPr>
          <w:t>Федеральным законом</w:t>
        </w:r>
      </w:hyperlink>
      <w:r>
        <w:rPr>
          <w:shd w:val="clear" w:color="auto" w:fill="F0F0F0"/>
        </w:rPr>
        <w:t xml:space="preserve"> от 29 июня 2</w:t>
      </w:r>
      <w:r>
        <w:rPr>
          <w:shd w:val="clear" w:color="auto" w:fill="F0F0F0"/>
        </w:rPr>
        <w:t>015 г. N 176-ФЗ часть 4 статьи 180 настоящего Кодекса изложена в новой редакции</w:t>
      </w:r>
    </w:p>
    <w:p w:rsidR="00000000" w:rsidRDefault="001E204A">
      <w:pPr>
        <w:pStyle w:val="a8"/>
        <w:rPr>
          <w:shd w:val="clear" w:color="auto" w:fill="F0F0F0"/>
        </w:rPr>
      </w:pPr>
      <w:r>
        <w:t xml:space="preserve"> </w:t>
      </w:r>
      <w:hyperlink r:id="rId1937" w:history="1">
        <w:r>
          <w:rPr>
            <w:rStyle w:val="a4"/>
            <w:shd w:val="clear" w:color="auto" w:fill="F0F0F0"/>
          </w:rPr>
          <w:t>См. текст части в предыдущей редакции</w:t>
        </w:r>
      </w:hyperlink>
    </w:p>
    <w:p w:rsidR="00000000" w:rsidRDefault="001E204A">
      <w:r>
        <w:t>4. Региональный оператор вправе открывать счета, за исключением с</w:t>
      </w:r>
      <w:r>
        <w:t>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w:t>
      </w:r>
    </w:p>
    <w:p w:rsidR="00000000" w:rsidRDefault="001E204A"/>
    <w:p w:rsidR="00000000" w:rsidRDefault="001E204A">
      <w:pPr>
        <w:pStyle w:val="a7"/>
        <w:rPr>
          <w:color w:val="000000"/>
          <w:sz w:val="16"/>
          <w:szCs w:val="16"/>
          <w:shd w:val="clear" w:color="auto" w:fill="F0F0F0"/>
        </w:rPr>
      </w:pPr>
      <w:bookmarkStart w:id="1794" w:name="sub_181"/>
      <w:r>
        <w:rPr>
          <w:color w:val="000000"/>
          <w:sz w:val="16"/>
          <w:szCs w:val="16"/>
          <w:shd w:val="clear" w:color="auto" w:fill="F0F0F0"/>
        </w:rPr>
        <w:t>Информация об изменениях:</w:t>
      </w:r>
    </w:p>
    <w:bookmarkEnd w:id="1794"/>
    <w:p w:rsidR="00000000" w:rsidRDefault="001E204A">
      <w:pPr>
        <w:pStyle w:val="a8"/>
        <w:rPr>
          <w:shd w:val="clear" w:color="auto" w:fill="F0F0F0"/>
        </w:rPr>
      </w:pPr>
      <w:r>
        <w:t xml:space="preserve"> </w:t>
      </w:r>
      <w:hyperlink r:id="rId1938" w:history="1">
        <w:r>
          <w:rPr>
            <w:rStyle w:val="a4"/>
            <w:shd w:val="clear" w:color="auto" w:fill="F0F0F0"/>
          </w:rPr>
          <w:t>Федеральным законом</w:t>
        </w:r>
      </w:hyperlink>
      <w:r>
        <w:rPr>
          <w:shd w:val="clear" w:color="auto" w:fill="F0F0F0"/>
        </w:rPr>
        <w:t xml:space="preserve"> от 29 июня 2015 г. N 176-ФЗ статья 181 настоящего Кодекса изложена в новой редакции</w:t>
      </w:r>
    </w:p>
    <w:p w:rsidR="00000000" w:rsidRDefault="001E204A">
      <w:pPr>
        <w:pStyle w:val="a8"/>
        <w:rPr>
          <w:shd w:val="clear" w:color="auto" w:fill="F0F0F0"/>
        </w:rPr>
      </w:pPr>
      <w:r>
        <w:t xml:space="preserve"> </w:t>
      </w:r>
      <w:hyperlink r:id="rId1939" w:history="1">
        <w:r>
          <w:rPr>
            <w:rStyle w:val="a4"/>
            <w:shd w:val="clear" w:color="auto" w:fill="F0F0F0"/>
          </w:rPr>
          <w:t>См. текст статьи в предыдущей редакц</w:t>
        </w:r>
        <w:r>
          <w:rPr>
            <w:rStyle w:val="a4"/>
            <w:shd w:val="clear" w:color="auto" w:fill="F0F0F0"/>
          </w:rPr>
          <w:t>ии</w:t>
        </w:r>
      </w:hyperlink>
    </w:p>
    <w:p w:rsidR="00000000" w:rsidRDefault="001E204A">
      <w:pPr>
        <w:pStyle w:val="a5"/>
      </w:pPr>
      <w:r>
        <w:rPr>
          <w:rStyle w:val="a3"/>
        </w:rPr>
        <w:t>Статья 181.</w:t>
      </w:r>
      <w:r>
        <w:t xml:space="preserve"> Формирование фондов капитального ремонта на счете регионального оператора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940" w:history="1">
        <w:r>
          <w:rPr>
            <w:rStyle w:val="a4"/>
            <w:shd w:val="clear" w:color="auto" w:fill="F0F0F0"/>
          </w:rPr>
          <w:t>Энциклопедии</w:t>
        </w:r>
      </w:hyperlink>
      <w:r>
        <w:rPr>
          <w:shd w:val="clear" w:color="auto" w:fill="F0F0F0"/>
        </w:rPr>
        <w:t xml:space="preserve"> и другие комментарии к статье 181 ЖК РФ</w:t>
      </w:r>
    </w:p>
    <w:p w:rsidR="00000000" w:rsidRDefault="001E204A">
      <w:pPr>
        <w:pStyle w:val="a7"/>
        <w:rPr>
          <w:color w:val="000000"/>
          <w:sz w:val="16"/>
          <w:szCs w:val="16"/>
          <w:shd w:val="clear" w:color="auto" w:fill="F0F0F0"/>
        </w:rPr>
      </w:pPr>
      <w:bookmarkStart w:id="1795" w:name="sub_1811"/>
      <w:r>
        <w:rPr>
          <w:color w:val="000000"/>
          <w:sz w:val="16"/>
          <w:szCs w:val="16"/>
          <w:shd w:val="clear" w:color="auto" w:fill="F0F0F0"/>
        </w:rPr>
        <w:t>Информация об изменен</w:t>
      </w:r>
      <w:r>
        <w:rPr>
          <w:color w:val="000000"/>
          <w:sz w:val="16"/>
          <w:szCs w:val="16"/>
          <w:shd w:val="clear" w:color="auto" w:fill="F0F0F0"/>
        </w:rPr>
        <w:t>иях:</w:t>
      </w:r>
    </w:p>
    <w:bookmarkEnd w:id="1795"/>
    <w:p w:rsidR="00000000" w:rsidRDefault="001E204A">
      <w:pPr>
        <w:pStyle w:val="a8"/>
        <w:rPr>
          <w:shd w:val="clear" w:color="auto" w:fill="F0F0F0"/>
        </w:rPr>
      </w:pPr>
      <w:r>
        <w:t xml:space="preserve"> </w:t>
      </w:r>
      <w:r>
        <w:rPr>
          <w:shd w:val="clear" w:color="auto" w:fill="F0F0F0"/>
        </w:rPr>
        <w:t xml:space="preserve">Часть 1 изменена с 30 июля 2017 г. - </w:t>
      </w:r>
      <w:hyperlink r:id="rId1941"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1942" w:history="1">
        <w:r>
          <w:rPr>
            <w:rStyle w:val="a4"/>
            <w:shd w:val="clear" w:color="auto" w:fill="F0F0F0"/>
          </w:rPr>
          <w:t>См. предыдущую реда</w:t>
        </w:r>
        <w:r>
          <w:rPr>
            <w:rStyle w:val="a4"/>
            <w:shd w:val="clear" w:color="auto" w:fill="F0F0F0"/>
          </w:rPr>
          <w:t>кцию</w:t>
        </w:r>
      </w:hyperlink>
    </w:p>
    <w:p w:rsidR="00000000" w:rsidRDefault="001E204A">
      <w:r>
        <w:t>1. 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решения о способе формирования фонда</w:t>
      </w:r>
      <w:r>
        <w:t xml:space="preserve"> капитального ремонта, в случае, предусмотренном </w:t>
      </w:r>
      <w:hyperlink w:anchor="sub_1707" w:history="1">
        <w:r>
          <w:rPr>
            <w:rStyle w:val="a4"/>
          </w:rPr>
          <w:t>частью 7 статьи 170</w:t>
        </w:r>
      </w:hyperlink>
      <w:r>
        <w:t xml:space="preserve"> настоящего Кодекса, имеют права и исполняют обязанности, предусмотренные </w:t>
      </w:r>
      <w:hyperlink w:anchor="sub_1812" w:history="1">
        <w:r>
          <w:rPr>
            <w:rStyle w:val="a4"/>
          </w:rPr>
          <w:t>частью 2</w:t>
        </w:r>
      </w:hyperlink>
      <w:r>
        <w:t xml:space="preserve"> настоящей статьи, начиная с даты, определяемой в соответствии с </w:t>
      </w:r>
      <w:hyperlink w:anchor="sub_1693" w:history="1">
        <w:r>
          <w:rPr>
            <w:rStyle w:val="a4"/>
          </w:rPr>
          <w:t>частью 3 статьи 169</w:t>
        </w:r>
      </w:hyperlink>
      <w:r>
        <w:t xml:space="preserve"> и </w:t>
      </w:r>
      <w:hyperlink w:anchor="sub_17051" w:history="1">
        <w:r>
          <w:rPr>
            <w:rStyle w:val="a4"/>
          </w:rPr>
          <w:t>частью 5.1 статьи 170</w:t>
        </w:r>
      </w:hyperlink>
      <w:r>
        <w:t xml:space="preserve"> настоящего Кодекса, а региональный оператор должен исполнять обязанности по обеспечению провед</w:t>
      </w:r>
      <w:r>
        <w:t xml:space="preserve">ения капитального ремонта общего имущества в многоквартирном доме, предусмотренные </w:t>
      </w:r>
      <w:hyperlink w:anchor="sub_182" w:history="1">
        <w:r>
          <w:rPr>
            <w:rStyle w:val="a4"/>
          </w:rPr>
          <w:t>статьей 182</w:t>
        </w:r>
      </w:hyperlink>
      <w:r>
        <w:t xml:space="preserve"> настоящего Кодекса, перечислить в случаях, предусмотренных настоящим Кодексом, денежные средства фонда капитального ремонта на специальн</w:t>
      </w:r>
      <w:r>
        <w:t>ый счет или выплатить собственникам помещений в многоквартирном доме денежные средства, соответствующие долям указанных собственников в фонде капитального ремонта, исполнять иные обязанности, предусмотренные настоящим Кодексом.</w:t>
      </w:r>
    </w:p>
    <w:p w:rsidR="00000000" w:rsidRDefault="001E204A">
      <w:bookmarkStart w:id="1796" w:name="sub_1812"/>
      <w:r>
        <w:t>2. Собственники поме</w:t>
      </w:r>
      <w:r>
        <w:t>щений в многоквартирном доме при формировании фонда капитального ремонта на счете регионального оператора:</w:t>
      </w:r>
    </w:p>
    <w:p w:rsidR="00000000" w:rsidRDefault="001E204A">
      <w:bookmarkStart w:id="1797" w:name="sub_18121"/>
      <w:bookmarkEnd w:id="1796"/>
      <w:r>
        <w:t xml:space="preserve">1) ежемесячно вносят в установленные в соответствии со </w:t>
      </w:r>
      <w:hyperlink w:anchor="sub_171" w:history="1">
        <w:r>
          <w:rPr>
            <w:rStyle w:val="a4"/>
          </w:rPr>
          <w:t>статьей 171</w:t>
        </w:r>
      </w:hyperlink>
      <w:r>
        <w:t xml:space="preserve"> настоящего Кодекса сроки и в полном объе</w:t>
      </w:r>
      <w:r>
        <w:t>ме на счет регионального оператора взносы на капитальный ремонт, уплачивают пени в связи с ненадлежащим исполнением указанными собственниками обязанности по уплате взносов на капитальный ремонт;</w:t>
      </w:r>
    </w:p>
    <w:p w:rsidR="00000000" w:rsidRDefault="001E204A">
      <w:bookmarkStart w:id="1798" w:name="sub_18122"/>
      <w:bookmarkEnd w:id="1797"/>
      <w:r>
        <w:t xml:space="preserve">2) принимают решения, участвуют в принятии </w:t>
      </w:r>
      <w:r>
        <w:t>решений, которые предусмотрены настоящим Кодексом, в связи с организацией проведения капитального ремонта общего имущества в таком многоквартирном доме;</w:t>
      </w:r>
    </w:p>
    <w:p w:rsidR="00000000" w:rsidRDefault="001E204A">
      <w:bookmarkStart w:id="1799" w:name="sub_18123"/>
      <w:bookmarkEnd w:id="1798"/>
      <w:r>
        <w:t>3) участвуют в осуществлении приемки оказанных услуг и (или) выполненных работ по кап</w:t>
      </w:r>
      <w:r>
        <w:t>итальному ремонту в таком многоквартирном доме;</w:t>
      </w:r>
    </w:p>
    <w:p w:rsidR="00000000" w:rsidRDefault="001E204A">
      <w:bookmarkStart w:id="1800" w:name="sub_18124"/>
      <w:bookmarkEnd w:id="1799"/>
      <w:r>
        <w:t>4) запрашивают и получают предусмотренные настоящим Кодексом сведения (информацию) от заинтересованных лиц;</w:t>
      </w:r>
    </w:p>
    <w:p w:rsidR="00000000" w:rsidRDefault="001E204A">
      <w:bookmarkStart w:id="1801" w:name="sub_18125"/>
      <w:bookmarkEnd w:id="1800"/>
      <w:r>
        <w:t>5) реализуют иные права и исполняют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000000" w:rsidRDefault="001E204A">
      <w:bookmarkStart w:id="1802" w:name="sub_1813"/>
      <w:bookmarkEnd w:id="1801"/>
      <w:r>
        <w:t xml:space="preserve">3. </w:t>
      </w:r>
      <w:hyperlink r:id="rId1943" w:history="1">
        <w:r>
          <w:rPr>
            <w:rStyle w:val="a4"/>
          </w:rPr>
          <w:t>Методическое обеспечение</w:t>
        </w:r>
      </w:hyperlink>
      <w:r>
        <w:t xml:space="preserve"> деятельности регионального оператора в части организации его взаимоотношений с собственниками помещений в многоквартирном доме осуществляется федеральным органом исполнительной власти, </w:t>
      </w:r>
      <w:r>
        <w:t>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bookmarkStart w:id="1803" w:name="sub_1814"/>
      <w:bookmarkEnd w:id="1802"/>
      <w:r>
        <w:t>4. Региональный оператор применяет установленные законодательством меры, включая начисле</w:t>
      </w:r>
      <w:r>
        <w:t xml:space="preserve">ние пеней, установленных </w:t>
      </w:r>
      <w:hyperlink w:anchor="sub_1550141" w:history="1">
        <w:r>
          <w:rPr>
            <w:rStyle w:val="a4"/>
          </w:rPr>
          <w:t>частью 14.1 статьи 155</w:t>
        </w:r>
      </w:hyperlink>
      <w:r>
        <w:t xml:space="preserve"> настоящего Кодекса,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w:t>
      </w:r>
      <w:r>
        <w:t>(или) неполной уплаты ими взносов на капитальный ремонт.</w:t>
      </w:r>
    </w:p>
    <w:p w:rsidR="00000000" w:rsidRDefault="001E204A">
      <w:bookmarkStart w:id="1804" w:name="sub_1815"/>
      <w:bookmarkEnd w:id="1803"/>
      <w:r>
        <w:t>5.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w:t>
      </w:r>
      <w:r>
        <w:t xml:space="preserve">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w:t>
      </w:r>
      <w:r>
        <w:t>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w:t>
      </w:r>
      <w:r>
        <w:t xml:space="preserve">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 </w:t>
      </w:r>
      <w:hyperlink w:anchor="sub_1904" w:history="1">
        <w:r>
          <w:rPr>
            <w:rStyle w:val="a4"/>
          </w:rPr>
          <w:t>частью 4 статьи 190</w:t>
        </w:r>
      </w:hyperlink>
      <w:r>
        <w:t xml:space="preserve"> настоящего Кодекса, засчитываются в порядке, установленном законом субъекта Российской Федерации, в счет исполнения на будущий период обязательств по уплате взносов на капитальный ремонт собственниками помещений в многоквартирных д</w:t>
      </w:r>
      <w:r>
        <w:t>омах, формирующими фонды капитального ремонта на счете, счетах регионального оператора.</w:t>
      </w:r>
    </w:p>
    <w:bookmarkEnd w:id="1804"/>
    <w:p w:rsidR="00000000" w:rsidRDefault="001E204A"/>
    <w:p w:rsidR="00000000" w:rsidRDefault="001E204A">
      <w:pPr>
        <w:pStyle w:val="a5"/>
      </w:pPr>
      <w:bookmarkStart w:id="1805" w:name="sub_182"/>
      <w:r>
        <w:rPr>
          <w:rStyle w:val="a3"/>
        </w:rPr>
        <w:t>Статья 182.</w:t>
      </w:r>
      <w:r>
        <w:t xml:space="preserve"> Обязанности регионального оператора по организации проведения капитального ремонта общего имущества в многоквартирных домах</w:t>
      </w:r>
    </w:p>
    <w:bookmarkEnd w:id="1805"/>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944" w:history="1">
        <w:r>
          <w:rPr>
            <w:rStyle w:val="a4"/>
            <w:shd w:val="clear" w:color="auto" w:fill="F0F0F0"/>
          </w:rPr>
          <w:t>Энциклопедии</w:t>
        </w:r>
      </w:hyperlink>
      <w:r>
        <w:rPr>
          <w:shd w:val="clear" w:color="auto" w:fill="F0F0F0"/>
        </w:rPr>
        <w:t xml:space="preserve">, </w:t>
      </w:r>
      <w:hyperlink r:id="rId1945" w:history="1">
        <w:r>
          <w:rPr>
            <w:rStyle w:val="a4"/>
            <w:shd w:val="clear" w:color="auto" w:fill="F0F0F0"/>
          </w:rPr>
          <w:t>позиции высших судов</w:t>
        </w:r>
      </w:hyperlink>
      <w:r>
        <w:rPr>
          <w:shd w:val="clear" w:color="auto" w:fill="F0F0F0"/>
        </w:rPr>
        <w:t xml:space="preserve"> и другие комментарии к статье 182 ЖК РФ</w:t>
      </w:r>
    </w:p>
    <w:p w:rsidR="00000000" w:rsidRDefault="001E204A">
      <w:pPr>
        <w:pStyle w:val="a7"/>
        <w:rPr>
          <w:color w:val="000000"/>
          <w:sz w:val="16"/>
          <w:szCs w:val="16"/>
          <w:shd w:val="clear" w:color="auto" w:fill="F0F0F0"/>
        </w:rPr>
      </w:pPr>
      <w:bookmarkStart w:id="1806" w:name="sub_1821"/>
      <w:r>
        <w:rPr>
          <w:color w:val="000000"/>
          <w:sz w:val="16"/>
          <w:szCs w:val="16"/>
          <w:shd w:val="clear" w:color="auto" w:fill="F0F0F0"/>
        </w:rPr>
        <w:t>Информация об изменениях:</w:t>
      </w:r>
    </w:p>
    <w:bookmarkEnd w:id="1806"/>
    <w:p w:rsidR="00000000" w:rsidRDefault="001E204A">
      <w:pPr>
        <w:pStyle w:val="a8"/>
        <w:rPr>
          <w:shd w:val="clear" w:color="auto" w:fill="F0F0F0"/>
        </w:rPr>
      </w:pPr>
      <w:r>
        <w:t xml:space="preserve"> </w:t>
      </w:r>
      <w:hyperlink r:id="rId1946" w:history="1">
        <w:r>
          <w:rPr>
            <w:rStyle w:val="a4"/>
            <w:shd w:val="clear" w:color="auto" w:fill="F0F0F0"/>
          </w:rPr>
          <w:t>Федеральным законом</w:t>
        </w:r>
      </w:hyperlink>
      <w:r>
        <w:rPr>
          <w:shd w:val="clear" w:color="auto" w:fill="F0F0F0"/>
        </w:rPr>
        <w:t xml:space="preserve"> от 29 июня 2015 г. N 176-ФЗ в часть 1 статьи 182 настоящего Кодекса внесены изменения</w:t>
      </w:r>
    </w:p>
    <w:p w:rsidR="00000000" w:rsidRDefault="001E204A">
      <w:pPr>
        <w:pStyle w:val="a8"/>
        <w:rPr>
          <w:shd w:val="clear" w:color="auto" w:fill="F0F0F0"/>
        </w:rPr>
      </w:pPr>
      <w:r>
        <w:t xml:space="preserve"> </w:t>
      </w:r>
      <w:hyperlink r:id="rId1947" w:history="1">
        <w:r>
          <w:rPr>
            <w:rStyle w:val="a4"/>
            <w:shd w:val="clear" w:color="auto" w:fill="F0F0F0"/>
          </w:rPr>
          <w:t xml:space="preserve">См. </w:t>
        </w:r>
        <w:r>
          <w:rPr>
            <w:rStyle w:val="a4"/>
            <w:shd w:val="clear" w:color="auto" w:fill="F0F0F0"/>
          </w:rPr>
          <w:t>текст части в предыдущей редакции</w:t>
        </w:r>
      </w:hyperlink>
    </w:p>
    <w:p w:rsidR="00000000" w:rsidRDefault="001E204A">
      <w:r>
        <w:t>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w:t>
      </w:r>
      <w:r>
        <w:t>еме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w:t>
      </w:r>
      <w:r>
        <w:t>ченных за счет платежей собственников помещений в других многоквартирных домах, формирующих фонды капитального ремонта на счете, счетах регионального оператора, за счет субсидий, полученных из бюджета субъекта Российской Федерации и (или) местного бюджета,</w:t>
      </w:r>
      <w:r>
        <w:t xml:space="preserve"> за счет иных не запрещенных законом средств.</w:t>
      </w:r>
    </w:p>
    <w:p w:rsidR="00000000" w:rsidRDefault="001E204A">
      <w:pPr>
        <w:pStyle w:val="a7"/>
        <w:rPr>
          <w:color w:val="000000"/>
          <w:sz w:val="16"/>
          <w:szCs w:val="16"/>
          <w:shd w:val="clear" w:color="auto" w:fill="F0F0F0"/>
        </w:rPr>
      </w:pPr>
      <w:bookmarkStart w:id="1807" w:name="sub_1822"/>
      <w:r>
        <w:rPr>
          <w:color w:val="000000"/>
          <w:sz w:val="16"/>
          <w:szCs w:val="16"/>
          <w:shd w:val="clear" w:color="auto" w:fill="F0F0F0"/>
        </w:rPr>
        <w:t>Информация об изменениях:</w:t>
      </w:r>
    </w:p>
    <w:bookmarkEnd w:id="1807"/>
    <w:p w:rsidR="00000000" w:rsidRDefault="001E204A">
      <w:pPr>
        <w:pStyle w:val="a8"/>
        <w:rPr>
          <w:shd w:val="clear" w:color="auto" w:fill="F0F0F0"/>
        </w:rPr>
      </w:pPr>
      <w:r>
        <w:t xml:space="preserve"> </w:t>
      </w:r>
      <w:hyperlink r:id="rId1948" w:history="1">
        <w:r>
          <w:rPr>
            <w:rStyle w:val="a4"/>
            <w:shd w:val="clear" w:color="auto" w:fill="F0F0F0"/>
          </w:rPr>
          <w:t>Федеральным законом</w:t>
        </w:r>
      </w:hyperlink>
      <w:r>
        <w:rPr>
          <w:shd w:val="clear" w:color="auto" w:fill="F0F0F0"/>
        </w:rPr>
        <w:t xml:space="preserve"> от 29 июня 2015 г. N 176-ФЗ в часть 2 статьи 182 настоящего Кодекса внесены</w:t>
      </w:r>
      <w:r>
        <w:rPr>
          <w:shd w:val="clear" w:color="auto" w:fill="F0F0F0"/>
        </w:rPr>
        <w:t xml:space="preserve"> изменения</w:t>
      </w:r>
    </w:p>
    <w:p w:rsidR="00000000" w:rsidRDefault="001E204A">
      <w:pPr>
        <w:pStyle w:val="a8"/>
        <w:rPr>
          <w:shd w:val="clear" w:color="auto" w:fill="F0F0F0"/>
        </w:rPr>
      </w:pPr>
      <w:r>
        <w:t xml:space="preserve"> </w:t>
      </w:r>
      <w:hyperlink r:id="rId1949" w:history="1">
        <w:r>
          <w:rPr>
            <w:rStyle w:val="a4"/>
            <w:shd w:val="clear" w:color="auto" w:fill="F0F0F0"/>
          </w:rPr>
          <w:t>См. текст части в предыдущей редакции</w:t>
        </w:r>
      </w:hyperlink>
    </w:p>
    <w:p w:rsidR="00000000" w:rsidRDefault="001E204A">
      <w:r>
        <w:t>2. Региональный оператор в целях обеспечения оказания услуг и (или) выполнения работ по капитальному ремонту общего имущества в многок</w:t>
      </w:r>
      <w:r>
        <w:t>вартирном доме обязан:</w:t>
      </w:r>
    </w:p>
    <w:p w:rsidR="00000000" w:rsidRDefault="001E204A">
      <w:bookmarkStart w:id="1808" w:name="sub_18221"/>
      <w:r>
        <w:t xml:space="preserve">1) в сроки, предусмотренные </w:t>
      </w:r>
      <w:hyperlink w:anchor="sub_1893" w:history="1">
        <w:r>
          <w:rPr>
            <w:rStyle w:val="a4"/>
          </w:rPr>
          <w:t>частью 3 статьи 189</w:t>
        </w:r>
      </w:hyperlink>
      <w:r>
        <w:t xml:space="preserve"> настоящего Кодекса, подготовить и направить собственникам помещений в многоквартирном доме предложения о сроке начала капитального ремонта, необходимо</w:t>
      </w:r>
      <w:r>
        <w:t>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000000" w:rsidRDefault="001E204A">
      <w:bookmarkStart w:id="1809" w:name="sub_18222"/>
      <w:bookmarkEnd w:id="1808"/>
      <w:r>
        <w:t>2) о</w:t>
      </w:r>
      <w:r>
        <w:t>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капитального ремонта, утвердить проектную документацию, нести ответственность за ее качество</w:t>
      </w:r>
      <w:r>
        <w:t xml:space="preserve"> и соответствие требованиям технических регламентов, стандартов и других нормативных документов;</w:t>
      </w:r>
    </w:p>
    <w:p w:rsidR="00000000" w:rsidRDefault="001E204A">
      <w:bookmarkStart w:id="1810" w:name="sub_18223"/>
      <w:bookmarkEnd w:id="1809"/>
      <w:r>
        <w:t>3) привлечь для оказания услуг и (или) выполнения работ по капитальному ремонту подрядные организации, заключить с ними от своего имени соотв</w:t>
      </w:r>
      <w:r>
        <w:t>етствующие договоры, предусматривающие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w:t>
      </w:r>
      <w:r>
        <w:t>бот, а также обязательства подрядных организаций по устранению выявленных нарушений в разумный срок, за свой счет и своими силами;</w:t>
      </w:r>
    </w:p>
    <w:p w:rsidR="00000000" w:rsidRDefault="001E204A">
      <w:bookmarkStart w:id="1811" w:name="sub_18224"/>
      <w:bookmarkEnd w:id="1810"/>
      <w:r>
        <w:t>4) контролировать качество и сроки оказания услуг и (или) выполнения работ подрядными организациями и соотв</w:t>
      </w:r>
      <w:r>
        <w:t>етствие таких услуг и (или) работ требованиям проектной документации;</w:t>
      </w:r>
    </w:p>
    <w:bookmarkEnd w:id="1811"/>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bookmarkStart w:id="1812" w:name="sub_182241"/>
      <w:r>
        <w:t xml:space="preserve"> </w:t>
      </w:r>
      <w:r>
        <w:rPr>
          <w:shd w:val="clear" w:color="auto" w:fill="F0F0F0"/>
        </w:rPr>
        <w:t xml:space="preserve">Часть 2 дополнена пунктом 4.1 с 30 июля 2017 г. - </w:t>
      </w:r>
      <w:hyperlink r:id="rId1950" w:history="1">
        <w:r>
          <w:rPr>
            <w:rStyle w:val="a4"/>
            <w:shd w:val="clear" w:color="auto" w:fill="F0F0F0"/>
          </w:rPr>
          <w:t>Федеральный закон</w:t>
        </w:r>
      </w:hyperlink>
      <w:r>
        <w:rPr>
          <w:shd w:val="clear" w:color="auto" w:fill="F0F0F0"/>
        </w:rPr>
        <w:t xml:space="preserve"> от</w:t>
      </w:r>
      <w:r>
        <w:rPr>
          <w:shd w:val="clear" w:color="auto" w:fill="F0F0F0"/>
        </w:rPr>
        <w:t xml:space="preserve"> 29 июля 2017 г. N 257-ФЗ</w:t>
      </w:r>
    </w:p>
    <w:bookmarkEnd w:id="1812"/>
    <w:p w:rsidR="00000000" w:rsidRDefault="001E204A">
      <w:r>
        <w:t>4.1) обеспечить установление в порядке, установленном нормативным правовым актом субъекта Российской Федерации, фактов воспрепятствования проведению работ по капитальному ремонту, в том числе недопуска собственником, лицом, осуществляющим управление многок</w:t>
      </w:r>
      <w:r>
        <w:t>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w:t>
      </w:r>
    </w:p>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bookmarkStart w:id="1813" w:name="sub_18225"/>
      <w:r>
        <w:t xml:space="preserve"> </w:t>
      </w:r>
      <w:r>
        <w:rPr>
          <w:shd w:val="clear" w:color="auto" w:fill="F0F0F0"/>
        </w:rPr>
        <w:t xml:space="preserve">Пункт 5 изменен с 2 декабря 2019 г. - </w:t>
      </w:r>
      <w:hyperlink r:id="rId1951" w:history="1">
        <w:r>
          <w:rPr>
            <w:rStyle w:val="a4"/>
            <w:shd w:val="clear" w:color="auto" w:fill="F0F0F0"/>
          </w:rPr>
          <w:t>Федеральный закон</w:t>
        </w:r>
      </w:hyperlink>
      <w:r>
        <w:rPr>
          <w:shd w:val="clear" w:color="auto" w:fill="F0F0F0"/>
        </w:rPr>
        <w:t xml:space="preserve"> от 2 декабря 2019 г. N 391-ФЗ</w:t>
      </w:r>
    </w:p>
    <w:bookmarkEnd w:id="1813"/>
    <w:p w:rsidR="00000000" w:rsidRDefault="001E204A">
      <w:pPr>
        <w:pStyle w:val="a8"/>
        <w:rPr>
          <w:shd w:val="clear" w:color="auto" w:fill="F0F0F0"/>
        </w:rPr>
      </w:pPr>
      <w:r>
        <w:t xml:space="preserve"> </w:t>
      </w:r>
      <w:hyperlink r:id="rId1952" w:history="1">
        <w:r>
          <w:rPr>
            <w:rStyle w:val="a4"/>
            <w:shd w:val="clear" w:color="auto" w:fill="F0F0F0"/>
          </w:rPr>
          <w:t>См. предыдущую редакцию</w:t>
        </w:r>
      </w:hyperlink>
    </w:p>
    <w:p w:rsidR="00000000" w:rsidRDefault="001E204A">
      <w:r>
        <w:t>5) осуществлять приемку оказанных услуг и (или) выпо</w:t>
      </w:r>
      <w:r>
        <w:t>лненных работ, в том числе обеспечить создание соответствующих комиссий с участием представителей органов исполнительной власти субъектов Российской Федерации, ответственных за реализацию региональных программ капитального ремонта и (или) краткосрочных пла</w:t>
      </w:r>
      <w:r>
        <w:t>нов их реализации, и (или) органов местного самоуправления, лиц, осуществляющих управление данным многоквартирным домом, и представителей собственников помещений в многоквартирном доме;</w:t>
      </w:r>
    </w:p>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bookmarkStart w:id="1814" w:name="sub_18226"/>
      <w:r>
        <w:t xml:space="preserve"> </w:t>
      </w:r>
      <w:r>
        <w:rPr>
          <w:shd w:val="clear" w:color="auto" w:fill="F0F0F0"/>
        </w:rPr>
        <w:t xml:space="preserve">Пункт 6 изменен с 30 июля 2017 г. - </w:t>
      </w:r>
      <w:hyperlink r:id="rId1953" w:history="1">
        <w:r>
          <w:rPr>
            <w:rStyle w:val="a4"/>
            <w:shd w:val="clear" w:color="auto" w:fill="F0F0F0"/>
          </w:rPr>
          <w:t>Федеральный закон</w:t>
        </w:r>
      </w:hyperlink>
      <w:r>
        <w:rPr>
          <w:shd w:val="clear" w:color="auto" w:fill="F0F0F0"/>
        </w:rPr>
        <w:t xml:space="preserve"> от 29 июля 2017 г. N 257-ФЗ</w:t>
      </w:r>
    </w:p>
    <w:bookmarkEnd w:id="1814"/>
    <w:p w:rsidR="00000000" w:rsidRDefault="001E204A">
      <w:pPr>
        <w:pStyle w:val="a8"/>
        <w:rPr>
          <w:shd w:val="clear" w:color="auto" w:fill="F0F0F0"/>
        </w:rPr>
      </w:pPr>
      <w:r>
        <w:t xml:space="preserve"> </w:t>
      </w:r>
      <w:hyperlink r:id="rId1954" w:history="1">
        <w:r>
          <w:rPr>
            <w:rStyle w:val="a4"/>
            <w:shd w:val="clear" w:color="auto" w:fill="F0F0F0"/>
          </w:rPr>
          <w:t>См. предыдущую редакцию</w:t>
        </w:r>
      </w:hyperlink>
    </w:p>
    <w:p w:rsidR="00000000" w:rsidRDefault="001E204A">
      <w:r>
        <w:t>6) в случаях, предусмотренных настоящим Кодексом, перечислять денежные средства фонда капитального ремонта на специальный счет или выплачивать собственникам помещений в многоквартирном доме денежные средства, соответствующие долям указанных собственнико</w:t>
      </w:r>
      <w:r>
        <w:t>в в фонде капитального ремонта;</w:t>
      </w:r>
    </w:p>
    <w:p w:rsidR="00000000" w:rsidRDefault="001E204A">
      <w:bookmarkStart w:id="1815" w:name="sub_18227"/>
      <w:r>
        <w:t>7) аккумулировать взносы на капитальный ремонт, уплачиваемые собственниками помещений в многоквартирном доме;</w:t>
      </w:r>
    </w:p>
    <w:p w:rsidR="00000000" w:rsidRDefault="001E204A">
      <w:bookmarkStart w:id="1816" w:name="sub_18228"/>
      <w:bookmarkEnd w:id="1815"/>
      <w:r>
        <w:t>8) вести учет средств, поступивших на счет регионального оператора в виде взносов на ка</w:t>
      </w:r>
      <w:r>
        <w:t>питальный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настоящим Кодексом, иными нормативными правовыми актами Российской Федерации и нормативными правовыми</w:t>
      </w:r>
      <w:r>
        <w:t xml:space="preserve"> актами субъекта Российской Федерации;</w:t>
      </w:r>
    </w:p>
    <w:p w:rsidR="00000000" w:rsidRDefault="001E204A">
      <w:bookmarkStart w:id="1817" w:name="sub_18229"/>
      <w:bookmarkEnd w:id="1816"/>
      <w:r>
        <w:t>9) представлять своими силами или силами третьих лиц собственнику платежные документы для уплаты взносов на капитальный ремонт общего имущества в многоквартирном доме по адресу нахождения помещения в</w:t>
      </w:r>
      <w:r>
        <w:t xml:space="preserve"> многоквартирном доме, за капитальный ремонт общего имущества в котором вносится взнос;</w:t>
      </w:r>
    </w:p>
    <w:p w:rsidR="00000000" w:rsidRDefault="001E204A">
      <w:bookmarkStart w:id="1818" w:name="sub_182210"/>
      <w:bookmarkEnd w:id="1817"/>
      <w:r>
        <w:t>10) разместить на своем официальном сайте информацию о правах и об обязанностях собственников помещений в многоквартирном доме и регионального операт</w:t>
      </w:r>
      <w:r>
        <w:t xml:space="preserve">ора, возникающих в связи с исполнением требований настоящего Кодекса, нормативных правовых актов субъекта Российской Федерации, об организации проведения капитального ремонта, а также иные сведения, </w:t>
      </w:r>
      <w:hyperlink r:id="rId1955" w:history="1">
        <w:r>
          <w:rPr>
            <w:rStyle w:val="a4"/>
          </w:rPr>
          <w:t>перечень</w:t>
        </w:r>
      </w:hyperlink>
      <w:r>
        <w:t xml:space="preserve">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bookmarkStart w:id="1819" w:name="sub_182211"/>
      <w:bookmarkEnd w:id="1818"/>
      <w:r>
        <w:t>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w:t>
      </w:r>
      <w:r>
        <w:t>от, в том числе за несвоевременное и ненадлежащее устранение выявленных нарушений;</w:t>
      </w:r>
    </w:p>
    <w:p w:rsidR="00000000" w:rsidRDefault="001E204A">
      <w:bookmarkStart w:id="1820" w:name="sub_182212"/>
      <w:bookmarkEnd w:id="1819"/>
      <w:r>
        <w:t>12) исполнять иные обязанности, предусмотренные настоящим Кодексом, иными нормативными правовыми актами Российской Федерации, нормативными правовыми акта</w:t>
      </w:r>
      <w:r>
        <w:t>ми субъектов Российской Федерации.</w:t>
      </w:r>
    </w:p>
    <w:p w:rsidR="00000000" w:rsidRDefault="001E204A">
      <w:pPr>
        <w:pStyle w:val="a7"/>
        <w:rPr>
          <w:color w:val="000000"/>
          <w:sz w:val="16"/>
          <w:szCs w:val="16"/>
          <w:shd w:val="clear" w:color="auto" w:fill="F0F0F0"/>
        </w:rPr>
      </w:pPr>
      <w:bookmarkStart w:id="1821" w:name="sub_1823"/>
      <w:bookmarkEnd w:id="1820"/>
      <w:r>
        <w:rPr>
          <w:color w:val="000000"/>
          <w:sz w:val="16"/>
          <w:szCs w:val="16"/>
          <w:shd w:val="clear" w:color="auto" w:fill="F0F0F0"/>
        </w:rPr>
        <w:t>Информация об изменениях:</w:t>
      </w:r>
    </w:p>
    <w:bookmarkEnd w:id="1821"/>
    <w:p w:rsidR="00000000" w:rsidRDefault="001E204A">
      <w:pPr>
        <w:pStyle w:val="a8"/>
        <w:rPr>
          <w:shd w:val="clear" w:color="auto" w:fill="F0F0F0"/>
        </w:rPr>
      </w:pPr>
      <w:r>
        <w:t xml:space="preserve"> </w:t>
      </w:r>
      <w:hyperlink r:id="rId1956" w:history="1">
        <w:r>
          <w:rPr>
            <w:rStyle w:val="a4"/>
            <w:shd w:val="clear" w:color="auto" w:fill="F0F0F0"/>
          </w:rPr>
          <w:t>Федеральным законом</w:t>
        </w:r>
      </w:hyperlink>
      <w:r>
        <w:rPr>
          <w:shd w:val="clear" w:color="auto" w:fill="F0F0F0"/>
        </w:rPr>
        <w:t xml:space="preserve"> от 3 июля 2016 г. N 372-ФЗ часть 3 статьи 182 настоящего Кодекса изложена в нов</w:t>
      </w:r>
      <w:r>
        <w:rPr>
          <w:shd w:val="clear" w:color="auto" w:fill="F0F0F0"/>
        </w:rPr>
        <w:t xml:space="preserve">ой редакции, </w:t>
      </w:r>
      <w:hyperlink r:id="rId1957" w:history="1">
        <w:r>
          <w:rPr>
            <w:rStyle w:val="a4"/>
            <w:shd w:val="clear" w:color="auto" w:fill="F0F0F0"/>
          </w:rPr>
          <w:t>вступающей в силу</w:t>
        </w:r>
      </w:hyperlink>
      <w:r>
        <w:rPr>
          <w:shd w:val="clear" w:color="auto" w:fill="F0F0F0"/>
        </w:rPr>
        <w:t xml:space="preserve"> с 1 июля 2017 г.</w:t>
      </w:r>
    </w:p>
    <w:p w:rsidR="00000000" w:rsidRDefault="001E204A">
      <w:pPr>
        <w:pStyle w:val="a8"/>
        <w:rPr>
          <w:shd w:val="clear" w:color="auto" w:fill="F0F0F0"/>
        </w:rPr>
      </w:pPr>
      <w:r>
        <w:t xml:space="preserve"> </w:t>
      </w:r>
      <w:hyperlink r:id="rId1958" w:history="1">
        <w:r>
          <w:rPr>
            <w:rStyle w:val="a4"/>
            <w:shd w:val="clear" w:color="auto" w:fill="F0F0F0"/>
          </w:rPr>
          <w:t>См. текст части в предыдущей редакции</w:t>
        </w:r>
      </w:hyperlink>
    </w:p>
    <w:p w:rsidR="00000000" w:rsidRDefault="001E204A">
      <w:r>
        <w:t xml:space="preserve">3. К выполнению инженерных </w:t>
      </w:r>
      <w:r>
        <w:t>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соответственно саморегулируе</w:t>
      </w:r>
      <w:r>
        <w:t>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000000" w:rsidRDefault="001E204A">
      <w:pPr>
        <w:pStyle w:val="a7"/>
        <w:rPr>
          <w:color w:val="000000"/>
          <w:sz w:val="16"/>
          <w:szCs w:val="16"/>
          <w:shd w:val="clear" w:color="auto" w:fill="F0F0F0"/>
        </w:rPr>
      </w:pPr>
      <w:bookmarkStart w:id="1822" w:name="sub_1824"/>
      <w:r>
        <w:rPr>
          <w:color w:val="000000"/>
          <w:sz w:val="16"/>
          <w:szCs w:val="16"/>
          <w:shd w:val="clear" w:color="auto" w:fill="F0F0F0"/>
        </w:rPr>
        <w:t>Информация об изменениях:</w:t>
      </w:r>
    </w:p>
    <w:bookmarkEnd w:id="1822"/>
    <w:p w:rsidR="00000000" w:rsidRDefault="001E204A">
      <w:pPr>
        <w:pStyle w:val="a8"/>
        <w:rPr>
          <w:shd w:val="clear" w:color="auto" w:fill="F0F0F0"/>
        </w:rPr>
      </w:pPr>
      <w:r>
        <w:t xml:space="preserve"> </w:t>
      </w:r>
      <w:hyperlink r:id="rId1959" w:history="1">
        <w:r>
          <w:rPr>
            <w:rStyle w:val="a4"/>
            <w:shd w:val="clear" w:color="auto" w:fill="F0F0F0"/>
          </w:rPr>
          <w:t>Федеральным законом</w:t>
        </w:r>
      </w:hyperlink>
      <w:r>
        <w:rPr>
          <w:shd w:val="clear" w:color="auto" w:fill="F0F0F0"/>
        </w:rPr>
        <w:t xml:space="preserve"> от 29 июня 2015 г. N 176-ФЗ часть 4 статьи 182 настоящего Кодекса изложена в новой редакции</w:t>
      </w:r>
    </w:p>
    <w:p w:rsidR="00000000" w:rsidRDefault="001E204A">
      <w:pPr>
        <w:pStyle w:val="a8"/>
        <w:rPr>
          <w:shd w:val="clear" w:color="auto" w:fill="F0F0F0"/>
        </w:rPr>
      </w:pPr>
      <w:r>
        <w:t xml:space="preserve"> </w:t>
      </w:r>
      <w:hyperlink r:id="rId1960" w:history="1">
        <w:r>
          <w:rPr>
            <w:rStyle w:val="a4"/>
            <w:shd w:val="clear" w:color="auto" w:fill="F0F0F0"/>
          </w:rPr>
          <w:t>См. текст части в предыдущей редакци</w:t>
        </w:r>
        <w:r>
          <w:rPr>
            <w:rStyle w:val="a4"/>
            <w:shd w:val="clear" w:color="auto" w:fill="F0F0F0"/>
          </w:rPr>
          <w:t>и</w:t>
        </w:r>
      </w:hyperlink>
    </w:p>
    <w:p w:rsidR="00000000" w:rsidRDefault="001E204A">
      <w:r>
        <w:t>4. Законом субъекта Российской Федерации могут быть предусмотрены случаи, при которых функции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w:t>
      </w:r>
      <w:r>
        <w:t xml:space="preserve"> капитального ремонта на счете, счетах регионального оператора, могут осуществляться органами местного самоуправления (в субъектах Российской Федерации - городах федерального значения Москве, Санкт-Петербурге, Севастополе - органом государственной власти с</w:t>
      </w:r>
      <w:r>
        <w:t>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и (или) муниципальны</w:t>
      </w:r>
      <w:r>
        <w:t>ми бюджетными и казенными учреждениями (в субъектах Российской Федерации - городах федерального значения Москве, Санкт-Петербурге, Севастополе - государственными бюджетными и казенными учреждениями, если законом соответствующего субъекта Российской Федерац</w:t>
      </w:r>
      <w:r>
        <w:t>ии не установлено, что данные полномочия осуществляются муниципальными бюджетными и казенными учреждениями) на основании соответствующего договора, заключенного с региональным оператором.</w:t>
      </w:r>
    </w:p>
    <w:p w:rsidR="00000000" w:rsidRDefault="001E204A">
      <w:pPr>
        <w:pStyle w:val="a7"/>
        <w:rPr>
          <w:color w:val="000000"/>
          <w:sz w:val="16"/>
          <w:szCs w:val="16"/>
          <w:shd w:val="clear" w:color="auto" w:fill="F0F0F0"/>
        </w:rPr>
      </w:pPr>
      <w:bookmarkStart w:id="1823" w:name="sub_1825"/>
      <w:r>
        <w:rPr>
          <w:color w:val="000000"/>
          <w:sz w:val="16"/>
          <w:szCs w:val="16"/>
          <w:shd w:val="clear" w:color="auto" w:fill="F0F0F0"/>
        </w:rPr>
        <w:t>Информация об изменениях:</w:t>
      </w:r>
    </w:p>
    <w:bookmarkEnd w:id="1823"/>
    <w:p w:rsidR="00000000" w:rsidRDefault="001E204A">
      <w:pPr>
        <w:pStyle w:val="a8"/>
        <w:rPr>
          <w:shd w:val="clear" w:color="auto" w:fill="F0F0F0"/>
        </w:rPr>
      </w:pPr>
      <w:r>
        <w:t xml:space="preserve"> </w:t>
      </w:r>
      <w:hyperlink r:id="rId1961" w:history="1">
        <w:r>
          <w:rPr>
            <w:rStyle w:val="a4"/>
            <w:shd w:val="clear" w:color="auto" w:fill="F0F0F0"/>
          </w:rPr>
          <w:t>Федеральным законом</w:t>
        </w:r>
      </w:hyperlink>
      <w:r>
        <w:rPr>
          <w:shd w:val="clear" w:color="auto" w:fill="F0F0F0"/>
        </w:rPr>
        <w:t xml:space="preserve"> от 29 июня 2015 г. N 176-ФЗ часть 5 статьи 182 настоящего Кодекса изложена в новой редакции</w:t>
      </w:r>
    </w:p>
    <w:p w:rsidR="00000000" w:rsidRDefault="001E204A">
      <w:pPr>
        <w:pStyle w:val="a8"/>
        <w:rPr>
          <w:shd w:val="clear" w:color="auto" w:fill="F0F0F0"/>
        </w:rPr>
      </w:pPr>
      <w:r>
        <w:t xml:space="preserve"> </w:t>
      </w:r>
      <w:hyperlink r:id="rId1962" w:history="1">
        <w:r>
          <w:rPr>
            <w:rStyle w:val="a4"/>
            <w:shd w:val="clear" w:color="auto" w:fill="F0F0F0"/>
          </w:rPr>
          <w:t>См. текст части в предыдуще</w:t>
        </w:r>
        <w:r>
          <w:rPr>
            <w:rStyle w:val="a4"/>
            <w:shd w:val="clear" w:color="auto" w:fill="F0F0F0"/>
          </w:rPr>
          <w:t>й редакции</w:t>
        </w:r>
      </w:hyperlink>
    </w:p>
    <w:p w:rsidR="00000000" w:rsidRDefault="001E204A">
      <w:r>
        <w:t xml:space="preserve">5. Привлечение региональным оператором, в частности в случае, предусмотренном </w:t>
      </w:r>
      <w:hyperlink w:anchor="sub_1823" w:history="1">
        <w:r>
          <w:rPr>
            <w:rStyle w:val="a4"/>
          </w:rPr>
          <w:t>частью 3</w:t>
        </w:r>
      </w:hyperlink>
      <w:r>
        <w:t xml:space="preserve"> настоящей статьи, органами государственной власти субъекта Российской Федерации, органами местного самоуправления, государственными, муниципальными бюджетными, казенными учреждениями подрядных организаций для оказания услуг и (или) выполнения работ по кап</w:t>
      </w:r>
      <w:r>
        <w:t xml:space="preserve">итальному ремонту общего имущества в многоквартирном доме осуществляется в </w:t>
      </w:r>
      <w:hyperlink r:id="rId1963" w:history="1">
        <w:r>
          <w:rPr>
            <w:rStyle w:val="a4"/>
          </w:rPr>
          <w:t>порядке</w:t>
        </w:r>
      </w:hyperlink>
      <w:r>
        <w:t>, установленном Правительством Российской Федерации.</w:t>
      </w:r>
    </w:p>
    <w:p w:rsidR="00000000" w:rsidRDefault="001E204A">
      <w:pPr>
        <w:pStyle w:val="a7"/>
        <w:rPr>
          <w:color w:val="000000"/>
          <w:sz w:val="16"/>
          <w:szCs w:val="16"/>
          <w:shd w:val="clear" w:color="auto" w:fill="F0F0F0"/>
        </w:rPr>
      </w:pPr>
      <w:bookmarkStart w:id="1824" w:name="sub_1826"/>
      <w:r>
        <w:rPr>
          <w:color w:val="000000"/>
          <w:sz w:val="16"/>
          <w:szCs w:val="16"/>
          <w:shd w:val="clear" w:color="auto" w:fill="F0F0F0"/>
        </w:rPr>
        <w:t>Информация об изменениях:</w:t>
      </w:r>
    </w:p>
    <w:bookmarkEnd w:id="1824"/>
    <w:p w:rsidR="00000000" w:rsidRDefault="001E204A">
      <w:pPr>
        <w:pStyle w:val="a8"/>
        <w:rPr>
          <w:shd w:val="clear" w:color="auto" w:fill="F0F0F0"/>
        </w:rPr>
      </w:pPr>
      <w:r>
        <w:t xml:space="preserve"> </w:t>
      </w:r>
      <w:hyperlink r:id="rId1964" w:history="1">
        <w:r>
          <w:rPr>
            <w:rStyle w:val="a4"/>
            <w:shd w:val="clear" w:color="auto" w:fill="F0F0F0"/>
          </w:rPr>
          <w:t>Федеральным законом</w:t>
        </w:r>
      </w:hyperlink>
      <w:r>
        <w:rPr>
          <w:shd w:val="clear" w:color="auto" w:fill="F0F0F0"/>
        </w:rPr>
        <w:t xml:space="preserve"> от 29 июня 2015 г. N 176-ФЗ в часть 6 статьи 182 настоящего Кодекса внесены изменения</w:t>
      </w:r>
    </w:p>
    <w:p w:rsidR="00000000" w:rsidRDefault="001E204A">
      <w:pPr>
        <w:pStyle w:val="a8"/>
        <w:rPr>
          <w:shd w:val="clear" w:color="auto" w:fill="F0F0F0"/>
        </w:rPr>
      </w:pPr>
      <w:r>
        <w:t xml:space="preserve"> </w:t>
      </w:r>
      <w:hyperlink r:id="rId1965" w:history="1">
        <w:r>
          <w:rPr>
            <w:rStyle w:val="a4"/>
            <w:shd w:val="clear" w:color="auto" w:fill="F0F0F0"/>
          </w:rPr>
          <w:t>См. текст части</w:t>
        </w:r>
        <w:r>
          <w:rPr>
            <w:rStyle w:val="a4"/>
            <w:shd w:val="clear" w:color="auto" w:fill="F0F0F0"/>
          </w:rPr>
          <w:t xml:space="preserve"> в предыдущей редакции</w:t>
        </w:r>
      </w:hyperlink>
    </w:p>
    <w:p w:rsidR="00000000" w:rsidRDefault="001E204A">
      <w:r>
        <w:t>6. Региональный оператор перед собственниками помещений в многоквартирном доме, формирующими фонд капитального ремонта на счете регионального оператора, несет ответственность за последствия неисполнения или ненадлежащего исполнени</w:t>
      </w:r>
      <w:r>
        <w:t>я обязательств по проведению капитального ремонта подрядными организациями, привлеченными региональным оператором.</w:t>
      </w:r>
    </w:p>
    <w:p w:rsidR="00000000" w:rsidRDefault="001E204A">
      <w:bookmarkStart w:id="1825" w:name="sub_1827"/>
      <w:r>
        <w:t>7. Возмещение региональному оператору средств, израсходованных на капитальный ремонт общего имущества в многоквартирном доме, в сумме</w:t>
      </w:r>
      <w:r>
        <w:t>,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bookmarkEnd w:id="1825"/>
    <w:p w:rsidR="00000000" w:rsidRDefault="001E204A"/>
    <w:p w:rsidR="00000000" w:rsidRDefault="001E204A">
      <w:pPr>
        <w:pStyle w:val="a5"/>
      </w:pPr>
      <w:bookmarkStart w:id="1826" w:name="sub_183"/>
      <w:r>
        <w:rPr>
          <w:rStyle w:val="a3"/>
        </w:rPr>
        <w:t>Статья 183.</w:t>
      </w:r>
      <w:r>
        <w:t xml:space="preserve"> Учет фондов капитального ремонта региональным оператором</w:t>
      </w:r>
    </w:p>
    <w:bookmarkEnd w:id="182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966" w:history="1">
        <w:r>
          <w:rPr>
            <w:rStyle w:val="a4"/>
            <w:shd w:val="clear" w:color="auto" w:fill="F0F0F0"/>
          </w:rPr>
          <w:t>Энциклопедии</w:t>
        </w:r>
      </w:hyperlink>
      <w:r>
        <w:rPr>
          <w:shd w:val="clear" w:color="auto" w:fill="F0F0F0"/>
        </w:rPr>
        <w:t xml:space="preserve"> и другие комментарии к статье 183 ЖК РФ</w:t>
      </w:r>
    </w:p>
    <w:p w:rsidR="00000000" w:rsidRDefault="001E204A">
      <w:bookmarkStart w:id="1827" w:name="sub_1831"/>
      <w:r>
        <w:t>1. Региональный оператор ведет учет средств, поступивших на счет, счета регионального оператора в виде взн</w:t>
      </w:r>
      <w:r>
        <w:t>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отдельно в отношении средств</w:t>
      </w:r>
      <w:r>
        <w:t xml:space="preserve"> каждого собственника помещений в многоквартирном доме. Ведение такого учета может осуществляться в электронной форме.</w:t>
      </w:r>
    </w:p>
    <w:p w:rsidR="00000000" w:rsidRDefault="001E204A">
      <w:bookmarkStart w:id="1828" w:name="sub_1832"/>
      <w:bookmarkEnd w:id="1827"/>
      <w:r>
        <w:t>2. Система учета фондов капитального ремонта включает в себя, в частности, сведения о:</w:t>
      </w:r>
    </w:p>
    <w:p w:rsidR="00000000" w:rsidRDefault="001E204A">
      <w:pPr>
        <w:pStyle w:val="a7"/>
        <w:rPr>
          <w:color w:val="000000"/>
          <w:sz w:val="16"/>
          <w:szCs w:val="16"/>
          <w:shd w:val="clear" w:color="auto" w:fill="F0F0F0"/>
        </w:rPr>
      </w:pPr>
      <w:bookmarkStart w:id="1829" w:name="sub_18321"/>
      <w:bookmarkEnd w:id="1828"/>
      <w:r>
        <w:rPr>
          <w:color w:val="000000"/>
          <w:sz w:val="16"/>
          <w:szCs w:val="16"/>
          <w:shd w:val="clear" w:color="auto" w:fill="F0F0F0"/>
        </w:rPr>
        <w:t>Информация об изм</w:t>
      </w:r>
      <w:r>
        <w:rPr>
          <w:color w:val="000000"/>
          <w:sz w:val="16"/>
          <w:szCs w:val="16"/>
          <w:shd w:val="clear" w:color="auto" w:fill="F0F0F0"/>
        </w:rPr>
        <w:t>енениях:</w:t>
      </w:r>
    </w:p>
    <w:bookmarkEnd w:id="1829"/>
    <w:p w:rsidR="00000000" w:rsidRDefault="001E204A">
      <w:pPr>
        <w:pStyle w:val="a8"/>
        <w:rPr>
          <w:shd w:val="clear" w:color="auto" w:fill="F0F0F0"/>
        </w:rPr>
      </w:pPr>
      <w:r>
        <w:t xml:space="preserve"> </w:t>
      </w:r>
      <w:hyperlink r:id="rId1967" w:history="1">
        <w:r>
          <w:rPr>
            <w:rStyle w:val="a4"/>
            <w:shd w:val="clear" w:color="auto" w:fill="F0F0F0"/>
          </w:rPr>
          <w:t>Федеральным законом</w:t>
        </w:r>
      </w:hyperlink>
      <w:r>
        <w:rPr>
          <w:shd w:val="clear" w:color="auto" w:fill="F0F0F0"/>
        </w:rPr>
        <w:t xml:space="preserve"> от 29 июня 2015 г. N 176-ФЗ в пункт 1 часть 2 статьи 183 настоящего Кодекса внесены изменения</w:t>
      </w:r>
    </w:p>
    <w:p w:rsidR="00000000" w:rsidRDefault="001E204A">
      <w:pPr>
        <w:pStyle w:val="a8"/>
        <w:rPr>
          <w:shd w:val="clear" w:color="auto" w:fill="F0F0F0"/>
        </w:rPr>
      </w:pPr>
      <w:r>
        <w:t xml:space="preserve"> </w:t>
      </w:r>
      <w:hyperlink r:id="rId1968" w:history="1">
        <w:r>
          <w:rPr>
            <w:rStyle w:val="a4"/>
            <w:shd w:val="clear" w:color="auto" w:fill="F0F0F0"/>
          </w:rPr>
          <w:t>См. текст пункта в предыдущей редакции</w:t>
        </w:r>
      </w:hyperlink>
    </w:p>
    <w:p w:rsidR="00000000" w:rsidRDefault="001E204A">
      <w:r>
        <w:t>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rsidR="00000000" w:rsidRDefault="001E204A">
      <w:bookmarkStart w:id="1830" w:name="sub_18322"/>
      <w:r>
        <w:t>2</w:t>
      </w:r>
      <w:r>
        <w:t>)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rsidR="00000000" w:rsidRDefault="001E204A">
      <w:bookmarkStart w:id="1831" w:name="sub_18323"/>
      <w:bookmarkEnd w:id="1830"/>
      <w:r>
        <w:t>3) размере задолженности за оказанные услуги и (или) выполненные работы по капитальному ремонту общего имущества в многоквартирном доме;</w:t>
      </w:r>
    </w:p>
    <w:p w:rsidR="00000000" w:rsidRDefault="001E204A">
      <w:pPr>
        <w:pStyle w:val="a7"/>
        <w:rPr>
          <w:color w:val="000000"/>
          <w:sz w:val="16"/>
          <w:szCs w:val="16"/>
          <w:shd w:val="clear" w:color="auto" w:fill="F0F0F0"/>
        </w:rPr>
      </w:pPr>
      <w:bookmarkStart w:id="1832" w:name="sub_18324"/>
      <w:bookmarkEnd w:id="1831"/>
      <w:r>
        <w:rPr>
          <w:color w:val="000000"/>
          <w:sz w:val="16"/>
          <w:szCs w:val="16"/>
          <w:shd w:val="clear" w:color="auto" w:fill="F0F0F0"/>
        </w:rPr>
        <w:t>Информация об изменениях:</w:t>
      </w:r>
    </w:p>
    <w:bookmarkEnd w:id="1832"/>
    <w:p w:rsidR="00000000" w:rsidRDefault="001E204A">
      <w:pPr>
        <w:pStyle w:val="a8"/>
        <w:rPr>
          <w:shd w:val="clear" w:color="auto" w:fill="F0F0F0"/>
        </w:rPr>
      </w:pPr>
      <w:r>
        <w:t xml:space="preserve"> </w:t>
      </w:r>
      <w:hyperlink r:id="rId1969" w:history="1">
        <w:r>
          <w:rPr>
            <w:rStyle w:val="a4"/>
            <w:shd w:val="clear" w:color="auto" w:fill="F0F0F0"/>
          </w:rPr>
          <w:t>Федеральным законом</w:t>
        </w:r>
      </w:hyperlink>
      <w:r>
        <w:rPr>
          <w:shd w:val="clear" w:color="auto" w:fill="F0F0F0"/>
        </w:rPr>
        <w:t xml:space="preserve"> от 29 июня 2015 г. N 176-ФЗ часть 2 статьи 183 настоящего Кодекса дополнена пунктом 4</w:t>
      </w:r>
    </w:p>
    <w:p w:rsidR="00000000" w:rsidRDefault="001E204A">
      <w:r>
        <w:t>4) кредитах, займах, привлеченных региональным оператором в целях финансирования услуг и (или) работ по капитальному ремонт</w:t>
      </w:r>
      <w:r>
        <w:t>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rsidR="00000000" w:rsidRDefault="001E204A">
      <w:bookmarkStart w:id="1833" w:name="sub_1833"/>
      <w:r>
        <w:t xml:space="preserve">3. Региональный оператор по запросу предоставляет сведения, предусмотренные </w:t>
      </w:r>
      <w:hyperlink w:anchor="sub_1832" w:history="1">
        <w:r>
          <w:rPr>
            <w:rStyle w:val="a4"/>
          </w:rPr>
          <w:t>частью 2</w:t>
        </w:r>
      </w:hyperlink>
      <w: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w:t>
      </w:r>
      <w:r>
        <w:t xml:space="preserve">кому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лицу, указанному в </w:t>
      </w:r>
      <w:hyperlink w:anchor="sub_16403" w:history="1">
        <w:r>
          <w:rPr>
            <w:rStyle w:val="a4"/>
          </w:rPr>
          <w:t>части 3 статьи 164</w:t>
        </w:r>
      </w:hyperlink>
      <w:r>
        <w:t xml:space="preserve"> настоящего Кодекса.</w:t>
      </w:r>
    </w:p>
    <w:p w:rsidR="00000000" w:rsidRDefault="001E204A">
      <w:pPr>
        <w:pStyle w:val="a7"/>
        <w:rPr>
          <w:color w:val="000000"/>
          <w:sz w:val="16"/>
          <w:szCs w:val="16"/>
          <w:shd w:val="clear" w:color="auto" w:fill="F0F0F0"/>
        </w:rPr>
      </w:pPr>
      <w:bookmarkStart w:id="1834" w:name="sub_18331"/>
      <w:bookmarkEnd w:id="1833"/>
      <w:r>
        <w:rPr>
          <w:color w:val="000000"/>
          <w:sz w:val="16"/>
          <w:szCs w:val="16"/>
          <w:shd w:val="clear" w:color="auto" w:fill="F0F0F0"/>
        </w:rPr>
        <w:t>И</w:t>
      </w:r>
      <w:r>
        <w:rPr>
          <w:color w:val="000000"/>
          <w:sz w:val="16"/>
          <w:szCs w:val="16"/>
          <w:shd w:val="clear" w:color="auto" w:fill="F0F0F0"/>
        </w:rPr>
        <w:t>нформация об изменениях:</w:t>
      </w:r>
    </w:p>
    <w:bookmarkEnd w:id="1834"/>
    <w:p w:rsidR="00000000" w:rsidRDefault="001E204A">
      <w:pPr>
        <w:pStyle w:val="a8"/>
        <w:rPr>
          <w:shd w:val="clear" w:color="auto" w:fill="F0F0F0"/>
        </w:rPr>
      </w:pPr>
      <w:r>
        <w:t xml:space="preserve"> </w:t>
      </w:r>
      <w:hyperlink r:id="rId1970" w:history="1">
        <w:r>
          <w:rPr>
            <w:rStyle w:val="a4"/>
            <w:shd w:val="clear" w:color="auto" w:fill="F0F0F0"/>
          </w:rPr>
          <w:t>Федеральным законом</w:t>
        </w:r>
      </w:hyperlink>
      <w:r>
        <w:rPr>
          <w:shd w:val="clear" w:color="auto" w:fill="F0F0F0"/>
        </w:rPr>
        <w:t xml:space="preserve"> от 29 июня 2015 г. N 176-ФЗ статья 183 настоящего Кодекса дополнена частью 3.1</w:t>
      </w:r>
    </w:p>
    <w:p w:rsidR="00000000" w:rsidRDefault="001E204A">
      <w:r>
        <w:t>3.1. Отчет регионального оператора, содержащий св</w:t>
      </w:r>
      <w:r>
        <w:t xml:space="preserve">едения, указанные в </w:t>
      </w:r>
      <w:hyperlink w:anchor="sub_1832" w:history="1">
        <w:r>
          <w:rPr>
            <w:rStyle w:val="a4"/>
          </w:rPr>
          <w:t>части 2</w:t>
        </w:r>
      </w:hyperlink>
      <w:r>
        <w:t xml:space="preserve"> настоящей статьи, размещается ежеквартально на сайте регионального оператора по </w:t>
      </w:r>
      <w:hyperlink r:id="rId1971" w:history="1">
        <w:r>
          <w:rPr>
            <w:rStyle w:val="a4"/>
          </w:rPr>
          <w:t>форме</w:t>
        </w:r>
      </w:hyperlink>
      <w:r>
        <w:t xml:space="preserve"> и в </w:t>
      </w:r>
      <w:hyperlink r:id="rId1972" w:history="1">
        <w:r>
          <w:rPr>
            <w:rStyle w:val="a4"/>
          </w:rPr>
          <w:t>сроки</w:t>
        </w:r>
      </w:hyperlink>
      <w:r>
        <w:t>,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pPr>
        <w:pStyle w:val="a7"/>
        <w:rPr>
          <w:color w:val="000000"/>
          <w:sz w:val="16"/>
          <w:szCs w:val="16"/>
          <w:shd w:val="clear" w:color="auto" w:fill="F0F0F0"/>
        </w:rPr>
      </w:pPr>
      <w:bookmarkStart w:id="1835" w:name="sub_1834"/>
      <w:r>
        <w:rPr>
          <w:color w:val="000000"/>
          <w:sz w:val="16"/>
          <w:szCs w:val="16"/>
          <w:shd w:val="clear" w:color="auto" w:fill="F0F0F0"/>
        </w:rPr>
        <w:t>Информация об изменениях:</w:t>
      </w:r>
    </w:p>
    <w:bookmarkEnd w:id="1835"/>
    <w:p w:rsidR="00000000" w:rsidRDefault="001E204A">
      <w:pPr>
        <w:pStyle w:val="a8"/>
        <w:rPr>
          <w:shd w:val="clear" w:color="auto" w:fill="F0F0F0"/>
        </w:rPr>
      </w:pPr>
      <w:r>
        <w:t xml:space="preserve"> </w:t>
      </w:r>
      <w:hyperlink r:id="rId1973" w:history="1">
        <w:r>
          <w:rPr>
            <w:rStyle w:val="a4"/>
            <w:shd w:val="clear" w:color="auto" w:fill="F0F0F0"/>
          </w:rPr>
          <w:t>Федеральным законом</w:t>
        </w:r>
      </w:hyperlink>
      <w:r>
        <w:rPr>
          <w:shd w:val="clear" w:color="auto" w:fill="F0F0F0"/>
        </w:rPr>
        <w:t xml:space="preserve"> от 28 декабря 2013 г. N 417-ФЗ статья 183 настоящего Кодекса дополнена частью 4</w:t>
      </w:r>
    </w:p>
    <w:p w:rsidR="00000000" w:rsidRDefault="001E204A">
      <w:r>
        <w:t>4. Функции регионального оператора по ведению с</w:t>
      </w:r>
      <w:r>
        <w:t>истемы учета фондов капитального ремонта могут осуществляться иным юридическим лицом, созданным в форме государственного бюджетного или казенного учреждения, на основании договора, заключенного с региональным оператором, в случае, если это предусмотрено за</w:t>
      </w:r>
      <w:r>
        <w:t>коном субъекта Российской Федерации. При этом региональный оператор несет ответственность за действия такого юридического лица как за свои собственные.</w:t>
      </w:r>
    </w:p>
    <w:p w:rsidR="00000000" w:rsidRDefault="001E204A"/>
    <w:p w:rsidR="00000000" w:rsidRDefault="001E204A">
      <w:pPr>
        <w:pStyle w:val="a7"/>
        <w:rPr>
          <w:color w:val="000000"/>
          <w:sz w:val="16"/>
          <w:szCs w:val="16"/>
          <w:shd w:val="clear" w:color="auto" w:fill="F0F0F0"/>
        </w:rPr>
      </w:pPr>
      <w:bookmarkStart w:id="1836" w:name="sub_184"/>
      <w:r>
        <w:rPr>
          <w:color w:val="000000"/>
          <w:sz w:val="16"/>
          <w:szCs w:val="16"/>
          <w:shd w:val="clear" w:color="auto" w:fill="F0F0F0"/>
        </w:rPr>
        <w:t>Информация об изменениях:</w:t>
      </w:r>
    </w:p>
    <w:bookmarkEnd w:id="1836"/>
    <w:p w:rsidR="00000000" w:rsidRDefault="001E204A">
      <w:pPr>
        <w:pStyle w:val="a8"/>
        <w:rPr>
          <w:shd w:val="clear" w:color="auto" w:fill="F0F0F0"/>
        </w:rPr>
      </w:pPr>
      <w:r>
        <w:t xml:space="preserve"> </w:t>
      </w:r>
      <w:r>
        <w:rPr>
          <w:shd w:val="clear" w:color="auto" w:fill="F0F0F0"/>
        </w:rPr>
        <w:t xml:space="preserve">Статья 184 изменена с 9 декабря 2018 г. - </w:t>
      </w:r>
      <w:hyperlink r:id="rId1974" w:history="1">
        <w:r>
          <w:rPr>
            <w:rStyle w:val="a4"/>
            <w:shd w:val="clear" w:color="auto" w:fill="F0F0F0"/>
          </w:rPr>
          <w:t>Федеральный закон</w:t>
        </w:r>
      </w:hyperlink>
      <w:r>
        <w:rPr>
          <w:shd w:val="clear" w:color="auto" w:fill="F0F0F0"/>
        </w:rPr>
        <w:t xml:space="preserve"> от 28 ноября 2018 г. N 434-ФЗ</w:t>
      </w:r>
    </w:p>
    <w:p w:rsidR="00000000" w:rsidRDefault="001E204A">
      <w:pPr>
        <w:pStyle w:val="a8"/>
        <w:rPr>
          <w:shd w:val="clear" w:color="auto" w:fill="F0F0F0"/>
        </w:rPr>
      </w:pPr>
      <w:r>
        <w:t xml:space="preserve"> </w:t>
      </w:r>
      <w:hyperlink r:id="rId1975" w:history="1">
        <w:r>
          <w:rPr>
            <w:rStyle w:val="a4"/>
            <w:shd w:val="clear" w:color="auto" w:fill="F0F0F0"/>
          </w:rPr>
          <w:t>См. предыдущую редакцию</w:t>
        </w:r>
      </w:hyperlink>
    </w:p>
    <w:p w:rsidR="00000000" w:rsidRDefault="001E204A">
      <w:pPr>
        <w:pStyle w:val="a5"/>
      </w:pPr>
      <w:r>
        <w:rPr>
          <w:rStyle w:val="a3"/>
        </w:rPr>
        <w:t>Статья 184.</w:t>
      </w:r>
      <w:r>
        <w:t xml:space="preserve"> Возврат средств фонда капитальн</w:t>
      </w:r>
      <w:r>
        <w:t>ого ремонта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См. комментарии к статье 184 ЖК РФ</w:t>
      </w:r>
    </w:p>
    <w:p w:rsidR="00000000" w:rsidRDefault="001E204A">
      <w:r>
        <w:t xml:space="preserve">Возврат средств фонда капитального ремонта собственникам помещений осуществляется региональным оператором в порядке, установленном нормативным правовым актом субъекта Российской Федерации, в случаях, </w:t>
      </w:r>
      <w:r>
        <w:t xml:space="preserve">предусмотренных </w:t>
      </w:r>
      <w:hyperlink w:anchor="sub_1742" w:history="1">
        <w:r>
          <w:rPr>
            <w:rStyle w:val="a4"/>
          </w:rPr>
          <w:t>частью 2 статьи 174</w:t>
        </w:r>
      </w:hyperlink>
      <w:r>
        <w:t xml:space="preserve"> настоящего Кодекса.</w:t>
      </w:r>
    </w:p>
    <w:p w:rsidR="00000000" w:rsidRDefault="001E204A"/>
    <w:p w:rsidR="00000000" w:rsidRDefault="001E204A">
      <w:pPr>
        <w:pStyle w:val="a5"/>
      </w:pPr>
      <w:bookmarkStart w:id="1837" w:name="sub_185"/>
      <w:r>
        <w:rPr>
          <w:rStyle w:val="a3"/>
        </w:rPr>
        <w:t>Статья 185.</w:t>
      </w:r>
      <w:r>
        <w:t xml:space="preserve"> Основные требования к финансовой устойчивости деятельности регионального оператора</w:t>
      </w:r>
    </w:p>
    <w:bookmarkEnd w:id="183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См. комментарии к статье 185 ЖК РФ</w:t>
      </w:r>
    </w:p>
    <w:p w:rsidR="00000000" w:rsidRDefault="001E204A">
      <w:bookmarkStart w:id="1838" w:name="sub_1851"/>
      <w:r>
        <w:t>1. Требования к обеспечению финансовой устойчивости деятельности регионального оператора устанавливаются настоящей статьей и законом субъекта Российской Федерации.</w:t>
      </w:r>
    </w:p>
    <w:p w:rsidR="00000000" w:rsidRDefault="001E204A">
      <w:pPr>
        <w:pStyle w:val="a7"/>
        <w:rPr>
          <w:color w:val="000000"/>
          <w:sz w:val="16"/>
          <w:szCs w:val="16"/>
          <w:shd w:val="clear" w:color="auto" w:fill="F0F0F0"/>
        </w:rPr>
      </w:pPr>
      <w:bookmarkStart w:id="1839" w:name="sub_1852"/>
      <w:bookmarkEnd w:id="1838"/>
      <w:r>
        <w:rPr>
          <w:color w:val="000000"/>
          <w:sz w:val="16"/>
          <w:szCs w:val="16"/>
          <w:shd w:val="clear" w:color="auto" w:fill="F0F0F0"/>
        </w:rPr>
        <w:t>Информация об изменениях:</w:t>
      </w:r>
    </w:p>
    <w:bookmarkEnd w:id="1839"/>
    <w:p w:rsidR="00000000" w:rsidRDefault="001E204A">
      <w:pPr>
        <w:pStyle w:val="a8"/>
        <w:rPr>
          <w:shd w:val="clear" w:color="auto" w:fill="F0F0F0"/>
        </w:rPr>
      </w:pPr>
      <w:r>
        <w:t xml:space="preserve"> </w:t>
      </w:r>
      <w:hyperlink r:id="rId1976" w:history="1">
        <w:r>
          <w:rPr>
            <w:rStyle w:val="a4"/>
            <w:shd w:val="clear" w:color="auto" w:fill="F0F0F0"/>
          </w:rPr>
          <w:t>Федеральным законом</w:t>
        </w:r>
      </w:hyperlink>
      <w:r>
        <w:rPr>
          <w:shd w:val="clear" w:color="auto" w:fill="F0F0F0"/>
        </w:rPr>
        <w:t xml:space="preserve"> от 29 июня 2015 г. N 176-ФЗ в часть 2 статьи 185 настоящего Кодекса внесены изменения</w:t>
      </w:r>
    </w:p>
    <w:p w:rsidR="00000000" w:rsidRDefault="001E204A">
      <w:pPr>
        <w:pStyle w:val="a8"/>
        <w:rPr>
          <w:shd w:val="clear" w:color="auto" w:fill="F0F0F0"/>
        </w:rPr>
      </w:pPr>
      <w:r>
        <w:t xml:space="preserve"> </w:t>
      </w:r>
      <w:hyperlink r:id="rId1977" w:history="1">
        <w:r>
          <w:rPr>
            <w:rStyle w:val="a4"/>
            <w:shd w:val="clear" w:color="auto" w:fill="F0F0F0"/>
          </w:rPr>
          <w:t>См. текст части в предыдущей редакции</w:t>
        </w:r>
      </w:hyperlink>
    </w:p>
    <w:p w:rsidR="00000000" w:rsidRDefault="001E204A">
      <w:r>
        <w:t xml:space="preserve">2. Объем </w:t>
      </w:r>
      <w:r>
        <w:t>средств, которые региональный оператор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w:t>
      </w:r>
      <w:r>
        <w:t>вартирных домах, общее имущество в которых подлежит капитальному ремонту в будущем периоде), определяется нормативным правовым актом субъекта Российской Федерации в зависимости от объема взносов на капитальный ремонт, поступивших региональному оператору за</w:t>
      </w:r>
      <w:r>
        <w:t xml:space="preserve"> предшествующий год, и (или) прогнозируемого объема поступлений взносов на капитальный ремонт в текущем году. При этом размер указанной доли устанавливается законом субъекта Российской Федерации с учетом остатка средств, не использованных региональным опер</w:t>
      </w:r>
      <w:r>
        <w:t>атором в предыдущем периоде.</w:t>
      </w:r>
    </w:p>
    <w:p w:rsidR="00000000" w:rsidRDefault="001E204A">
      <w:bookmarkStart w:id="1840" w:name="sub_1853"/>
      <w:r>
        <w:t>3. Дополнительные требования к обеспечению финансовой устойчивости деятельности регионального оператора могут устанавливаться законом субъекта Российской Федерации.</w:t>
      </w:r>
    </w:p>
    <w:bookmarkEnd w:id="1840"/>
    <w:p w:rsidR="00000000" w:rsidRDefault="001E204A"/>
    <w:p w:rsidR="00000000" w:rsidRDefault="001E204A">
      <w:pPr>
        <w:pStyle w:val="a5"/>
      </w:pPr>
      <w:bookmarkStart w:id="1841" w:name="sub_186"/>
      <w:r>
        <w:rPr>
          <w:rStyle w:val="a3"/>
        </w:rPr>
        <w:t>Статья 186.</w:t>
      </w:r>
      <w:r>
        <w:t xml:space="preserve"> Контроль за деятельностью </w:t>
      </w:r>
      <w:r>
        <w:t>регионального оператора</w:t>
      </w:r>
    </w:p>
    <w:bookmarkEnd w:id="184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См. комментарии к статье 186 ЖК РФ</w:t>
      </w:r>
    </w:p>
    <w:p w:rsidR="00000000" w:rsidRDefault="001E204A">
      <w:bookmarkStart w:id="1842" w:name="sub_1861"/>
      <w:r>
        <w:t>1. Контроль за соответствием деятельности регионального оператора установленным требованиям осуществляется уполномоченным органом исполнительной власти субъекта Российской Ф</w:t>
      </w:r>
      <w:r>
        <w:t>едерации в порядке, установленном высшим исполнительным органом государственной власти субъекта Российской Федерации.</w:t>
      </w:r>
    </w:p>
    <w:p w:rsidR="00000000" w:rsidRDefault="001E204A">
      <w:bookmarkStart w:id="1843" w:name="sub_1862"/>
      <w:bookmarkEnd w:id="1842"/>
      <w:r>
        <w:t xml:space="preserve">2. Федеральный орган исполнительной власти, осуществляющий функции по контролю и надзору в финансово-бюджетной сфере, в </w:t>
      </w:r>
      <w:hyperlink r:id="rId1978" w:history="1">
        <w:r>
          <w:rPr>
            <w:rStyle w:val="a4"/>
          </w:rPr>
          <w:t>порядке</w:t>
        </w:r>
      </w:hyperlink>
      <w:r>
        <w:t>, установленном Правительством Российской Федерации:</w:t>
      </w:r>
    </w:p>
    <w:p w:rsidR="00000000" w:rsidRDefault="001E204A">
      <w:bookmarkStart w:id="1844" w:name="sub_18621"/>
      <w:bookmarkEnd w:id="1843"/>
      <w:r>
        <w:t xml:space="preserve">1) осуществляет </w:t>
      </w:r>
      <w:hyperlink r:id="rId1979" w:history="1">
        <w:r>
          <w:rPr>
            <w:rStyle w:val="a4"/>
          </w:rPr>
          <w:t>контроль</w:t>
        </w:r>
      </w:hyperlink>
      <w:r>
        <w:t xml:space="preserve"> за использован</w:t>
      </w:r>
      <w:r>
        <w:t>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w:t>
      </w:r>
      <w:r>
        <w:t>ете, счетах регионального оператора;</w:t>
      </w:r>
    </w:p>
    <w:p w:rsidR="00000000" w:rsidRDefault="001E204A">
      <w:bookmarkStart w:id="1845" w:name="sub_18622"/>
      <w:bookmarkEnd w:id="1844"/>
      <w:r>
        <w:t>2) направляет региональному оператору представления и (или) предписания об устранении выявленных нарушений требований законодательства Российской Федерации.</w:t>
      </w:r>
    </w:p>
    <w:p w:rsidR="00000000" w:rsidRDefault="001E204A">
      <w:bookmarkStart w:id="1846" w:name="sub_1863"/>
      <w:bookmarkEnd w:id="1845"/>
      <w:r>
        <w:t xml:space="preserve">3. Органы государственного </w:t>
      </w:r>
      <w:r>
        <w:t>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w:t>
      </w:r>
      <w:r>
        <w:t xml:space="preserve">ий осуществляют финансовый </w:t>
      </w:r>
      <w:hyperlink r:id="rId1980" w:history="1">
        <w:r>
          <w:rPr>
            <w:rStyle w:val="a4"/>
          </w:rPr>
          <w:t>контроль</w:t>
        </w:r>
      </w:hyperlink>
      <w:r>
        <w:t xml:space="preserve"> за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r>
        <w:t>.</w:t>
      </w:r>
    </w:p>
    <w:bookmarkEnd w:id="1846"/>
    <w:p w:rsidR="00000000" w:rsidRDefault="001E204A"/>
    <w:p w:rsidR="00000000" w:rsidRDefault="001E204A">
      <w:pPr>
        <w:pStyle w:val="a5"/>
      </w:pPr>
      <w:bookmarkStart w:id="1847" w:name="sub_187"/>
      <w:r>
        <w:rPr>
          <w:rStyle w:val="a3"/>
        </w:rPr>
        <w:t>Статья 187.</w:t>
      </w:r>
      <w:r>
        <w:t xml:space="preserve"> Отчетность и аудит регионального оператора</w:t>
      </w:r>
    </w:p>
    <w:bookmarkEnd w:id="1847"/>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См. комментарии к статье 187 ЖК РФ</w:t>
      </w:r>
    </w:p>
    <w:p w:rsidR="00000000" w:rsidRDefault="001E204A">
      <w:bookmarkStart w:id="1848" w:name="sub_1871"/>
      <w:r>
        <w:t>1. Годовая бухгалтерская (финансовая) отчетность регионального оператора подлежит обязательному аудиту, проводимому аудиторс</w:t>
      </w:r>
      <w:r>
        <w:t>кой организацией (аудитором), отбираемой субъектом Российской Федерации на конкурсной основе.</w:t>
      </w:r>
    </w:p>
    <w:p w:rsidR="00000000" w:rsidRDefault="001E204A">
      <w:bookmarkStart w:id="1849" w:name="sub_1872"/>
      <w:bookmarkEnd w:id="1848"/>
      <w:r>
        <w:t>2. Принятие решения о проведении аудита, утверждение договора с аудиторской организацией (аудитором) осуществляются в порядке, установленном норма</w:t>
      </w:r>
      <w:r>
        <w:t>тивным правовым актом субъекта Российской Федерации,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w:t>
      </w:r>
      <w:r>
        <w:t>де платежей собственников помещений в многоквартирных домах, формирующих фонды капитального ремонта на счете, счетах регионального оператора.</w:t>
      </w:r>
    </w:p>
    <w:p w:rsidR="00000000" w:rsidRDefault="001E204A">
      <w:pPr>
        <w:pStyle w:val="a7"/>
        <w:rPr>
          <w:color w:val="000000"/>
          <w:sz w:val="16"/>
          <w:szCs w:val="16"/>
          <w:shd w:val="clear" w:color="auto" w:fill="F0F0F0"/>
        </w:rPr>
      </w:pPr>
      <w:bookmarkStart w:id="1850" w:name="sub_1873"/>
      <w:bookmarkEnd w:id="1849"/>
      <w:r>
        <w:rPr>
          <w:color w:val="000000"/>
          <w:sz w:val="16"/>
          <w:szCs w:val="16"/>
          <w:shd w:val="clear" w:color="auto" w:fill="F0F0F0"/>
        </w:rPr>
        <w:t>Информация об изменениях:</w:t>
      </w:r>
    </w:p>
    <w:bookmarkEnd w:id="1850"/>
    <w:p w:rsidR="00000000" w:rsidRDefault="001E204A">
      <w:pPr>
        <w:pStyle w:val="a8"/>
        <w:rPr>
          <w:shd w:val="clear" w:color="auto" w:fill="F0F0F0"/>
        </w:rPr>
      </w:pPr>
      <w:r>
        <w:t xml:space="preserve"> </w:t>
      </w:r>
      <w:hyperlink r:id="rId1981" w:history="1">
        <w:r>
          <w:rPr>
            <w:rStyle w:val="a4"/>
            <w:shd w:val="clear" w:color="auto" w:fill="F0F0F0"/>
          </w:rPr>
          <w:t>Федеральным законом</w:t>
        </w:r>
      </w:hyperlink>
      <w:r>
        <w:rPr>
          <w:shd w:val="clear" w:color="auto" w:fill="F0F0F0"/>
        </w:rPr>
        <w:t xml:space="preserve"> от 29 июня 2015 г. N 176-ФЗ часть 3 статьи 187 настоящего Кодекса изложена в новой редакции</w:t>
      </w:r>
    </w:p>
    <w:p w:rsidR="00000000" w:rsidRDefault="001E204A">
      <w:pPr>
        <w:pStyle w:val="a8"/>
        <w:rPr>
          <w:shd w:val="clear" w:color="auto" w:fill="F0F0F0"/>
        </w:rPr>
      </w:pPr>
      <w:r>
        <w:t xml:space="preserve"> </w:t>
      </w:r>
      <w:hyperlink r:id="rId1982" w:history="1">
        <w:r>
          <w:rPr>
            <w:rStyle w:val="a4"/>
            <w:shd w:val="clear" w:color="auto" w:fill="F0F0F0"/>
          </w:rPr>
          <w:t>См. текст части в предыдущей редакции</w:t>
        </w:r>
      </w:hyperlink>
    </w:p>
    <w:p w:rsidR="00000000" w:rsidRDefault="001E204A">
      <w:r>
        <w:t>3. Не позднее чем через пять дней со дня представления аудиторского заключения аудиторской организацией (аудитором) региональный оператор обязан направить копию аудиторского заключения в уполномоченный орган исполнительной власти субъекта Российской Федера</w:t>
      </w:r>
      <w:r>
        <w:t xml:space="preserve">ции, указанный в </w:t>
      </w:r>
      <w:hyperlink w:anchor="sub_1861" w:history="1">
        <w:r>
          <w:rPr>
            <w:rStyle w:val="a4"/>
          </w:rPr>
          <w:t>части 1 статьи 186</w:t>
        </w:r>
      </w:hyperlink>
      <w:r>
        <w:t xml:space="preserve"> настоящего Кодекса.</w:t>
      </w:r>
    </w:p>
    <w:p w:rsidR="00000000" w:rsidRDefault="001E204A">
      <w:bookmarkStart w:id="1851" w:name="sub_1874"/>
      <w:r>
        <w:t>4.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требований законо</w:t>
      </w:r>
      <w:r>
        <w:t xml:space="preserve">дательства Российской Федерации </w:t>
      </w:r>
      <w:hyperlink r:id="rId1983" w:history="1">
        <w:r>
          <w:rPr>
            <w:rStyle w:val="a4"/>
          </w:rPr>
          <w:t>о государственной тайне</w:t>
        </w:r>
      </w:hyperlink>
      <w:r>
        <w:t xml:space="preserve">, </w:t>
      </w:r>
      <w:hyperlink r:id="rId1984" w:history="1">
        <w:r>
          <w:rPr>
            <w:rStyle w:val="a4"/>
          </w:rPr>
          <w:t>коммерческой тайне</w:t>
        </w:r>
      </w:hyperlink>
      <w:r>
        <w:t xml:space="preserve"> в порядке и в сроки, которые установлены нормативным правовым актом субъекта Российской Федерации.</w:t>
      </w:r>
    </w:p>
    <w:bookmarkEnd w:id="1851"/>
    <w:p w:rsidR="00000000" w:rsidRDefault="001E204A"/>
    <w:p w:rsidR="00000000" w:rsidRDefault="001E204A">
      <w:pPr>
        <w:pStyle w:val="a5"/>
      </w:pPr>
      <w:bookmarkStart w:id="1852" w:name="sub_188"/>
      <w:r>
        <w:rPr>
          <w:rStyle w:val="a3"/>
        </w:rPr>
        <w:t>Статья 188.</w:t>
      </w:r>
      <w:r>
        <w:t xml:space="preserve"> Ответственность регионального оператора</w:t>
      </w:r>
    </w:p>
    <w:bookmarkEnd w:id="1852"/>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985" w:history="1">
        <w:r>
          <w:rPr>
            <w:rStyle w:val="a4"/>
            <w:shd w:val="clear" w:color="auto" w:fill="F0F0F0"/>
          </w:rPr>
          <w:t>Эн</w:t>
        </w:r>
        <w:r>
          <w:rPr>
            <w:rStyle w:val="a4"/>
            <w:shd w:val="clear" w:color="auto" w:fill="F0F0F0"/>
          </w:rPr>
          <w:t>циклопедии</w:t>
        </w:r>
      </w:hyperlink>
      <w:r>
        <w:rPr>
          <w:shd w:val="clear" w:color="auto" w:fill="F0F0F0"/>
        </w:rPr>
        <w:t xml:space="preserve">, </w:t>
      </w:r>
      <w:hyperlink r:id="rId1986" w:history="1">
        <w:r>
          <w:rPr>
            <w:rStyle w:val="a4"/>
            <w:shd w:val="clear" w:color="auto" w:fill="F0F0F0"/>
          </w:rPr>
          <w:t>позиции высших судов</w:t>
        </w:r>
      </w:hyperlink>
      <w:r>
        <w:rPr>
          <w:shd w:val="clear" w:color="auto" w:fill="F0F0F0"/>
        </w:rPr>
        <w:t xml:space="preserve"> и другие комментарии к статье 188 ЖК РФ</w:t>
      </w:r>
    </w:p>
    <w:p w:rsidR="00000000" w:rsidRDefault="001E204A">
      <w:pPr>
        <w:pStyle w:val="a7"/>
        <w:rPr>
          <w:color w:val="000000"/>
          <w:sz w:val="16"/>
          <w:szCs w:val="16"/>
          <w:shd w:val="clear" w:color="auto" w:fill="F0F0F0"/>
        </w:rPr>
      </w:pPr>
      <w:bookmarkStart w:id="1853" w:name="sub_1881"/>
      <w:r>
        <w:rPr>
          <w:color w:val="000000"/>
          <w:sz w:val="16"/>
          <w:szCs w:val="16"/>
          <w:shd w:val="clear" w:color="auto" w:fill="F0F0F0"/>
        </w:rPr>
        <w:t>Информация об изменениях:</w:t>
      </w:r>
    </w:p>
    <w:bookmarkEnd w:id="1853"/>
    <w:p w:rsidR="00000000" w:rsidRDefault="001E204A">
      <w:pPr>
        <w:pStyle w:val="a8"/>
        <w:rPr>
          <w:shd w:val="clear" w:color="auto" w:fill="F0F0F0"/>
        </w:rPr>
      </w:pPr>
      <w:r>
        <w:t xml:space="preserve"> </w:t>
      </w:r>
      <w:hyperlink r:id="rId1987" w:history="1">
        <w:r>
          <w:rPr>
            <w:rStyle w:val="a4"/>
            <w:shd w:val="clear" w:color="auto" w:fill="F0F0F0"/>
          </w:rPr>
          <w:t>Федеральным законом</w:t>
        </w:r>
      </w:hyperlink>
      <w:r>
        <w:rPr>
          <w:shd w:val="clear" w:color="auto" w:fill="F0F0F0"/>
        </w:rPr>
        <w:t xml:space="preserve"> от 29 июня 2015 г. N 176-ФЗ в часть 1 статьи 188 настоящего Кодекса внесены изменения</w:t>
      </w:r>
    </w:p>
    <w:p w:rsidR="00000000" w:rsidRDefault="001E204A">
      <w:pPr>
        <w:pStyle w:val="a8"/>
        <w:rPr>
          <w:shd w:val="clear" w:color="auto" w:fill="F0F0F0"/>
        </w:rPr>
      </w:pPr>
      <w:r>
        <w:t xml:space="preserve"> </w:t>
      </w:r>
      <w:hyperlink r:id="rId1988" w:history="1">
        <w:r>
          <w:rPr>
            <w:rStyle w:val="a4"/>
            <w:shd w:val="clear" w:color="auto" w:fill="F0F0F0"/>
          </w:rPr>
          <w:t>См. текст части в предыдущей редакции</w:t>
        </w:r>
      </w:hyperlink>
    </w:p>
    <w:p w:rsidR="00000000" w:rsidRDefault="001E204A">
      <w:r>
        <w:t>1. Убытки, причиненные собственникам</w:t>
      </w:r>
      <w:r>
        <w:t xml:space="preserve">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Российской Федерации, подлежат возм</w:t>
      </w:r>
      <w:r>
        <w:t xml:space="preserve">ещению в соответствии с </w:t>
      </w:r>
      <w:hyperlink r:id="rId1989" w:history="1">
        <w:r>
          <w:rPr>
            <w:rStyle w:val="a4"/>
          </w:rPr>
          <w:t>гражданским законодательством</w:t>
        </w:r>
      </w:hyperlink>
      <w:r>
        <w:t>.</w:t>
      </w:r>
    </w:p>
    <w:p w:rsidR="00000000" w:rsidRDefault="001E204A">
      <w:bookmarkStart w:id="1854" w:name="sub_1882"/>
      <w:r>
        <w:t>2. Субъект Российской Федерации несет субсидиарную ответственность за исполнение региональным оператором обязательств перед</w:t>
      </w:r>
      <w:r>
        <w:t xml:space="preserve"> собственниками помещений в многоквартирных домах, указанными в </w:t>
      </w:r>
      <w:hyperlink w:anchor="sub_1881" w:history="1">
        <w:r>
          <w:rPr>
            <w:rStyle w:val="a4"/>
          </w:rPr>
          <w:t>части 1</w:t>
        </w:r>
      </w:hyperlink>
      <w:r>
        <w:t xml:space="preserve"> настоящей статьи.</w:t>
      </w:r>
    </w:p>
    <w:bookmarkEnd w:id="1854"/>
    <w:p w:rsidR="00000000" w:rsidRDefault="001E204A"/>
    <w:p w:rsidR="00000000" w:rsidRDefault="001E204A">
      <w:pPr>
        <w:pStyle w:val="1"/>
      </w:pPr>
      <w:bookmarkStart w:id="1855" w:name="sub_1800"/>
      <w:r>
        <w:t>Глава 18. Проведение капитального ремонта общего имущества в многоквартирном доме</w:t>
      </w:r>
    </w:p>
    <w:bookmarkEnd w:id="1855"/>
    <w:p w:rsidR="00000000" w:rsidRDefault="001E204A"/>
    <w:p w:rsidR="00000000" w:rsidRDefault="001E204A">
      <w:pPr>
        <w:pStyle w:val="a5"/>
      </w:pPr>
      <w:bookmarkStart w:id="1856" w:name="sub_189"/>
      <w:r>
        <w:rPr>
          <w:rStyle w:val="a3"/>
        </w:rPr>
        <w:t>Статья 189.</w:t>
      </w:r>
      <w:r>
        <w:t xml:space="preserve"> Решение о про</w:t>
      </w:r>
      <w:r>
        <w:t>ведении капитального ремонта общего имущества в многоквартирном доме</w:t>
      </w:r>
    </w:p>
    <w:bookmarkEnd w:id="185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1990" w:history="1">
        <w:r>
          <w:rPr>
            <w:rStyle w:val="a4"/>
            <w:shd w:val="clear" w:color="auto" w:fill="F0F0F0"/>
          </w:rPr>
          <w:t>Энциклопедии</w:t>
        </w:r>
      </w:hyperlink>
      <w:r>
        <w:rPr>
          <w:shd w:val="clear" w:color="auto" w:fill="F0F0F0"/>
        </w:rPr>
        <w:t xml:space="preserve">, </w:t>
      </w:r>
      <w:hyperlink r:id="rId1991" w:history="1">
        <w:r>
          <w:rPr>
            <w:rStyle w:val="a4"/>
            <w:shd w:val="clear" w:color="auto" w:fill="F0F0F0"/>
          </w:rPr>
          <w:t>позиции высших суд</w:t>
        </w:r>
        <w:r>
          <w:rPr>
            <w:rStyle w:val="a4"/>
            <w:shd w:val="clear" w:color="auto" w:fill="F0F0F0"/>
          </w:rPr>
          <w:t>ов</w:t>
        </w:r>
      </w:hyperlink>
      <w:r>
        <w:rPr>
          <w:shd w:val="clear" w:color="auto" w:fill="F0F0F0"/>
        </w:rPr>
        <w:t xml:space="preserve"> и другие комментарии к статье 189 ЖК РФ</w:t>
      </w:r>
    </w:p>
    <w:p w:rsidR="00000000" w:rsidRDefault="001E204A">
      <w:bookmarkStart w:id="1857" w:name="sub_1891"/>
      <w:r>
        <w:t>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за исключением случаев, пре</w:t>
      </w:r>
      <w:r>
        <w:t xml:space="preserve">дусмотренных </w:t>
      </w:r>
      <w:hyperlink w:anchor="sub_1896" w:history="1">
        <w:r>
          <w:rPr>
            <w:rStyle w:val="a4"/>
          </w:rPr>
          <w:t>частью 6</w:t>
        </w:r>
      </w:hyperlink>
      <w:r>
        <w:t xml:space="preserve"> настоящей статьи.</w:t>
      </w:r>
    </w:p>
    <w:p w:rsidR="00000000" w:rsidRDefault="001E204A">
      <w:bookmarkStart w:id="1858" w:name="sub_1892"/>
      <w:bookmarkEnd w:id="1857"/>
      <w:r>
        <w:t>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w:t>
      </w:r>
      <w:r>
        <w:t xml:space="preserve">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p w:rsidR="00000000" w:rsidRDefault="001E204A">
      <w:pPr>
        <w:pStyle w:val="a7"/>
        <w:rPr>
          <w:color w:val="000000"/>
          <w:sz w:val="16"/>
          <w:szCs w:val="16"/>
          <w:shd w:val="clear" w:color="auto" w:fill="F0F0F0"/>
        </w:rPr>
      </w:pPr>
      <w:bookmarkStart w:id="1859" w:name="sub_1893"/>
      <w:bookmarkEnd w:id="1858"/>
      <w:r>
        <w:rPr>
          <w:color w:val="000000"/>
          <w:sz w:val="16"/>
          <w:szCs w:val="16"/>
          <w:shd w:val="clear" w:color="auto" w:fill="F0F0F0"/>
        </w:rPr>
        <w:t>Информация об измен</w:t>
      </w:r>
      <w:r>
        <w:rPr>
          <w:color w:val="000000"/>
          <w:sz w:val="16"/>
          <w:szCs w:val="16"/>
          <w:shd w:val="clear" w:color="auto" w:fill="F0F0F0"/>
        </w:rPr>
        <w:t>ениях:</w:t>
      </w:r>
    </w:p>
    <w:bookmarkEnd w:id="1859"/>
    <w:p w:rsidR="00000000" w:rsidRDefault="001E204A">
      <w:pPr>
        <w:pStyle w:val="a8"/>
        <w:rPr>
          <w:shd w:val="clear" w:color="auto" w:fill="F0F0F0"/>
        </w:rPr>
      </w:pPr>
      <w:r>
        <w:t xml:space="preserve"> </w:t>
      </w:r>
      <w:r>
        <w:rPr>
          <w:shd w:val="clear" w:color="auto" w:fill="F0F0F0"/>
        </w:rPr>
        <w:t xml:space="preserve">Часть 3 изменена с 30 июля 2017 г. - </w:t>
      </w:r>
      <w:hyperlink r:id="rId1992"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1993" w:history="1">
        <w:r>
          <w:rPr>
            <w:rStyle w:val="a4"/>
            <w:shd w:val="clear" w:color="auto" w:fill="F0F0F0"/>
          </w:rPr>
          <w:t>См. предыдущую ре</w:t>
        </w:r>
        <w:r>
          <w:rPr>
            <w:rStyle w:val="a4"/>
            <w:shd w:val="clear" w:color="auto" w:fill="F0F0F0"/>
          </w:rPr>
          <w:t>дакцию</w:t>
        </w:r>
      </w:hyperlink>
    </w:p>
    <w:p w:rsidR="00000000" w:rsidRDefault="001E204A">
      <w:r>
        <w:t>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w:t>
      </w:r>
      <w:r>
        <w:t>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w:t>
      </w:r>
      <w:r>
        <w:t>е, если собственники помещений в многоквартирном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w:t>
      </w:r>
      <w:r>
        <w:t>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 в порядке, установленном нормативным правовым актом субъекта Р</w:t>
      </w:r>
      <w:r>
        <w:t>оссийской Федерации.</w:t>
      </w:r>
    </w:p>
    <w:p w:rsidR="00000000" w:rsidRDefault="001E204A">
      <w:bookmarkStart w:id="1860" w:name="sub_1894"/>
      <w:r>
        <w:t xml:space="preserve">4. Собственники помещений в многоквартирном доме не позднее чем через три месяца с момента получения предложений, указанных в </w:t>
      </w:r>
      <w:hyperlink w:anchor="sub_1893" w:history="1">
        <w:r>
          <w:rPr>
            <w:rStyle w:val="a4"/>
          </w:rPr>
          <w:t>части 3</w:t>
        </w:r>
      </w:hyperlink>
      <w:r>
        <w:t xml:space="preserve"> настоящей статьи (если более продолжительный срок не установлен нор</w:t>
      </w:r>
      <w:r>
        <w:t xml:space="preserve">мативным правовым актом субъекта Российской Федерации), обязаны рассмотреть указанные предложения и принять на общем собрании решение в соответствии с </w:t>
      </w:r>
      <w:hyperlink w:anchor="sub_1895" w:history="1">
        <w:r>
          <w:rPr>
            <w:rStyle w:val="a4"/>
          </w:rPr>
          <w:t>частью 5</w:t>
        </w:r>
      </w:hyperlink>
      <w:r>
        <w:t xml:space="preserve"> настоящей статьи.</w:t>
      </w:r>
    </w:p>
    <w:p w:rsidR="00000000" w:rsidRDefault="001E204A">
      <w:pPr>
        <w:pStyle w:val="a7"/>
        <w:rPr>
          <w:color w:val="000000"/>
          <w:sz w:val="16"/>
          <w:szCs w:val="16"/>
          <w:shd w:val="clear" w:color="auto" w:fill="F0F0F0"/>
        </w:rPr>
      </w:pPr>
      <w:bookmarkStart w:id="1861" w:name="sub_1895"/>
      <w:bookmarkEnd w:id="1860"/>
      <w:r>
        <w:rPr>
          <w:color w:val="000000"/>
          <w:sz w:val="16"/>
          <w:szCs w:val="16"/>
          <w:shd w:val="clear" w:color="auto" w:fill="F0F0F0"/>
        </w:rPr>
        <w:t>Информация об изменениях:</w:t>
      </w:r>
    </w:p>
    <w:bookmarkEnd w:id="1861"/>
    <w:p w:rsidR="00000000" w:rsidRDefault="001E204A">
      <w:pPr>
        <w:pStyle w:val="a8"/>
        <w:rPr>
          <w:shd w:val="clear" w:color="auto" w:fill="F0F0F0"/>
        </w:rPr>
      </w:pPr>
      <w:r>
        <w:t xml:space="preserve"> </w:t>
      </w:r>
      <w:r>
        <w:rPr>
          <w:shd w:val="clear" w:color="auto" w:fill="F0F0F0"/>
        </w:rPr>
        <w:t>Ч</w:t>
      </w:r>
      <w:r>
        <w:rPr>
          <w:shd w:val="clear" w:color="auto" w:fill="F0F0F0"/>
        </w:rPr>
        <w:t xml:space="preserve">асть 5 изменена с 30 июля 2017 г. - </w:t>
      </w:r>
      <w:hyperlink r:id="rId1994"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1995" w:history="1">
        <w:r>
          <w:rPr>
            <w:rStyle w:val="a4"/>
            <w:shd w:val="clear" w:color="auto" w:fill="F0F0F0"/>
          </w:rPr>
          <w:t>См. предыдущую редакцию</w:t>
        </w:r>
      </w:hyperlink>
    </w:p>
    <w:p w:rsidR="00000000" w:rsidRDefault="001E204A">
      <w:r>
        <w:t>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w:t>
      </w:r>
      <w:r>
        <w:t>ны или утверждены:</w:t>
      </w:r>
    </w:p>
    <w:p w:rsidR="00000000" w:rsidRDefault="001E204A">
      <w:bookmarkStart w:id="1862" w:name="sub_18951"/>
      <w:r>
        <w:t>1) перечень услуг и (или) работ по капитальному ремонту;</w:t>
      </w:r>
    </w:p>
    <w:p w:rsidR="00000000" w:rsidRDefault="001E204A">
      <w:bookmarkStart w:id="1863" w:name="sub_18952"/>
      <w:bookmarkEnd w:id="1862"/>
      <w:r>
        <w:t xml:space="preserve">2) предельно допустимая стоимость услуг 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w:t>
      </w:r>
      <w:hyperlink w:anchor="sub_1904" w:history="1">
        <w:r>
          <w:rPr>
            <w:rStyle w:val="a4"/>
          </w:rPr>
          <w:t>частью 4 статьи 190</w:t>
        </w:r>
      </w:hyperlink>
      <w:r>
        <w:t xml:space="preserve"> настоящего Кодекса;</w:t>
      </w:r>
    </w:p>
    <w:p w:rsidR="00000000" w:rsidRDefault="001E204A">
      <w:bookmarkStart w:id="1864" w:name="sub_18953"/>
      <w:bookmarkEnd w:id="1863"/>
      <w:r>
        <w:t>3)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w:t>
      </w:r>
      <w:r>
        <w:t>дписывать соответствующие акты.</w:t>
      </w:r>
    </w:p>
    <w:bookmarkEnd w:id="1864"/>
    <w:p w:rsidR="00000000" w:rsidRDefault="001E204A"/>
    <w:p w:rsidR="00000000" w:rsidRDefault="001E204A">
      <w:pPr>
        <w:pStyle w:val="a7"/>
        <w:rPr>
          <w:color w:val="000000"/>
          <w:sz w:val="16"/>
          <w:szCs w:val="16"/>
          <w:shd w:val="clear" w:color="auto" w:fill="F0F0F0"/>
        </w:rPr>
      </w:pPr>
      <w:bookmarkStart w:id="1865" w:name="sub_189510"/>
      <w:r>
        <w:rPr>
          <w:color w:val="000000"/>
          <w:sz w:val="16"/>
          <w:szCs w:val="16"/>
          <w:shd w:val="clear" w:color="auto" w:fill="F0F0F0"/>
        </w:rPr>
        <w:t>Информация об изменениях:</w:t>
      </w:r>
    </w:p>
    <w:bookmarkEnd w:id="1865"/>
    <w:p w:rsidR="00000000" w:rsidRDefault="001E204A">
      <w:pPr>
        <w:pStyle w:val="a8"/>
        <w:rPr>
          <w:shd w:val="clear" w:color="auto" w:fill="F0F0F0"/>
        </w:rPr>
      </w:pPr>
      <w:r>
        <w:t xml:space="preserve"> </w:t>
      </w:r>
      <w:r>
        <w:rPr>
          <w:shd w:val="clear" w:color="auto" w:fill="F0F0F0"/>
        </w:rPr>
        <w:t xml:space="preserve">Статья 189 дополнена частью 5.1 с 30 июля 2017 г. - </w:t>
      </w:r>
      <w:hyperlink r:id="rId1996"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r>
        <w:t>5.1. В случае формирования фонда капитального ремонта на специальном счете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w:t>
      </w:r>
      <w:r>
        <w:t>верждены:</w:t>
      </w:r>
    </w:p>
    <w:p w:rsidR="00000000" w:rsidRDefault="001E204A">
      <w:bookmarkStart w:id="1866" w:name="sub_189511"/>
      <w:r>
        <w:t>1) перечень услуг и (или) работ по капитальному ремонту;</w:t>
      </w:r>
    </w:p>
    <w:p w:rsidR="00000000" w:rsidRDefault="001E204A">
      <w:bookmarkStart w:id="1867" w:name="sub_189512"/>
      <w:bookmarkEnd w:id="1866"/>
      <w:r>
        <w:t>2) предельно допустимая стоимость услуг и (или) работ по капитальному ремонту;</w:t>
      </w:r>
    </w:p>
    <w:p w:rsidR="00000000" w:rsidRDefault="001E204A">
      <w:bookmarkStart w:id="1868" w:name="sub_189513"/>
      <w:bookmarkEnd w:id="1867"/>
      <w:r>
        <w:t>3) сроки проведения капитального ремонта;</w:t>
      </w:r>
    </w:p>
    <w:p w:rsidR="00000000" w:rsidRDefault="001E204A">
      <w:bookmarkStart w:id="1869" w:name="sub_189514"/>
      <w:bookmarkEnd w:id="1868"/>
      <w:r>
        <w:t>4) источники финансирования капитального ремонта;</w:t>
      </w:r>
    </w:p>
    <w:p w:rsidR="00000000" w:rsidRDefault="001E204A">
      <w:bookmarkStart w:id="1870" w:name="sub_189515"/>
      <w:bookmarkEnd w:id="1869"/>
      <w:r>
        <w:t>5)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w:t>
      </w:r>
      <w:r>
        <w:t>м числе подписывать соответствующие акты.</w:t>
      </w:r>
    </w:p>
    <w:bookmarkEnd w:id="1870"/>
    <w:p w:rsidR="00000000" w:rsidRDefault="001E204A"/>
    <w:p w:rsidR="00000000" w:rsidRDefault="001E204A">
      <w:pPr>
        <w:pStyle w:val="a7"/>
        <w:rPr>
          <w:color w:val="000000"/>
          <w:sz w:val="16"/>
          <w:szCs w:val="16"/>
          <w:shd w:val="clear" w:color="auto" w:fill="F0F0F0"/>
        </w:rPr>
      </w:pPr>
      <w:bookmarkStart w:id="1871" w:name="sub_1896"/>
      <w:r>
        <w:rPr>
          <w:color w:val="000000"/>
          <w:sz w:val="16"/>
          <w:szCs w:val="16"/>
          <w:shd w:val="clear" w:color="auto" w:fill="F0F0F0"/>
        </w:rPr>
        <w:t>Информация об изменениях:</w:t>
      </w:r>
    </w:p>
    <w:bookmarkEnd w:id="1871"/>
    <w:p w:rsidR="00000000" w:rsidRDefault="001E204A">
      <w:pPr>
        <w:pStyle w:val="a8"/>
        <w:rPr>
          <w:shd w:val="clear" w:color="auto" w:fill="F0F0F0"/>
        </w:rPr>
      </w:pPr>
      <w:r>
        <w:t xml:space="preserve"> </w:t>
      </w:r>
      <w:r>
        <w:rPr>
          <w:shd w:val="clear" w:color="auto" w:fill="F0F0F0"/>
        </w:rPr>
        <w:t xml:space="preserve">Часть 6 изменена с 2 декабря 2019 г. - </w:t>
      </w:r>
      <w:hyperlink r:id="rId1997" w:history="1">
        <w:r>
          <w:rPr>
            <w:rStyle w:val="a4"/>
            <w:shd w:val="clear" w:color="auto" w:fill="F0F0F0"/>
          </w:rPr>
          <w:t>Федеральный закон</w:t>
        </w:r>
      </w:hyperlink>
      <w:r>
        <w:rPr>
          <w:shd w:val="clear" w:color="auto" w:fill="F0F0F0"/>
        </w:rPr>
        <w:t xml:space="preserve"> от 2 декабря 2019 г. N 391-ФЗ</w:t>
      </w:r>
    </w:p>
    <w:p w:rsidR="00000000" w:rsidRDefault="001E204A">
      <w:pPr>
        <w:pStyle w:val="a8"/>
        <w:rPr>
          <w:shd w:val="clear" w:color="auto" w:fill="F0F0F0"/>
        </w:rPr>
      </w:pPr>
      <w:r>
        <w:t xml:space="preserve"> </w:t>
      </w:r>
      <w:hyperlink r:id="rId1998" w:history="1">
        <w:r>
          <w:rPr>
            <w:rStyle w:val="a4"/>
            <w:shd w:val="clear" w:color="auto" w:fill="F0F0F0"/>
          </w:rPr>
          <w:t>См. предыдущую редакцию</w:t>
        </w:r>
      </w:hyperlink>
    </w:p>
    <w:p w:rsidR="00000000" w:rsidRDefault="001E204A">
      <w:r>
        <w:t xml:space="preserve">6. В случае, если в срок, указанный в </w:t>
      </w:r>
      <w:hyperlink w:anchor="sub_1894" w:history="1">
        <w:r>
          <w:rPr>
            <w:rStyle w:val="a4"/>
          </w:rPr>
          <w:t>части 4</w:t>
        </w:r>
      </w:hyperlink>
      <w:r>
        <w:t xml:space="preserve"> настоящей статьи, собственники помещений в многоквартирном доме, формирующие фонд капиталь</w:t>
      </w:r>
      <w:r>
        <w:t>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месяца со дня истечения указанного срока принимает решение о проведени</w:t>
      </w:r>
      <w:r>
        <w:t>и такого капитального ремонта в соответствии с региональной программой капитального ремонта, уведомив собственников помещений в этом многоквартирном доме о принятом решении, в том числе с использованием системы. В случае возникновения аварии, иных чрезвыча</w:t>
      </w:r>
      <w:r>
        <w:t xml:space="preserve">йных ситуаций природного или техногенного характера решение по вопросам, предусмотренным </w:t>
      </w:r>
      <w:hyperlink w:anchor="sub_18951" w:history="1">
        <w:r>
          <w:rPr>
            <w:rStyle w:val="a4"/>
          </w:rPr>
          <w:t>пунктами 1</w:t>
        </w:r>
      </w:hyperlink>
      <w:r>
        <w:t xml:space="preserve"> и </w:t>
      </w:r>
      <w:hyperlink w:anchor="sub_18952" w:history="1">
        <w:r>
          <w:rPr>
            <w:rStyle w:val="a4"/>
          </w:rPr>
          <w:t>2 части 5</w:t>
        </w:r>
      </w:hyperlink>
      <w:r>
        <w:t xml:space="preserve"> настоящей статьи, принимается в порядке, установленном нормативным правовым актом субъекта</w:t>
      </w:r>
      <w:r>
        <w:t xml:space="preserve"> Российской Федерации. В указанном случае капитальный ремонт многоквартирного дома осуществляется без его включения в краткосрочный план реализации региональной программы капитального ремонта и только в объеме, необходимом для ликвидации последствий, возни</w:t>
      </w:r>
      <w:r>
        <w:t xml:space="preserve">кших вследствие аварии, иных чрезвычайных ситуаций природного или техногенного характера, за счет средств регионального оператора, определенных </w:t>
      </w:r>
      <w:hyperlink w:anchor="sub_185" w:history="1">
        <w:r>
          <w:rPr>
            <w:rStyle w:val="a4"/>
          </w:rPr>
          <w:t>статьей 185</w:t>
        </w:r>
      </w:hyperlink>
      <w:r>
        <w:t xml:space="preserve"> настоящего Кодекса и законом субъекта Российской Федерации в качестве денеж</w:t>
      </w:r>
      <w:r>
        <w:t>ных средств для обеспечения финансовой устойчивости деятельности регионального оператора, и учитывается при ежегодной актуализации региональной программы капитального ремонта.</w:t>
      </w:r>
    </w:p>
    <w:p w:rsidR="00000000" w:rsidRDefault="001E204A">
      <w:pPr>
        <w:pStyle w:val="a7"/>
        <w:rPr>
          <w:color w:val="000000"/>
          <w:sz w:val="16"/>
          <w:szCs w:val="16"/>
          <w:shd w:val="clear" w:color="auto" w:fill="F0F0F0"/>
        </w:rPr>
      </w:pPr>
      <w:bookmarkStart w:id="1872" w:name="sub_1897"/>
      <w:r>
        <w:rPr>
          <w:color w:val="000000"/>
          <w:sz w:val="16"/>
          <w:szCs w:val="16"/>
          <w:shd w:val="clear" w:color="auto" w:fill="F0F0F0"/>
        </w:rPr>
        <w:t>Информация об изменениях:</w:t>
      </w:r>
    </w:p>
    <w:bookmarkEnd w:id="1872"/>
    <w:p w:rsidR="00000000" w:rsidRDefault="001E204A">
      <w:pPr>
        <w:pStyle w:val="a8"/>
        <w:rPr>
          <w:shd w:val="clear" w:color="auto" w:fill="F0F0F0"/>
        </w:rPr>
      </w:pPr>
      <w:r>
        <w:t xml:space="preserve"> </w:t>
      </w:r>
      <w:r>
        <w:rPr>
          <w:shd w:val="clear" w:color="auto" w:fill="F0F0F0"/>
        </w:rPr>
        <w:t xml:space="preserve">Часть 7 изменена с 30 июля 2017 г. - </w:t>
      </w:r>
      <w:hyperlink r:id="rId1999"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2000" w:history="1">
        <w:r>
          <w:rPr>
            <w:rStyle w:val="a4"/>
            <w:shd w:val="clear" w:color="auto" w:fill="F0F0F0"/>
          </w:rPr>
          <w:t>См. предыдущую редакцию</w:t>
        </w:r>
      </w:hyperlink>
    </w:p>
    <w:p w:rsidR="00000000" w:rsidRDefault="001E204A">
      <w:r>
        <w:t>7. В случае, если капитальный ремонт общего</w:t>
      </w:r>
      <w:r>
        <w:t xml:space="preserve">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w:t>
      </w:r>
      <w:r>
        <w:t>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многоквартирного дома региональной программой капитальног</w:t>
      </w:r>
      <w:r>
        <w:t>о ремонта, орган местного самоуправления в течение одного месяца со дня получения соответствующего уведомления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w:t>
      </w:r>
      <w:r>
        <w:t xml:space="preserve">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Решение о капитальном ремонте общего </w:t>
      </w:r>
      <w:r>
        <w:t xml:space="preserve">имущества в этом многоквартирном доме принимается в соответствии с </w:t>
      </w:r>
      <w:hyperlink w:anchor="sub_1893" w:history="1">
        <w:r>
          <w:rPr>
            <w:rStyle w:val="a4"/>
          </w:rPr>
          <w:t>частями 3-6</w:t>
        </w:r>
      </w:hyperlink>
      <w:r>
        <w:t xml:space="preserve"> настоящей статьи. В случае, если владелец специального счета не перечислил средства, находящиеся на специальном счете, на счет регионального оператора </w:t>
      </w:r>
      <w:r>
        <w:t xml:space="preserve">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w:t>
      </w:r>
      <w:r>
        <w:t>на счет регионального оператора. Положения настоящей части не применяются в случае наличия непогашенных кредита и (или) займа, погашение которых осуществляется за счет средств, поступающих на соответствующий специальный счет.</w:t>
      </w:r>
    </w:p>
    <w:p w:rsidR="00000000" w:rsidRDefault="001E204A">
      <w:pPr>
        <w:pStyle w:val="a7"/>
        <w:rPr>
          <w:color w:val="000000"/>
          <w:sz w:val="16"/>
          <w:szCs w:val="16"/>
          <w:shd w:val="clear" w:color="auto" w:fill="F0F0F0"/>
        </w:rPr>
      </w:pPr>
      <w:bookmarkStart w:id="1873" w:name="sub_1898"/>
      <w:r>
        <w:rPr>
          <w:color w:val="000000"/>
          <w:sz w:val="16"/>
          <w:szCs w:val="16"/>
          <w:shd w:val="clear" w:color="auto" w:fill="F0F0F0"/>
        </w:rPr>
        <w:t>Информация об изменени</w:t>
      </w:r>
      <w:r>
        <w:rPr>
          <w:color w:val="000000"/>
          <w:sz w:val="16"/>
          <w:szCs w:val="16"/>
          <w:shd w:val="clear" w:color="auto" w:fill="F0F0F0"/>
        </w:rPr>
        <w:t>ях:</w:t>
      </w:r>
    </w:p>
    <w:bookmarkEnd w:id="1873"/>
    <w:p w:rsidR="00000000" w:rsidRDefault="001E204A">
      <w:pPr>
        <w:pStyle w:val="a8"/>
        <w:rPr>
          <w:shd w:val="clear" w:color="auto" w:fill="F0F0F0"/>
        </w:rPr>
      </w:pPr>
      <w:r>
        <w:t xml:space="preserve"> </w:t>
      </w:r>
      <w:hyperlink r:id="rId2001" w:history="1">
        <w:r>
          <w:rPr>
            <w:rStyle w:val="a4"/>
            <w:shd w:val="clear" w:color="auto" w:fill="F0F0F0"/>
          </w:rPr>
          <w:t>Федеральным законом</w:t>
        </w:r>
      </w:hyperlink>
      <w:r>
        <w:rPr>
          <w:shd w:val="clear" w:color="auto" w:fill="F0F0F0"/>
        </w:rPr>
        <w:t xml:space="preserve"> от 29 июня 2015 г. N 176-ФЗ статья 189 настоящего Кодекса дополнена частью 8</w:t>
      </w:r>
    </w:p>
    <w:p w:rsidR="00000000" w:rsidRDefault="001E204A">
      <w:r>
        <w:t xml:space="preserve">8. В течение десяти дней с даты подписания акта приемки оказанных услуг и </w:t>
      </w:r>
      <w:r>
        <w:t>(или)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w:t>
      </w:r>
      <w:r>
        <w:t xml:space="preserve"> многоквартирном доме (в том числе копии проектной, сметной документации, договоров об оказании услуг и (или) о выполнении работ по капитальному ремонту, актов приемки оказанных услуг и (или) выполненных работ) и иные документы, связанные с проведением кап</w:t>
      </w:r>
      <w:r>
        <w:t>итального ремонта, за исключением финансовых документов.</w:t>
      </w:r>
    </w:p>
    <w:p w:rsidR="00000000" w:rsidRDefault="001E204A"/>
    <w:p w:rsidR="00000000" w:rsidRDefault="001E204A">
      <w:pPr>
        <w:pStyle w:val="a5"/>
      </w:pPr>
      <w:bookmarkStart w:id="1874" w:name="sub_190"/>
      <w:r>
        <w:rPr>
          <w:rStyle w:val="a3"/>
        </w:rPr>
        <w:t>Статья 190.</w:t>
      </w:r>
      <w:r>
        <w:t xml:space="preserve"> Финансирование расходов на проведение капитального ремонта общего имущества в многоквартирном доме</w:t>
      </w:r>
    </w:p>
    <w:bookmarkEnd w:id="187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002" w:history="1">
        <w:r>
          <w:rPr>
            <w:rStyle w:val="a4"/>
            <w:shd w:val="clear" w:color="auto" w:fill="F0F0F0"/>
          </w:rPr>
          <w:t>Энциклопедии</w:t>
        </w:r>
      </w:hyperlink>
      <w:r>
        <w:rPr>
          <w:shd w:val="clear" w:color="auto" w:fill="F0F0F0"/>
        </w:rPr>
        <w:t xml:space="preserve">, </w:t>
      </w:r>
      <w:hyperlink r:id="rId2003" w:history="1">
        <w:r>
          <w:rPr>
            <w:rStyle w:val="a4"/>
            <w:shd w:val="clear" w:color="auto" w:fill="F0F0F0"/>
          </w:rPr>
          <w:t>позиции высших судов</w:t>
        </w:r>
      </w:hyperlink>
      <w:r>
        <w:rPr>
          <w:shd w:val="clear" w:color="auto" w:fill="F0F0F0"/>
        </w:rPr>
        <w:t xml:space="preserve"> и другие комментарии к статье 190 ЖК РФ</w:t>
      </w:r>
    </w:p>
    <w:p w:rsidR="00000000" w:rsidRDefault="001E204A">
      <w:bookmarkStart w:id="1875" w:name="sub_1901"/>
      <w:r>
        <w:t>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rsidR="00000000" w:rsidRDefault="001E204A">
      <w:pPr>
        <w:pStyle w:val="a7"/>
        <w:rPr>
          <w:color w:val="000000"/>
          <w:sz w:val="16"/>
          <w:szCs w:val="16"/>
          <w:shd w:val="clear" w:color="auto" w:fill="F0F0F0"/>
        </w:rPr>
      </w:pPr>
      <w:bookmarkStart w:id="1876" w:name="sub_1902"/>
      <w:bookmarkEnd w:id="1875"/>
      <w:r>
        <w:rPr>
          <w:color w:val="000000"/>
          <w:sz w:val="16"/>
          <w:szCs w:val="16"/>
          <w:shd w:val="clear" w:color="auto" w:fill="F0F0F0"/>
        </w:rPr>
        <w:t>Информация об изменени</w:t>
      </w:r>
      <w:r>
        <w:rPr>
          <w:color w:val="000000"/>
          <w:sz w:val="16"/>
          <w:szCs w:val="16"/>
          <w:shd w:val="clear" w:color="auto" w:fill="F0F0F0"/>
        </w:rPr>
        <w:t>ях:</w:t>
      </w:r>
    </w:p>
    <w:bookmarkEnd w:id="1876"/>
    <w:p w:rsidR="00000000" w:rsidRDefault="001E204A">
      <w:pPr>
        <w:pStyle w:val="a8"/>
        <w:rPr>
          <w:shd w:val="clear" w:color="auto" w:fill="F0F0F0"/>
        </w:rPr>
      </w:pPr>
      <w:r>
        <w:t xml:space="preserve"> </w:t>
      </w:r>
      <w:hyperlink r:id="rId2004" w:history="1">
        <w:r>
          <w:rPr>
            <w:rStyle w:val="a4"/>
            <w:shd w:val="clear" w:color="auto" w:fill="F0F0F0"/>
          </w:rPr>
          <w:t>Федеральным законом</w:t>
        </w:r>
      </w:hyperlink>
      <w:r>
        <w:rPr>
          <w:shd w:val="clear" w:color="auto" w:fill="F0F0F0"/>
        </w:rPr>
        <w:t xml:space="preserve"> от 29 июня 2015 г. N 176-ФЗ в часть 2 статьи 190 настоящего Кодекса внесены изменения</w:t>
      </w:r>
    </w:p>
    <w:p w:rsidR="00000000" w:rsidRDefault="001E204A">
      <w:pPr>
        <w:pStyle w:val="a8"/>
        <w:rPr>
          <w:shd w:val="clear" w:color="auto" w:fill="F0F0F0"/>
        </w:rPr>
      </w:pPr>
      <w:r>
        <w:t xml:space="preserve"> </w:t>
      </w:r>
      <w:hyperlink r:id="rId2005" w:history="1">
        <w:r>
          <w:rPr>
            <w:rStyle w:val="a4"/>
            <w:shd w:val="clear" w:color="auto" w:fill="F0F0F0"/>
          </w:rPr>
          <w:t>См. текст части в предыдущей редакции</w:t>
        </w:r>
      </w:hyperlink>
    </w:p>
    <w:p w:rsidR="00000000" w:rsidRDefault="001E204A">
      <w:r>
        <w:t>2. Основанием для перечисления региональным оператором средств по договору на оказание услуг и (или) выполнение работ по проведению капитального р</w:t>
      </w:r>
      <w:r>
        <w:t xml:space="preserve">емонта общего имущества в многоквартирном доме является акт приемки оказанных услуг и (или) выполненных работ (за исключением случая, указанного в </w:t>
      </w:r>
      <w:hyperlink w:anchor="sub_1903" w:history="1">
        <w:r>
          <w:rPr>
            <w:rStyle w:val="a4"/>
          </w:rPr>
          <w:t>части 3</w:t>
        </w:r>
      </w:hyperlink>
      <w:r>
        <w:t xml:space="preserve"> настоящей статьи). Такой акт приемки должен быть согласован с органом местн</w:t>
      </w:r>
      <w:r>
        <w:t>ого самоуправления, а также с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w:t>
      </w:r>
      <w:r>
        <w:t xml:space="preserve"> в этом многоквартирном доме).</w:t>
      </w:r>
    </w:p>
    <w:p w:rsidR="00000000" w:rsidRDefault="001E204A">
      <w:pPr>
        <w:pStyle w:val="a7"/>
        <w:rPr>
          <w:color w:val="000000"/>
          <w:sz w:val="16"/>
          <w:szCs w:val="16"/>
          <w:shd w:val="clear" w:color="auto" w:fill="F0F0F0"/>
        </w:rPr>
      </w:pPr>
      <w:bookmarkStart w:id="1877" w:name="sub_1903"/>
      <w:r>
        <w:rPr>
          <w:color w:val="000000"/>
          <w:sz w:val="16"/>
          <w:szCs w:val="16"/>
          <w:shd w:val="clear" w:color="auto" w:fill="F0F0F0"/>
        </w:rPr>
        <w:t>Информация об изменениях:</w:t>
      </w:r>
    </w:p>
    <w:bookmarkEnd w:id="1877"/>
    <w:p w:rsidR="00000000" w:rsidRDefault="001E204A">
      <w:pPr>
        <w:pStyle w:val="a8"/>
        <w:rPr>
          <w:shd w:val="clear" w:color="auto" w:fill="F0F0F0"/>
        </w:rPr>
      </w:pPr>
      <w:r>
        <w:t xml:space="preserve"> </w:t>
      </w:r>
      <w:hyperlink r:id="rId2006" w:history="1">
        <w:r>
          <w:rPr>
            <w:rStyle w:val="a4"/>
            <w:shd w:val="clear" w:color="auto" w:fill="F0F0F0"/>
          </w:rPr>
          <w:t>Федеральным законом</w:t>
        </w:r>
      </w:hyperlink>
      <w:r>
        <w:rPr>
          <w:shd w:val="clear" w:color="auto" w:fill="F0F0F0"/>
        </w:rPr>
        <w:t xml:space="preserve"> от 29 июня 2015 г. N 176-ФЗ в часть 3 статьи 190 настоящего Кодекса внесены изменения</w:t>
      </w:r>
    </w:p>
    <w:p w:rsidR="00000000" w:rsidRDefault="001E204A">
      <w:pPr>
        <w:pStyle w:val="a8"/>
        <w:rPr>
          <w:shd w:val="clear" w:color="auto" w:fill="F0F0F0"/>
        </w:rPr>
      </w:pPr>
      <w:r>
        <w:t xml:space="preserve"> </w:t>
      </w:r>
      <w:hyperlink r:id="rId2007" w:history="1">
        <w:r>
          <w:rPr>
            <w:rStyle w:val="a4"/>
            <w:shd w:val="clear" w:color="auto" w:fill="F0F0F0"/>
          </w:rPr>
          <w:t>См. текст части в предыдущей редакции</w:t>
        </w:r>
      </w:hyperlink>
    </w:p>
    <w:p w:rsidR="00000000" w:rsidRDefault="001E204A">
      <w:r>
        <w:t>3. Региональный оператор может уплачивать в качестве аванса не более чем тридцать процентов стоимости соответствующего вида услуг и (или) работ по ка</w:t>
      </w:r>
      <w:r>
        <w:t>питальному ремонту общего имущества в многоквартирном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w:t>
      </w:r>
    </w:p>
    <w:p w:rsidR="00000000" w:rsidRDefault="001E204A">
      <w:bookmarkStart w:id="1878" w:name="sub_1904"/>
      <w:r>
        <w:t>4. Размер предельной стоимос</w:t>
      </w:r>
      <w:r>
        <w:t>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w:t>
      </w:r>
      <w:r>
        <w:t xml:space="preserve">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w:t>
      </w:r>
      <w:hyperlink w:anchor="sub_1661" w:history="1">
        <w:r>
          <w:rPr>
            <w:rStyle w:val="a4"/>
          </w:rPr>
          <w:t>части 1 статьи 166</w:t>
        </w:r>
      </w:hyperlink>
      <w:r>
        <w:t xml:space="preserve"> настоящего Кодекса и нормативном правовом акте </w:t>
      </w:r>
      <w:r>
        <w:t xml:space="preserve">субъекта Российской Федерации, принятом в соответствии с </w:t>
      </w:r>
      <w:hyperlink w:anchor="sub_1662" w:history="1">
        <w:r>
          <w:rPr>
            <w:rStyle w:val="a4"/>
          </w:rPr>
          <w:t>частью 2 статьи 166</w:t>
        </w:r>
      </w:hyperlink>
      <w:r>
        <w:t xml:space="preserve"> настоящего Кодекса, осуществляется за счет средств собственников помещений в многоквартирном доме, уплачиваемых в виде взноса на капитальный ремонт сверх</w:t>
      </w:r>
      <w:r>
        <w:t xml:space="preserve"> минимального размера взноса на капитальный ремонт.</w:t>
      </w:r>
    </w:p>
    <w:bookmarkEnd w:id="1878"/>
    <w:p w:rsidR="00000000" w:rsidRDefault="001E204A"/>
    <w:p w:rsidR="00000000" w:rsidRDefault="001E204A">
      <w:pPr>
        <w:pStyle w:val="a7"/>
        <w:rPr>
          <w:color w:val="000000"/>
          <w:sz w:val="16"/>
          <w:szCs w:val="16"/>
          <w:shd w:val="clear" w:color="auto" w:fill="F0F0F0"/>
        </w:rPr>
      </w:pPr>
      <w:bookmarkStart w:id="1879" w:name="sub_19001"/>
      <w:r>
        <w:rPr>
          <w:color w:val="000000"/>
          <w:sz w:val="16"/>
          <w:szCs w:val="16"/>
          <w:shd w:val="clear" w:color="auto" w:fill="F0F0F0"/>
        </w:rPr>
        <w:t>Информация об изменениях:</w:t>
      </w:r>
    </w:p>
    <w:bookmarkEnd w:id="1879"/>
    <w:p w:rsidR="00000000" w:rsidRDefault="001E204A">
      <w:pPr>
        <w:pStyle w:val="a8"/>
        <w:rPr>
          <w:shd w:val="clear" w:color="auto" w:fill="F0F0F0"/>
        </w:rPr>
      </w:pPr>
      <w:r>
        <w:t xml:space="preserve"> </w:t>
      </w:r>
      <w:r>
        <w:rPr>
          <w:shd w:val="clear" w:color="auto" w:fill="F0F0F0"/>
        </w:rPr>
        <w:t xml:space="preserve">Кодекс дополнен статьей 190.1 с 20 декабря 2017 г. - </w:t>
      </w:r>
      <w:hyperlink r:id="rId2008" w:history="1">
        <w:r>
          <w:rPr>
            <w:rStyle w:val="a4"/>
            <w:shd w:val="clear" w:color="auto" w:fill="F0F0F0"/>
          </w:rPr>
          <w:t>Федеральный закон</w:t>
        </w:r>
      </w:hyperlink>
      <w:r>
        <w:rPr>
          <w:shd w:val="clear" w:color="auto" w:fill="F0F0F0"/>
        </w:rPr>
        <w:t xml:space="preserve"> от 20 де</w:t>
      </w:r>
      <w:r>
        <w:rPr>
          <w:shd w:val="clear" w:color="auto" w:fill="F0F0F0"/>
        </w:rPr>
        <w:t>кабря 2017 г. N 399-ФЗ</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Нормативные правовые акты субъектов РФ и муниципальные правовые акты, принятие которых предусмотрено статьей 190.1 в редакции </w:t>
      </w:r>
      <w:hyperlink r:id="rId2009" w:history="1">
        <w:r>
          <w:rPr>
            <w:rStyle w:val="a4"/>
            <w:shd w:val="clear" w:color="auto" w:fill="F0F0F0"/>
          </w:rPr>
          <w:t>Федерального закона</w:t>
        </w:r>
      </w:hyperlink>
      <w:r>
        <w:rPr>
          <w:shd w:val="clear" w:color="auto" w:fill="F0F0F0"/>
        </w:rPr>
        <w:t xml:space="preserve"> от 20 д</w:t>
      </w:r>
      <w:r>
        <w:rPr>
          <w:shd w:val="clear" w:color="auto" w:fill="F0F0F0"/>
        </w:rPr>
        <w:t xml:space="preserve">екабря 2017 г. N 399-ФЗ, </w:t>
      </w:r>
      <w:hyperlink r:id="rId2010" w:history="1">
        <w:r>
          <w:rPr>
            <w:rStyle w:val="a4"/>
            <w:shd w:val="clear" w:color="auto" w:fill="F0F0F0"/>
          </w:rPr>
          <w:t>должны быть приняты</w:t>
        </w:r>
      </w:hyperlink>
      <w:r>
        <w:rPr>
          <w:shd w:val="clear" w:color="auto" w:fill="F0F0F0"/>
        </w:rPr>
        <w:t xml:space="preserve"> не позднее шести месяцев со дня вступления в силу указанного Федерального закона</w:t>
      </w:r>
    </w:p>
    <w:p w:rsidR="00000000" w:rsidRDefault="001E204A">
      <w:pPr>
        <w:pStyle w:val="a5"/>
      </w:pPr>
      <w:r>
        <w:rPr>
          <w:rStyle w:val="a3"/>
        </w:rPr>
        <w:t>Статья 190.1.</w:t>
      </w:r>
      <w:r>
        <w:t xml:space="preserve"> Особенности организации капитального ремонта м</w:t>
      </w:r>
      <w:r>
        <w:t>ногоквартирных домов, в которых требовалось проведение капитального ремонта на дату приватизации первого жилого помещения</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011" w:history="1">
        <w:r>
          <w:rPr>
            <w:rStyle w:val="a4"/>
            <w:shd w:val="clear" w:color="auto" w:fill="F0F0F0"/>
          </w:rPr>
          <w:t>Энциклопедии</w:t>
        </w:r>
      </w:hyperlink>
      <w:r>
        <w:rPr>
          <w:shd w:val="clear" w:color="auto" w:fill="F0F0F0"/>
        </w:rPr>
        <w:t xml:space="preserve">, </w:t>
      </w:r>
      <w:hyperlink r:id="rId2012" w:history="1">
        <w:r>
          <w:rPr>
            <w:rStyle w:val="a4"/>
            <w:shd w:val="clear" w:color="auto" w:fill="F0F0F0"/>
          </w:rPr>
          <w:t>позиции высших судов</w:t>
        </w:r>
      </w:hyperlink>
      <w:r>
        <w:rPr>
          <w:shd w:val="clear" w:color="auto" w:fill="F0F0F0"/>
        </w:rPr>
        <w:t xml:space="preserve"> к статье 190.1 ЖК РФ</w:t>
      </w:r>
    </w:p>
    <w:p w:rsidR="00000000" w:rsidRDefault="001E204A">
      <w:bookmarkStart w:id="1880" w:name="sub_19011"/>
      <w:r>
        <w:t>1. В случае, если до даты приватизации первого жилого помещения в многоквартирном доме такой многоквартирный дом был включен в перспективный и (или) годовой план капитального</w:t>
      </w:r>
      <w:r>
        <w:t xml:space="preserve"> ремонта жилищного фонда в соответствии с нормами о порядке разработки планов капитального ремонта жилищного фонда, действовавшими на указанную дату, но капитальный ремонт на дату приватизации первого жилого помещения проведен не был, и при условии, что ка</w:t>
      </w:r>
      <w:r>
        <w:t>питальный ремонт общего имущества в многоквартирном доме после даты приватизации первого жилого помещения до даты включения такого многоквартирного дома в региональную программу капитального ремонта не проводился за счет средств федерального бюджета, средс</w:t>
      </w:r>
      <w:r>
        <w:t>тв бюджета субъекта Российской Федерации, местного бюджета, капитальный ремонт общего имущества в многоквартирном доме в соответствии с требованиями настоящей статьи проводит орган государственной власти или орган местного самоуправления, уполномоченные на</w:t>
      </w:r>
      <w:r>
        <w:t xml:space="preserve"> дату приватизации первого жилого помещения в многоквартирном доме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w:t>
      </w:r>
      <w:r>
        <w:t>о жилищного фонда, являвшиеся наймодателем (далее - бывший наймодатель). В случае, если за счет средств соответствующих бюджетов проведен капитальный ремонт только отдельных элементов общего имущества в многоквартирном доме, обязанность бывшего наймодателя</w:t>
      </w:r>
      <w:r>
        <w:t xml:space="preserve"> по проведению капитального ремонта распространяется на те элементы общего имущества в многоквартирном доме, капитальный ремонт которых не был проведен.</w:t>
      </w:r>
    </w:p>
    <w:p w:rsidR="00000000" w:rsidRDefault="001E204A">
      <w:bookmarkStart w:id="1881" w:name="sub_19012"/>
      <w:bookmarkEnd w:id="1880"/>
      <w:r>
        <w:t>2. Перечень услуг и (или) работ по капитальному ремонту общего имущества в многокварт</w:t>
      </w:r>
      <w:r>
        <w:t>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определяется бывшим наймодателем в порядке, у</w:t>
      </w:r>
      <w:r>
        <w:t xml:space="preserve">становленном субъектом Российской Федерации, из числа установленных </w:t>
      </w:r>
      <w:hyperlink w:anchor="sub_1661" w:history="1">
        <w:r>
          <w:rPr>
            <w:rStyle w:val="a4"/>
          </w:rPr>
          <w:t>частью 1 статьи 166</w:t>
        </w:r>
      </w:hyperlink>
      <w:r>
        <w:t xml:space="preserve"> настоящего Кодекса. Стоимость услуг и (или) работ по капитальному ремонту общего имущества в многоквартирном доме определяется исходя из преде</w:t>
      </w:r>
      <w:r>
        <w:t xml:space="preserve">льной стоимости услуг и (или) работ по капитальному ремонту общего имущества в многоквартирном доме, определенной нормативным правовым актом субъекта Российской Федерации в соответствии с требованиями </w:t>
      </w:r>
      <w:hyperlink w:anchor="sub_1904" w:history="1">
        <w:r>
          <w:rPr>
            <w:rStyle w:val="a4"/>
          </w:rPr>
          <w:t>части 4 статьи 190</w:t>
        </w:r>
      </w:hyperlink>
      <w:r>
        <w:t xml:space="preserve"> настоящего</w:t>
      </w:r>
      <w:r>
        <w:t xml:space="preserve"> Кодекса. Срок проведения капитального ремонта общего имущества в многоквартирном доме определяется в соответствии с региональной программой капитального ремонта.</w:t>
      </w:r>
    </w:p>
    <w:p w:rsidR="00000000" w:rsidRDefault="001E204A">
      <w:bookmarkStart w:id="1882" w:name="sub_19013"/>
      <w:bookmarkEnd w:id="1881"/>
      <w:r>
        <w:t>3. Проведение бывшим наймодателем капитального ремонта общего имущества в м</w:t>
      </w:r>
      <w:r>
        <w:t>ногоквартирном доме осуществляется путем финансирования за счет средств федерального бюджета, средств бюджета субъекта Российской Федерации, местного бюджета оказания услуг и (или) выполнения работ по капитальному ремонту общего имущества в многоквартирном</w:t>
      </w:r>
      <w:r>
        <w:t xml:space="preserve"> доме. Указанное финансирование производится с учетом способа формирования фонда капитального ремонта путем перечисления средств в объеме, определенном в соответствии с </w:t>
      </w:r>
      <w:hyperlink w:anchor="sub_19012" w:history="1">
        <w:r>
          <w:rPr>
            <w:rStyle w:val="a4"/>
          </w:rPr>
          <w:t>частью 2</w:t>
        </w:r>
      </w:hyperlink>
      <w:r>
        <w:t xml:space="preserve"> настоящей статьи, на счет регионального оператора л</w:t>
      </w:r>
      <w:r>
        <w:t>ибо на специальный счет в порядке и на условиях, предусмотренных соответственно федеральными законами, законами субъектов Российской Федерации, муниципальными правовыми актами.</w:t>
      </w:r>
    </w:p>
    <w:p w:rsidR="00000000" w:rsidRDefault="001E204A">
      <w:bookmarkStart w:id="1883" w:name="sub_19014"/>
      <w:bookmarkEnd w:id="1882"/>
      <w:r>
        <w:t>4. Обязательство бывшего наймодателя по проведению капитально</w:t>
      </w:r>
      <w:r>
        <w:t>го ремонта общего имущества в многоквартирном доме не освобождает собственников помещений в многоквартирном доме от уплаты взносов на капитальный ремонт. Средства фонда капитального ремонта, формируемого собственниками помещений в многоквартирном доме, исп</w:t>
      </w:r>
      <w:r>
        <w:t>ользуются на проведение капитального ремонта общего имущества в этом многоквартирном доме в соответствии с региональной программой капитального ремонта.</w:t>
      </w:r>
    </w:p>
    <w:p w:rsidR="00000000" w:rsidRDefault="001E204A">
      <w:bookmarkStart w:id="1884" w:name="sub_19015"/>
      <w:bookmarkEnd w:id="1883"/>
      <w:r>
        <w:t>5. Собственники помещений в многоквартирном доме должны быть проинформированы в поряд</w:t>
      </w:r>
      <w:r>
        <w:t xml:space="preserve">ке, установленном субъектом Российской Федерации, об исполнении бывшим наймодателем обязанности по проведению капитального ремонта общего имущества в многоквартирном доме, а также о положениях </w:t>
      </w:r>
      <w:hyperlink w:anchor="sub_19014" w:history="1">
        <w:r>
          <w:rPr>
            <w:rStyle w:val="a4"/>
          </w:rPr>
          <w:t>части 4</w:t>
        </w:r>
      </w:hyperlink>
      <w:r>
        <w:t xml:space="preserve"> настоящей статьи.</w:t>
      </w:r>
    </w:p>
    <w:p w:rsidR="00000000" w:rsidRDefault="001E204A">
      <w:bookmarkStart w:id="1885" w:name="sub_19016"/>
      <w:bookmarkEnd w:id="1884"/>
      <w:r>
        <w:t>6. Собственники помещений в многоквартирном доме участвуют в принятии работ, выполненных в рамках исполнения обязанности бывшего наймодателя по проведению капитального ремонта в соответствии с настоящей статьей, в порядке, предусмотренном для приня</w:t>
      </w:r>
      <w:r>
        <w:t>тия работ по проведению капитального ремонта общего имущества в многоквартирном доме в соответствии с региональной программой капитального ремонта. Лицо, которое от имени всех собственников помещений в многоквартирном доме уполномочено участвовать в приемк</w:t>
      </w:r>
      <w:r>
        <w:t>е оказанных услуг и (или) выполненных работ по проведению капитального ремонта общего имущества в многоквартирном доме, в том числе подписывать соответствующие акты, определяется решением общего собрания собственников помещений в многоквартирном доме.</w:t>
      </w:r>
    </w:p>
    <w:bookmarkEnd w:id="1885"/>
    <w:p w:rsidR="00000000" w:rsidRDefault="001E204A"/>
    <w:p w:rsidR="00000000" w:rsidRDefault="001E204A">
      <w:pPr>
        <w:pStyle w:val="a5"/>
      </w:pPr>
      <w:bookmarkStart w:id="1886" w:name="sub_191"/>
      <w:r>
        <w:rPr>
          <w:rStyle w:val="a3"/>
        </w:rPr>
        <w:t>Статья 191.</w:t>
      </w:r>
      <w:r>
        <w:t xml:space="preserve"> Меры государственной поддержки, муниципальной поддержки капитального ремонта</w:t>
      </w:r>
    </w:p>
    <w:bookmarkEnd w:id="188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013" w:history="1">
        <w:r>
          <w:rPr>
            <w:rStyle w:val="a4"/>
            <w:shd w:val="clear" w:color="auto" w:fill="F0F0F0"/>
          </w:rPr>
          <w:t>Энциклопедии,</w:t>
        </w:r>
      </w:hyperlink>
      <w:r>
        <w:rPr>
          <w:shd w:val="clear" w:color="auto" w:fill="F0F0F0"/>
        </w:rPr>
        <w:t xml:space="preserve"> </w:t>
      </w:r>
      <w:hyperlink r:id="rId2014" w:history="1">
        <w:r>
          <w:rPr>
            <w:rStyle w:val="a4"/>
            <w:shd w:val="clear" w:color="auto" w:fill="F0F0F0"/>
          </w:rPr>
          <w:t>позиции высших судов</w:t>
        </w:r>
      </w:hyperlink>
      <w:r>
        <w:rPr>
          <w:shd w:val="clear" w:color="auto" w:fill="F0F0F0"/>
        </w:rPr>
        <w:t xml:space="preserve"> и другие комментарии к статье 191 ЖК РФ</w:t>
      </w:r>
    </w:p>
    <w:p w:rsidR="00000000" w:rsidRDefault="001E204A">
      <w:pPr>
        <w:pStyle w:val="a7"/>
        <w:rPr>
          <w:color w:val="000000"/>
          <w:sz w:val="16"/>
          <w:szCs w:val="16"/>
          <w:shd w:val="clear" w:color="auto" w:fill="F0F0F0"/>
        </w:rPr>
      </w:pPr>
      <w:bookmarkStart w:id="1887" w:name="sub_1911"/>
      <w:r>
        <w:rPr>
          <w:color w:val="000000"/>
          <w:sz w:val="16"/>
          <w:szCs w:val="16"/>
          <w:shd w:val="clear" w:color="auto" w:fill="F0F0F0"/>
        </w:rPr>
        <w:t>Информация об изменениях:</w:t>
      </w:r>
    </w:p>
    <w:bookmarkEnd w:id="1887"/>
    <w:p w:rsidR="00000000" w:rsidRDefault="001E204A">
      <w:pPr>
        <w:pStyle w:val="a8"/>
        <w:rPr>
          <w:shd w:val="clear" w:color="auto" w:fill="F0F0F0"/>
        </w:rPr>
      </w:pPr>
      <w:r>
        <w:t xml:space="preserve"> </w:t>
      </w:r>
      <w:hyperlink r:id="rId2015" w:history="1">
        <w:r>
          <w:rPr>
            <w:rStyle w:val="a4"/>
            <w:shd w:val="clear" w:color="auto" w:fill="F0F0F0"/>
          </w:rPr>
          <w:t>Федеральным законом</w:t>
        </w:r>
      </w:hyperlink>
      <w:r>
        <w:rPr>
          <w:shd w:val="clear" w:color="auto" w:fill="F0F0F0"/>
        </w:rPr>
        <w:t xml:space="preserve"> от 29 июня 2015 г. N 176-ФЗ в часть 1 статьи 191 настоящего Кодекса внесены изменения</w:t>
      </w:r>
    </w:p>
    <w:p w:rsidR="00000000" w:rsidRDefault="001E204A">
      <w:pPr>
        <w:pStyle w:val="a8"/>
        <w:rPr>
          <w:shd w:val="clear" w:color="auto" w:fill="F0F0F0"/>
        </w:rPr>
      </w:pPr>
      <w:r>
        <w:t xml:space="preserve"> </w:t>
      </w:r>
      <w:hyperlink r:id="rId2016" w:history="1">
        <w:r>
          <w:rPr>
            <w:rStyle w:val="a4"/>
            <w:shd w:val="clear" w:color="auto" w:fill="F0F0F0"/>
          </w:rPr>
          <w:t>См. текст части в предыдущей редакции</w:t>
        </w:r>
      </w:hyperlink>
    </w:p>
    <w:p w:rsidR="00000000" w:rsidRDefault="001E204A">
      <w:r>
        <w:t>1. Финансирование услуг и (или) рабо</w:t>
      </w:r>
      <w:r>
        <w:t>т по капитальному ремонту общего имущества в многоквартирных домах, в том числе в многоквартирных домах, не подлежащих включению в региональную программу капитального ремонта в соответствии с нормативным правовым актом субъекта Российской Федерации, указан</w:t>
      </w:r>
      <w:r>
        <w:t xml:space="preserve">ным в </w:t>
      </w:r>
      <w:hyperlink w:anchor="sub_16821" w:history="1">
        <w:r>
          <w:rPr>
            <w:rStyle w:val="a4"/>
          </w:rPr>
          <w:t>пункте 1 части 2 статьи 168</w:t>
        </w:r>
      </w:hyperlink>
      <w:r>
        <w:t xml:space="preserve"> настоящего Кодекса, может осуществляться с применением мер финансовой поддержки, предоставляемой товариществам собственников жилья, жилищным, жилищно-строительным кооперативам, созданным в соотве</w:t>
      </w:r>
      <w:r>
        <w:t>тствии с Жилищным кодексом Российской Федерации, управляющим организациям, региональным операторам за счет средств федерального бюджета, средств бюджета субъекта Российской Федерации, местного бюджета в порядке и на условиях, которые предусмотрены соответс</w:t>
      </w:r>
      <w:r>
        <w:t>твенно федеральными законами, законами субъектов Российской Федерации, муниципальными правовыми актами.</w:t>
      </w:r>
    </w:p>
    <w:p w:rsidR="00000000" w:rsidRDefault="001E204A">
      <w:pPr>
        <w:pStyle w:val="a7"/>
        <w:rPr>
          <w:color w:val="000000"/>
          <w:sz w:val="16"/>
          <w:szCs w:val="16"/>
          <w:shd w:val="clear" w:color="auto" w:fill="F0F0F0"/>
        </w:rPr>
      </w:pPr>
      <w:bookmarkStart w:id="1888" w:name="sub_1912"/>
      <w:r>
        <w:rPr>
          <w:color w:val="000000"/>
          <w:sz w:val="16"/>
          <w:szCs w:val="16"/>
          <w:shd w:val="clear" w:color="auto" w:fill="F0F0F0"/>
        </w:rPr>
        <w:t>Информация об изменениях:</w:t>
      </w:r>
    </w:p>
    <w:bookmarkEnd w:id="1888"/>
    <w:p w:rsidR="00000000" w:rsidRDefault="001E204A">
      <w:pPr>
        <w:pStyle w:val="a8"/>
        <w:rPr>
          <w:shd w:val="clear" w:color="auto" w:fill="F0F0F0"/>
        </w:rPr>
      </w:pPr>
      <w:r>
        <w:t xml:space="preserve"> </w:t>
      </w:r>
      <w:hyperlink r:id="rId2017" w:history="1">
        <w:r>
          <w:rPr>
            <w:rStyle w:val="a4"/>
            <w:shd w:val="clear" w:color="auto" w:fill="F0F0F0"/>
          </w:rPr>
          <w:t>Федеральным законом</w:t>
        </w:r>
      </w:hyperlink>
      <w:r>
        <w:rPr>
          <w:shd w:val="clear" w:color="auto" w:fill="F0F0F0"/>
        </w:rPr>
        <w:t xml:space="preserve"> от 28 декабря 201</w:t>
      </w:r>
      <w:r>
        <w:rPr>
          <w:shd w:val="clear" w:color="auto" w:fill="F0F0F0"/>
        </w:rPr>
        <w:t>3 г. N 417-ФЗ в часть 2 статьи 191 настоящего Кодекса внесены изменения</w:t>
      </w:r>
    </w:p>
    <w:p w:rsidR="00000000" w:rsidRDefault="001E204A">
      <w:pPr>
        <w:pStyle w:val="a8"/>
        <w:rPr>
          <w:shd w:val="clear" w:color="auto" w:fill="F0F0F0"/>
        </w:rPr>
      </w:pPr>
      <w:r>
        <w:t xml:space="preserve"> </w:t>
      </w:r>
      <w:hyperlink r:id="rId2018" w:history="1">
        <w:r>
          <w:rPr>
            <w:rStyle w:val="a4"/>
            <w:shd w:val="clear" w:color="auto" w:fill="F0F0F0"/>
          </w:rPr>
          <w:t>См. текст части в предыдущей редакции</w:t>
        </w:r>
      </w:hyperlink>
    </w:p>
    <w:p w:rsidR="00000000" w:rsidRDefault="001E204A">
      <w:r>
        <w:t>2. Меры государственной поддержки, муниципальной поддержки капитального р</w:t>
      </w:r>
      <w:r>
        <w:t>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rsidR="00000000" w:rsidRDefault="001E204A"/>
    <w:p w:rsidR="00000000" w:rsidRDefault="001E204A">
      <w:pPr>
        <w:pStyle w:val="a7"/>
        <w:rPr>
          <w:color w:val="000000"/>
          <w:sz w:val="16"/>
          <w:szCs w:val="16"/>
          <w:shd w:val="clear" w:color="auto" w:fill="F0F0F0"/>
        </w:rPr>
      </w:pPr>
      <w:bookmarkStart w:id="1889" w:name="sub_10000"/>
      <w:r>
        <w:rPr>
          <w:color w:val="000000"/>
          <w:sz w:val="16"/>
          <w:szCs w:val="16"/>
          <w:shd w:val="clear" w:color="auto" w:fill="F0F0F0"/>
        </w:rPr>
        <w:t>Информация об изменениях:</w:t>
      </w:r>
    </w:p>
    <w:bookmarkEnd w:id="1889"/>
    <w:p w:rsidR="00000000" w:rsidRDefault="001E204A">
      <w:pPr>
        <w:pStyle w:val="a8"/>
        <w:rPr>
          <w:shd w:val="clear" w:color="auto" w:fill="F0F0F0"/>
        </w:rPr>
      </w:pPr>
      <w:r>
        <w:t xml:space="preserve"> </w:t>
      </w:r>
      <w:hyperlink r:id="rId2019" w:history="1">
        <w:r>
          <w:rPr>
            <w:rStyle w:val="a4"/>
            <w:shd w:val="clear" w:color="auto" w:fill="F0F0F0"/>
          </w:rPr>
          <w:t>Федеральным законом</w:t>
        </w:r>
      </w:hyperlink>
      <w:r>
        <w:rPr>
          <w:shd w:val="clear" w:color="auto" w:fill="F0F0F0"/>
        </w:rPr>
        <w:t xml:space="preserve"> от 21 июля 2014 г. N 255-ФЗ настоящий Кодекс дополнен разделом X, </w:t>
      </w:r>
      <w:hyperlink r:id="rId2020" w:history="1">
        <w:r>
          <w:rPr>
            <w:rStyle w:val="a4"/>
            <w:shd w:val="clear" w:color="auto" w:fill="F0F0F0"/>
          </w:rPr>
          <w:t>вступающим в силу</w:t>
        </w:r>
      </w:hyperlink>
      <w:r>
        <w:rPr>
          <w:shd w:val="clear" w:color="auto" w:fill="F0F0F0"/>
        </w:rPr>
        <w:t xml:space="preserve"> с 1 сентября 2014 г.</w:t>
      </w:r>
    </w:p>
    <w:p w:rsidR="00000000" w:rsidRDefault="001E204A">
      <w:pPr>
        <w:pStyle w:val="1"/>
      </w:pPr>
      <w:r>
        <w:t>Раздел X.</w:t>
      </w:r>
      <w:r>
        <w:br/>
        <w:t>Лицензирование деятельности по управлению м</w:t>
      </w:r>
      <w:r>
        <w:t>ногоквартирными домами</w:t>
      </w:r>
    </w:p>
    <w:p w:rsidR="00000000" w:rsidRDefault="001E204A"/>
    <w:p w:rsidR="00000000" w:rsidRDefault="001E204A">
      <w:pPr>
        <w:pStyle w:val="1"/>
      </w:pPr>
      <w:bookmarkStart w:id="1890" w:name="sub_1900"/>
      <w:r>
        <w:t>Глава 19. Лицензирование деятельности по управлению многоквартирными домами</w:t>
      </w:r>
    </w:p>
    <w:bookmarkEnd w:id="1890"/>
    <w:p w:rsidR="00000000" w:rsidRDefault="001E204A"/>
    <w:p w:rsidR="00000000" w:rsidRDefault="001E204A">
      <w:pPr>
        <w:pStyle w:val="a5"/>
      </w:pPr>
      <w:bookmarkStart w:id="1891" w:name="sub_192"/>
      <w:r>
        <w:rPr>
          <w:rStyle w:val="a3"/>
        </w:rPr>
        <w:t>Статья 192.</w:t>
      </w:r>
      <w:r>
        <w:t xml:space="preserve"> Лицензирование деятельности по управлению многоквартирными домами</w:t>
      </w:r>
    </w:p>
    <w:bookmarkEnd w:id="189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Энциклопедии, </w:t>
      </w:r>
      <w:hyperlink r:id="rId2021" w:history="1">
        <w:r>
          <w:rPr>
            <w:rStyle w:val="a4"/>
            <w:shd w:val="clear" w:color="auto" w:fill="F0F0F0"/>
          </w:rPr>
          <w:t>позиции высших судов</w:t>
        </w:r>
      </w:hyperlink>
      <w:r>
        <w:rPr>
          <w:shd w:val="clear" w:color="auto" w:fill="F0F0F0"/>
        </w:rPr>
        <w:t xml:space="preserve"> и </w:t>
      </w:r>
      <w:hyperlink r:id="rId2022" w:history="1">
        <w:r>
          <w:rPr>
            <w:rStyle w:val="a4"/>
            <w:shd w:val="clear" w:color="auto" w:fill="F0F0F0"/>
          </w:rPr>
          <w:t xml:space="preserve">комментарии </w:t>
        </w:r>
      </w:hyperlink>
      <w:r>
        <w:rPr>
          <w:shd w:val="clear" w:color="auto" w:fill="F0F0F0"/>
        </w:rPr>
        <w:t>к статье 192 ЖК РФ</w:t>
      </w:r>
    </w:p>
    <w:p w:rsidR="00000000" w:rsidRDefault="001E204A">
      <w:pPr>
        <w:pStyle w:val="a7"/>
        <w:rPr>
          <w:color w:val="000000"/>
          <w:sz w:val="16"/>
          <w:szCs w:val="16"/>
          <w:shd w:val="clear" w:color="auto" w:fill="F0F0F0"/>
        </w:rPr>
      </w:pPr>
      <w:bookmarkStart w:id="1892" w:name="sub_1921"/>
      <w:r>
        <w:rPr>
          <w:color w:val="000000"/>
          <w:sz w:val="16"/>
          <w:szCs w:val="16"/>
          <w:shd w:val="clear" w:color="auto" w:fill="F0F0F0"/>
        </w:rPr>
        <w:t>Информация об изменениях:</w:t>
      </w:r>
    </w:p>
    <w:bookmarkEnd w:id="1892"/>
    <w:p w:rsidR="00000000" w:rsidRDefault="001E204A">
      <w:pPr>
        <w:pStyle w:val="a8"/>
        <w:rPr>
          <w:shd w:val="clear" w:color="auto" w:fill="F0F0F0"/>
        </w:rPr>
      </w:pPr>
      <w:r>
        <w:t xml:space="preserve"> </w:t>
      </w:r>
      <w:r>
        <w:rPr>
          <w:shd w:val="clear" w:color="auto" w:fill="F0F0F0"/>
        </w:rPr>
        <w:t xml:space="preserve">Часть 1 изменена с 1 января 2021 г. - </w:t>
      </w:r>
      <w:hyperlink r:id="rId2023" w:history="1">
        <w:r>
          <w:rPr>
            <w:rStyle w:val="a4"/>
            <w:shd w:val="clear" w:color="auto" w:fill="F0F0F0"/>
          </w:rPr>
          <w:t>Федеральный закон</w:t>
        </w:r>
      </w:hyperlink>
      <w:r>
        <w:rPr>
          <w:shd w:val="clear" w:color="auto" w:fill="F0F0F0"/>
        </w:rPr>
        <w:t xml:space="preserve"> от 27 декабря 2019 г. N 478-ФЗ</w:t>
      </w:r>
    </w:p>
    <w:p w:rsidR="00000000" w:rsidRDefault="001E204A">
      <w:pPr>
        <w:pStyle w:val="a8"/>
        <w:rPr>
          <w:shd w:val="clear" w:color="auto" w:fill="F0F0F0"/>
        </w:rPr>
      </w:pPr>
      <w:r>
        <w:t xml:space="preserve"> </w:t>
      </w:r>
      <w:hyperlink r:id="rId2024" w:history="1">
        <w:r>
          <w:rPr>
            <w:rStyle w:val="a4"/>
            <w:shd w:val="clear" w:color="auto" w:fill="F0F0F0"/>
          </w:rPr>
          <w:t>См. предыдущую редакцию</w:t>
        </w:r>
      </w:hyperlink>
    </w:p>
    <w:p w:rsidR="00000000" w:rsidRDefault="001E204A">
      <w:r>
        <w:t>1. Деятельность по управлению многокварт</w:t>
      </w:r>
      <w:r>
        <w:t>ирными домами осуществляется управляющими организациями на основании лицензии на осуществление предпринимательской деятельности по управлению многоквартирными домами (далее также - лицензия), предоставленной органом государственного жилищного надзора на ос</w:t>
      </w:r>
      <w:r>
        <w:t>новании решения лицензионной комиссии субъекта Российской Федерации (далее - лицензионная комиссия).</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025" w:history="1">
        <w:r>
          <w:rPr>
            <w:rStyle w:val="a4"/>
            <w:shd w:val="clear" w:color="auto" w:fill="F0F0F0"/>
          </w:rPr>
          <w:t>Административный регламент</w:t>
        </w:r>
      </w:hyperlink>
      <w:r>
        <w:rPr>
          <w:shd w:val="clear" w:color="auto" w:fill="F0F0F0"/>
        </w:rPr>
        <w:t xml:space="preserve"> по исполнению Минстроем России государственной функции по осуществлению контроля за соблюдением органами исполнительной власти субъектов РФ, осуществляющими региональный государственный жилищный надзор, требований к лицензированию предпринимательской деят</w:t>
      </w:r>
      <w:r>
        <w:rPr>
          <w:shd w:val="clear" w:color="auto" w:fill="F0F0F0"/>
        </w:rPr>
        <w:t xml:space="preserve">ельности по управлению многоквартирными домами, утвержденный </w:t>
      </w:r>
      <w:hyperlink r:id="rId2026" w:history="1">
        <w:r>
          <w:rPr>
            <w:rStyle w:val="a4"/>
            <w:shd w:val="clear" w:color="auto" w:fill="F0F0F0"/>
          </w:rPr>
          <w:t>приказом</w:t>
        </w:r>
      </w:hyperlink>
      <w:r>
        <w:rPr>
          <w:shd w:val="clear" w:color="auto" w:fill="F0F0F0"/>
        </w:rPr>
        <w:t xml:space="preserve"> Минстроя России от 30 августа 2017 г. N 1186/пр</w:t>
      </w:r>
    </w:p>
    <w:p w:rsidR="00000000" w:rsidRDefault="001E204A">
      <w:bookmarkStart w:id="1893" w:name="sub_1922"/>
      <w:r>
        <w:t>2. Под деятельностью по управлению многоквартирным домом пони</w:t>
      </w:r>
      <w:r>
        <w:t>маются выполнение работ и (или) оказание услуг по управлению многоквартирным домом на основании договора управления многоквартирным домом.</w:t>
      </w:r>
    </w:p>
    <w:p w:rsidR="00000000" w:rsidRDefault="001E204A">
      <w:pPr>
        <w:pStyle w:val="a7"/>
        <w:rPr>
          <w:color w:val="000000"/>
          <w:sz w:val="16"/>
          <w:szCs w:val="16"/>
          <w:shd w:val="clear" w:color="auto" w:fill="F0F0F0"/>
        </w:rPr>
      </w:pPr>
      <w:bookmarkStart w:id="1894" w:name="sub_1923"/>
      <w:bookmarkEnd w:id="1893"/>
      <w:r>
        <w:rPr>
          <w:color w:val="000000"/>
          <w:sz w:val="16"/>
          <w:szCs w:val="16"/>
          <w:shd w:val="clear" w:color="auto" w:fill="F0F0F0"/>
        </w:rPr>
        <w:t>Информация об изменениях:</w:t>
      </w:r>
    </w:p>
    <w:bookmarkEnd w:id="1894"/>
    <w:p w:rsidR="00000000" w:rsidRDefault="001E204A">
      <w:pPr>
        <w:pStyle w:val="a8"/>
        <w:rPr>
          <w:shd w:val="clear" w:color="auto" w:fill="F0F0F0"/>
        </w:rPr>
      </w:pPr>
      <w:r>
        <w:t xml:space="preserve"> </w:t>
      </w:r>
      <w:r>
        <w:rPr>
          <w:shd w:val="clear" w:color="auto" w:fill="F0F0F0"/>
        </w:rPr>
        <w:t xml:space="preserve">Часть 3 изменена с 1 марта 2022 г. - </w:t>
      </w:r>
      <w:hyperlink r:id="rId2027" w:history="1">
        <w:r>
          <w:rPr>
            <w:rStyle w:val="a4"/>
            <w:shd w:val="clear" w:color="auto" w:fill="F0F0F0"/>
          </w:rPr>
          <w:t>Федеральный закон</w:t>
        </w:r>
      </w:hyperlink>
      <w:r>
        <w:rPr>
          <w:shd w:val="clear" w:color="auto" w:fill="F0F0F0"/>
        </w:rPr>
        <w:t xml:space="preserve"> от 11 июня 2021 г. N 170-ФЗ</w:t>
      </w:r>
    </w:p>
    <w:p w:rsidR="00000000" w:rsidRDefault="001E204A">
      <w:pPr>
        <w:pStyle w:val="a8"/>
        <w:rPr>
          <w:shd w:val="clear" w:color="auto" w:fill="F0F0F0"/>
        </w:rPr>
      </w:pPr>
      <w:r>
        <w:t xml:space="preserve"> </w:t>
      </w:r>
      <w:hyperlink r:id="rId2028" w:history="1">
        <w:r>
          <w:rPr>
            <w:rStyle w:val="a4"/>
            <w:shd w:val="clear" w:color="auto" w:fill="F0F0F0"/>
          </w:rPr>
          <w:t>См. будущую редакцию</w:t>
        </w:r>
      </w:hyperlink>
    </w:p>
    <w:p w:rsidR="00000000" w:rsidRDefault="001E204A">
      <w:r>
        <w:t>3. Лицензирование деятельности по управлению многоквартирными домами включает в себя деятельность органов государственного жилищного надзора по лицензированию деятельности по управлению многоквартирными домами, осуществление лицензионного контроля.</w:t>
      </w:r>
    </w:p>
    <w:p w:rsidR="00000000" w:rsidRDefault="001E204A">
      <w:pPr>
        <w:pStyle w:val="a7"/>
        <w:rPr>
          <w:color w:val="000000"/>
          <w:sz w:val="16"/>
          <w:szCs w:val="16"/>
          <w:shd w:val="clear" w:color="auto" w:fill="F0F0F0"/>
        </w:rPr>
      </w:pPr>
      <w:bookmarkStart w:id="1895" w:name="sub_1924"/>
      <w:r>
        <w:rPr>
          <w:color w:val="000000"/>
          <w:sz w:val="16"/>
          <w:szCs w:val="16"/>
          <w:shd w:val="clear" w:color="auto" w:fill="F0F0F0"/>
        </w:rPr>
        <w:t>Информация об изменениях:</w:t>
      </w:r>
    </w:p>
    <w:bookmarkEnd w:id="1895"/>
    <w:p w:rsidR="00000000" w:rsidRDefault="001E204A">
      <w:pPr>
        <w:pStyle w:val="a8"/>
        <w:rPr>
          <w:shd w:val="clear" w:color="auto" w:fill="F0F0F0"/>
        </w:rPr>
      </w:pPr>
      <w:r>
        <w:t xml:space="preserve"> </w:t>
      </w:r>
      <w:r>
        <w:rPr>
          <w:shd w:val="clear" w:color="auto" w:fill="F0F0F0"/>
        </w:rPr>
        <w:t xml:space="preserve">Часть 4 изменена с 1 января 2021 г. - </w:t>
      </w:r>
      <w:hyperlink r:id="rId2029" w:history="1">
        <w:r>
          <w:rPr>
            <w:rStyle w:val="a4"/>
            <w:shd w:val="clear" w:color="auto" w:fill="F0F0F0"/>
          </w:rPr>
          <w:t>Федеральный закон</w:t>
        </w:r>
      </w:hyperlink>
      <w:r>
        <w:rPr>
          <w:shd w:val="clear" w:color="auto" w:fill="F0F0F0"/>
        </w:rPr>
        <w:t xml:space="preserve"> от 27 декабря 2019 г. N 478-ФЗ</w:t>
      </w:r>
    </w:p>
    <w:p w:rsidR="00000000" w:rsidRDefault="001E204A">
      <w:pPr>
        <w:pStyle w:val="a8"/>
        <w:rPr>
          <w:shd w:val="clear" w:color="auto" w:fill="F0F0F0"/>
        </w:rPr>
      </w:pPr>
      <w:r>
        <w:t xml:space="preserve"> </w:t>
      </w:r>
      <w:hyperlink r:id="rId2030" w:history="1">
        <w:r>
          <w:rPr>
            <w:rStyle w:val="a4"/>
            <w:shd w:val="clear" w:color="auto" w:fill="F0F0F0"/>
          </w:rPr>
          <w:t>См. предыдущую редакцию</w:t>
        </w:r>
      </w:hyperlink>
    </w:p>
    <w:p w:rsidR="00000000" w:rsidRDefault="001E204A">
      <w:r>
        <w:t xml:space="preserve">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w:t>
      </w:r>
      <w:r>
        <w:t xml:space="preserve">истечении пяти лет в </w:t>
      </w:r>
      <w:hyperlink r:id="rId2031" w:history="1">
        <w:r>
          <w:rPr>
            <w:rStyle w:val="a4"/>
          </w:rPr>
          <w:t>порядке</w:t>
        </w:r>
      </w:hyperlink>
      <w:r>
        <w:t>, установленном Правительством Российской Федерации. Лицензия не подлежит передаче третьим лицам.</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Срок действия лицензии на осуществление предпринима</w:t>
      </w:r>
      <w:r>
        <w:rPr>
          <w:shd w:val="clear" w:color="auto" w:fill="F0F0F0"/>
        </w:rPr>
        <w:t xml:space="preserve">тельской деятельности по управлению многоквартирными домами, предусмотренный частью 4 статьи 192 настоящего Жилищного кодекса (в редакции </w:t>
      </w:r>
      <w:hyperlink r:id="rId2032" w:history="1">
        <w:r>
          <w:rPr>
            <w:rStyle w:val="a4"/>
            <w:shd w:val="clear" w:color="auto" w:fill="F0F0F0"/>
          </w:rPr>
          <w:t>Федерального закона</w:t>
        </w:r>
      </w:hyperlink>
      <w:r>
        <w:rPr>
          <w:shd w:val="clear" w:color="auto" w:fill="F0F0F0"/>
        </w:rPr>
        <w:t xml:space="preserve"> от 31 декабря 2017 г. N 485</w:t>
      </w:r>
      <w:r>
        <w:rPr>
          <w:shd w:val="clear" w:color="auto" w:fill="F0F0F0"/>
        </w:rPr>
        <w:t xml:space="preserve">-ФЗ), </w:t>
      </w:r>
      <w:hyperlink r:id="rId2033" w:history="1">
        <w:r>
          <w:rPr>
            <w:rStyle w:val="a4"/>
            <w:shd w:val="clear" w:color="auto" w:fill="F0F0F0"/>
          </w:rPr>
          <w:t>применяется</w:t>
        </w:r>
      </w:hyperlink>
      <w:r>
        <w:rPr>
          <w:shd w:val="clear" w:color="auto" w:fill="F0F0F0"/>
        </w:rPr>
        <w:t xml:space="preserve"> к ранее выданным лицензиям на осуществление предпринимательской деятельности по управлению многоквартирными домами и исчисляется со дня </w:t>
      </w:r>
      <w:hyperlink r:id="rId2034" w:history="1">
        <w:r>
          <w:rPr>
            <w:rStyle w:val="a4"/>
            <w:shd w:val="clear" w:color="auto" w:fill="F0F0F0"/>
          </w:rPr>
          <w:t>вступления в силу</w:t>
        </w:r>
      </w:hyperlink>
      <w:r>
        <w:rPr>
          <w:shd w:val="clear" w:color="auto" w:fill="F0F0F0"/>
        </w:rPr>
        <w:t xml:space="preserve"> Федерального закона от 31 декабря 2017 г. N 485-ФЗ</w:t>
      </w:r>
    </w:p>
    <w:p w:rsidR="00000000" w:rsidRDefault="001E204A">
      <w:bookmarkStart w:id="1896" w:name="sub_1925"/>
      <w:r>
        <w:t xml:space="preserve">5. К отношениям, связанным с осуществлением лицензирования деятельности по управлению многоквартирными домами, применяются положения </w:t>
      </w:r>
      <w:hyperlink r:id="rId2035" w:history="1">
        <w:r>
          <w:rPr>
            <w:rStyle w:val="a4"/>
          </w:rPr>
          <w:t>Федерального закона</w:t>
        </w:r>
      </w:hyperlink>
      <w:r>
        <w:t xml:space="preserve"> от 4 мая 2011 года N 99-ФЗ "О лицензировании отдельных видов деятельности" с учетом особенностей, установленных настоящим Кодексом.</w:t>
      </w:r>
    </w:p>
    <w:p w:rsidR="00000000" w:rsidRDefault="001E204A">
      <w:bookmarkStart w:id="1897" w:name="sub_1926"/>
      <w:bookmarkEnd w:id="1896"/>
      <w:r>
        <w:t xml:space="preserve">6. Положения </w:t>
      </w:r>
      <w:hyperlink r:id="rId2036" w:history="1">
        <w:r>
          <w:rPr>
            <w:rStyle w:val="a4"/>
          </w:rPr>
          <w:t>Федерального закона</w:t>
        </w:r>
      </w:hyperlink>
      <w:r>
        <w:t xml:space="preserve"> от 4 мая 2011 года N 99-ФЗ "О лицензировании отдельных видов деятельности" о приостановлении, возобновлении действия лицензии, а также об установлении оснований для аннулирования л</w:t>
      </w:r>
      <w:r>
        <w:t>ицензии не применяются при осуществлении лицензирования деятельности по управлению многоквартирными домами.</w:t>
      </w:r>
    </w:p>
    <w:p w:rsidR="00000000" w:rsidRDefault="001E204A">
      <w:pPr>
        <w:pStyle w:val="a7"/>
        <w:rPr>
          <w:color w:val="000000"/>
          <w:sz w:val="16"/>
          <w:szCs w:val="16"/>
          <w:shd w:val="clear" w:color="auto" w:fill="F0F0F0"/>
        </w:rPr>
      </w:pPr>
      <w:bookmarkStart w:id="1898" w:name="sub_1927"/>
      <w:bookmarkEnd w:id="1897"/>
      <w:r>
        <w:rPr>
          <w:color w:val="000000"/>
          <w:sz w:val="16"/>
          <w:szCs w:val="16"/>
          <w:shd w:val="clear" w:color="auto" w:fill="F0F0F0"/>
        </w:rPr>
        <w:t>Информация об изменениях:</w:t>
      </w:r>
    </w:p>
    <w:bookmarkEnd w:id="1898"/>
    <w:p w:rsidR="00000000" w:rsidRDefault="001E204A">
      <w:pPr>
        <w:pStyle w:val="a8"/>
        <w:rPr>
          <w:shd w:val="clear" w:color="auto" w:fill="F0F0F0"/>
        </w:rPr>
      </w:pPr>
      <w:r>
        <w:t xml:space="preserve"> </w:t>
      </w:r>
      <w:hyperlink r:id="rId2037" w:history="1">
        <w:r>
          <w:rPr>
            <w:rStyle w:val="a4"/>
            <w:shd w:val="clear" w:color="auto" w:fill="F0F0F0"/>
          </w:rPr>
          <w:t>Федеральным законом</w:t>
        </w:r>
      </w:hyperlink>
      <w:r>
        <w:rPr>
          <w:shd w:val="clear" w:color="auto" w:fill="F0F0F0"/>
        </w:rPr>
        <w:t xml:space="preserve"> от 29 </w:t>
      </w:r>
      <w:r>
        <w:rPr>
          <w:shd w:val="clear" w:color="auto" w:fill="F0F0F0"/>
        </w:rPr>
        <w:t>июня 2015 г. N 176-ФЗ в часть 7 статьи 192 настоящего Кодекса внесены изменения</w:t>
      </w:r>
    </w:p>
    <w:p w:rsidR="00000000" w:rsidRDefault="001E204A">
      <w:pPr>
        <w:pStyle w:val="a8"/>
        <w:rPr>
          <w:shd w:val="clear" w:color="auto" w:fill="F0F0F0"/>
        </w:rPr>
      </w:pPr>
      <w:r>
        <w:t xml:space="preserve"> </w:t>
      </w:r>
      <w:hyperlink r:id="rId2038" w:history="1">
        <w:r>
          <w:rPr>
            <w:rStyle w:val="a4"/>
            <w:shd w:val="clear" w:color="auto" w:fill="F0F0F0"/>
          </w:rPr>
          <w:t>См. текст части в предыдущей редакции</w:t>
        </w:r>
      </w:hyperlink>
    </w:p>
    <w:p w:rsidR="00000000" w:rsidRDefault="001E204A">
      <w:r>
        <w:t xml:space="preserve">7. </w:t>
      </w:r>
      <w:hyperlink r:id="rId2039" w:history="1">
        <w:r>
          <w:rPr>
            <w:rStyle w:val="a4"/>
          </w:rPr>
          <w:t>Контроль</w:t>
        </w:r>
      </w:hyperlink>
      <w:r>
        <w:t xml:space="preserve"> за соблюдением органами государственного жилищного надзора требований настоящего Кодекса и </w:t>
      </w:r>
      <w:hyperlink r:id="rId2040" w:history="1">
        <w:r>
          <w:rPr>
            <w:rStyle w:val="a4"/>
          </w:rPr>
          <w:t>Федерального закона</w:t>
        </w:r>
      </w:hyperlink>
      <w:r>
        <w:t xml:space="preserve"> от 4 мая 2011 года N 99-ФЗ "О лицензировании отдельных ви</w:t>
      </w:r>
      <w:r>
        <w:t xml:space="preserve">дов деятельности" к лицензированию деятельности по управлению многоквартирными домами осуществляется </w:t>
      </w:r>
      <w:hyperlink r:id="rId2041" w:history="1">
        <w:r>
          <w:rPr>
            <w:rStyle w:val="a4"/>
          </w:rPr>
          <w:t>федеральным органом исполнительной власти</w:t>
        </w:r>
      </w:hyperlink>
      <w:r>
        <w:t>, уполномоченным Правительством Российской Ф</w:t>
      </w:r>
      <w:r>
        <w:t xml:space="preserve">едерации, в </w:t>
      </w:r>
      <w:hyperlink r:id="rId2042" w:history="1">
        <w:r>
          <w:rPr>
            <w:rStyle w:val="a4"/>
          </w:rPr>
          <w:t>порядке</w:t>
        </w:r>
      </w:hyperlink>
      <w:r>
        <w:t xml:space="preserve">, установленном Правительством Российской Федерации. В случае нарушения требований настоящего Кодекса и </w:t>
      </w:r>
      <w:hyperlink r:id="rId2043" w:history="1">
        <w:r>
          <w:rPr>
            <w:rStyle w:val="a4"/>
          </w:rPr>
          <w:t>Федерального закона</w:t>
        </w:r>
      </w:hyperlink>
      <w:r>
        <w:t xml:space="preserve"> от 4 мая 2011 года N </w:t>
      </w:r>
      <w:r>
        <w:t>99-ФЗ "О лицензировании отдельных видов деятельности" к лицензированию деятельности по управлению многоквартирными домами должностные лица уполномоченного Правительством Российской Федерации федерального органа исполнительной власти выдают руководителю орг</w:t>
      </w:r>
      <w:r>
        <w:t>ана государственного жилищного надзора обязательные для исполнения предписания об устранении допущенных нарушений.</w:t>
      </w:r>
    </w:p>
    <w:p w:rsidR="00000000" w:rsidRDefault="001E204A"/>
    <w:p w:rsidR="00000000" w:rsidRDefault="001E204A">
      <w:pPr>
        <w:pStyle w:val="a5"/>
      </w:pPr>
      <w:bookmarkStart w:id="1899" w:name="sub_193"/>
      <w:r>
        <w:rPr>
          <w:rStyle w:val="a3"/>
        </w:rPr>
        <w:t>Статья 193.</w:t>
      </w:r>
      <w:r>
        <w:t xml:space="preserve"> Лицензионные требования</w:t>
      </w:r>
    </w:p>
    <w:bookmarkEnd w:id="1899"/>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044" w:history="1">
        <w:r>
          <w:rPr>
            <w:rStyle w:val="a4"/>
            <w:shd w:val="clear" w:color="auto" w:fill="F0F0F0"/>
          </w:rPr>
          <w:t>Энциклопеди</w:t>
        </w:r>
        <w:r>
          <w:rPr>
            <w:rStyle w:val="a4"/>
            <w:shd w:val="clear" w:color="auto" w:fill="F0F0F0"/>
          </w:rPr>
          <w:t>и</w:t>
        </w:r>
      </w:hyperlink>
      <w:r>
        <w:rPr>
          <w:shd w:val="clear" w:color="auto" w:fill="F0F0F0"/>
        </w:rPr>
        <w:t xml:space="preserve"> и </w:t>
      </w:r>
      <w:hyperlink r:id="rId2045" w:history="1">
        <w:r>
          <w:rPr>
            <w:rStyle w:val="a4"/>
            <w:shd w:val="clear" w:color="auto" w:fill="F0F0F0"/>
          </w:rPr>
          <w:t xml:space="preserve">комментарии </w:t>
        </w:r>
      </w:hyperlink>
      <w:r>
        <w:rPr>
          <w:shd w:val="clear" w:color="auto" w:fill="F0F0F0"/>
        </w:rPr>
        <w:t>к статье 193 ЖК РФ</w:t>
      </w:r>
    </w:p>
    <w:p w:rsidR="00000000" w:rsidRDefault="001E204A">
      <w:bookmarkStart w:id="1900" w:name="sub_1931"/>
      <w:r>
        <w:t>1. Лицензионными требованиями являются:</w:t>
      </w:r>
    </w:p>
    <w:p w:rsidR="00000000" w:rsidRDefault="001E204A">
      <w:bookmarkStart w:id="1901" w:name="sub_19311"/>
      <w:bookmarkEnd w:id="1900"/>
      <w:r>
        <w:t>1) регистрация лицензиата, соискателя лицензии в качестве юридического лица или ин</w:t>
      </w:r>
      <w:r>
        <w:t>дивидуального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w:t>
      </w:r>
      <w:r>
        <w:t>;</w:t>
      </w:r>
    </w:p>
    <w:p w:rsidR="00000000" w:rsidRDefault="001E204A">
      <w:pPr>
        <w:pStyle w:val="a7"/>
        <w:rPr>
          <w:color w:val="000000"/>
          <w:sz w:val="16"/>
          <w:szCs w:val="16"/>
          <w:shd w:val="clear" w:color="auto" w:fill="F0F0F0"/>
        </w:rPr>
      </w:pPr>
      <w:bookmarkStart w:id="1902" w:name="sub_193111"/>
      <w:bookmarkEnd w:id="1901"/>
      <w:r>
        <w:rPr>
          <w:color w:val="000000"/>
          <w:sz w:val="16"/>
          <w:szCs w:val="16"/>
          <w:shd w:val="clear" w:color="auto" w:fill="F0F0F0"/>
        </w:rPr>
        <w:t>Информация об изменениях:</w:t>
      </w:r>
    </w:p>
    <w:bookmarkEnd w:id="1902"/>
    <w:p w:rsidR="00000000" w:rsidRDefault="001E204A">
      <w:pPr>
        <w:pStyle w:val="a8"/>
        <w:rPr>
          <w:shd w:val="clear" w:color="auto" w:fill="F0F0F0"/>
        </w:rPr>
      </w:pPr>
      <w:r>
        <w:t xml:space="preserve"> </w:t>
      </w:r>
      <w:r>
        <w:rPr>
          <w:shd w:val="clear" w:color="auto" w:fill="F0F0F0"/>
        </w:rPr>
        <w:t xml:space="preserve">Часть 1 дополнена пунктом 1.1 с 11 января 2018 г. - </w:t>
      </w:r>
      <w:hyperlink r:id="rId2046"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r>
        <w:t>1.1) отсутствие тождестве</w:t>
      </w:r>
      <w:r>
        <w:t>нности или схожести до степени смешения фирменного наименования соискателя лицензии или лицензиата с фирменным наименованием лицензиата, право которого на осуществление предпринимательской деятельности по управлению многоквартирными домами возникло ранее;</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Об оценке тождественности или схожести до степени смешения фирменных наименований лицензиатов см. </w:t>
      </w:r>
      <w:hyperlink r:id="rId2047" w:history="1">
        <w:r>
          <w:rPr>
            <w:rStyle w:val="a4"/>
            <w:shd w:val="clear" w:color="auto" w:fill="F0F0F0"/>
          </w:rPr>
          <w:t>письмо</w:t>
        </w:r>
      </w:hyperlink>
      <w:r>
        <w:rPr>
          <w:shd w:val="clear" w:color="auto" w:fill="F0F0F0"/>
        </w:rPr>
        <w:t xml:space="preserve"> Минстроя России от 21 июня 2018 г. N 26618-АЧ/04</w:t>
      </w:r>
    </w:p>
    <w:p w:rsidR="00000000" w:rsidRDefault="001E204A">
      <w:pPr>
        <w:pStyle w:val="a7"/>
        <w:rPr>
          <w:color w:val="000000"/>
          <w:sz w:val="16"/>
          <w:szCs w:val="16"/>
          <w:shd w:val="clear" w:color="auto" w:fill="F0F0F0"/>
        </w:rPr>
      </w:pPr>
      <w:bookmarkStart w:id="1903" w:name="sub_19312"/>
      <w:r>
        <w:rPr>
          <w:color w:val="000000"/>
          <w:sz w:val="16"/>
          <w:szCs w:val="16"/>
          <w:shd w:val="clear" w:color="auto" w:fill="F0F0F0"/>
        </w:rPr>
        <w:t>Информация об и</w:t>
      </w:r>
      <w:r>
        <w:rPr>
          <w:color w:val="000000"/>
          <w:sz w:val="16"/>
          <w:szCs w:val="16"/>
          <w:shd w:val="clear" w:color="auto" w:fill="F0F0F0"/>
        </w:rPr>
        <w:t>зменениях:</w:t>
      </w:r>
    </w:p>
    <w:bookmarkEnd w:id="1903"/>
    <w:p w:rsidR="00000000" w:rsidRDefault="001E204A">
      <w:pPr>
        <w:pStyle w:val="a8"/>
        <w:rPr>
          <w:shd w:val="clear" w:color="auto" w:fill="F0F0F0"/>
        </w:rPr>
      </w:pPr>
      <w:r>
        <w:t xml:space="preserve"> </w:t>
      </w:r>
      <w:r>
        <w:rPr>
          <w:shd w:val="clear" w:color="auto" w:fill="F0F0F0"/>
        </w:rPr>
        <w:t xml:space="preserve">Пункт 2 изменен с 30 июля 2017 г. - </w:t>
      </w:r>
      <w:hyperlink r:id="rId2048" w:history="1">
        <w:r>
          <w:rPr>
            <w:rStyle w:val="a4"/>
            <w:shd w:val="clear" w:color="auto" w:fill="F0F0F0"/>
          </w:rPr>
          <w:t>Федеральный закон</w:t>
        </w:r>
      </w:hyperlink>
      <w:r>
        <w:rPr>
          <w:shd w:val="clear" w:color="auto" w:fill="F0F0F0"/>
        </w:rPr>
        <w:t xml:space="preserve"> от 29 июля 2017 г. N 257-ФЗ</w:t>
      </w:r>
    </w:p>
    <w:p w:rsidR="00000000" w:rsidRDefault="001E204A">
      <w:pPr>
        <w:pStyle w:val="a8"/>
        <w:rPr>
          <w:shd w:val="clear" w:color="auto" w:fill="F0F0F0"/>
        </w:rPr>
      </w:pPr>
      <w:r>
        <w:t xml:space="preserve"> </w:t>
      </w:r>
      <w:hyperlink r:id="rId2049" w:history="1">
        <w:r>
          <w:rPr>
            <w:rStyle w:val="a4"/>
            <w:shd w:val="clear" w:color="auto" w:fill="F0F0F0"/>
          </w:rPr>
          <w:t>См. предыдущ</w:t>
        </w:r>
        <w:r>
          <w:rPr>
            <w:rStyle w:val="a4"/>
            <w:shd w:val="clear" w:color="auto" w:fill="F0F0F0"/>
          </w:rPr>
          <w:t>ую редакцию</w:t>
        </w:r>
      </w:hyperlink>
    </w:p>
    <w:p w:rsidR="00000000" w:rsidRDefault="001E204A">
      <w:r>
        <w:t>2) наличие у должностного лица (единоличного исполнительного органа юридического лица, руководителя юридического лица или его филиала либо индивидуального предпринимателя, осуществляющих управление многоквартирным домом, а в случае заключени</w:t>
      </w:r>
      <w:r>
        <w:t>я договора о передаче полномочий единоличного исполнительного органа - единоличного исполнительного органа юридического лица или индивидуального предпринимателя, которым такие полномочия переданы) лицензиата, соискателя лицензии квалификационного аттестата</w:t>
      </w:r>
      <w:r>
        <w:t>;</w:t>
      </w:r>
    </w:p>
    <w:p w:rsidR="00000000" w:rsidRDefault="001E204A">
      <w:bookmarkStart w:id="1904" w:name="sub_19313"/>
      <w:r>
        <w:t>3) отсутствие у должностного лица лицензиата, должностного лица соискателя лицензии неснятой или непогашенной судимости за преступления в сфере экономики, за преступления средней тяжести, тяжкие и особо тяжкие преступления;</w:t>
      </w:r>
    </w:p>
    <w:p w:rsidR="00000000" w:rsidRDefault="001E204A">
      <w:bookmarkStart w:id="1905" w:name="sub_19314"/>
      <w:bookmarkEnd w:id="1904"/>
      <w:r>
        <w:t xml:space="preserve">4) отсутствие в </w:t>
      </w:r>
      <w:hyperlink r:id="rId2050" w:history="1">
        <w:r>
          <w:rPr>
            <w:rStyle w:val="a4"/>
          </w:rPr>
          <w:t>реестре</w:t>
        </w:r>
      </w:hyperlink>
      <w:r>
        <w:t xml:space="preserve">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w:t>
      </w:r>
      <w:r>
        <w:t>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w:t>
      </w:r>
      <w:r>
        <w:t>ицензия которых аннулирована и (или) в отношении которых применено административное наказание в виде дисквалификации, информации о должностном лице лицензиата, должностном лице соискателя лицензии;</w:t>
      </w:r>
    </w:p>
    <w:p w:rsidR="00000000" w:rsidRDefault="001E204A">
      <w:pPr>
        <w:pStyle w:val="a7"/>
        <w:rPr>
          <w:color w:val="000000"/>
          <w:sz w:val="16"/>
          <w:szCs w:val="16"/>
          <w:shd w:val="clear" w:color="auto" w:fill="F0F0F0"/>
        </w:rPr>
      </w:pPr>
      <w:bookmarkStart w:id="1906" w:name="sub_19315"/>
      <w:bookmarkEnd w:id="1905"/>
      <w:r>
        <w:rPr>
          <w:color w:val="000000"/>
          <w:sz w:val="16"/>
          <w:szCs w:val="16"/>
          <w:shd w:val="clear" w:color="auto" w:fill="F0F0F0"/>
        </w:rPr>
        <w:t>Информация об изменениях:</w:t>
      </w:r>
    </w:p>
    <w:bookmarkEnd w:id="1906"/>
    <w:p w:rsidR="00000000" w:rsidRDefault="001E204A">
      <w:pPr>
        <w:pStyle w:val="a8"/>
        <w:rPr>
          <w:shd w:val="clear" w:color="auto" w:fill="F0F0F0"/>
        </w:rPr>
      </w:pPr>
      <w:r>
        <w:t xml:space="preserve"> </w:t>
      </w:r>
      <w:r>
        <w:rPr>
          <w:shd w:val="clear" w:color="auto" w:fill="F0F0F0"/>
        </w:rPr>
        <w:t>Пунк</w:t>
      </w:r>
      <w:r>
        <w:rPr>
          <w:shd w:val="clear" w:color="auto" w:fill="F0F0F0"/>
        </w:rPr>
        <w:t xml:space="preserve">т 5 изменен с 1 января 2021 г. - </w:t>
      </w:r>
      <w:hyperlink r:id="rId2051" w:history="1">
        <w:r>
          <w:rPr>
            <w:rStyle w:val="a4"/>
            <w:shd w:val="clear" w:color="auto" w:fill="F0F0F0"/>
          </w:rPr>
          <w:t>Федеральный закон</w:t>
        </w:r>
      </w:hyperlink>
      <w:r>
        <w:rPr>
          <w:shd w:val="clear" w:color="auto" w:fill="F0F0F0"/>
        </w:rPr>
        <w:t xml:space="preserve"> от 27 декабря 2019 г. N 478-ФЗ</w:t>
      </w:r>
    </w:p>
    <w:p w:rsidR="00000000" w:rsidRDefault="001E204A">
      <w:pPr>
        <w:pStyle w:val="a8"/>
        <w:rPr>
          <w:shd w:val="clear" w:color="auto" w:fill="F0F0F0"/>
        </w:rPr>
      </w:pPr>
      <w:r>
        <w:t xml:space="preserve"> </w:t>
      </w:r>
      <w:hyperlink r:id="rId2052" w:history="1">
        <w:r>
          <w:rPr>
            <w:rStyle w:val="a4"/>
            <w:shd w:val="clear" w:color="auto" w:fill="F0F0F0"/>
          </w:rPr>
          <w:t>См. предыдущую редакцию</w:t>
        </w:r>
      </w:hyperlink>
    </w:p>
    <w:p w:rsidR="00000000" w:rsidRDefault="001E204A">
      <w:r>
        <w:t>5) отс</w:t>
      </w:r>
      <w:r>
        <w:t>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предоставленной лицензиату, соискателю лицензии;</w:t>
      </w:r>
    </w:p>
    <w:p w:rsidR="00000000" w:rsidRDefault="001E204A">
      <w:bookmarkStart w:id="1907" w:name="sub_19316"/>
      <w:r>
        <w:t>6) Не применяется с</w:t>
      </w:r>
      <w:r>
        <w:t xml:space="preserve"> 1 июля 2019 г. - </w:t>
      </w:r>
      <w:hyperlink r:id="rId2053" w:history="1">
        <w:r>
          <w:rPr>
            <w:rStyle w:val="a4"/>
          </w:rPr>
          <w:t>Федеральный закон</w:t>
        </w:r>
      </w:hyperlink>
      <w:r>
        <w:t xml:space="preserve"> от 28 декабря 2016 г. N 469-ФЗ</w:t>
      </w:r>
    </w:p>
    <w:bookmarkEnd w:id="1907"/>
    <w:p w:rsidR="00000000" w:rsidRDefault="001E204A">
      <w:pPr>
        <w:pStyle w:val="a7"/>
        <w:rPr>
          <w:color w:val="000000"/>
          <w:sz w:val="16"/>
          <w:szCs w:val="16"/>
          <w:shd w:val="clear" w:color="auto" w:fill="F0F0F0"/>
        </w:rPr>
      </w:pPr>
      <w:r>
        <w:rPr>
          <w:color w:val="000000"/>
          <w:sz w:val="16"/>
          <w:szCs w:val="16"/>
          <w:shd w:val="clear" w:color="auto" w:fill="F0F0F0"/>
        </w:rPr>
        <w:t>Информация об изменениях:</w:t>
      </w:r>
    </w:p>
    <w:p w:rsidR="00000000" w:rsidRDefault="001E204A">
      <w:pPr>
        <w:pStyle w:val="a8"/>
        <w:rPr>
          <w:shd w:val="clear" w:color="auto" w:fill="F0F0F0"/>
        </w:rPr>
      </w:pPr>
      <w:r>
        <w:t xml:space="preserve"> </w:t>
      </w:r>
      <w:hyperlink r:id="rId2054" w:history="1">
        <w:r>
          <w:rPr>
            <w:rStyle w:val="a4"/>
            <w:shd w:val="clear" w:color="auto" w:fill="F0F0F0"/>
          </w:rPr>
          <w:t>См. предыдущу</w:t>
        </w:r>
        <w:r>
          <w:rPr>
            <w:rStyle w:val="a4"/>
            <w:shd w:val="clear" w:color="auto" w:fill="F0F0F0"/>
          </w:rPr>
          <w:t>ю редакцию</w:t>
        </w:r>
      </w:hyperlink>
    </w:p>
    <w:p w:rsidR="00000000" w:rsidRDefault="001E204A">
      <w:pPr>
        <w:pStyle w:val="a8"/>
        <w:rPr>
          <w:shd w:val="clear" w:color="auto" w:fill="F0F0F0"/>
        </w:rPr>
      </w:pPr>
      <w:bookmarkStart w:id="1908" w:name="sub_193161"/>
      <w:r>
        <w:t xml:space="preserve"> </w:t>
      </w:r>
      <w:hyperlink r:id="rId2055" w:history="1">
        <w:r>
          <w:rPr>
            <w:rStyle w:val="a4"/>
            <w:shd w:val="clear" w:color="auto" w:fill="F0F0F0"/>
          </w:rPr>
          <w:t>Федеральным законом</w:t>
        </w:r>
      </w:hyperlink>
      <w:r>
        <w:rPr>
          <w:shd w:val="clear" w:color="auto" w:fill="F0F0F0"/>
        </w:rPr>
        <w:t xml:space="preserve"> от 28 декабря 2016 г. N 469-ФЗ часть 1 статьи 193 настоящего Кодекса дополнена пунктом 6.1</w:t>
      </w:r>
    </w:p>
    <w:bookmarkEnd w:id="1908"/>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Положения</w:t>
      </w:r>
      <w:r>
        <w:rPr>
          <w:shd w:val="clear" w:color="auto" w:fill="F0F0F0"/>
        </w:rPr>
        <w:t xml:space="preserve"> пункта 6.1 части 1 статьи 193 настоящего Кодекса (в редакции </w:t>
      </w:r>
      <w:hyperlink r:id="rId2056" w:history="1">
        <w:r>
          <w:rPr>
            <w:rStyle w:val="a4"/>
            <w:shd w:val="clear" w:color="auto" w:fill="F0F0F0"/>
          </w:rPr>
          <w:t>Федерального закона</w:t>
        </w:r>
      </w:hyperlink>
      <w:r>
        <w:rPr>
          <w:shd w:val="clear" w:color="auto" w:fill="F0F0F0"/>
        </w:rPr>
        <w:t xml:space="preserve"> от 28 декабря 2016 г. N 469-ФЗ) </w:t>
      </w:r>
      <w:hyperlink r:id="rId2057" w:history="1">
        <w:r>
          <w:rPr>
            <w:rStyle w:val="a4"/>
            <w:shd w:val="clear" w:color="auto" w:fill="F0F0F0"/>
          </w:rPr>
          <w:t>приме</w:t>
        </w:r>
        <w:r>
          <w:rPr>
            <w:rStyle w:val="a4"/>
            <w:shd w:val="clear" w:color="auto" w:fill="F0F0F0"/>
          </w:rPr>
          <w:t>няются</w:t>
        </w:r>
      </w:hyperlink>
      <w:r>
        <w:rPr>
          <w:shd w:val="clear" w:color="auto" w:fill="F0F0F0"/>
        </w:rPr>
        <w:t xml:space="preserve"> с 1 января 2018 г., а на территориях субъектов РФ - городов федерального значения Москвы, Санкт-Петербурга, Севастополя - с 1 июля 2019 г.</w:t>
      </w:r>
    </w:p>
    <w:p w:rsidR="00000000" w:rsidRDefault="001E204A">
      <w:r>
        <w:t xml:space="preserve">6.1) соблюдение лицензиатом требований к размещению информации, установленных </w:t>
      </w:r>
      <w:hyperlink w:anchor="sub_161101" w:history="1">
        <w:r>
          <w:rPr>
            <w:rStyle w:val="a4"/>
          </w:rPr>
          <w:t>част</w:t>
        </w:r>
        <w:r>
          <w:rPr>
            <w:rStyle w:val="a4"/>
          </w:rPr>
          <w:t>ью 10.1 статьи 161</w:t>
        </w:r>
      </w:hyperlink>
      <w:r>
        <w:t xml:space="preserve"> настоящего Кодекса;</w:t>
      </w:r>
    </w:p>
    <w:p w:rsidR="00000000" w:rsidRDefault="001E204A">
      <w:pPr>
        <w:pStyle w:val="a7"/>
        <w:rPr>
          <w:color w:val="000000"/>
          <w:sz w:val="16"/>
          <w:szCs w:val="16"/>
          <w:shd w:val="clear" w:color="auto" w:fill="F0F0F0"/>
        </w:rPr>
      </w:pPr>
      <w:bookmarkStart w:id="1909" w:name="sub_19317"/>
      <w:r>
        <w:rPr>
          <w:color w:val="000000"/>
          <w:sz w:val="16"/>
          <w:szCs w:val="16"/>
          <w:shd w:val="clear" w:color="auto" w:fill="F0F0F0"/>
        </w:rPr>
        <w:t>Информация об изменениях:</w:t>
      </w:r>
    </w:p>
    <w:bookmarkEnd w:id="1909"/>
    <w:p w:rsidR="00000000" w:rsidRDefault="001E204A">
      <w:pPr>
        <w:pStyle w:val="a8"/>
        <w:rPr>
          <w:shd w:val="clear" w:color="auto" w:fill="F0F0F0"/>
        </w:rPr>
      </w:pPr>
      <w:r>
        <w:t xml:space="preserve"> </w:t>
      </w:r>
      <w:hyperlink r:id="rId2058" w:history="1">
        <w:r>
          <w:rPr>
            <w:rStyle w:val="a4"/>
            <w:shd w:val="clear" w:color="auto" w:fill="F0F0F0"/>
          </w:rPr>
          <w:t>Федеральным законом</w:t>
        </w:r>
      </w:hyperlink>
      <w:r>
        <w:rPr>
          <w:shd w:val="clear" w:color="auto" w:fill="F0F0F0"/>
        </w:rPr>
        <w:t xml:space="preserve"> от 29 июня 2015 г. N 176-ФЗ часть 1 статьи 193 настоящего Кодекса дополнена п</w:t>
      </w:r>
      <w:r>
        <w:rPr>
          <w:shd w:val="clear" w:color="auto" w:fill="F0F0F0"/>
        </w:rPr>
        <w:t>унктом 7</w:t>
      </w:r>
    </w:p>
    <w:p w:rsidR="00000000" w:rsidRDefault="001E204A">
      <w:r>
        <w:t xml:space="preserve">7) иные </w:t>
      </w:r>
      <w:hyperlink r:id="rId2059" w:history="1">
        <w:r>
          <w:rPr>
            <w:rStyle w:val="a4"/>
          </w:rPr>
          <w:t>требования</w:t>
        </w:r>
      </w:hyperlink>
      <w:r>
        <w:t>, установленные Правительством Российской Федерации.</w:t>
      </w:r>
    </w:p>
    <w:p w:rsidR="00000000" w:rsidRDefault="001E204A">
      <w:pPr>
        <w:pStyle w:val="a7"/>
        <w:rPr>
          <w:color w:val="000000"/>
          <w:sz w:val="16"/>
          <w:szCs w:val="16"/>
          <w:shd w:val="clear" w:color="auto" w:fill="F0F0F0"/>
        </w:rPr>
      </w:pPr>
      <w:bookmarkStart w:id="1910" w:name="sub_1932"/>
      <w:r>
        <w:rPr>
          <w:color w:val="000000"/>
          <w:sz w:val="16"/>
          <w:szCs w:val="16"/>
          <w:shd w:val="clear" w:color="auto" w:fill="F0F0F0"/>
        </w:rPr>
        <w:t>Информация об изменениях:</w:t>
      </w:r>
    </w:p>
    <w:bookmarkEnd w:id="1910"/>
    <w:p w:rsidR="00000000" w:rsidRDefault="001E204A">
      <w:pPr>
        <w:pStyle w:val="a8"/>
        <w:rPr>
          <w:shd w:val="clear" w:color="auto" w:fill="F0F0F0"/>
        </w:rPr>
      </w:pPr>
      <w:r>
        <w:t xml:space="preserve"> </w:t>
      </w:r>
      <w:r>
        <w:rPr>
          <w:shd w:val="clear" w:color="auto" w:fill="F0F0F0"/>
        </w:rPr>
        <w:t xml:space="preserve">Часть 2 изменена с 11 января 2018 г. - </w:t>
      </w:r>
      <w:hyperlink r:id="rId2060"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r>
        <w:rPr>
          <w:shd w:val="clear" w:color="auto" w:fill="F0F0F0"/>
        </w:rPr>
        <w:t xml:space="preserve">Положения части 2 </w:t>
      </w:r>
      <w:hyperlink r:id="rId2061" w:history="1">
        <w:r>
          <w:rPr>
            <w:rStyle w:val="a4"/>
            <w:shd w:val="clear" w:color="auto" w:fill="F0F0F0"/>
          </w:rPr>
          <w:t>применяются</w:t>
        </w:r>
      </w:hyperlink>
      <w:r>
        <w:rPr>
          <w:shd w:val="clear" w:color="auto" w:fill="F0F0F0"/>
        </w:rPr>
        <w:t xml:space="preserve"> по истечении десяти дней со дня утверждения Правительством</w:t>
      </w:r>
      <w:r>
        <w:rPr>
          <w:shd w:val="clear" w:color="auto" w:fill="F0F0F0"/>
        </w:rPr>
        <w:t xml:space="preserve"> РФ </w:t>
      </w:r>
      <w:hyperlink r:id="rId2062" w:history="1">
        <w:r>
          <w:rPr>
            <w:rStyle w:val="a4"/>
            <w:shd w:val="clear" w:color="auto" w:fill="F0F0F0"/>
          </w:rPr>
          <w:t>перечня</w:t>
        </w:r>
      </w:hyperlink>
      <w:r>
        <w:rPr>
          <w:shd w:val="clear" w:color="auto" w:fill="F0F0F0"/>
        </w:rPr>
        <w:t xml:space="preserve"> грубых нарушений лицензионных требований</w:t>
      </w:r>
    </w:p>
    <w:p w:rsidR="00000000" w:rsidRDefault="001E204A">
      <w:pPr>
        <w:pStyle w:val="a8"/>
        <w:rPr>
          <w:shd w:val="clear" w:color="auto" w:fill="F0F0F0"/>
        </w:rPr>
      </w:pPr>
      <w:r>
        <w:t xml:space="preserve"> </w:t>
      </w:r>
      <w:hyperlink r:id="rId2063" w:history="1">
        <w:r>
          <w:rPr>
            <w:rStyle w:val="a4"/>
            <w:shd w:val="clear" w:color="auto" w:fill="F0F0F0"/>
          </w:rPr>
          <w:t>См. предыдущую редакцию</w:t>
        </w:r>
      </w:hyperlink>
    </w:p>
    <w:p w:rsidR="00000000" w:rsidRDefault="001E204A">
      <w:r>
        <w:t>2. Правительство Российской Федерац</w:t>
      </w:r>
      <w:r>
        <w:t xml:space="preserve">ии утверждает </w:t>
      </w:r>
      <w:hyperlink r:id="rId2064" w:history="1">
        <w:r>
          <w:rPr>
            <w:rStyle w:val="a4"/>
          </w:rPr>
          <w:t>положение</w:t>
        </w:r>
      </w:hyperlink>
      <w:r>
        <w:t xml:space="preserve"> о лицензировании деятельности по управлению многоквартирными домами с указанием </w:t>
      </w:r>
      <w:hyperlink r:id="rId2065" w:history="1">
        <w:r>
          <w:rPr>
            <w:rStyle w:val="a4"/>
          </w:rPr>
          <w:t>перечня</w:t>
        </w:r>
      </w:hyperlink>
      <w:r>
        <w:t xml:space="preserve"> гру</w:t>
      </w:r>
      <w:r>
        <w:t>бых нарушений лицензионных требований.</w:t>
      </w:r>
    </w:p>
    <w:p w:rsidR="00000000" w:rsidRDefault="001E204A"/>
    <w:p w:rsidR="00000000" w:rsidRDefault="001E204A">
      <w:pPr>
        <w:pStyle w:val="a5"/>
      </w:pPr>
      <w:bookmarkStart w:id="1911" w:name="sub_194"/>
      <w:r>
        <w:rPr>
          <w:rStyle w:val="a3"/>
        </w:rPr>
        <w:t>Статья 194.</w:t>
      </w:r>
      <w:r>
        <w:t xml:space="preserve"> Порядок принятия решения о предоставлении лицензии или об отказе в предоставлении лицензии</w:t>
      </w:r>
    </w:p>
    <w:bookmarkEnd w:id="191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066" w:history="1">
        <w:r>
          <w:rPr>
            <w:rStyle w:val="a4"/>
            <w:shd w:val="clear" w:color="auto" w:fill="F0F0F0"/>
          </w:rPr>
          <w:t>Энциклопедии</w:t>
        </w:r>
      </w:hyperlink>
      <w:r>
        <w:rPr>
          <w:shd w:val="clear" w:color="auto" w:fill="F0F0F0"/>
        </w:rPr>
        <w:t xml:space="preserve"> и </w:t>
      </w:r>
      <w:hyperlink r:id="rId2067" w:history="1">
        <w:r>
          <w:rPr>
            <w:rStyle w:val="a4"/>
            <w:shd w:val="clear" w:color="auto" w:fill="F0F0F0"/>
          </w:rPr>
          <w:t xml:space="preserve">комментарии </w:t>
        </w:r>
      </w:hyperlink>
      <w:r>
        <w:rPr>
          <w:shd w:val="clear" w:color="auto" w:fill="F0F0F0"/>
        </w:rPr>
        <w:t>к статье 194 ЖК РФ</w:t>
      </w:r>
    </w:p>
    <w:p w:rsidR="00000000" w:rsidRDefault="001E204A">
      <w:bookmarkStart w:id="1912" w:name="sub_1941"/>
      <w:r>
        <w:t>1. Заявление соискателя лицензии о предоставлении лицензии и прилагаемые к нему документы рассматриваются органом государственного жилищного надзора</w:t>
      </w:r>
      <w:r>
        <w:t xml:space="preserve"> в порядке, установленном </w:t>
      </w:r>
      <w:hyperlink r:id="rId2068" w:history="1">
        <w:r>
          <w:rPr>
            <w:rStyle w:val="a4"/>
          </w:rPr>
          <w:t>Федеральным законом</w:t>
        </w:r>
      </w:hyperlink>
      <w:r>
        <w:t xml:space="preserve"> от 4 мая 2011 года N 99-ФЗ "О лицензировании отдельных видов деятельности", в срок, не превышающий тридцати рабочих дней со дня приема зая</w:t>
      </w:r>
      <w:r>
        <w:t xml:space="preserve">вления о предоставлении лицензии и прилагаемых к нему документов. По результатам рассмотрения заявления орган государственного жилищного надзора осуществляет подготовку для лицензионной комиссии мотивированного предложения о предоставлении лицензии или об </w:t>
      </w:r>
      <w:r>
        <w:t>отказе в ее предоставлении.</w:t>
      </w:r>
    </w:p>
    <w:p w:rsidR="00000000" w:rsidRDefault="001E204A">
      <w:bookmarkStart w:id="1913" w:name="sub_1942"/>
      <w:bookmarkEnd w:id="1912"/>
      <w:r>
        <w:t>2. Основанием для отказа соискателю лицензии в предоставлении лицензии является:</w:t>
      </w:r>
    </w:p>
    <w:p w:rsidR="00000000" w:rsidRDefault="001E204A">
      <w:bookmarkStart w:id="1914" w:name="sub_19421"/>
      <w:bookmarkEnd w:id="1913"/>
      <w:r>
        <w:t>1) установленное в ходе проверки заявления о предоставлении лицензии и прилагаемых к нему документов несоответстви</w:t>
      </w:r>
      <w:r>
        <w:t>е соискателя лицензии лицензионным требованиям;</w:t>
      </w:r>
    </w:p>
    <w:p w:rsidR="00000000" w:rsidRDefault="001E204A">
      <w:bookmarkStart w:id="1915" w:name="sub_19422"/>
      <w:bookmarkEnd w:id="1914"/>
      <w:r>
        <w:t>2)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bookmarkEnd w:id="1915"/>
    <w:p w:rsidR="00000000" w:rsidRDefault="001E204A"/>
    <w:p w:rsidR="00000000" w:rsidRDefault="001E204A">
      <w:pPr>
        <w:pStyle w:val="a7"/>
        <w:rPr>
          <w:color w:val="000000"/>
          <w:sz w:val="16"/>
          <w:szCs w:val="16"/>
          <w:shd w:val="clear" w:color="auto" w:fill="F0F0F0"/>
        </w:rPr>
      </w:pPr>
      <w:bookmarkStart w:id="1916" w:name="sub_195"/>
      <w:r>
        <w:rPr>
          <w:color w:val="000000"/>
          <w:sz w:val="16"/>
          <w:szCs w:val="16"/>
          <w:shd w:val="clear" w:color="auto" w:fill="F0F0F0"/>
        </w:rPr>
        <w:t>ГАРАНТ:</w:t>
      </w:r>
    </w:p>
    <w:bookmarkEnd w:id="1916"/>
    <w:p w:rsidR="00000000" w:rsidRDefault="001E204A">
      <w:pPr>
        <w:pStyle w:val="a7"/>
        <w:rPr>
          <w:shd w:val="clear" w:color="auto" w:fill="F0F0F0"/>
        </w:rPr>
      </w:pPr>
      <w:r>
        <w:t xml:space="preserve"> </w:t>
      </w:r>
      <w:r>
        <w:rPr>
          <w:shd w:val="clear" w:color="auto" w:fill="F0F0F0"/>
        </w:rPr>
        <w:t xml:space="preserve">С 1 мая 2015 г. информация, указанная в статье 195 Жилищного кодекса РФ (в редакции </w:t>
      </w:r>
      <w:hyperlink r:id="rId2069" w:history="1">
        <w:r>
          <w:rPr>
            <w:rStyle w:val="a4"/>
            <w:shd w:val="clear" w:color="auto" w:fill="F0F0F0"/>
          </w:rPr>
          <w:t>Федерального закона</w:t>
        </w:r>
      </w:hyperlink>
      <w:r>
        <w:rPr>
          <w:shd w:val="clear" w:color="auto" w:fill="F0F0F0"/>
        </w:rPr>
        <w:t xml:space="preserve"> от 21 июля 2014 г. N 255-ФЗ), </w:t>
      </w:r>
      <w:hyperlink r:id="rId2070" w:history="1">
        <w:r>
          <w:rPr>
            <w:rStyle w:val="a4"/>
            <w:shd w:val="clear" w:color="auto" w:fill="F0F0F0"/>
          </w:rPr>
          <w:t>подлежит</w:t>
        </w:r>
      </w:hyperlink>
      <w:r>
        <w:rPr>
          <w:shd w:val="clear" w:color="auto" w:fill="F0F0F0"/>
        </w:rPr>
        <w:t xml:space="preserve"> размещению в определенной </w:t>
      </w:r>
      <w:hyperlink r:id="rId2071" w:history="1">
        <w:r>
          <w:rPr>
            <w:rStyle w:val="a4"/>
            <w:shd w:val="clear" w:color="auto" w:fill="F0F0F0"/>
          </w:rPr>
          <w:t>федеральным законом</w:t>
        </w:r>
      </w:hyperlink>
      <w:r>
        <w:rPr>
          <w:shd w:val="clear" w:color="auto" w:fill="F0F0F0"/>
        </w:rPr>
        <w:t xml:space="preserve"> государственной информационной системе жилищно-коммунального</w:t>
      </w:r>
      <w:r>
        <w:rPr>
          <w:shd w:val="clear" w:color="auto" w:fill="F0F0F0"/>
        </w:rPr>
        <w:t xml:space="preserve"> хозяйства</w:t>
      </w:r>
    </w:p>
    <w:p w:rsidR="00000000" w:rsidRDefault="001E204A">
      <w:pPr>
        <w:pStyle w:val="a5"/>
      </w:pPr>
      <w:r>
        <w:rPr>
          <w:rStyle w:val="a3"/>
        </w:rPr>
        <w:t>Статья 195.</w:t>
      </w:r>
      <w:r>
        <w:t xml:space="preserve"> Реестры информации, содержащие сведения о лицензировании деятельности по управлению многоквартирными домами</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072" w:history="1">
        <w:r>
          <w:rPr>
            <w:rStyle w:val="a4"/>
            <w:shd w:val="clear" w:color="auto" w:fill="F0F0F0"/>
          </w:rPr>
          <w:t>Энциклопедии</w:t>
        </w:r>
      </w:hyperlink>
      <w:r>
        <w:rPr>
          <w:shd w:val="clear" w:color="auto" w:fill="F0F0F0"/>
        </w:rPr>
        <w:t xml:space="preserve">, </w:t>
      </w:r>
      <w:hyperlink r:id="rId2073" w:history="1">
        <w:r>
          <w:rPr>
            <w:rStyle w:val="a4"/>
            <w:shd w:val="clear" w:color="auto" w:fill="F0F0F0"/>
          </w:rPr>
          <w:t>позиции высших судов</w:t>
        </w:r>
      </w:hyperlink>
      <w:r>
        <w:rPr>
          <w:shd w:val="clear" w:color="auto" w:fill="F0F0F0"/>
        </w:rPr>
        <w:t xml:space="preserve"> и </w:t>
      </w:r>
      <w:hyperlink r:id="rId2074" w:history="1">
        <w:r>
          <w:rPr>
            <w:rStyle w:val="a4"/>
            <w:shd w:val="clear" w:color="auto" w:fill="F0F0F0"/>
          </w:rPr>
          <w:t xml:space="preserve">комментарии </w:t>
        </w:r>
      </w:hyperlink>
      <w:r>
        <w:rPr>
          <w:shd w:val="clear" w:color="auto" w:fill="F0F0F0"/>
        </w:rPr>
        <w:t>к статье 195 ЖК РФ</w:t>
      </w:r>
    </w:p>
    <w:p w:rsidR="00000000" w:rsidRDefault="001E204A">
      <w:bookmarkStart w:id="1917" w:name="sub_1951"/>
      <w:r>
        <w:t>1. Сведения о лицензировании деятельности по управлению многоквартирными домами, ли</w:t>
      </w:r>
      <w:r>
        <w:t>цензиатах, осуществляющих или осуществлявших данный вид деятельности, содержатся в следующих реестрах:</w:t>
      </w:r>
    </w:p>
    <w:p w:rsidR="00000000" w:rsidRDefault="001E204A">
      <w:bookmarkStart w:id="1918" w:name="sub_19511"/>
      <w:bookmarkEnd w:id="1917"/>
      <w:r>
        <w:t>1) реестр лицензий субъекта Российской Федерации;</w:t>
      </w:r>
    </w:p>
    <w:p w:rsidR="00000000" w:rsidRDefault="001E204A">
      <w:bookmarkStart w:id="1919" w:name="sub_19512"/>
      <w:bookmarkEnd w:id="1918"/>
      <w:r>
        <w:t>2) сводный федеральный реестр лицензий на осуществление предпринимат</w:t>
      </w:r>
      <w:r>
        <w:t>ельской деятельности по управлению многоквартирными домами (далее - сводный федеральный реестр лицензий);</w:t>
      </w:r>
    </w:p>
    <w:p w:rsidR="00000000" w:rsidRDefault="001E204A">
      <w:bookmarkStart w:id="1920" w:name="sub_19513"/>
      <w:bookmarkEnd w:id="1919"/>
      <w:r>
        <w:t>3) реестр лиц, осуществлявших функции единоличного исполнительного органа лицензиата, лицензия которого аннулирована, а также лиц, н</w:t>
      </w:r>
      <w:r>
        <w:t>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w:t>
      </w:r>
      <w:r>
        <w:t>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(далее - реестр дисквалифицированных лиц).</w:t>
      </w:r>
    </w:p>
    <w:p w:rsidR="00000000" w:rsidRDefault="001E204A">
      <w:bookmarkStart w:id="1921" w:name="sub_1952"/>
      <w:bookmarkEnd w:id="1920"/>
      <w:r>
        <w:t xml:space="preserve">2. Реестр лицензий субъекта Российской </w:t>
      </w:r>
      <w:r>
        <w:t>Федерации должен содержать раздел, который включает в себя сведения об адресе многоквартирного дома или адресах многоквартирных домов, деятельность по управлению которыми осуществляет лицензиат.</w:t>
      </w:r>
    </w:p>
    <w:p w:rsidR="00000000" w:rsidRDefault="001E204A">
      <w:bookmarkStart w:id="1922" w:name="sub_1953"/>
      <w:bookmarkEnd w:id="1921"/>
      <w:r>
        <w:t>3. Ведение сводного федерального реестра лице</w:t>
      </w:r>
      <w:r>
        <w:t>нзий и реестра дисквалифицированных лиц осуществляется федеральным органом исполнительной власти, уполномоченным Правительством Российской Федерации, в порядке, установленном Правительством Российской Федерации. Органы государственного жилищного надзора об</w:t>
      </w:r>
      <w:r>
        <w:t>язаны представлять в уполномоченный федеральный орган исполнительной власти сведения, необходимые для ведения указанных реестров, в порядке и в сроки, которые установлены Правительством Российской Федерации.</w:t>
      </w:r>
    </w:p>
    <w:p w:rsidR="00000000" w:rsidRDefault="001E204A">
      <w:pPr>
        <w:pStyle w:val="a7"/>
        <w:rPr>
          <w:color w:val="000000"/>
          <w:sz w:val="16"/>
          <w:szCs w:val="16"/>
          <w:shd w:val="clear" w:color="auto" w:fill="F0F0F0"/>
        </w:rPr>
      </w:pPr>
      <w:bookmarkStart w:id="1923" w:name="sub_1954"/>
      <w:bookmarkEnd w:id="1922"/>
      <w:r>
        <w:rPr>
          <w:color w:val="000000"/>
          <w:sz w:val="16"/>
          <w:szCs w:val="16"/>
          <w:shd w:val="clear" w:color="auto" w:fill="F0F0F0"/>
        </w:rPr>
        <w:t>Информация об изменениях:</w:t>
      </w:r>
    </w:p>
    <w:bookmarkEnd w:id="1923"/>
    <w:p w:rsidR="00000000" w:rsidRDefault="001E204A">
      <w:pPr>
        <w:pStyle w:val="a8"/>
        <w:rPr>
          <w:shd w:val="clear" w:color="auto" w:fill="F0F0F0"/>
        </w:rPr>
      </w:pPr>
      <w:r>
        <w:t xml:space="preserve"> </w:t>
      </w:r>
      <w:r>
        <w:rPr>
          <w:shd w:val="clear" w:color="auto" w:fill="F0F0F0"/>
        </w:rPr>
        <w:t xml:space="preserve">Часть 4 изменена с 11 января 2018 г. - </w:t>
      </w:r>
      <w:hyperlink r:id="rId2075"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2076" w:history="1">
        <w:r>
          <w:rPr>
            <w:rStyle w:val="a4"/>
            <w:shd w:val="clear" w:color="auto" w:fill="F0F0F0"/>
          </w:rPr>
          <w:t>См. предыдущую редакцию</w:t>
        </w:r>
      </w:hyperlink>
    </w:p>
    <w:p w:rsidR="00000000" w:rsidRDefault="001E204A">
      <w:r>
        <w:t xml:space="preserve">4. Сведения, содержащиеся в реестрах, указанных в </w:t>
      </w:r>
      <w:hyperlink w:anchor="sub_1951" w:history="1">
        <w:r>
          <w:rPr>
            <w:rStyle w:val="a4"/>
          </w:rPr>
          <w:t>части 1</w:t>
        </w:r>
      </w:hyperlink>
      <w:r>
        <w:t xml:space="preserve"> настоящей статьи, являются открытыми, общедоступными и подлежат размещению в системе, за исключением сведений, доступ к которым ограничен законодательством Российской Фе</w:t>
      </w:r>
      <w:r>
        <w:t xml:space="preserve">дерации. </w:t>
      </w:r>
      <w:hyperlink r:id="rId2077" w:history="1">
        <w:r>
          <w:rPr>
            <w:rStyle w:val="a4"/>
          </w:rPr>
          <w:t>Перечень</w:t>
        </w:r>
      </w:hyperlink>
      <w:r>
        <w:t xml:space="preserve"> сведений, содержащихся в указанных реестрах, устанавливается Правительством Российской Федерации.</w:t>
      </w:r>
    </w:p>
    <w:p w:rsidR="00000000" w:rsidRDefault="001E204A">
      <w:bookmarkStart w:id="1924" w:name="sub_1955"/>
      <w:r>
        <w:t>5. Запись в реестр дисквалифицированных лиц вносится уполномоч</w:t>
      </w:r>
      <w:r>
        <w:t>енным федеральным органом исполнительной власти не позднее дня, следующего за днем представления органом государственного жилищного надзора сведений о вступлении в законную силу решения суда о назначении административного наказания в виде дисквалификации.</w:t>
      </w:r>
    </w:p>
    <w:p w:rsidR="00000000" w:rsidRDefault="001E204A">
      <w:bookmarkStart w:id="1925" w:name="sub_1956"/>
      <w:bookmarkEnd w:id="1924"/>
      <w:r>
        <w:t>6. Сведения, внесенные в реестр дисквалифицированных лиц, а также сведения об аннулировании лицензии, внесенные в сводный федеральный реестр лицензий, подлежат хранению в течение трех лет с даты их внесения.</w:t>
      </w:r>
    </w:p>
    <w:bookmarkEnd w:id="1925"/>
    <w:p w:rsidR="00000000" w:rsidRDefault="001E204A"/>
    <w:p w:rsidR="00000000" w:rsidRDefault="001E204A">
      <w:pPr>
        <w:pStyle w:val="a7"/>
        <w:rPr>
          <w:color w:val="000000"/>
          <w:sz w:val="16"/>
          <w:szCs w:val="16"/>
          <w:shd w:val="clear" w:color="auto" w:fill="F0F0F0"/>
        </w:rPr>
      </w:pPr>
      <w:bookmarkStart w:id="1926" w:name="sub_196"/>
      <w:r>
        <w:rPr>
          <w:color w:val="000000"/>
          <w:sz w:val="16"/>
          <w:szCs w:val="16"/>
          <w:shd w:val="clear" w:color="auto" w:fill="F0F0F0"/>
        </w:rPr>
        <w:t>Информация об из</w:t>
      </w:r>
      <w:r>
        <w:rPr>
          <w:color w:val="000000"/>
          <w:sz w:val="16"/>
          <w:szCs w:val="16"/>
          <w:shd w:val="clear" w:color="auto" w:fill="F0F0F0"/>
        </w:rPr>
        <w:t>менениях:</w:t>
      </w:r>
    </w:p>
    <w:bookmarkEnd w:id="1926"/>
    <w:p w:rsidR="00000000" w:rsidRDefault="001E204A">
      <w:pPr>
        <w:pStyle w:val="a8"/>
        <w:rPr>
          <w:shd w:val="clear" w:color="auto" w:fill="F0F0F0"/>
        </w:rPr>
      </w:pPr>
      <w:r>
        <w:t xml:space="preserve"> </w:t>
      </w:r>
      <w:r>
        <w:rPr>
          <w:shd w:val="clear" w:color="auto" w:fill="F0F0F0"/>
        </w:rPr>
        <w:t xml:space="preserve">Статья 196 изменена с 1 марта 2022 г. - </w:t>
      </w:r>
      <w:hyperlink r:id="rId2078" w:history="1">
        <w:r>
          <w:rPr>
            <w:rStyle w:val="a4"/>
            <w:shd w:val="clear" w:color="auto" w:fill="F0F0F0"/>
          </w:rPr>
          <w:t>Федеральный закон</w:t>
        </w:r>
      </w:hyperlink>
      <w:r>
        <w:rPr>
          <w:shd w:val="clear" w:color="auto" w:fill="F0F0F0"/>
        </w:rPr>
        <w:t xml:space="preserve"> от 11 июня 2021 г. N 170-ФЗ</w:t>
      </w:r>
    </w:p>
    <w:p w:rsidR="00000000" w:rsidRDefault="001E204A">
      <w:pPr>
        <w:pStyle w:val="a8"/>
        <w:rPr>
          <w:shd w:val="clear" w:color="auto" w:fill="F0F0F0"/>
        </w:rPr>
      </w:pPr>
      <w:r>
        <w:t xml:space="preserve"> </w:t>
      </w:r>
      <w:hyperlink r:id="rId2079" w:history="1">
        <w:r>
          <w:rPr>
            <w:rStyle w:val="a4"/>
            <w:shd w:val="clear" w:color="auto" w:fill="F0F0F0"/>
          </w:rPr>
          <w:t>См. будущую</w:t>
        </w:r>
        <w:r>
          <w:rPr>
            <w:rStyle w:val="a4"/>
            <w:shd w:val="clear" w:color="auto" w:fill="F0F0F0"/>
          </w:rPr>
          <w:t xml:space="preserve"> редакцию</w:t>
        </w:r>
      </w:hyperlink>
    </w:p>
    <w:p w:rsidR="00000000" w:rsidRDefault="001E204A">
      <w:pPr>
        <w:pStyle w:val="a5"/>
      </w:pPr>
      <w:r>
        <w:rPr>
          <w:rStyle w:val="a3"/>
        </w:rPr>
        <w:t>Статья 196.</w:t>
      </w:r>
      <w:r>
        <w:t xml:space="preserve"> Порядок организации и осуществления лицензионного контроля</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Энциклопедии, </w:t>
      </w:r>
      <w:hyperlink r:id="rId2080" w:history="1">
        <w:r>
          <w:rPr>
            <w:rStyle w:val="a4"/>
            <w:shd w:val="clear" w:color="auto" w:fill="F0F0F0"/>
          </w:rPr>
          <w:t>позиции высших судов</w:t>
        </w:r>
      </w:hyperlink>
      <w:r>
        <w:rPr>
          <w:shd w:val="clear" w:color="auto" w:fill="F0F0F0"/>
        </w:rPr>
        <w:t xml:space="preserve"> и </w:t>
      </w:r>
      <w:hyperlink r:id="rId2081" w:history="1">
        <w:r>
          <w:rPr>
            <w:rStyle w:val="a4"/>
            <w:shd w:val="clear" w:color="auto" w:fill="F0F0F0"/>
          </w:rPr>
          <w:t xml:space="preserve">комментарии </w:t>
        </w:r>
      </w:hyperlink>
      <w:r>
        <w:rPr>
          <w:shd w:val="clear" w:color="auto" w:fill="F0F0F0"/>
        </w:rPr>
        <w:t>к статье 196 ЖК РФ</w:t>
      </w:r>
    </w:p>
    <w:p w:rsidR="00000000" w:rsidRDefault="001E204A">
      <w:pPr>
        <w:pStyle w:val="a7"/>
        <w:rPr>
          <w:color w:val="000000"/>
          <w:sz w:val="16"/>
          <w:szCs w:val="16"/>
          <w:shd w:val="clear" w:color="auto" w:fill="F0F0F0"/>
        </w:rPr>
      </w:pPr>
      <w:bookmarkStart w:id="1927" w:name="sub_1961"/>
      <w:r>
        <w:rPr>
          <w:color w:val="000000"/>
          <w:sz w:val="16"/>
          <w:szCs w:val="16"/>
          <w:shd w:val="clear" w:color="auto" w:fill="F0F0F0"/>
        </w:rPr>
        <w:t>Информация об изменениях:</w:t>
      </w:r>
    </w:p>
    <w:bookmarkEnd w:id="1927"/>
    <w:p w:rsidR="00000000" w:rsidRDefault="001E204A">
      <w:pPr>
        <w:pStyle w:val="a8"/>
        <w:rPr>
          <w:shd w:val="clear" w:color="auto" w:fill="F0F0F0"/>
        </w:rPr>
      </w:pPr>
      <w:r>
        <w:t xml:space="preserve"> </w:t>
      </w:r>
      <w:hyperlink r:id="rId2082" w:history="1">
        <w:r>
          <w:rPr>
            <w:rStyle w:val="a4"/>
            <w:shd w:val="clear" w:color="auto" w:fill="F0F0F0"/>
          </w:rPr>
          <w:t>Федеральным законом</w:t>
        </w:r>
      </w:hyperlink>
      <w:r>
        <w:rPr>
          <w:shd w:val="clear" w:color="auto" w:fill="F0F0F0"/>
        </w:rPr>
        <w:t xml:space="preserve"> от 29 июня 2015 г. N 176-ФЗ в часть 1 статьи 196 настоящего Кодекса внес</w:t>
      </w:r>
      <w:r>
        <w:rPr>
          <w:shd w:val="clear" w:color="auto" w:fill="F0F0F0"/>
        </w:rPr>
        <w:t>ены изменения</w:t>
      </w:r>
    </w:p>
    <w:p w:rsidR="00000000" w:rsidRDefault="001E204A">
      <w:pPr>
        <w:pStyle w:val="a8"/>
        <w:rPr>
          <w:shd w:val="clear" w:color="auto" w:fill="F0F0F0"/>
        </w:rPr>
      </w:pPr>
      <w:r>
        <w:t xml:space="preserve"> </w:t>
      </w:r>
      <w:hyperlink r:id="rId2083" w:history="1">
        <w:r>
          <w:rPr>
            <w:rStyle w:val="a4"/>
            <w:shd w:val="clear" w:color="auto" w:fill="F0F0F0"/>
          </w:rPr>
          <w:t>См. текст части в предыдущей редакции</w:t>
        </w:r>
      </w:hyperlink>
    </w:p>
    <w:p w:rsidR="00000000" w:rsidRDefault="001E204A">
      <w:r>
        <w:t xml:space="preserve">1. К отношениям, связанным с осуществлением лицензионного контроля, применяются положения </w:t>
      </w:r>
      <w:hyperlink r:id="rId2084" w:history="1">
        <w:r>
          <w:rPr>
            <w:rStyle w:val="a4"/>
          </w:rPr>
          <w:t>Федерального 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w:t>
      </w:r>
      <w:r>
        <w:t xml:space="preserve">ипального контроля" и положения </w:t>
      </w:r>
      <w:hyperlink r:id="rId2085" w:history="1">
        <w:r>
          <w:rPr>
            <w:rStyle w:val="a4"/>
          </w:rPr>
          <w:t>Федерального закона</w:t>
        </w:r>
      </w:hyperlink>
      <w:r>
        <w:t xml:space="preserve"> от 4 мая 2011 года N 99-ФЗ "О лицензировании отдельных видов деятельности" с учетом особенности проведения внеплановой проверки, устано</w:t>
      </w:r>
      <w:r>
        <w:t xml:space="preserve">вленной </w:t>
      </w:r>
      <w:hyperlink w:anchor="sub_1963" w:history="1">
        <w:r>
          <w:rPr>
            <w:rStyle w:val="a4"/>
          </w:rPr>
          <w:t>частью 3</w:t>
        </w:r>
      </w:hyperlink>
      <w:r>
        <w:t xml:space="preserve"> настоящей статьи.</w:t>
      </w:r>
    </w:p>
    <w:p w:rsidR="00000000" w:rsidRDefault="001E204A">
      <w:pPr>
        <w:pStyle w:val="a7"/>
        <w:rPr>
          <w:color w:val="000000"/>
          <w:sz w:val="16"/>
          <w:szCs w:val="16"/>
          <w:shd w:val="clear" w:color="auto" w:fill="F0F0F0"/>
        </w:rPr>
      </w:pPr>
      <w:bookmarkStart w:id="1928" w:name="sub_1962"/>
      <w:r>
        <w:rPr>
          <w:color w:val="000000"/>
          <w:sz w:val="16"/>
          <w:szCs w:val="16"/>
          <w:shd w:val="clear" w:color="auto" w:fill="F0F0F0"/>
        </w:rPr>
        <w:t>Информация об изменениях:</w:t>
      </w:r>
    </w:p>
    <w:bookmarkEnd w:id="1928"/>
    <w:p w:rsidR="00000000" w:rsidRDefault="001E204A">
      <w:pPr>
        <w:pStyle w:val="a8"/>
        <w:rPr>
          <w:shd w:val="clear" w:color="auto" w:fill="F0F0F0"/>
        </w:rPr>
      </w:pPr>
      <w:r>
        <w:t xml:space="preserve"> </w:t>
      </w:r>
      <w:hyperlink r:id="rId2086" w:history="1">
        <w:r>
          <w:rPr>
            <w:rStyle w:val="a4"/>
            <w:shd w:val="clear" w:color="auto" w:fill="F0F0F0"/>
          </w:rPr>
          <w:t>Федеральным законом</w:t>
        </w:r>
      </w:hyperlink>
      <w:r>
        <w:rPr>
          <w:shd w:val="clear" w:color="auto" w:fill="F0F0F0"/>
        </w:rPr>
        <w:t xml:space="preserve"> от 29 июня 2015 г. N 176-ФЗ в часть 2 статьи 196 настоящего </w:t>
      </w:r>
      <w:r>
        <w:rPr>
          <w:shd w:val="clear" w:color="auto" w:fill="F0F0F0"/>
        </w:rPr>
        <w:t>Кодекса внесены изменения</w:t>
      </w:r>
    </w:p>
    <w:p w:rsidR="00000000" w:rsidRDefault="001E204A">
      <w:pPr>
        <w:pStyle w:val="a8"/>
        <w:rPr>
          <w:shd w:val="clear" w:color="auto" w:fill="F0F0F0"/>
        </w:rPr>
      </w:pPr>
      <w:r>
        <w:t xml:space="preserve"> </w:t>
      </w:r>
      <w:hyperlink r:id="rId2087" w:history="1">
        <w:r>
          <w:rPr>
            <w:rStyle w:val="a4"/>
            <w:shd w:val="clear" w:color="auto" w:fill="F0F0F0"/>
          </w:rPr>
          <w:t>См. текст части в предыдущей редакции</w:t>
        </w:r>
      </w:hyperlink>
    </w:p>
    <w:p w:rsidR="00000000" w:rsidRDefault="001E204A">
      <w:r>
        <w:t>2. Должностные лица органа государственного жилищного надзора при осуществлении лицензионного контроля обязаны исполнят</w:t>
      </w:r>
      <w:r>
        <w:t xml:space="preserve">ь своевременно и в полной мере предоставленные в соответствии с законодательством Российской Федерации полномочия по предупреждению, выявлению и пресечению нарушений лицензионных требований. При осуществлении лицензионного контроля должностные лица органа </w:t>
      </w:r>
      <w:r>
        <w:t xml:space="preserve">государственного жилищного надзора имеют права, предусмотренные </w:t>
      </w:r>
      <w:hyperlink w:anchor="sub_2500" w:history="1">
        <w:r>
          <w:rPr>
            <w:rStyle w:val="a4"/>
          </w:rPr>
          <w:t>частью 5 статьи 20</w:t>
        </w:r>
      </w:hyperlink>
      <w:r>
        <w:t xml:space="preserve"> настоящего Кодекса. При этом в случае выявления нарушений лицензионных требований должностные лица органа государственного жилищного надзора должны</w:t>
      </w:r>
      <w:r>
        <w:t xml:space="preserve"> установить, что указанные нарушения допущены в результате виновных действий (бездействия) должностных лиц и (или) работников лицензиата.</w:t>
      </w:r>
    </w:p>
    <w:p w:rsidR="00000000" w:rsidRDefault="001E204A">
      <w:pPr>
        <w:pStyle w:val="a7"/>
        <w:rPr>
          <w:color w:val="000000"/>
          <w:sz w:val="16"/>
          <w:szCs w:val="16"/>
          <w:shd w:val="clear" w:color="auto" w:fill="F0F0F0"/>
        </w:rPr>
      </w:pPr>
      <w:bookmarkStart w:id="1929" w:name="sub_1963"/>
      <w:r>
        <w:rPr>
          <w:color w:val="000000"/>
          <w:sz w:val="16"/>
          <w:szCs w:val="16"/>
          <w:shd w:val="clear" w:color="auto" w:fill="F0F0F0"/>
        </w:rPr>
        <w:t>Информация об изменениях:</w:t>
      </w:r>
    </w:p>
    <w:bookmarkEnd w:id="1929"/>
    <w:p w:rsidR="00000000" w:rsidRDefault="001E204A">
      <w:pPr>
        <w:pStyle w:val="a8"/>
        <w:rPr>
          <w:shd w:val="clear" w:color="auto" w:fill="F0F0F0"/>
        </w:rPr>
      </w:pPr>
      <w:r>
        <w:t xml:space="preserve"> </w:t>
      </w:r>
      <w:r>
        <w:rPr>
          <w:shd w:val="clear" w:color="auto" w:fill="F0F0F0"/>
        </w:rPr>
        <w:t xml:space="preserve">Часть 3 изменена с 11 января 2018 г. - </w:t>
      </w:r>
      <w:hyperlink r:id="rId2088"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2089" w:history="1">
        <w:r>
          <w:rPr>
            <w:rStyle w:val="a4"/>
            <w:shd w:val="clear" w:color="auto" w:fill="F0F0F0"/>
          </w:rPr>
          <w:t>См. предыдущую редакцию</w:t>
        </w:r>
      </w:hyperlink>
    </w:p>
    <w:p w:rsidR="00000000" w:rsidRDefault="001E204A">
      <w:r>
        <w:t xml:space="preserve">3. Внеплановая проверка по основаниям, предусмотренным </w:t>
      </w:r>
      <w:hyperlink r:id="rId2090" w:history="1">
        <w:r>
          <w:rPr>
            <w:rStyle w:val="a4"/>
          </w:rPr>
          <w:t>пунктами 1</w:t>
        </w:r>
      </w:hyperlink>
      <w:r>
        <w:t xml:space="preserve">, </w:t>
      </w:r>
      <w:hyperlink r:id="rId2091" w:history="1">
        <w:r>
          <w:rPr>
            <w:rStyle w:val="a4"/>
          </w:rPr>
          <w:t>4</w:t>
        </w:r>
      </w:hyperlink>
      <w:r>
        <w:t xml:space="preserve">, </w:t>
      </w:r>
      <w:hyperlink r:id="rId2092" w:history="1">
        <w:r>
          <w:rPr>
            <w:rStyle w:val="a4"/>
          </w:rPr>
          <w:t>5 части 10 статьи 19</w:t>
        </w:r>
      </w:hyperlink>
      <w:r>
        <w:t xml:space="preserve"> Федерального закона о</w:t>
      </w:r>
      <w:r>
        <w:t>т 4 мая 2011 года N 99-ФЗ "О лицензировании отдельных видов деятельности", а также в связи с поступлением в орган государственного жилищного надзора обращений, заявлений граждан, в том числе индивидуальных предпринимателей, юридических лиц, приказа (распор</w:t>
      </w:r>
      <w:r>
        <w:t xml:space="preserve">яжения) главного государственного жилищного инспектора Российской Федерации о назначении внеплановой проверки, выданного в соответствии с </w:t>
      </w:r>
      <w:hyperlink r:id="rId2093" w:history="1">
        <w:r>
          <w:rPr>
            <w:rStyle w:val="a4"/>
          </w:rPr>
          <w:t>частью 4.2 статьи 20</w:t>
        </w:r>
      </w:hyperlink>
      <w:r>
        <w:t xml:space="preserve"> настоящего Кодекса, инфор</w:t>
      </w:r>
      <w:r>
        <w:t>мации от органов государственной власти, органов местного самоуправления, из средств массовой информации о фактах нарушений лицензиатом лицензионных требований проводится без согласования с органами прокуратуры и без предварительного уведомления лицензиата</w:t>
      </w:r>
      <w:r>
        <w:t xml:space="preserve"> о проведении внеплановой проверки.</w:t>
      </w:r>
    </w:p>
    <w:p w:rsidR="00000000" w:rsidRDefault="001E204A"/>
    <w:p w:rsidR="00000000" w:rsidRDefault="001E204A">
      <w:pPr>
        <w:pStyle w:val="a5"/>
      </w:pPr>
      <w:bookmarkStart w:id="1930" w:name="sub_197"/>
      <w:r>
        <w:rPr>
          <w:rStyle w:val="a3"/>
        </w:rPr>
        <w:t>Статья 197.</w:t>
      </w:r>
      <w:r>
        <w:t xml:space="preserve">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w:t>
      </w:r>
      <w:r>
        <w:t>о жилищного надзора</w:t>
      </w:r>
    </w:p>
    <w:bookmarkEnd w:id="193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094" w:history="1">
        <w:r>
          <w:rPr>
            <w:rStyle w:val="a4"/>
            <w:shd w:val="clear" w:color="auto" w:fill="F0F0F0"/>
          </w:rPr>
          <w:t>Энциклопедии</w:t>
        </w:r>
      </w:hyperlink>
      <w:r>
        <w:rPr>
          <w:shd w:val="clear" w:color="auto" w:fill="F0F0F0"/>
        </w:rPr>
        <w:t xml:space="preserve"> и </w:t>
      </w:r>
      <w:hyperlink r:id="rId2095" w:history="1">
        <w:r>
          <w:rPr>
            <w:rStyle w:val="a4"/>
            <w:shd w:val="clear" w:color="auto" w:fill="F0F0F0"/>
          </w:rPr>
          <w:t xml:space="preserve">комментарии </w:t>
        </w:r>
      </w:hyperlink>
      <w:r>
        <w:rPr>
          <w:shd w:val="clear" w:color="auto" w:fill="F0F0F0"/>
        </w:rPr>
        <w:t>к статье 197 ЖК РФ</w:t>
      </w:r>
    </w:p>
    <w:p w:rsidR="00000000" w:rsidRDefault="001E204A">
      <w:bookmarkStart w:id="1931" w:name="sub_1971"/>
      <w:r>
        <w:t>1. Орган местного само</w:t>
      </w:r>
      <w:r>
        <w:t>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лицензиат, ресурсоснабжа</w:t>
      </w:r>
      <w:r>
        <w:t xml:space="preserve">ющие организации, с которыми лицензиатом заключены договоры поставки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многоквартирном доме из </w:t>
      </w:r>
      <w:r>
        <w:t>реестра лицензий субъекта Российской Федерации, о принятии решения об исключении сведений о многоквартирном доме из реестра лицензий субъекта Российской Федерации, о принятии лицензионной комиссией решения о направлении в суд заявления об аннулировании лиц</w:t>
      </w:r>
      <w:r>
        <w:t>ензии, о вступившем в законную силу решении суда об аннулировании лицензии и внесении соответствующей записи в реестр лицензий субъекта Российской Федерации.</w:t>
      </w:r>
    </w:p>
    <w:p w:rsidR="00000000" w:rsidRDefault="001E204A">
      <w:bookmarkStart w:id="1932" w:name="sub_1972"/>
      <w:bookmarkEnd w:id="1931"/>
      <w:r>
        <w:t xml:space="preserve">2. </w:t>
      </w:r>
      <w:hyperlink r:id="rId2096" w:history="1">
        <w:r>
          <w:rPr>
            <w:rStyle w:val="a4"/>
          </w:rPr>
          <w:t>Порядок</w:t>
        </w:r>
      </w:hyperlink>
      <w:r>
        <w:t xml:space="preserve"> и сроки информирования об обстоятельствах, предусмотренных </w:t>
      </w:r>
      <w:hyperlink w:anchor="sub_1971" w:history="1">
        <w:r>
          <w:rPr>
            <w:rStyle w:val="a4"/>
          </w:rPr>
          <w:t>частью 1</w:t>
        </w:r>
      </w:hyperlink>
      <w:r>
        <w:t xml:space="preserve"> настоящей статьи, а также лица, ответственные за соблюдение требований об информировании, устанавливаются Правительством Российской Федерации.</w:t>
      </w:r>
    </w:p>
    <w:bookmarkEnd w:id="1932"/>
    <w:p w:rsidR="00000000" w:rsidRDefault="001E204A"/>
    <w:p w:rsidR="00000000" w:rsidRDefault="001E204A">
      <w:pPr>
        <w:pStyle w:val="a7"/>
        <w:rPr>
          <w:color w:val="000000"/>
          <w:sz w:val="16"/>
          <w:szCs w:val="16"/>
          <w:shd w:val="clear" w:color="auto" w:fill="F0F0F0"/>
        </w:rPr>
      </w:pPr>
      <w:bookmarkStart w:id="1933" w:name="sub_198"/>
      <w:r>
        <w:rPr>
          <w:color w:val="000000"/>
          <w:sz w:val="16"/>
          <w:szCs w:val="16"/>
          <w:shd w:val="clear" w:color="auto" w:fill="F0F0F0"/>
        </w:rPr>
        <w:t>ГА</w:t>
      </w:r>
      <w:r>
        <w:rPr>
          <w:color w:val="000000"/>
          <w:sz w:val="16"/>
          <w:szCs w:val="16"/>
          <w:shd w:val="clear" w:color="auto" w:fill="F0F0F0"/>
        </w:rPr>
        <w:t>РАНТ:</w:t>
      </w:r>
    </w:p>
    <w:bookmarkEnd w:id="1933"/>
    <w:p w:rsidR="00000000" w:rsidRDefault="001E204A">
      <w:pPr>
        <w:pStyle w:val="a7"/>
        <w:rPr>
          <w:shd w:val="clear" w:color="auto" w:fill="F0F0F0"/>
        </w:rPr>
      </w:pPr>
      <w:r>
        <w:t xml:space="preserve"> </w:t>
      </w:r>
      <w:r>
        <w:rPr>
          <w:shd w:val="clear" w:color="auto" w:fill="F0F0F0"/>
        </w:rPr>
        <w:t xml:space="preserve">С 1 августа 2015 г. информация, указанная в статье 198 Жилищного кодекса РФ (в редакции </w:t>
      </w:r>
      <w:hyperlink r:id="rId2097" w:history="1">
        <w:r>
          <w:rPr>
            <w:rStyle w:val="a4"/>
            <w:shd w:val="clear" w:color="auto" w:fill="F0F0F0"/>
          </w:rPr>
          <w:t>Федерального закона</w:t>
        </w:r>
      </w:hyperlink>
      <w:r>
        <w:rPr>
          <w:shd w:val="clear" w:color="auto" w:fill="F0F0F0"/>
        </w:rPr>
        <w:t xml:space="preserve"> от 21 июля 2014 г. N 255-ФЗ), </w:t>
      </w:r>
      <w:hyperlink r:id="rId2098" w:history="1">
        <w:r>
          <w:rPr>
            <w:rStyle w:val="a4"/>
            <w:shd w:val="clear" w:color="auto" w:fill="F0F0F0"/>
          </w:rPr>
          <w:t>подлежит</w:t>
        </w:r>
      </w:hyperlink>
      <w:r>
        <w:rPr>
          <w:shd w:val="clear" w:color="auto" w:fill="F0F0F0"/>
        </w:rPr>
        <w:t xml:space="preserve"> размещению в определенной </w:t>
      </w:r>
      <w:hyperlink r:id="rId2099" w:history="1">
        <w:r>
          <w:rPr>
            <w:rStyle w:val="a4"/>
            <w:shd w:val="clear" w:color="auto" w:fill="F0F0F0"/>
          </w:rPr>
          <w:t>федеральным законом</w:t>
        </w:r>
      </w:hyperlink>
      <w:r>
        <w:rPr>
          <w:shd w:val="clear" w:color="auto" w:fill="F0F0F0"/>
        </w:rPr>
        <w:t xml:space="preserve"> государственной информационной системе жилищно-коммунального хозяйства</w:t>
      </w:r>
    </w:p>
    <w:p w:rsidR="00000000" w:rsidRDefault="001E204A">
      <w:pPr>
        <w:pStyle w:val="a5"/>
      </w:pPr>
      <w:r>
        <w:rPr>
          <w:rStyle w:val="a3"/>
        </w:rPr>
        <w:t>Статья 198.</w:t>
      </w:r>
      <w:r>
        <w:t xml:space="preserve"> Порядок размещения лицензиатом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исключения сведений </w:t>
      </w:r>
      <w:r>
        <w:t>о многоквартирном доме из указанного реестра</w:t>
      </w:r>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100" w:history="1">
        <w:r>
          <w:rPr>
            <w:rStyle w:val="a4"/>
            <w:shd w:val="clear" w:color="auto" w:fill="F0F0F0"/>
          </w:rPr>
          <w:t>Энциклопедии</w:t>
        </w:r>
      </w:hyperlink>
      <w:r>
        <w:rPr>
          <w:shd w:val="clear" w:color="auto" w:fill="F0F0F0"/>
        </w:rPr>
        <w:t xml:space="preserve">, </w:t>
      </w:r>
      <w:hyperlink r:id="rId2101" w:history="1">
        <w:r>
          <w:rPr>
            <w:rStyle w:val="a4"/>
            <w:shd w:val="clear" w:color="auto" w:fill="F0F0F0"/>
          </w:rPr>
          <w:t>позиции высших судов</w:t>
        </w:r>
      </w:hyperlink>
      <w:r>
        <w:rPr>
          <w:shd w:val="clear" w:color="auto" w:fill="F0F0F0"/>
        </w:rPr>
        <w:t xml:space="preserve"> и </w:t>
      </w:r>
      <w:hyperlink r:id="rId2102" w:history="1">
        <w:r>
          <w:rPr>
            <w:rStyle w:val="a4"/>
            <w:shd w:val="clear" w:color="auto" w:fill="F0F0F0"/>
          </w:rPr>
          <w:t xml:space="preserve">комментарии </w:t>
        </w:r>
      </w:hyperlink>
      <w:r>
        <w:rPr>
          <w:shd w:val="clear" w:color="auto" w:fill="F0F0F0"/>
        </w:rPr>
        <w:t>к статье 198 ЖК РФ</w:t>
      </w:r>
    </w:p>
    <w:p w:rsidR="00000000" w:rsidRDefault="001E204A">
      <w:pPr>
        <w:pStyle w:val="a7"/>
        <w:rPr>
          <w:color w:val="000000"/>
          <w:sz w:val="16"/>
          <w:szCs w:val="16"/>
          <w:shd w:val="clear" w:color="auto" w:fill="F0F0F0"/>
        </w:rPr>
      </w:pPr>
      <w:bookmarkStart w:id="1934" w:name="sub_1981"/>
      <w:r>
        <w:rPr>
          <w:color w:val="000000"/>
          <w:sz w:val="16"/>
          <w:szCs w:val="16"/>
          <w:shd w:val="clear" w:color="auto" w:fill="F0F0F0"/>
        </w:rPr>
        <w:t>Информация об изменениях:</w:t>
      </w:r>
    </w:p>
    <w:bookmarkEnd w:id="1934"/>
    <w:p w:rsidR="00000000" w:rsidRDefault="001E204A">
      <w:pPr>
        <w:pStyle w:val="a8"/>
        <w:rPr>
          <w:shd w:val="clear" w:color="auto" w:fill="F0F0F0"/>
        </w:rPr>
      </w:pPr>
      <w:r>
        <w:t xml:space="preserve"> </w:t>
      </w:r>
      <w:hyperlink r:id="rId2103" w:history="1">
        <w:r>
          <w:rPr>
            <w:rStyle w:val="a4"/>
            <w:shd w:val="clear" w:color="auto" w:fill="F0F0F0"/>
          </w:rPr>
          <w:t>Федеральным законом</w:t>
        </w:r>
      </w:hyperlink>
      <w:r>
        <w:rPr>
          <w:shd w:val="clear" w:color="auto" w:fill="F0F0F0"/>
        </w:rPr>
        <w:t xml:space="preserve"> от 28 декабря 2016 г. N 469-ФЗ часть 1 стат</w:t>
      </w:r>
      <w:r>
        <w:rPr>
          <w:shd w:val="clear" w:color="auto" w:fill="F0F0F0"/>
        </w:rPr>
        <w:t>ьи 198 настоящего Кодекса изложена в новой редакции</w:t>
      </w:r>
    </w:p>
    <w:p w:rsidR="00000000" w:rsidRDefault="001E204A">
      <w:pPr>
        <w:pStyle w:val="a8"/>
        <w:rPr>
          <w:shd w:val="clear" w:color="auto" w:fill="F0F0F0"/>
        </w:rPr>
      </w:pPr>
      <w:r>
        <w:t xml:space="preserve"> </w:t>
      </w:r>
      <w:hyperlink r:id="rId2104" w:history="1">
        <w:r>
          <w:rPr>
            <w:rStyle w:val="a4"/>
            <w:shd w:val="clear" w:color="auto" w:fill="F0F0F0"/>
          </w:rPr>
          <w:t>См. текст части в предыдущей редакции</w:t>
        </w:r>
      </w:hyperlink>
    </w:p>
    <w:p w:rsidR="00000000" w:rsidRDefault="001E204A">
      <w:r>
        <w:t>1. Сведения о многоквартирных домах, деятельность по управлению которыми осуществляет лицензи</w:t>
      </w:r>
      <w:r>
        <w:t xml:space="preserve">ат, подлежат размещению лицензиатом в </w:t>
      </w:r>
      <w:hyperlink r:id="rId2105" w:history="1">
        <w:r>
          <w:rPr>
            <w:rStyle w:val="a4"/>
          </w:rPr>
          <w:t>системе</w:t>
        </w:r>
      </w:hyperlink>
      <w:r>
        <w:t xml:space="preserve">. </w:t>
      </w:r>
      <w:hyperlink r:id="rId2106" w:history="1">
        <w:r>
          <w:rPr>
            <w:rStyle w:val="a4"/>
          </w:rPr>
          <w:t>Состав</w:t>
        </w:r>
      </w:hyperlink>
      <w:r>
        <w:t xml:space="preserve"> указанных сведений, подлежащих размещению в </w:t>
      </w:r>
      <w:hyperlink r:id="rId2107" w:history="1">
        <w:r>
          <w:rPr>
            <w:rStyle w:val="a4"/>
          </w:rPr>
          <w:t>системе</w:t>
        </w:r>
      </w:hyperlink>
      <w:r>
        <w:t>,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w:t>
      </w:r>
      <w:r>
        <w:t>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000000" w:rsidRDefault="001E204A">
      <w:pPr>
        <w:pStyle w:val="a7"/>
        <w:rPr>
          <w:color w:val="000000"/>
          <w:sz w:val="16"/>
          <w:szCs w:val="16"/>
          <w:shd w:val="clear" w:color="auto" w:fill="F0F0F0"/>
        </w:rPr>
      </w:pPr>
      <w:bookmarkStart w:id="1935" w:name="sub_1982"/>
      <w:r>
        <w:rPr>
          <w:color w:val="000000"/>
          <w:sz w:val="16"/>
          <w:szCs w:val="16"/>
          <w:shd w:val="clear" w:color="auto" w:fill="F0F0F0"/>
        </w:rPr>
        <w:t>Информация об изменениях:</w:t>
      </w:r>
    </w:p>
    <w:bookmarkEnd w:id="1935"/>
    <w:p w:rsidR="00000000" w:rsidRDefault="001E204A">
      <w:pPr>
        <w:pStyle w:val="a8"/>
        <w:rPr>
          <w:shd w:val="clear" w:color="auto" w:fill="F0F0F0"/>
        </w:rPr>
      </w:pPr>
      <w:r>
        <w:t xml:space="preserve"> </w:t>
      </w:r>
      <w:r>
        <w:rPr>
          <w:shd w:val="clear" w:color="auto" w:fill="F0F0F0"/>
        </w:rPr>
        <w:t xml:space="preserve">Часть 2 изменена с 11 января 2018 г. - </w:t>
      </w:r>
      <w:hyperlink r:id="rId2108"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2109" w:history="1">
        <w:r>
          <w:rPr>
            <w:rStyle w:val="a4"/>
            <w:shd w:val="clear" w:color="auto" w:fill="F0F0F0"/>
          </w:rPr>
          <w:t>См. предыдущую редакцию</w:t>
        </w:r>
      </w:hyperlink>
    </w:p>
    <w:p w:rsidR="00000000" w:rsidRDefault="001E204A">
      <w:r>
        <w:t>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w:t>
      </w:r>
      <w:r>
        <w:t xml:space="preserve">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w:t>
      </w:r>
    </w:p>
    <w:p w:rsidR="00000000" w:rsidRDefault="001E204A">
      <w:pPr>
        <w:pStyle w:val="a7"/>
        <w:rPr>
          <w:color w:val="000000"/>
          <w:sz w:val="16"/>
          <w:szCs w:val="16"/>
          <w:shd w:val="clear" w:color="auto" w:fill="F0F0F0"/>
        </w:rPr>
      </w:pPr>
      <w:bookmarkStart w:id="1936" w:name="sub_1983"/>
      <w:r>
        <w:rPr>
          <w:color w:val="000000"/>
          <w:sz w:val="16"/>
          <w:szCs w:val="16"/>
          <w:shd w:val="clear" w:color="auto" w:fill="F0F0F0"/>
        </w:rPr>
        <w:t>Информация об изменениях:</w:t>
      </w:r>
    </w:p>
    <w:bookmarkEnd w:id="1936"/>
    <w:p w:rsidR="00000000" w:rsidRDefault="001E204A">
      <w:pPr>
        <w:pStyle w:val="a8"/>
        <w:rPr>
          <w:shd w:val="clear" w:color="auto" w:fill="F0F0F0"/>
        </w:rPr>
      </w:pPr>
      <w:r>
        <w:t xml:space="preserve"> </w:t>
      </w:r>
      <w:r>
        <w:rPr>
          <w:shd w:val="clear" w:color="auto" w:fill="F0F0F0"/>
        </w:rPr>
        <w:t>Часть 3 изменена с 11 июля 2</w:t>
      </w:r>
      <w:r>
        <w:rPr>
          <w:shd w:val="clear" w:color="auto" w:fill="F0F0F0"/>
        </w:rPr>
        <w:t xml:space="preserve">018 г. - </w:t>
      </w:r>
      <w:hyperlink r:id="rId2110"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2111" w:history="1">
        <w:r>
          <w:rPr>
            <w:rStyle w:val="a4"/>
            <w:shd w:val="clear" w:color="auto" w:fill="F0F0F0"/>
          </w:rPr>
          <w:t>См. предыдущую редакцию</w:t>
        </w:r>
      </w:hyperlink>
    </w:p>
    <w:p w:rsidR="00000000" w:rsidRDefault="001E204A">
      <w:r>
        <w:t>3. Орган государственного жил</w:t>
      </w:r>
      <w:r>
        <w:t xml:space="preserve">ищного надзора после получения сведений, указанных в </w:t>
      </w:r>
      <w:hyperlink w:anchor="sub_1982" w:history="1">
        <w:r>
          <w:rPr>
            <w:rStyle w:val="a4"/>
          </w:rPr>
          <w:t>части 2</w:t>
        </w:r>
      </w:hyperlink>
      <w:r>
        <w:t xml:space="preserve"> настоящей статьи, вносит изменения в реестр лицензий субъекта Российской Федерации в </w:t>
      </w:r>
      <w:hyperlink r:id="rId2112" w:history="1">
        <w:r>
          <w:rPr>
            <w:rStyle w:val="a4"/>
          </w:rPr>
          <w:t>порядке</w:t>
        </w:r>
      </w:hyperlink>
      <w:r>
        <w:t xml:space="preserve"> и в с</w:t>
      </w:r>
      <w:r>
        <w:t>роки, утвержденные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В случае непредставления лицензиатом указа</w:t>
      </w:r>
      <w:r>
        <w:t xml:space="preserve">нных в </w:t>
      </w:r>
      <w:hyperlink w:anchor="sub_1982" w:history="1">
        <w:r>
          <w:rPr>
            <w:rStyle w:val="a4"/>
          </w:rPr>
          <w:t>части 2</w:t>
        </w:r>
      </w:hyperlink>
      <w:r>
        <w:t xml:space="preserve"> настоящей статьи сведений о прекращении, расторжении договора управления многоквартирным домом в порядке и в сроки, которые установлены федеральным органом исполнительной власти, осуществляющим функции по выработке </w:t>
      </w:r>
      <w:r>
        <w:t>и реализации государственной политики и нормативно-правовому регулированию в сфере жилищно-коммунального хозяйства, орган государственного жилищного надзора вносит изменения в реестр лицензий субъекта Российской Федерации о включении сведений о многокварти</w:t>
      </w:r>
      <w:r>
        <w:t>рном доме в данный реестр и (или) об исключении из данного реестра таких сведений по результатам внеплановой проверки, основанием для проведения которой является поступление сведений от иного лицензиата в связи с прекращением, расторжением договора управле</w:t>
      </w:r>
      <w:r>
        <w:t>ния многоквартирным домом и заключением такого договора управления с иным лицензиатом. Положения настоящей части распространяются также на случаи изменения способа управления многоквартирным домом и представления в связи с этим в орган государственного жил</w:t>
      </w:r>
      <w:r>
        <w:t xml:space="preserve">ищного надзора сведений, указанных в </w:t>
      </w:r>
      <w:hyperlink w:anchor="sub_11006" w:history="1">
        <w:r>
          <w:rPr>
            <w:rStyle w:val="a4"/>
          </w:rPr>
          <w:t>частях 6</w:t>
        </w:r>
      </w:hyperlink>
      <w:r>
        <w:t xml:space="preserve"> и </w:t>
      </w:r>
      <w:hyperlink w:anchor="sub_11007" w:history="1">
        <w:r>
          <w:rPr>
            <w:rStyle w:val="a4"/>
          </w:rPr>
          <w:t>7 статьи 110</w:t>
        </w:r>
      </w:hyperlink>
      <w:r>
        <w:t xml:space="preserve">, </w:t>
      </w:r>
      <w:hyperlink w:anchor="sub_13507" w:history="1">
        <w:r>
          <w:rPr>
            <w:rStyle w:val="a4"/>
          </w:rPr>
          <w:t>частях 7</w:t>
        </w:r>
      </w:hyperlink>
      <w:r>
        <w:t xml:space="preserve"> и </w:t>
      </w:r>
      <w:hyperlink w:anchor="sub_13508" w:history="1">
        <w:r>
          <w:rPr>
            <w:rStyle w:val="a4"/>
          </w:rPr>
          <w:t>8 статьи 135</w:t>
        </w:r>
      </w:hyperlink>
      <w:r>
        <w:t xml:space="preserve"> настоящего Кодекса.</w:t>
      </w:r>
    </w:p>
    <w:p w:rsidR="00000000" w:rsidRDefault="001E204A">
      <w:pPr>
        <w:pStyle w:val="a7"/>
        <w:rPr>
          <w:color w:val="000000"/>
          <w:sz w:val="16"/>
          <w:szCs w:val="16"/>
          <w:shd w:val="clear" w:color="auto" w:fill="F0F0F0"/>
        </w:rPr>
      </w:pPr>
      <w:bookmarkStart w:id="1937" w:name="sub_19831"/>
      <w:r>
        <w:rPr>
          <w:color w:val="000000"/>
          <w:sz w:val="16"/>
          <w:szCs w:val="16"/>
          <w:shd w:val="clear" w:color="auto" w:fill="F0F0F0"/>
        </w:rPr>
        <w:t>Информация об изменениях:</w:t>
      </w:r>
    </w:p>
    <w:bookmarkEnd w:id="1937"/>
    <w:p w:rsidR="00000000" w:rsidRDefault="001E204A">
      <w:pPr>
        <w:pStyle w:val="a8"/>
        <w:rPr>
          <w:shd w:val="clear" w:color="auto" w:fill="F0F0F0"/>
        </w:rPr>
      </w:pPr>
      <w:r>
        <w:t xml:space="preserve"> </w:t>
      </w:r>
      <w:r>
        <w:rPr>
          <w:shd w:val="clear" w:color="auto" w:fill="F0F0F0"/>
        </w:rPr>
        <w:t xml:space="preserve">Статья 198 дополнена частью 3.1 с 11 января 2018 г. - </w:t>
      </w:r>
      <w:hyperlink r:id="rId2113"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r>
        <w:t xml:space="preserve">3.1. В случае признания судом недействительным решения общего собрания </w:t>
      </w:r>
      <w:r>
        <w:t xml:space="preserve">собственников помещений в многоквартирном доме о выборе управляющей организации или об изменении способа управления многоквартирным домом, которое послужило основанием для направления в орган государственного жилищного надзора сведений, указанных в </w:t>
      </w:r>
      <w:hyperlink w:anchor="sub_1982" w:history="1">
        <w:r>
          <w:rPr>
            <w:rStyle w:val="a4"/>
          </w:rPr>
          <w:t>части 2</w:t>
        </w:r>
      </w:hyperlink>
      <w:r>
        <w:t xml:space="preserve"> настоящей статьи, изменения в реестр лицензий субъекта Российской Федерации вносятся органом государственного жилищного надзора на основании вступившего в законную силу решения суда о признании соответствующего решения общего соб</w:t>
      </w:r>
      <w:r>
        <w:t>рания собственников помещений в многоквартирном доме недействительным не ранее даты вступления в силу такого решения суда.</w:t>
      </w:r>
    </w:p>
    <w:p w:rsidR="00000000" w:rsidRDefault="001E204A">
      <w:pPr>
        <w:pStyle w:val="a7"/>
        <w:rPr>
          <w:color w:val="000000"/>
          <w:sz w:val="16"/>
          <w:szCs w:val="16"/>
          <w:shd w:val="clear" w:color="auto" w:fill="F0F0F0"/>
        </w:rPr>
      </w:pPr>
      <w:bookmarkStart w:id="1938" w:name="sub_1984"/>
      <w:r>
        <w:rPr>
          <w:color w:val="000000"/>
          <w:sz w:val="16"/>
          <w:szCs w:val="16"/>
          <w:shd w:val="clear" w:color="auto" w:fill="F0F0F0"/>
        </w:rPr>
        <w:t>Информация об изменениях:</w:t>
      </w:r>
    </w:p>
    <w:bookmarkEnd w:id="1938"/>
    <w:p w:rsidR="00000000" w:rsidRDefault="001E204A">
      <w:pPr>
        <w:pStyle w:val="a8"/>
        <w:rPr>
          <w:shd w:val="clear" w:color="auto" w:fill="F0F0F0"/>
        </w:rPr>
      </w:pPr>
      <w:r>
        <w:t xml:space="preserve"> </w:t>
      </w:r>
      <w:hyperlink r:id="rId2114" w:history="1">
        <w:r>
          <w:rPr>
            <w:rStyle w:val="a4"/>
            <w:shd w:val="clear" w:color="auto" w:fill="F0F0F0"/>
          </w:rPr>
          <w:t>Федеральным законом</w:t>
        </w:r>
      </w:hyperlink>
      <w:r>
        <w:rPr>
          <w:shd w:val="clear" w:color="auto" w:fill="F0F0F0"/>
        </w:rPr>
        <w:t xml:space="preserve"> от 28 декабря 2016 г. N 469-ФЗ в часть 4 статьи 198 настоящего Кодекса внесены изменения</w:t>
      </w:r>
    </w:p>
    <w:p w:rsidR="00000000" w:rsidRDefault="001E204A">
      <w:pPr>
        <w:pStyle w:val="a8"/>
        <w:rPr>
          <w:shd w:val="clear" w:color="auto" w:fill="F0F0F0"/>
        </w:rPr>
      </w:pPr>
      <w:r>
        <w:t xml:space="preserve"> </w:t>
      </w:r>
      <w:hyperlink r:id="rId2115" w:history="1">
        <w:r>
          <w:rPr>
            <w:rStyle w:val="a4"/>
            <w:shd w:val="clear" w:color="auto" w:fill="F0F0F0"/>
          </w:rPr>
          <w:t>См. текст части в предыдущей редакции</w:t>
        </w:r>
      </w:hyperlink>
    </w:p>
    <w:p w:rsidR="00000000" w:rsidRDefault="001E204A">
      <w:r>
        <w:t>4. При выполнении требований о размещении указанных све</w:t>
      </w:r>
      <w:r>
        <w:t>дений в системе и внесении органом государственного жилищного надзора изменений в реестр лицензий субъекта Российской Федерации в связи с заключением договора управления многоквартирным домом лицензиат имеет право осуществлять деятельность по управлению та</w:t>
      </w:r>
      <w:r>
        <w:t xml:space="preserve">ким домом с даты, определяемой в соответствии с </w:t>
      </w:r>
      <w:hyperlink w:anchor="sub_16207" w:history="1">
        <w:r>
          <w:rPr>
            <w:rStyle w:val="a4"/>
          </w:rPr>
          <w:t>частью 7 статьи 162</w:t>
        </w:r>
      </w:hyperlink>
      <w:r>
        <w:t xml:space="preserve"> настоящего Кодекса, за исключением случая, указанного в </w:t>
      </w:r>
      <w:hyperlink w:anchor="sub_1987" w:history="1">
        <w:r>
          <w:rPr>
            <w:rStyle w:val="a4"/>
          </w:rPr>
          <w:t>части 7</w:t>
        </w:r>
      </w:hyperlink>
      <w:r>
        <w:t xml:space="preserve"> настоящей статьи.</w:t>
      </w:r>
    </w:p>
    <w:p w:rsidR="00000000" w:rsidRDefault="001E204A">
      <w:pPr>
        <w:pStyle w:val="a7"/>
        <w:rPr>
          <w:color w:val="000000"/>
          <w:sz w:val="16"/>
          <w:szCs w:val="16"/>
          <w:shd w:val="clear" w:color="auto" w:fill="F0F0F0"/>
        </w:rPr>
      </w:pPr>
      <w:bookmarkStart w:id="1939" w:name="sub_1985"/>
      <w:r>
        <w:rPr>
          <w:color w:val="000000"/>
          <w:sz w:val="16"/>
          <w:szCs w:val="16"/>
          <w:shd w:val="clear" w:color="auto" w:fill="F0F0F0"/>
        </w:rPr>
        <w:t>Информация об изменениях:</w:t>
      </w:r>
    </w:p>
    <w:bookmarkEnd w:id="1939"/>
    <w:p w:rsidR="00000000" w:rsidRDefault="001E204A">
      <w:pPr>
        <w:pStyle w:val="a8"/>
        <w:rPr>
          <w:shd w:val="clear" w:color="auto" w:fill="F0F0F0"/>
        </w:rPr>
      </w:pPr>
      <w:r>
        <w:t xml:space="preserve"> </w:t>
      </w:r>
      <w:r>
        <w:rPr>
          <w:shd w:val="clear" w:color="auto" w:fill="F0F0F0"/>
        </w:rPr>
        <w:t>Часть 5 из</w:t>
      </w:r>
      <w:r>
        <w:rPr>
          <w:shd w:val="clear" w:color="auto" w:fill="F0F0F0"/>
        </w:rPr>
        <w:t xml:space="preserve">менена с 11 января 2018 г. - </w:t>
      </w:r>
      <w:hyperlink r:id="rId2116"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2117" w:history="1">
        <w:r>
          <w:rPr>
            <w:rStyle w:val="a4"/>
            <w:shd w:val="clear" w:color="auto" w:fill="F0F0F0"/>
          </w:rPr>
          <w:t>См. предыдущую редакцию</w:t>
        </w:r>
      </w:hyperlink>
    </w:p>
    <w:p w:rsidR="00000000" w:rsidRDefault="001E204A">
      <w:r>
        <w:t>5. В случ</w:t>
      </w:r>
      <w:r>
        <w:t>ае, если в течение двенадцати месяцев со дня выдачи органом государственного жилищного надзора предписания в отношении многоквартирного дома или многоквартирных домов, деятельность по управлению которыми осуществляет лицензиат, лицензиату и (или) должностн</w:t>
      </w:r>
      <w:r>
        <w:t>ому лицу, должностным лицам лицензиата судом два и более раза было назначено административное наказание за неисполнение или ненадлежащее исполнение указанного предписания, сведения о таких доме или домах по решению органа государственного жилищного надзора</w:t>
      </w:r>
      <w:r>
        <w:t xml:space="preserve"> исключаются из реестра лицензий субъекта Российской Федерации, за исключением предусмотренного </w:t>
      </w:r>
      <w:hyperlink w:anchor="sub_1987" w:history="1">
        <w:r>
          <w:rPr>
            <w:rStyle w:val="a4"/>
          </w:rPr>
          <w:t>частью 7</w:t>
        </w:r>
      </w:hyperlink>
      <w:r>
        <w:t xml:space="preserve"> настоящей статьи случая принятия решения.</w:t>
      </w:r>
    </w:p>
    <w:p w:rsidR="00000000" w:rsidRDefault="001E204A">
      <w:pPr>
        <w:pStyle w:val="a7"/>
        <w:rPr>
          <w:color w:val="000000"/>
          <w:sz w:val="16"/>
          <w:szCs w:val="16"/>
          <w:shd w:val="clear" w:color="auto" w:fill="F0F0F0"/>
        </w:rPr>
      </w:pPr>
      <w:bookmarkStart w:id="1940" w:name="sub_19851"/>
      <w:r>
        <w:rPr>
          <w:color w:val="000000"/>
          <w:sz w:val="16"/>
          <w:szCs w:val="16"/>
          <w:shd w:val="clear" w:color="auto" w:fill="F0F0F0"/>
        </w:rPr>
        <w:t>Информация об изменениях:</w:t>
      </w:r>
    </w:p>
    <w:bookmarkEnd w:id="1940"/>
    <w:p w:rsidR="00000000" w:rsidRDefault="001E204A">
      <w:pPr>
        <w:pStyle w:val="a8"/>
        <w:rPr>
          <w:shd w:val="clear" w:color="auto" w:fill="F0F0F0"/>
        </w:rPr>
      </w:pPr>
      <w:r>
        <w:t xml:space="preserve"> </w:t>
      </w:r>
      <w:r>
        <w:rPr>
          <w:shd w:val="clear" w:color="auto" w:fill="F0F0F0"/>
        </w:rPr>
        <w:t>Часть 5.1 изменена с 11 января 2018 г.</w:t>
      </w:r>
      <w:r>
        <w:rPr>
          <w:shd w:val="clear" w:color="auto" w:fill="F0F0F0"/>
        </w:rPr>
        <w:t xml:space="preserve"> - </w:t>
      </w:r>
      <w:hyperlink r:id="rId2118"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2119" w:history="1">
        <w:r>
          <w:rPr>
            <w:rStyle w:val="a4"/>
            <w:shd w:val="clear" w:color="auto" w:fill="F0F0F0"/>
          </w:rPr>
          <w:t>См. предыдущую редакцию</w:t>
        </w:r>
      </w:hyperlink>
    </w:p>
    <w:p w:rsidR="00000000" w:rsidRDefault="001E204A">
      <w:r>
        <w:t>5.1. В случае, если в течение двен</w:t>
      </w:r>
      <w:r>
        <w:t xml:space="preserve">адцати месяцев со дня выдачи органом государственного жилищного надзора предписания об устранении нарушений одного или нескольких лицензионных требований, предусмотренных </w:t>
      </w:r>
      <w:hyperlink w:anchor="sub_19311" w:history="1">
        <w:r>
          <w:rPr>
            <w:rStyle w:val="a4"/>
          </w:rPr>
          <w:t>пунктами 1 - 5 части 1 статьи 193</w:t>
        </w:r>
      </w:hyperlink>
      <w:r>
        <w:t xml:space="preserve"> настоящего Кодекса, лице</w:t>
      </w:r>
      <w:r>
        <w:t xml:space="preserve">нзиату и (или) должностному лицу, должностным лицам лицензиата судом назначено административное наказание за неисполнение или ненадлежащее исполнение указанного предписания, по решению органа государственного жилищного надзора из реестра лицензий субъекта </w:t>
      </w:r>
      <w:r>
        <w:t>Российской Федерации исключаются сведения обо всех многоквартирных домах, в отношении которых лицензиат осуществляет деятельность по управлению.</w:t>
      </w:r>
    </w:p>
    <w:p w:rsidR="00000000" w:rsidRDefault="001E204A">
      <w:pPr>
        <w:pStyle w:val="a7"/>
        <w:rPr>
          <w:color w:val="000000"/>
          <w:sz w:val="16"/>
          <w:szCs w:val="16"/>
          <w:shd w:val="clear" w:color="auto" w:fill="F0F0F0"/>
        </w:rPr>
      </w:pPr>
      <w:bookmarkStart w:id="1941" w:name="sub_19852"/>
      <w:r>
        <w:rPr>
          <w:color w:val="000000"/>
          <w:sz w:val="16"/>
          <w:szCs w:val="16"/>
          <w:shd w:val="clear" w:color="auto" w:fill="F0F0F0"/>
        </w:rPr>
        <w:t>Информация об изменениях:</w:t>
      </w:r>
    </w:p>
    <w:bookmarkEnd w:id="1941"/>
    <w:p w:rsidR="00000000" w:rsidRDefault="001E204A">
      <w:pPr>
        <w:pStyle w:val="a8"/>
        <w:rPr>
          <w:shd w:val="clear" w:color="auto" w:fill="F0F0F0"/>
        </w:rPr>
      </w:pPr>
      <w:r>
        <w:t xml:space="preserve"> </w:t>
      </w:r>
      <w:r>
        <w:rPr>
          <w:shd w:val="clear" w:color="auto" w:fill="F0F0F0"/>
        </w:rPr>
        <w:t xml:space="preserve">Часть 5.2 изменена с 3 апреля 2018 г. - </w:t>
      </w:r>
      <w:hyperlink r:id="rId2120" w:history="1">
        <w:r>
          <w:rPr>
            <w:rStyle w:val="a4"/>
            <w:shd w:val="clear" w:color="auto" w:fill="F0F0F0"/>
          </w:rPr>
          <w:t>Федеральный закон</w:t>
        </w:r>
      </w:hyperlink>
      <w:r>
        <w:rPr>
          <w:shd w:val="clear" w:color="auto" w:fill="F0F0F0"/>
        </w:rPr>
        <w:t xml:space="preserve"> от 3 апреля 2018 г. N 59-ФЗ</w:t>
      </w:r>
    </w:p>
    <w:p w:rsidR="00000000" w:rsidRDefault="001E204A">
      <w:pPr>
        <w:pStyle w:val="a8"/>
        <w:rPr>
          <w:shd w:val="clear" w:color="auto" w:fill="F0F0F0"/>
        </w:rPr>
      </w:pPr>
      <w:r>
        <w:t xml:space="preserve"> </w:t>
      </w:r>
      <w:hyperlink r:id="rId2121" w:history="1">
        <w:r>
          <w:rPr>
            <w:rStyle w:val="a4"/>
            <w:shd w:val="clear" w:color="auto" w:fill="F0F0F0"/>
          </w:rPr>
          <w:t>См. предыдущую редакцию</w:t>
        </w:r>
      </w:hyperlink>
    </w:p>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Положения части 5.2 </w:t>
      </w:r>
      <w:hyperlink r:id="rId2122" w:history="1">
        <w:r>
          <w:rPr>
            <w:rStyle w:val="a4"/>
            <w:shd w:val="clear" w:color="auto" w:fill="F0F0F0"/>
          </w:rPr>
          <w:t>применяются</w:t>
        </w:r>
      </w:hyperlink>
      <w:r>
        <w:rPr>
          <w:shd w:val="clear" w:color="auto" w:fill="F0F0F0"/>
        </w:rPr>
        <w:t xml:space="preserve"> по истечении десяти дней со дня утверждения Правительством РФ </w:t>
      </w:r>
      <w:hyperlink r:id="rId2123" w:history="1">
        <w:r>
          <w:rPr>
            <w:rStyle w:val="a4"/>
            <w:shd w:val="clear" w:color="auto" w:fill="F0F0F0"/>
          </w:rPr>
          <w:t>перечня</w:t>
        </w:r>
      </w:hyperlink>
      <w:r>
        <w:rPr>
          <w:shd w:val="clear" w:color="auto" w:fill="F0F0F0"/>
        </w:rPr>
        <w:t xml:space="preserve"> грубых нарушений лицензионных тре</w:t>
      </w:r>
      <w:r>
        <w:rPr>
          <w:shd w:val="clear" w:color="auto" w:fill="F0F0F0"/>
        </w:rPr>
        <w:t>бований</w:t>
      </w:r>
    </w:p>
    <w:p w:rsidR="00000000" w:rsidRDefault="001E204A">
      <w:r>
        <w:t xml:space="preserve">5.2. В случае, если лицензиатом и (или) должностным лицом, должностными лицами лицензиата в течение двенадцати месяцев со дня назначения административного наказания за нарушение лицензионных требований, которое отнесено к </w:t>
      </w:r>
      <w:hyperlink r:id="rId2124" w:history="1">
        <w:r>
          <w:rPr>
            <w:rStyle w:val="a4"/>
          </w:rPr>
          <w:t>грубым нарушениям</w:t>
        </w:r>
      </w:hyperlink>
      <w:r>
        <w:t xml:space="preserve"> лицензионных требований, вновь совершено такое нарушение лицензионных требований, по решению органа государственного жилищного надзора из реестра лицензий субъекта Российской Федерации исключаю</w:t>
      </w:r>
      <w:r>
        <w:t xml:space="preserve">тся сведения о многоквартирном доме или многоквартирных домах в </w:t>
      </w:r>
      <w:hyperlink r:id="rId2125" w:history="1">
        <w:r>
          <w:rPr>
            <w:rStyle w:val="a4"/>
          </w:rPr>
          <w:t>порядке</w:t>
        </w:r>
      </w:hyperlink>
      <w:r>
        <w:t>, установленном Правительством Российской Федерации.</w:t>
      </w:r>
    </w:p>
    <w:p w:rsidR="00000000" w:rsidRDefault="001E204A">
      <w:pPr>
        <w:pStyle w:val="a7"/>
        <w:rPr>
          <w:color w:val="000000"/>
          <w:sz w:val="16"/>
          <w:szCs w:val="16"/>
          <w:shd w:val="clear" w:color="auto" w:fill="F0F0F0"/>
        </w:rPr>
      </w:pPr>
      <w:bookmarkStart w:id="1942" w:name="sub_19853"/>
      <w:r>
        <w:rPr>
          <w:color w:val="000000"/>
          <w:sz w:val="16"/>
          <w:szCs w:val="16"/>
          <w:shd w:val="clear" w:color="auto" w:fill="F0F0F0"/>
        </w:rPr>
        <w:t>Информация об изменениях:</w:t>
      </w:r>
    </w:p>
    <w:bookmarkEnd w:id="1942"/>
    <w:p w:rsidR="00000000" w:rsidRDefault="001E204A">
      <w:pPr>
        <w:pStyle w:val="a8"/>
        <w:rPr>
          <w:shd w:val="clear" w:color="auto" w:fill="F0F0F0"/>
        </w:rPr>
      </w:pPr>
      <w:r>
        <w:t xml:space="preserve"> </w:t>
      </w:r>
      <w:r>
        <w:rPr>
          <w:shd w:val="clear" w:color="auto" w:fill="F0F0F0"/>
        </w:rPr>
        <w:t>Статья 198 допол</w:t>
      </w:r>
      <w:r>
        <w:rPr>
          <w:shd w:val="clear" w:color="auto" w:fill="F0F0F0"/>
        </w:rPr>
        <w:t xml:space="preserve">нена частью 5.3 с 11 января 2018 г. - </w:t>
      </w:r>
      <w:hyperlink r:id="rId2126"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r>
        <w:t>5.3. В случае, если в течение двенадцати месяцев</w:t>
      </w:r>
      <w:r>
        <w:t xml:space="preserve"> лицензиату и (или) должностному лицу, должностным лицам лицензиата судом три и более раза было назначено административное наказание за воспрепятствование законной деятельности должностного лица органа государственного жилищного надзора по проведению прове</w:t>
      </w:r>
      <w:r>
        <w:t>рок или уклонение от таких проверок,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обо всех многоквартирных домах, в отношении которых лицензиатом были</w:t>
      </w:r>
      <w:r>
        <w:t xml:space="preserve"> совершены действия (бездействие), направленные на воспрепятствование проведению таких проверок или уклонение от таких проверок.</w:t>
      </w:r>
    </w:p>
    <w:p w:rsidR="00000000" w:rsidRDefault="001E204A">
      <w:pPr>
        <w:pStyle w:val="a7"/>
        <w:rPr>
          <w:color w:val="000000"/>
          <w:sz w:val="16"/>
          <w:szCs w:val="16"/>
          <w:shd w:val="clear" w:color="auto" w:fill="F0F0F0"/>
        </w:rPr>
      </w:pPr>
      <w:bookmarkStart w:id="1943" w:name="sub_19854"/>
      <w:r>
        <w:rPr>
          <w:color w:val="000000"/>
          <w:sz w:val="16"/>
          <w:szCs w:val="16"/>
          <w:shd w:val="clear" w:color="auto" w:fill="F0F0F0"/>
        </w:rPr>
        <w:t>Информация об изменениях:</w:t>
      </w:r>
    </w:p>
    <w:bookmarkEnd w:id="1943"/>
    <w:p w:rsidR="00000000" w:rsidRDefault="001E204A">
      <w:pPr>
        <w:pStyle w:val="a8"/>
        <w:rPr>
          <w:shd w:val="clear" w:color="auto" w:fill="F0F0F0"/>
        </w:rPr>
      </w:pPr>
      <w:r>
        <w:t xml:space="preserve"> </w:t>
      </w:r>
      <w:r>
        <w:rPr>
          <w:shd w:val="clear" w:color="auto" w:fill="F0F0F0"/>
        </w:rPr>
        <w:t xml:space="preserve">Статья 198 дополнена частью 5.4 с 11 января 2018 г. - </w:t>
      </w:r>
      <w:hyperlink r:id="rId2127"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r>
        <w:t xml:space="preserve">5.4. В случае вступления в законную силу решения суда о признании лицензиата банкротом в соответствии с </w:t>
      </w:r>
      <w:hyperlink r:id="rId2128" w:history="1">
        <w:r>
          <w:rPr>
            <w:rStyle w:val="a4"/>
          </w:rPr>
          <w:t>Федеральным законом</w:t>
        </w:r>
      </w:hyperlink>
      <w:r>
        <w:t xml:space="preserve"> от 26 октября 2002 года N 127-ФЗ "О несостоятельности (банкротстве)"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w:t>
      </w:r>
      <w:r>
        <w:t>тношении которых лицензиат осуществляет деятельность по управлению.</w:t>
      </w:r>
    </w:p>
    <w:p w:rsidR="00000000" w:rsidRDefault="001E204A">
      <w:pPr>
        <w:pStyle w:val="a7"/>
        <w:rPr>
          <w:color w:val="000000"/>
          <w:sz w:val="16"/>
          <w:szCs w:val="16"/>
          <w:shd w:val="clear" w:color="auto" w:fill="F0F0F0"/>
        </w:rPr>
      </w:pPr>
      <w:bookmarkStart w:id="1944" w:name="sub_1986"/>
      <w:r>
        <w:rPr>
          <w:color w:val="000000"/>
          <w:sz w:val="16"/>
          <w:szCs w:val="16"/>
          <w:shd w:val="clear" w:color="auto" w:fill="F0F0F0"/>
        </w:rPr>
        <w:t>Информация об изменениях:</w:t>
      </w:r>
    </w:p>
    <w:bookmarkEnd w:id="1944"/>
    <w:p w:rsidR="00000000" w:rsidRDefault="001E204A">
      <w:pPr>
        <w:pStyle w:val="a8"/>
        <w:rPr>
          <w:shd w:val="clear" w:color="auto" w:fill="F0F0F0"/>
        </w:rPr>
      </w:pPr>
      <w:r>
        <w:t xml:space="preserve"> </w:t>
      </w:r>
      <w:r>
        <w:rPr>
          <w:shd w:val="clear" w:color="auto" w:fill="F0F0F0"/>
        </w:rPr>
        <w:t xml:space="preserve">Часть 6 изменена с 11 января 2018 г. - </w:t>
      </w:r>
      <w:hyperlink r:id="rId2129" w:history="1">
        <w:r>
          <w:rPr>
            <w:rStyle w:val="a4"/>
            <w:shd w:val="clear" w:color="auto" w:fill="F0F0F0"/>
          </w:rPr>
          <w:t>Федеральный закон</w:t>
        </w:r>
      </w:hyperlink>
      <w:r>
        <w:rPr>
          <w:shd w:val="clear" w:color="auto" w:fill="F0F0F0"/>
        </w:rPr>
        <w:t xml:space="preserve"> от 31 декабря 20</w:t>
      </w:r>
      <w:r>
        <w:rPr>
          <w:shd w:val="clear" w:color="auto" w:fill="F0F0F0"/>
        </w:rPr>
        <w:t>17 г. N 485-ФЗ</w:t>
      </w:r>
    </w:p>
    <w:p w:rsidR="00000000" w:rsidRDefault="001E204A">
      <w:pPr>
        <w:pStyle w:val="a8"/>
        <w:rPr>
          <w:shd w:val="clear" w:color="auto" w:fill="F0F0F0"/>
        </w:rPr>
      </w:pPr>
      <w:r>
        <w:t xml:space="preserve"> </w:t>
      </w:r>
      <w:hyperlink r:id="rId2130" w:history="1">
        <w:r>
          <w:rPr>
            <w:rStyle w:val="a4"/>
            <w:shd w:val="clear" w:color="auto" w:fill="F0F0F0"/>
          </w:rPr>
          <w:t>См. предыдущую редакцию</w:t>
        </w:r>
      </w:hyperlink>
    </w:p>
    <w:p w:rsidR="00000000" w:rsidRDefault="001E204A">
      <w:r>
        <w:t xml:space="preserve">6. Исключение сведений о многоквартирном доме из реестра лицензий субъекта Российской Федерации является основанием для прекращения лицензиатом </w:t>
      </w:r>
      <w:r>
        <w:t xml:space="preserve">деятельности по управлению таким домом в порядке, установленном </w:t>
      </w:r>
      <w:hyperlink w:anchor="sub_1200" w:history="1">
        <w:r>
          <w:rPr>
            <w:rStyle w:val="a4"/>
          </w:rPr>
          <w:t>статьей 200</w:t>
        </w:r>
      </w:hyperlink>
      <w:r>
        <w:t xml:space="preserve"> настоящего Кодекса. С даты исключения сведений о многоквартирном доме из реестра лицензий субъекта Российской Федерации лицензиат не вправе осуществлять д</w:t>
      </w:r>
      <w:r>
        <w:t xml:space="preserve">еятельность по управлению таким многоквартирным домом, в том числе начислять и взимать плату за жилое помещение и коммунальные услуги, выставлять платежные документы потребителям, за исключением случаев, предусмотренных </w:t>
      </w:r>
      <w:hyperlink w:anchor="sub_1203" w:history="1">
        <w:r>
          <w:rPr>
            <w:rStyle w:val="a4"/>
          </w:rPr>
          <w:t>частью 3 стат</w:t>
        </w:r>
        <w:r>
          <w:rPr>
            <w:rStyle w:val="a4"/>
          </w:rPr>
          <w:t>ьи 200</w:t>
        </w:r>
      </w:hyperlink>
      <w:r>
        <w:t xml:space="preserve"> настоящего Кодекса.</w:t>
      </w:r>
    </w:p>
    <w:p w:rsidR="00000000" w:rsidRDefault="001E204A">
      <w:bookmarkStart w:id="1945" w:name="sub_1987"/>
      <w:r>
        <w:t xml:space="preserve">7. В течение двух месяцев со дня надлежащего информирования в установленном </w:t>
      </w:r>
      <w:hyperlink w:anchor="sub_197" w:history="1">
        <w:r>
          <w:rPr>
            <w:rStyle w:val="a4"/>
          </w:rPr>
          <w:t>статьей 197</w:t>
        </w:r>
      </w:hyperlink>
      <w:r>
        <w:t xml:space="preserve"> настоящего Кодекса порядке собственников помещений в многоквартирном доме о наличии оснований для исключе</w:t>
      </w:r>
      <w:r>
        <w:t>ния сведений о многоквартирном доме из реестра лицензий субъекта 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w:t>
      </w:r>
      <w:r>
        <w:t>авлению многоквартирным домом. В течение трех рабочих дней со дня оформления протокола общего собрания собственников помещений в многоквартирном доме орган государственного жилищного надзора должен быть уведомлен о принятом решении путем направления ему ко</w:t>
      </w:r>
      <w:r>
        <w:t>пии протокола общего собрания собственников помещений в многоквартирном доме заказным почтовым отправлением с уведомлением о вручении. В этом случае сведения о таком доме не исключаются из реестра лицензий субъекта Российской Федерации.</w:t>
      </w:r>
    </w:p>
    <w:bookmarkEnd w:id="1945"/>
    <w:p w:rsidR="00000000" w:rsidRDefault="001E204A"/>
    <w:p w:rsidR="00000000" w:rsidRDefault="001E204A">
      <w:pPr>
        <w:pStyle w:val="a5"/>
      </w:pPr>
      <w:bookmarkStart w:id="1946" w:name="sub_199"/>
      <w:r>
        <w:rPr>
          <w:rStyle w:val="a3"/>
        </w:rPr>
        <w:t>Ста</w:t>
      </w:r>
      <w:r>
        <w:rPr>
          <w:rStyle w:val="a3"/>
        </w:rPr>
        <w:t>тья 199.</w:t>
      </w:r>
      <w:r>
        <w:t xml:space="preserve"> Аннулирование лицензии и прекращение ее действия</w:t>
      </w:r>
    </w:p>
    <w:bookmarkEnd w:id="1946"/>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Энциклопедии, </w:t>
      </w:r>
      <w:hyperlink r:id="rId2131" w:history="1">
        <w:r>
          <w:rPr>
            <w:rStyle w:val="a4"/>
            <w:shd w:val="clear" w:color="auto" w:fill="F0F0F0"/>
          </w:rPr>
          <w:t>позиции высших судов</w:t>
        </w:r>
      </w:hyperlink>
      <w:r>
        <w:rPr>
          <w:shd w:val="clear" w:color="auto" w:fill="F0F0F0"/>
        </w:rPr>
        <w:t xml:space="preserve"> и </w:t>
      </w:r>
      <w:hyperlink r:id="rId2132" w:history="1">
        <w:r>
          <w:rPr>
            <w:rStyle w:val="a4"/>
            <w:shd w:val="clear" w:color="auto" w:fill="F0F0F0"/>
          </w:rPr>
          <w:t>комм</w:t>
        </w:r>
        <w:r>
          <w:rPr>
            <w:rStyle w:val="a4"/>
            <w:shd w:val="clear" w:color="auto" w:fill="F0F0F0"/>
          </w:rPr>
          <w:t xml:space="preserve">ентарии </w:t>
        </w:r>
      </w:hyperlink>
      <w:r>
        <w:rPr>
          <w:shd w:val="clear" w:color="auto" w:fill="F0F0F0"/>
        </w:rPr>
        <w:t>к статье 199 ЖК РФ</w:t>
      </w:r>
    </w:p>
    <w:p w:rsidR="00000000" w:rsidRDefault="001E204A">
      <w:bookmarkStart w:id="1947" w:name="sub_1991"/>
      <w:r>
        <w:t>1. Лицензия аннулируется по решению суда на основании рассмотрения заявления органа государственного жилищного надзора об аннулировании лицензии. Указанное заявление подается в суд на основании решения лицензионной ком</w:t>
      </w:r>
      <w:r>
        <w:t>иссии.</w:t>
      </w:r>
    </w:p>
    <w:p w:rsidR="00000000" w:rsidRDefault="001E204A">
      <w:pPr>
        <w:pStyle w:val="a7"/>
        <w:rPr>
          <w:color w:val="000000"/>
          <w:sz w:val="16"/>
          <w:szCs w:val="16"/>
          <w:shd w:val="clear" w:color="auto" w:fill="F0F0F0"/>
        </w:rPr>
      </w:pPr>
      <w:bookmarkStart w:id="1948" w:name="sub_1992"/>
      <w:bookmarkEnd w:id="1947"/>
      <w:r>
        <w:rPr>
          <w:color w:val="000000"/>
          <w:sz w:val="16"/>
          <w:szCs w:val="16"/>
          <w:shd w:val="clear" w:color="auto" w:fill="F0F0F0"/>
        </w:rPr>
        <w:t>Информация об изменениях:</w:t>
      </w:r>
    </w:p>
    <w:bookmarkEnd w:id="1948"/>
    <w:p w:rsidR="00000000" w:rsidRDefault="001E204A">
      <w:pPr>
        <w:pStyle w:val="a8"/>
        <w:rPr>
          <w:shd w:val="clear" w:color="auto" w:fill="F0F0F0"/>
        </w:rPr>
      </w:pPr>
      <w:r>
        <w:t xml:space="preserve"> </w:t>
      </w:r>
      <w:r>
        <w:rPr>
          <w:shd w:val="clear" w:color="auto" w:fill="F0F0F0"/>
        </w:rPr>
        <w:t xml:space="preserve">Часть 2 изменена с 11 января 2018 г. - </w:t>
      </w:r>
      <w:hyperlink r:id="rId2133"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2134" w:history="1">
        <w:r>
          <w:rPr>
            <w:rStyle w:val="a4"/>
            <w:shd w:val="clear" w:color="auto" w:fill="F0F0F0"/>
          </w:rPr>
          <w:t>См. предыдущую редакцию</w:t>
        </w:r>
      </w:hyperlink>
    </w:p>
    <w:p w:rsidR="00000000" w:rsidRDefault="001E204A">
      <w:r>
        <w:t>2. Основанием для рассмотрения лицензионной комиссией вопроса об обращении в суд с заявлением об аннулировании лицензии является исключение из реестра лицензий субъекта Российской Федерации по основ</w:t>
      </w:r>
      <w:r>
        <w:t xml:space="preserve">аниям, указанным в </w:t>
      </w:r>
      <w:hyperlink w:anchor="sub_1985" w:history="1">
        <w:r>
          <w:rPr>
            <w:rStyle w:val="a4"/>
          </w:rPr>
          <w:t>частях 5 - 5.4 статьи 198</w:t>
        </w:r>
      </w:hyperlink>
      <w:r>
        <w:t xml:space="preserve"> настоящего Кодекса,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деятельность по управлению которыми осуществлял лицензиат в течение календа</w:t>
      </w:r>
      <w:r>
        <w:t>рного года, предшествующего дате принятия лицензионной комиссией решения об обращении в суд, а также отсутствие в течение шести месяцев в реестре лицензий субъекта Российской Федерации сведений о многоквартирных домах, деятельность по управлению которыми о</w:t>
      </w:r>
      <w:r>
        <w:t>существляет лицензиат.</w:t>
      </w:r>
    </w:p>
    <w:p w:rsidR="00000000" w:rsidRDefault="001E204A">
      <w:bookmarkStart w:id="1949" w:name="sub_1993"/>
      <w:r>
        <w:t xml:space="preserve">3. Действие лицензии прекращается в связи с аннулированием лицензии по решению суда и иным основаниям, указанным в </w:t>
      </w:r>
      <w:hyperlink r:id="rId2135" w:history="1">
        <w:r>
          <w:rPr>
            <w:rStyle w:val="a4"/>
          </w:rPr>
          <w:t>Федеральном законе</w:t>
        </w:r>
      </w:hyperlink>
      <w:r>
        <w:t xml:space="preserve"> от 4 мая 2011 года </w:t>
      </w:r>
      <w:r>
        <w:t>N 99-ФЗ "О лицензировании отдельных видов деятельности", со дня внесения соответствующих записей в реестр лицензий субъекта Российской Федерации.</w:t>
      </w:r>
    </w:p>
    <w:bookmarkEnd w:id="1949"/>
    <w:p w:rsidR="00000000" w:rsidRDefault="001E204A"/>
    <w:p w:rsidR="00000000" w:rsidRDefault="001E204A">
      <w:pPr>
        <w:pStyle w:val="a5"/>
      </w:pPr>
      <w:bookmarkStart w:id="1950" w:name="sub_1200"/>
      <w:r>
        <w:rPr>
          <w:rStyle w:val="a3"/>
        </w:rPr>
        <w:t>Статья 200.</w:t>
      </w:r>
      <w:r>
        <w:t xml:space="preserve"> Прекращение деятельности по управлению многоквартирными домами в связи с исключен</w:t>
      </w:r>
      <w:r>
        <w:t>ием сведений о многоквартирном доме из реестра лицензий субъекта Российской Федерации, прекращением действия лицензии или ее аннулированием</w:t>
      </w:r>
    </w:p>
    <w:bookmarkEnd w:id="1950"/>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136" w:history="1">
        <w:r>
          <w:rPr>
            <w:rStyle w:val="a4"/>
            <w:shd w:val="clear" w:color="auto" w:fill="F0F0F0"/>
          </w:rPr>
          <w:t>Энциклопедии</w:t>
        </w:r>
      </w:hyperlink>
      <w:r>
        <w:rPr>
          <w:shd w:val="clear" w:color="auto" w:fill="F0F0F0"/>
        </w:rPr>
        <w:t xml:space="preserve">, </w:t>
      </w:r>
      <w:hyperlink r:id="rId2137" w:history="1">
        <w:r>
          <w:rPr>
            <w:rStyle w:val="a4"/>
            <w:shd w:val="clear" w:color="auto" w:fill="F0F0F0"/>
          </w:rPr>
          <w:t>позиции высших судов</w:t>
        </w:r>
      </w:hyperlink>
      <w:r>
        <w:rPr>
          <w:shd w:val="clear" w:color="auto" w:fill="F0F0F0"/>
        </w:rPr>
        <w:t xml:space="preserve"> и </w:t>
      </w:r>
      <w:hyperlink r:id="rId2138" w:history="1">
        <w:r>
          <w:rPr>
            <w:rStyle w:val="a4"/>
            <w:shd w:val="clear" w:color="auto" w:fill="F0F0F0"/>
          </w:rPr>
          <w:t xml:space="preserve">комментарии </w:t>
        </w:r>
      </w:hyperlink>
      <w:r>
        <w:rPr>
          <w:shd w:val="clear" w:color="auto" w:fill="F0F0F0"/>
        </w:rPr>
        <w:t>к статье 200 ЖК РФ</w:t>
      </w:r>
    </w:p>
    <w:p w:rsidR="00000000" w:rsidRDefault="001E204A">
      <w:pPr>
        <w:pStyle w:val="a7"/>
        <w:rPr>
          <w:color w:val="000000"/>
          <w:sz w:val="16"/>
          <w:szCs w:val="16"/>
          <w:shd w:val="clear" w:color="auto" w:fill="F0F0F0"/>
        </w:rPr>
      </w:pPr>
      <w:bookmarkStart w:id="1951" w:name="sub_1201"/>
      <w:r>
        <w:rPr>
          <w:color w:val="000000"/>
          <w:sz w:val="16"/>
          <w:szCs w:val="16"/>
          <w:shd w:val="clear" w:color="auto" w:fill="F0F0F0"/>
        </w:rPr>
        <w:t>Информация об изменениях:</w:t>
      </w:r>
    </w:p>
    <w:bookmarkEnd w:id="1951"/>
    <w:p w:rsidR="00000000" w:rsidRDefault="001E204A">
      <w:pPr>
        <w:pStyle w:val="a8"/>
        <w:rPr>
          <w:shd w:val="clear" w:color="auto" w:fill="F0F0F0"/>
        </w:rPr>
      </w:pPr>
      <w:r>
        <w:t xml:space="preserve"> </w:t>
      </w:r>
      <w:r>
        <w:rPr>
          <w:shd w:val="clear" w:color="auto" w:fill="F0F0F0"/>
        </w:rPr>
        <w:t>Часть 1 изменена с 11 января 2</w:t>
      </w:r>
      <w:r>
        <w:rPr>
          <w:shd w:val="clear" w:color="auto" w:fill="F0F0F0"/>
        </w:rPr>
        <w:t xml:space="preserve">018 г. - </w:t>
      </w:r>
      <w:hyperlink r:id="rId2139" w:history="1">
        <w:r>
          <w:rPr>
            <w:rStyle w:val="a4"/>
            <w:shd w:val="clear" w:color="auto" w:fill="F0F0F0"/>
          </w:rPr>
          <w:t>Федеральный закон</w:t>
        </w:r>
      </w:hyperlink>
      <w:r>
        <w:rPr>
          <w:shd w:val="clear" w:color="auto" w:fill="F0F0F0"/>
        </w:rPr>
        <w:t xml:space="preserve"> от 31 декабря 2017 г. N 485-ФЗ</w:t>
      </w:r>
    </w:p>
    <w:p w:rsidR="00000000" w:rsidRDefault="001E204A">
      <w:pPr>
        <w:pStyle w:val="a8"/>
        <w:rPr>
          <w:shd w:val="clear" w:color="auto" w:fill="F0F0F0"/>
        </w:rPr>
      </w:pPr>
      <w:r>
        <w:t xml:space="preserve"> </w:t>
      </w:r>
      <w:hyperlink r:id="rId2140" w:history="1">
        <w:r>
          <w:rPr>
            <w:rStyle w:val="a4"/>
            <w:shd w:val="clear" w:color="auto" w:fill="F0F0F0"/>
          </w:rPr>
          <w:t>См. предыдущую редакцию</w:t>
        </w:r>
      </w:hyperlink>
    </w:p>
    <w:p w:rsidR="00000000" w:rsidRDefault="001E204A">
      <w:r>
        <w:t>1. Лицензиат в случае исключен</w:t>
      </w:r>
      <w:r>
        <w:t xml:space="preserve">ия сведений о многоквартирном доме из реестра лицензий субъекта Российской Федерации в порядке, установленном </w:t>
      </w:r>
      <w:hyperlink w:anchor="sub_198" w:history="1">
        <w:r>
          <w:rPr>
            <w:rStyle w:val="a4"/>
          </w:rPr>
          <w:t>статьей 198</w:t>
        </w:r>
      </w:hyperlink>
      <w:r>
        <w:t xml:space="preserve"> настоящего Кодекса, а также в случае, если действие лицензии прекращено или она аннулирована в соответствии с</w:t>
      </w:r>
      <w:r>
        <w:t xml:space="preserve">о </w:t>
      </w:r>
      <w:hyperlink w:anchor="sub_199" w:history="1">
        <w:r>
          <w:rPr>
            <w:rStyle w:val="a4"/>
          </w:rPr>
          <w:t>статьей 199</w:t>
        </w:r>
      </w:hyperlink>
      <w:r>
        <w:t xml:space="preserve"> настоящего Кодекса, обязан передать лицу, принявшему на себя обязательства по управлению многоквартирным домом, техническую документацию на многоквартирный дом и иные связанные с управлением таким домом документы, клю</w:t>
      </w:r>
      <w:r>
        <w:t>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w:t>
      </w:r>
      <w:r>
        <w:t xml:space="preserve">борудование, необходимые для эксплуатации многоквартирного дома и управления им, в течение трех рабочих дней со дня наступления событий, предусмотренных </w:t>
      </w:r>
      <w:hyperlink w:anchor="sub_1203" w:history="1">
        <w:r>
          <w:rPr>
            <w:rStyle w:val="a4"/>
          </w:rPr>
          <w:t>частью 3</w:t>
        </w:r>
      </w:hyperlink>
      <w:r>
        <w:t xml:space="preserve"> настоящей статьи.</w:t>
      </w:r>
    </w:p>
    <w:p w:rsidR="00000000" w:rsidRDefault="001E204A">
      <w:bookmarkStart w:id="1952" w:name="sub_1202"/>
      <w:r>
        <w:t xml:space="preserve">2. </w:t>
      </w:r>
      <w:hyperlink r:id="rId2141" w:history="1">
        <w:r>
          <w:rPr>
            <w:rStyle w:val="a4"/>
          </w:rPr>
          <w:t>Порядок</w:t>
        </w:r>
      </w:hyperlink>
      <w:r>
        <w:t xml:space="preserve"> прекращения деятельности по управлению многоквартирным домом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w:t>
      </w:r>
      <w:r>
        <w:t>ем устанавливается Правительством Российской Федерации.</w:t>
      </w:r>
    </w:p>
    <w:p w:rsidR="00000000" w:rsidRDefault="001E204A">
      <w:pPr>
        <w:pStyle w:val="a7"/>
        <w:rPr>
          <w:color w:val="000000"/>
          <w:sz w:val="16"/>
          <w:szCs w:val="16"/>
          <w:shd w:val="clear" w:color="auto" w:fill="F0F0F0"/>
        </w:rPr>
      </w:pPr>
      <w:bookmarkStart w:id="1953" w:name="sub_1203"/>
      <w:bookmarkEnd w:id="1952"/>
      <w:r>
        <w:rPr>
          <w:color w:val="000000"/>
          <w:sz w:val="16"/>
          <w:szCs w:val="16"/>
          <w:shd w:val="clear" w:color="auto" w:fill="F0F0F0"/>
        </w:rPr>
        <w:t>Информация об изменениях:</w:t>
      </w:r>
    </w:p>
    <w:bookmarkEnd w:id="1953"/>
    <w:p w:rsidR="00000000" w:rsidRDefault="001E204A">
      <w:pPr>
        <w:pStyle w:val="a8"/>
        <w:rPr>
          <w:shd w:val="clear" w:color="auto" w:fill="F0F0F0"/>
        </w:rPr>
      </w:pPr>
      <w:r>
        <w:t xml:space="preserve"> </w:t>
      </w:r>
      <w:hyperlink r:id="rId2142" w:history="1">
        <w:r>
          <w:rPr>
            <w:rStyle w:val="a4"/>
            <w:shd w:val="clear" w:color="auto" w:fill="F0F0F0"/>
          </w:rPr>
          <w:t>Федеральным законом</w:t>
        </w:r>
      </w:hyperlink>
      <w:r>
        <w:rPr>
          <w:shd w:val="clear" w:color="auto" w:fill="F0F0F0"/>
        </w:rPr>
        <w:t xml:space="preserve"> от 29 июня 2015 г. N </w:t>
      </w:r>
      <w:r>
        <w:rPr>
          <w:shd w:val="clear" w:color="auto" w:fill="F0F0F0"/>
        </w:rPr>
        <w:t>176-ФЗ в часть 3 статьи 200 настоящего Кодекса внесены изменения</w:t>
      </w:r>
    </w:p>
    <w:p w:rsidR="00000000" w:rsidRDefault="001E204A">
      <w:pPr>
        <w:pStyle w:val="a8"/>
        <w:rPr>
          <w:shd w:val="clear" w:color="auto" w:fill="F0F0F0"/>
        </w:rPr>
      </w:pPr>
      <w:r>
        <w:t xml:space="preserve"> </w:t>
      </w:r>
      <w:hyperlink r:id="rId2143" w:history="1">
        <w:r>
          <w:rPr>
            <w:rStyle w:val="a4"/>
            <w:shd w:val="clear" w:color="auto" w:fill="F0F0F0"/>
          </w:rPr>
          <w:t>См. текст части в предыдущей редакции</w:t>
        </w:r>
      </w:hyperlink>
    </w:p>
    <w:p w:rsidR="00000000" w:rsidRDefault="001E204A">
      <w:r>
        <w:t>3. Лицензиат, в случае исключения сведений о многоквартирном доме из реестра лиц</w:t>
      </w:r>
      <w:r>
        <w:t xml:space="preserve">ензий субъекта Российской Федерации, а также в случае прекращения или аннулирования лицензии в соответствии со </w:t>
      </w:r>
      <w:hyperlink w:anchor="sub_199" w:history="1">
        <w:r>
          <w:rPr>
            <w:rStyle w:val="a4"/>
          </w:rPr>
          <w:t>статьей 199</w:t>
        </w:r>
      </w:hyperlink>
      <w:r>
        <w:t xml:space="preserve"> настоящего Кодекса обязан надлежащим образом исполнять обязанности по управлению многоквартирным домом, оказ</w:t>
      </w:r>
      <w:r>
        <w:t>анию услуг и (или) выполнению работ по содержанию и ремонту общего имущества в многоквартирном доме в соответствии с требованиями законодательства Российской Федерации до дня:</w:t>
      </w:r>
    </w:p>
    <w:p w:rsidR="00000000" w:rsidRDefault="001E204A">
      <w:bookmarkStart w:id="1954" w:name="sub_12031"/>
      <w:r>
        <w:t xml:space="preserve">1) возникновения в соответствии с </w:t>
      </w:r>
      <w:hyperlink w:anchor="sub_16207" w:history="1">
        <w:r>
          <w:rPr>
            <w:rStyle w:val="a4"/>
          </w:rPr>
          <w:t>частью 7 стат</w:t>
        </w:r>
        <w:r>
          <w:rPr>
            <w:rStyle w:val="a4"/>
          </w:rPr>
          <w:t>ьи 162</w:t>
        </w:r>
      </w:hyperlink>
      <w:r>
        <w:t xml:space="preserve"> настоящего Кодекса обязательств по управлению таким домом у управляющей организации, выбранной общим собранием собственников помещений в многоквартирном доме или отобранной по результатам проведенного органом местного самоуправления открытого кон</w:t>
      </w:r>
      <w:r>
        <w:t>курса;</w:t>
      </w:r>
    </w:p>
    <w:p w:rsidR="00000000" w:rsidRDefault="001E204A">
      <w:bookmarkStart w:id="1955" w:name="sub_12032"/>
      <w:bookmarkEnd w:id="1954"/>
      <w:r>
        <w:t>2) возникновения обязательств по договору управления многоквартирным домом, заключенному управляющей организацией с товариществом собственников жилья, жилищным кооперативом или иным специализированным потребительским кооперативом;</w:t>
      </w:r>
    </w:p>
    <w:p w:rsidR="00000000" w:rsidRDefault="001E204A">
      <w:bookmarkStart w:id="1956" w:name="sub_12033"/>
      <w:bookmarkEnd w:id="1955"/>
      <w:r>
        <w:t xml:space="preserve">3) возникновения обязательств по договорам, указанным в </w:t>
      </w:r>
      <w:hyperlink w:anchor="sub_16401" w:history="1">
        <w:r>
          <w:rPr>
            <w:rStyle w:val="a4"/>
          </w:rPr>
          <w:t>частях 1</w:t>
        </w:r>
      </w:hyperlink>
      <w:r>
        <w:t xml:space="preserve"> и </w:t>
      </w:r>
      <w:hyperlink w:anchor="sub_16402" w:history="1">
        <w:r>
          <w:rPr>
            <w:rStyle w:val="a4"/>
          </w:rPr>
          <w:t>2 статьи 164</w:t>
        </w:r>
      </w:hyperlink>
      <w:r>
        <w:t xml:space="preserve"> настоящего Кодекса;</w:t>
      </w:r>
    </w:p>
    <w:p w:rsidR="00000000" w:rsidRDefault="001E204A">
      <w:bookmarkStart w:id="1957" w:name="sub_12034"/>
      <w:bookmarkEnd w:id="1956"/>
      <w:r>
        <w:t>4) государственной регистрации товарищества собственников жилья, ж</w:t>
      </w:r>
      <w:r>
        <w:t>илищного кооператива или иного специализированного потребительского кооператива.</w:t>
      </w:r>
    </w:p>
    <w:p w:rsidR="00000000" w:rsidRDefault="001E204A">
      <w:pPr>
        <w:pStyle w:val="a7"/>
        <w:rPr>
          <w:color w:val="000000"/>
          <w:sz w:val="16"/>
          <w:szCs w:val="16"/>
          <w:shd w:val="clear" w:color="auto" w:fill="F0F0F0"/>
        </w:rPr>
      </w:pPr>
      <w:bookmarkStart w:id="1958" w:name="sub_1204"/>
      <w:bookmarkEnd w:id="1957"/>
      <w:r>
        <w:rPr>
          <w:color w:val="000000"/>
          <w:sz w:val="16"/>
          <w:szCs w:val="16"/>
          <w:shd w:val="clear" w:color="auto" w:fill="F0F0F0"/>
        </w:rPr>
        <w:t>Информация об изменениях:</w:t>
      </w:r>
    </w:p>
    <w:bookmarkEnd w:id="1958"/>
    <w:p w:rsidR="00000000" w:rsidRDefault="001E204A">
      <w:pPr>
        <w:pStyle w:val="a8"/>
        <w:rPr>
          <w:shd w:val="clear" w:color="auto" w:fill="F0F0F0"/>
        </w:rPr>
      </w:pPr>
      <w:r>
        <w:t xml:space="preserve"> </w:t>
      </w:r>
      <w:hyperlink r:id="rId2144" w:history="1">
        <w:r>
          <w:rPr>
            <w:rStyle w:val="a4"/>
            <w:shd w:val="clear" w:color="auto" w:fill="F0F0F0"/>
          </w:rPr>
          <w:t>Федеральным законом</w:t>
        </w:r>
      </w:hyperlink>
      <w:r>
        <w:rPr>
          <w:shd w:val="clear" w:color="auto" w:fill="F0F0F0"/>
        </w:rPr>
        <w:t xml:space="preserve"> от 29 июня 2015 г. N 176-ФЗ в ч</w:t>
      </w:r>
      <w:r>
        <w:rPr>
          <w:shd w:val="clear" w:color="auto" w:fill="F0F0F0"/>
        </w:rPr>
        <w:t>асть 4 статьи 200 настоящего Кодекса внесены изменения</w:t>
      </w:r>
    </w:p>
    <w:p w:rsidR="00000000" w:rsidRDefault="001E204A">
      <w:pPr>
        <w:pStyle w:val="a8"/>
        <w:rPr>
          <w:shd w:val="clear" w:color="auto" w:fill="F0F0F0"/>
        </w:rPr>
      </w:pPr>
      <w:r>
        <w:t xml:space="preserve"> </w:t>
      </w:r>
      <w:hyperlink r:id="rId2145" w:history="1">
        <w:r>
          <w:rPr>
            <w:rStyle w:val="a4"/>
            <w:shd w:val="clear" w:color="auto" w:fill="F0F0F0"/>
          </w:rPr>
          <w:t>См. текст части в предыдущей редакции</w:t>
        </w:r>
      </w:hyperlink>
    </w:p>
    <w:p w:rsidR="00000000" w:rsidRDefault="001E204A">
      <w:r>
        <w:t>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орга</w:t>
      </w:r>
      <w:r>
        <w:t>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w:t>
      </w:r>
    </w:p>
    <w:p w:rsidR="00000000" w:rsidRDefault="001E204A">
      <w:pPr>
        <w:pStyle w:val="a7"/>
        <w:rPr>
          <w:color w:val="000000"/>
          <w:sz w:val="16"/>
          <w:szCs w:val="16"/>
          <w:shd w:val="clear" w:color="auto" w:fill="F0F0F0"/>
        </w:rPr>
      </w:pPr>
      <w:bookmarkStart w:id="1959" w:name="sub_1205"/>
      <w:r>
        <w:rPr>
          <w:color w:val="000000"/>
          <w:sz w:val="16"/>
          <w:szCs w:val="16"/>
          <w:shd w:val="clear" w:color="auto" w:fill="F0F0F0"/>
        </w:rPr>
        <w:t>Информация об изменениях:</w:t>
      </w:r>
    </w:p>
    <w:bookmarkEnd w:id="1959"/>
    <w:p w:rsidR="00000000" w:rsidRDefault="001E204A">
      <w:pPr>
        <w:pStyle w:val="a8"/>
        <w:rPr>
          <w:shd w:val="clear" w:color="auto" w:fill="F0F0F0"/>
        </w:rPr>
      </w:pPr>
      <w:r>
        <w:t xml:space="preserve"> </w:t>
      </w:r>
      <w:hyperlink r:id="rId2146" w:history="1">
        <w:r>
          <w:rPr>
            <w:rStyle w:val="a4"/>
            <w:shd w:val="clear" w:color="auto" w:fill="F0F0F0"/>
          </w:rPr>
          <w:t>Федеральным законом</w:t>
        </w:r>
      </w:hyperlink>
      <w:r>
        <w:rPr>
          <w:shd w:val="clear" w:color="auto" w:fill="F0F0F0"/>
        </w:rPr>
        <w:t xml:space="preserve"> от 29 июня 2015 г. N 176-ФЗ в часть 5 статьи 200 настоящего Кодекса внесены изменения</w:t>
      </w:r>
    </w:p>
    <w:p w:rsidR="00000000" w:rsidRDefault="001E204A">
      <w:pPr>
        <w:pStyle w:val="a8"/>
        <w:rPr>
          <w:shd w:val="clear" w:color="auto" w:fill="F0F0F0"/>
        </w:rPr>
      </w:pPr>
      <w:r>
        <w:t xml:space="preserve"> </w:t>
      </w:r>
      <w:hyperlink r:id="rId2147" w:history="1">
        <w:r>
          <w:rPr>
            <w:rStyle w:val="a4"/>
            <w:shd w:val="clear" w:color="auto" w:fill="F0F0F0"/>
          </w:rPr>
          <w:t>См. текст части в предыдущей редакции</w:t>
        </w:r>
      </w:hyperlink>
    </w:p>
    <w:p w:rsidR="00000000" w:rsidRDefault="001E204A">
      <w:r>
        <w:t>5. В случае, если реше</w:t>
      </w:r>
      <w:r>
        <w:t xml:space="preserve">ние общего собрания собственников помещений в многоквартирном доме, проведенного в соответствии с требованиями </w:t>
      </w:r>
      <w:hyperlink w:anchor="sub_1204" w:history="1">
        <w:r>
          <w:rPr>
            <w:rStyle w:val="a4"/>
          </w:rPr>
          <w:t>части 4</w:t>
        </w:r>
      </w:hyperlink>
      <w:r>
        <w:t xml:space="preserve"> настоящей статьи, о выборе способа управления таким домом не принято или не реализовано либо общее собрание соб</w:t>
      </w:r>
      <w:r>
        <w:t>ственников помещений в многоквартирном доме, проведение которого орган местного самоуправления обязан инициировать в соответствии с частью 4 настоящей статьи, не проведено или не имело кворума, орган местного самоуправления в течение трех дней со дня прове</w:t>
      </w:r>
      <w:r>
        <w:t xml:space="preserve">дения данного общего собрания или по истечении указанного в части 4 настоящей статьи срока обязан объявить о проведении открытого конкурса по отбору управляющей организации и провести этот конкурс в </w:t>
      </w:r>
      <w:hyperlink r:id="rId2148" w:history="1">
        <w:r>
          <w:rPr>
            <w:rStyle w:val="a4"/>
          </w:rPr>
          <w:t>порядке</w:t>
        </w:r>
      </w:hyperlink>
      <w:r>
        <w:t xml:space="preserve">, установленном Правительством Российской Федерации, в соответствии с </w:t>
      </w:r>
      <w:hyperlink w:anchor="sub_16104" w:history="1">
        <w:r>
          <w:rPr>
            <w:rStyle w:val="a4"/>
          </w:rPr>
          <w:t>частью 4 статьи 161</w:t>
        </w:r>
      </w:hyperlink>
      <w:r>
        <w:t xml:space="preserve"> настоящего Кодекса в течение одного месяца со дня объявления о проведении этого конкурса.</w:t>
      </w:r>
    </w:p>
    <w:p w:rsidR="00000000" w:rsidRDefault="001E204A">
      <w:bookmarkStart w:id="1960" w:name="sub_1206"/>
      <w:r>
        <w:t>6. В случае, если в</w:t>
      </w:r>
      <w:r>
        <w:t xml:space="preserve"> соответствии с законодательством Российской Федерации открытый конкурс по отбору управляющей организации признан не состоявшимся, допускается заключение договора управления многоквартирным домом без проведения открытого конкурса, предусмотренного </w:t>
      </w:r>
      <w:hyperlink w:anchor="sub_16104" w:history="1">
        <w:r>
          <w:rPr>
            <w:rStyle w:val="a4"/>
          </w:rPr>
          <w:t>частями 4</w:t>
        </w:r>
      </w:hyperlink>
      <w:r>
        <w:t xml:space="preserve"> и </w:t>
      </w:r>
      <w:hyperlink w:anchor="sub_1610013" w:history="1">
        <w:r>
          <w:rPr>
            <w:rStyle w:val="a4"/>
          </w:rPr>
          <w:t>13 статьи 161</w:t>
        </w:r>
      </w:hyperlink>
      <w:r>
        <w:t xml:space="preserve"> настоящего Кодекса.</w:t>
      </w:r>
    </w:p>
    <w:bookmarkEnd w:id="1960"/>
    <w:p w:rsidR="00000000" w:rsidRDefault="001E204A"/>
    <w:p w:rsidR="00000000" w:rsidRDefault="001E204A">
      <w:pPr>
        <w:pStyle w:val="a5"/>
      </w:pPr>
      <w:bookmarkStart w:id="1961" w:name="sub_2001"/>
      <w:r>
        <w:rPr>
          <w:rStyle w:val="a3"/>
        </w:rPr>
        <w:t>Статья 201.</w:t>
      </w:r>
      <w:r>
        <w:t xml:space="preserve"> Лицензионная комиссия</w:t>
      </w:r>
    </w:p>
    <w:bookmarkEnd w:id="1961"/>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149" w:history="1">
        <w:r>
          <w:rPr>
            <w:rStyle w:val="a4"/>
            <w:shd w:val="clear" w:color="auto" w:fill="F0F0F0"/>
          </w:rPr>
          <w:t>Энциклопедии</w:t>
        </w:r>
      </w:hyperlink>
      <w:r>
        <w:rPr>
          <w:shd w:val="clear" w:color="auto" w:fill="F0F0F0"/>
        </w:rPr>
        <w:t xml:space="preserve">, </w:t>
      </w:r>
      <w:hyperlink r:id="rId2150" w:history="1">
        <w:r>
          <w:rPr>
            <w:rStyle w:val="a4"/>
            <w:shd w:val="clear" w:color="auto" w:fill="F0F0F0"/>
          </w:rPr>
          <w:t>позиции высших судов</w:t>
        </w:r>
      </w:hyperlink>
      <w:r>
        <w:rPr>
          <w:shd w:val="clear" w:color="auto" w:fill="F0F0F0"/>
        </w:rPr>
        <w:t xml:space="preserve"> и </w:t>
      </w:r>
      <w:hyperlink r:id="rId2151" w:history="1">
        <w:r>
          <w:rPr>
            <w:rStyle w:val="a4"/>
            <w:shd w:val="clear" w:color="auto" w:fill="F0F0F0"/>
          </w:rPr>
          <w:t xml:space="preserve">комментарии </w:t>
        </w:r>
      </w:hyperlink>
      <w:r>
        <w:rPr>
          <w:shd w:val="clear" w:color="auto" w:fill="F0F0F0"/>
        </w:rPr>
        <w:t>к статье 201 ЖК РФ</w:t>
      </w:r>
    </w:p>
    <w:p w:rsidR="00000000" w:rsidRDefault="001E204A">
      <w:bookmarkStart w:id="1962" w:name="sub_2011"/>
      <w:r>
        <w:t>1. Субъектом Российской Федерации создается постоянно действ</w:t>
      </w:r>
      <w:r>
        <w:t>ующая лицензионная комиссия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Федерации.</w:t>
      </w:r>
    </w:p>
    <w:p w:rsidR="00000000" w:rsidRDefault="001E204A">
      <w:bookmarkStart w:id="1963" w:name="sub_2012"/>
      <w:bookmarkEnd w:id="1962"/>
      <w:r>
        <w:t>2. Решением о создании лицензионной ко</w:t>
      </w:r>
      <w:r>
        <w:t>миссии определяются состав лицензионной комиссии и порядок ее работы, назначается председатель лицензионной комиссии.</w:t>
      </w:r>
    </w:p>
    <w:p w:rsidR="00000000" w:rsidRDefault="001E204A">
      <w:bookmarkStart w:id="1964" w:name="sub_2013"/>
      <w:bookmarkEnd w:id="1963"/>
      <w:r>
        <w:t>3. В составе лицензионной комиссии не менее чем одна треть ее членов должна быть представлена саморегулируемыми организаци</w:t>
      </w:r>
      <w:r>
        <w:t xml:space="preserve">ями, общественными объединениями, иными некоммерческими организациями, указанными в </w:t>
      </w:r>
      <w:hyperlink w:anchor="sub_2800" w:history="1">
        <w:r>
          <w:rPr>
            <w:rStyle w:val="a4"/>
          </w:rPr>
          <w:t>части 8 статьи 20</w:t>
        </w:r>
      </w:hyperlink>
      <w:r>
        <w:t xml:space="preserve"> настоящего Кодекса.</w:t>
      </w:r>
    </w:p>
    <w:p w:rsidR="00000000" w:rsidRDefault="001E204A">
      <w:bookmarkStart w:id="1965" w:name="sub_2014"/>
      <w:bookmarkEnd w:id="1964"/>
      <w:r>
        <w:t>4. К полномочиям лицензионной комиссии относятся:</w:t>
      </w:r>
    </w:p>
    <w:p w:rsidR="00000000" w:rsidRDefault="001E204A">
      <w:pPr>
        <w:pStyle w:val="a7"/>
        <w:rPr>
          <w:color w:val="000000"/>
          <w:sz w:val="16"/>
          <w:szCs w:val="16"/>
          <w:shd w:val="clear" w:color="auto" w:fill="F0F0F0"/>
        </w:rPr>
      </w:pPr>
      <w:bookmarkStart w:id="1966" w:name="sub_20141"/>
      <w:bookmarkEnd w:id="1965"/>
      <w:r>
        <w:rPr>
          <w:color w:val="000000"/>
          <w:sz w:val="16"/>
          <w:szCs w:val="16"/>
          <w:shd w:val="clear" w:color="auto" w:fill="F0F0F0"/>
        </w:rPr>
        <w:t>Информация об изменениях:</w:t>
      </w:r>
    </w:p>
    <w:bookmarkEnd w:id="1966"/>
    <w:p w:rsidR="00000000" w:rsidRDefault="001E204A">
      <w:pPr>
        <w:pStyle w:val="a8"/>
        <w:rPr>
          <w:shd w:val="clear" w:color="auto" w:fill="F0F0F0"/>
        </w:rPr>
      </w:pPr>
      <w:r>
        <w:t xml:space="preserve"> </w:t>
      </w:r>
      <w:r>
        <w:rPr>
          <w:shd w:val="clear" w:color="auto" w:fill="F0F0F0"/>
        </w:rPr>
        <w:t xml:space="preserve">Пункт 1 изменен с 1 января 2021 г. - </w:t>
      </w:r>
      <w:hyperlink r:id="rId2152" w:history="1">
        <w:r>
          <w:rPr>
            <w:rStyle w:val="a4"/>
            <w:shd w:val="clear" w:color="auto" w:fill="F0F0F0"/>
          </w:rPr>
          <w:t>Федеральный закон</w:t>
        </w:r>
      </w:hyperlink>
      <w:r>
        <w:rPr>
          <w:shd w:val="clear" w:color="auto" w:fill="F0F0F0"/>
        </w:rPr>
        <w:t xml:space="preserve"> от 27 декабря 2019 г. N 478-ФЗ</w:t>
      </w:r>
    </w:p>
    <w:p w:rsidR="00000000" w:rsidRDefault="001E204A">
      <w:pPr>
        <w:pStyle w:val="a8"/>
        <w:rPr>
          <w:shd w:val="clear" w:color="auto" w:fill="F0F0F0"/>
        </w:rPr>
      </w:pPr>
      <w:r>
        <w:t xml:space="preserve"> </w:t>
      </w:r>
      <w:hyperlink r:id="rId2153" w:history="1">
        <w:r>
          <w:rPr>
            <w:rStyle w:val="a4"/>
            <w:shd w:val="clear" w:color="auto" w:fill="F0F0F0"/>
          </w:rPr>
          <w:t>См. предыдущую ред</w:t>
        </w:r>
        <w:r>
          <w:rPr>
            <w:rStyle w:val="a4"/>
            <w:shd w:val="clear" w:color="auto" w:fill="F0F0F0"/>
          </w:rPr>
          <w:t>акцию</w:t>
        </w:r>
      </w:hyperlink>
    </w:p>
    <w:p w:rsidR="00000000" w:rsidRDefault="001E204A">
      <w:r>
        <w:t>1) принятие решения о предоставлении лицензии или об отказе в предоставлении лицензии;</w:t>
      </w:r>
    </w:p>
    <w:p w:rsidR="00000000" w:rsidRDefault="001E204A">
      <w:bookmarkStart w:id="1967" w:name="sub_20142"/>
      <w:r>
        <w:t>2) принятие квалификационного экзамена;</w:t>
      </w:r>
    </w:p>
    <w:p w:rsidR="00000000" w:rsidRDefault="001E204A">
      <w:pPr>
        <w:pStyle w:val="a7"/>
        <w:rPr>
          <w:color w:val="000000"/>
          <w:sz w:val="16"/>
          <w:szCs w:val="16"/>
          <w:shd w:val="clear" w:color="auto" w:fill="F0F0F0"/>
        </w:rPr>
      </w:pPr>
      <w:bookmarkStart w:id="1968" w:name="sub_20143"/>
      <w:bookmarkEnd w:id="1967"/>
      <w:r>
        <w:rPr>
          <w:color w:val="000000"/>
          <w:sz w:val="16"/>
          <w:szCs w:val="16"/>
          <w:shd w:val="clear" w:color="auto" w:fill="F0F0F0"/>
        </w:rPr>
        <w:t>Информация об изменениях:</w:t>
      </w:r>
    </w:p>
    <w:bookmarkEnd w:id="1968"/>
    <w:p w:rsidR="00000000" w:rsidRDefault="001E204A">
      <w:pPr>
        <w:pStyle w:val="a8"/>
        <w:rPr>
          <w:shd w:val="clear" w:color="auto" w:fill="F0F0F0"/>
        </w:rPr>
      </w:pPr>
      <w:r>
        <w:t xml:space="preserve"> </w:t>
      </w:r>
      <w:r>
        <w:rPr>
          <w:shd w:val="clear" w:color="auto" w:fill="F0F0F0"/>
        </w:rPr>
        <w:t xml:space="preserve">Пункт 3 изменен с 1 марта 2022 г. - </w:t>
      </w:r>
      <w:hyperlink r:id="rId2154" w:history="1">
        <w:r>
          <w:rPr>
            <w:rStyle w:val="a4"/>
            <w:shd w:val="clear" w:color="auto" w:fill="F0F0F0"/>
          </w:rPr>
          <w:t>Федеральный закон</w:t>
        </w:r>
      </w:hyperlink>
      <w:r>
        <w:rPr>
          <w:shd w:val="clear" w:color="auto" w:fill="F0F0F0"/>
        </w:rPr>
        <w:t xml:space="preserve"> от 11 июня 2021 г. N 170-ФЗ</w:t>
      </w:r>
    </w:p>
    <w:p w:rsidR="00000000" w:rsidRDefault="001E204A">
      <w:pPr>
        <w:pStyle w:val="a8"/>
        <w:rPr>
          <w:shd w:val="clear" w:color="auto" w:fill="F0F0F0"/>
        </w:rPr>
      </w:pPr>
      <w:r>
        <w:t xml:space="preserve"> </w:t>
      </w:r>
      <w:hyperlink r:id="rId2155" w:history="1">
        <w:r>
          <w:rPr>
            <w:rStyle w:val="a4"/>
            <w:shd w:val="clear" w:color="auto" w:fill="F0F0F0"/>
          </w:rPr>
          <w:t>См. будущую редакцию</w:t>
        </w:r>
      </w:hyperlink>
    </w:p>
    <w:p w:rsidR="00000000" w:rsidRDefault="001E204A">
      <w:r>
        <w:t>3) участие в мероприятиях по лицензионно</w:t>
      </w:r>
      <w:r>
        <w:t>му контролю;</w:t>
      </w:r>
    </w:p>
    <w:p w:rsidR="00000000" w:rsidRDefault="001E204A">
      <w:bookmarkStart w:id="1969" w:name="sub_20144"/>
      <w:r>
        <w:t>4) принятие решения об обращении в суд с заявлением об аннулировании лицензии.</w:t>
      </w:r>
    </w:p>
    <w:p w:rsidR="00000000" w:rsidRDefault="001E204A">
      <w:bookmarkStart w:id="1970" w:name="sub_2015"/>
      <w:bookmarkEnd w:id="1969"/>
      <w:r>
        <w:t>5. Решение лицензионной комиссии является основанием для оформления соответствующего приказа (распоряжения) органа государственного жилищн</w:t>
      </w:r>
      <w:r>
        <w:t>ого надзора.</w:t>
      </w:r>
    </w:p>
    <w:p w:rsidR="00000000" w:rsidRDefault="001E204A">
      <w:bookmarkStart w:id="1971" w:name="sub_2016"/>
      <w:bookmarkEnd w:id="1970"/>
      <w:r>
        <w:t xml:space="preserve">6. Уполномоченный Правительством Российской Федерации федеральный орган исполнительной власти утверждает </w:t>
      </w:r>
      <w:hyperlink r:id="rId2156" w:history="1">
        <w:r>
          <w:rPr>
            <w:rStyle w:val="a4"/>
          </w:rPr>
          <w:t>методические указания</w:t>
        </w:r>
      </w:hyperlink>
      <w:r>
        <w:t xml:space="preserve"> о порядке формирования и деятельности лицензионной комиссии.</w:t>
      </w:r>
    </w:p>
    <w:p w:rsidR="00000000" w:rsidRDefault="001E204A">
      <w:bookmarkStart w:id="1972" w:name="sub_2017"/>
      <w:bookmarkEnd w:id="1971"/>
      <w:r>
        <w:t>7. Решение лицензионной комиссии, принятое в нарушение требований настоящего Кодекса, может быть оспорено в суде или признано недействительным по решению федерального органа испо</w:t>
      </w:r>
      <w:r>
        <w:t>лнительной власти, уполномоченного Правительством Российской Федерации.</w:t>
      </w:r>
    </w:p>
    <w:p w:rsidR="00000000" w:rsidRDefault="001E204A">
      <w:bookmarkStart w:id="1973" w:name="sub_2018"/>
      <w:bookmarkEnd w:id="1972"/>
      <w:r>
        <w:t xml:space="preserve">8. Члены лицензионной комиссии, виновные в нарушении требований настоящего Кодекса и </w:t>
      </w:r>
      <w:hyperlink r:id="rId2157" w:history="1">
        <w:r>
          <w:rPr>
            <w:rStyle w:val="a4"/>
          </w:rPr>
          <w:t>Федерального зако</w:t>
        </w:r>
        <w:r>
          <w:rPr>
            <w:rStyle w:val="a4"/>
          </w:rPr>
          <w:t>на</w:t>
        </w:r>
      </w:hyperlink>
      <w:r>
        <w:t xml:space="preserve"> от 4 мая 2011 года N 99-ФЗ "О лицензировании отдельных видов деятельности", несут </w:t>
      </w:r>
      <w:hyperlink r:id="rId2158" w:history="1">
        <w:r>
          <w:rPr>
            <w:rStyle w:val="a4"/>
          </w:rPr>
          <w:t>дисциплинарную</w:t>
        </w:r>
      </w:hyperlink>
      <w:r>
        <w:t xml:space="preserve">, гражданско-правовую, </w:t>
      </w:r>
      <w:hyperlink r:id="rId2159" w:history="1">
        <w:r>
          <w:rPr>
            <w:rStyle w:val="a4"/>
          </w:rPr>
          <w:t>административную</w:t>
        </w:r>
      </w:hyperlink>
      <w:r>
        <w:t>, уголовную ответственность в соответствии с законодательством Российской Федерации.</w:t>
      </w:r>
    </w:p>
    <w:bookmarkEnd w:id="1973"/>
    <w:p w:rsidR="00000000" w:rsidRDefault="001E204A"/>
    <w:p w:rsidR="00000000" w:rsidRDefault="001E204A">
      <w:pPr>
        <w:pStyle w:val="a5"/>
      </w:pPr>
      <w:bookmarkStart w:id="1974" w:name="sub_2002"/>
      <w:r>
        <w:rPr>
          <w:rStyle w:val="a3"/>
        </w:rPr>
        <w:t>Статья 202.</w:t>
      </w:r>
      <w:r>
        <w:t xml:space="preserve"> Квалификационный аттестат</w:t>
      </w:r>
    </w:p>
    <w:bookmarkEnd w:id="1974"/>
    <w:p w:rsidR="00000000" w:rsidRDefault="001E204A">
      <w:pPr>
        <w:pStyle w:val="a7"/>
        <w:rPr>
          <w:color w:val="000000"/>
          <w:sz w:val="16"/>
          <w:szCs w:val="16"/>
          <w:shd w:val="clear" w:color="auto" w:fill="F0F0F0"/>
        </w:rPr>
      </w:pPr>
      <w:r>
        <w:rPr>
          <w:color w:val="000000"/>
          <w:sz w:val="16"/>
          <w:szCs w:val="16"/>
          <w:shd w:val="clear" w:color="auto" w:fill="F0F0F0"/>
        </w:rPr>
        <w:t>ГАРАНТ:</w:t>
      </w:r>
    </w:p>
    <w:p w:rsidR="00000000" w:rsidRDefault="001E204A">
      <w:pPr>
        <w:pStyle w:val="a7"/>
        <w:rPr>
          <w:shd w:val="clear" w:color="auto" w:fill="F0F0F0"/>
        </w:rPr>
      </w:pPr>
      <w:r>
        <w:t xml:space="preserve"> </w:t>
      </w:r>
      <w:r>
        <w:rPr>
          <w:shd w:val="clear" w:color="auto" w:fill="F0F0F0"/>
        </w:rPr>
        <w:t xml:space="preserve">См. </w:t>
      </w:r>
      <w:hyperlink r:id="rId2160" w:history="1">
        <w:r>
          <w:rPr>
            <w:rStyle w:val="a4"/>
            <w:shd w:val="clear" w:color="auto" w:fill="F0F0F0"/>
          </w:rPr>
          <w:t>Энциклопедии</w:t>
        </w:r>
      </w:hyperlink>
      <w:r>
        <w:rPr>
          <w:shd w:val="clear" w:color="auto" w:fill="F0F0F0"/>
        </w:rPr>
        <w:t xml:space="preserve"> и </w:t>
      </w:r>
      <w:hyperlink r:id="rId2161" w:history="1">
        <w:r>
          <w:rPr>
            <w:rStyle w:val="a4"/>
            <w:shd w:val="clear" w:color="auto" w:fill="F0F0F0"/>
          </w:rPr>
          <w:t xml:space="preserve">комментарии </w:t>
        </w:r>
      </w:hyperlink>
      <w:r>
        <w:rPr>
          <w:shd w:val="clear" w:color="auto" w:fill="F0F0F0"/>
        </w:rPr>
        <w:t>к статье 202 ЖК РФ</w:t>
      </w:r>
    </w:p>
    <w:p w:rsidR="00000000" w:rsidRDefault="001E204A">
      <w:bookmarkStart w:id="1975" w:name="sub_2021"/>
      <w:r>
        <w:t>1. Должностное лицо, должностные лица лицензиата обязаны иметь квалификационный аттестат.</w:t>
      </w:r>
    </w:p>
    <w:p w:rsidR="00000000" w:rsidRDefault="001E204A">
      <w:bookmarkStart w:id="1976" w:name="sub_2022"/>
      <w:bookmarkEnd w:id="1975"/>
      <w:r>
        <w:t>2. Проверка квалифика</w:t>
      </w:r>
      <w:r>
        <w:t xml:space="preserve">ции лица, претендующего на получение квалификационного аттестата (далее - претендент), осуществляется в форме квалификационного экзамена. </w:t>
      </w:r>
      <w:hyperlink r:id="rId2162" w:history="1">
        <w:r>
          <w:rPr>
            <w:rStyle w:val="a4"/>
          </w:rPr>
          <w:t>Порядок</w:t>
        </w:r>
      </w:hyperlink>
      <w:r>
        <w:t xml:space="preserve"> проведения квалификационного экзамена,</w:t>
      </w:r>
      <w:r>
        <w:t xml:space="preserve"> </w:t>
      </w:r>
      <w:hyperlink r:id="rId2163" w:history="1">
        <w:r>
          <w:rPr>
            <w:rStyle w:val="a4"/>
          </w:rPr>
          <w:t>перечень</w:t>
        </w:r>
      </w:hyperlink>
      <w:r>
        <w:t xml:space="preserve"> вопросов, предлагаемых претенденту на квалификационном экзамене, порядок определения результатов квалификационного экзамена устанавливаются уполномоченным Правительством Росс</w:t>
      </w:r>
      <w:r>
        <w:t>ийской Федерации федеральным органом исполнительной власти.</w:t>
      </w:r>
    </w:p>
    <w:p w:rsidR="00000000" w:rsidRDefault="001E204A">
      <w:bookmarkStart w:id="1977" w:name="sub_2023"/>
      <w:bookmarkEnd w:id="1976"/>
      <w:r>
        <w:t>3. За прием квалификационного экзамена плата с претендента не взимается.</w:t>
      </w:r>
    </w:p>
    <w:p w:rsidR="00000000" w:rsidRDefault="001E204A">
      <w:bookmarkStart w:id="1978" w:name="sub_2024"/>
      <w:bookmarkEnd w:id="1977"/>
      <w:r>
        <w:t xml:space="preserve">4. К квалификационному экзамену допускается претендент, информация о котором не содержится </w:t>
      </w:r>
      <w:r>
        <w:t>в реестре дисквалифицированных лиц.</w:t>
      </w:r>
    </w:p>
    <w:p w:rsidR="00000000" w:rsidRDefault="001E204A">
      <w:bookmarkStart w:id="1979" w:name="sub_2025"/>
      <w:bookmarkEnd w:id="1978"/>
      <w:r>
        <w:t>5. Квалификационный аттестат выдается при условии, что претендент сдал квалификационный экзамен. Несдача претендентом квалификационного экзамена является основанием для принятия решения об отказе в выдаче</w:t>
      </w:r>
      <w:r>
        <w:t xml:space="preserve"> квалификационного аттестата. Решение об отказе в выдаче квалификационного аттестата может быть оспорено в суде.</w:t>
      </w:r>
    </w:p>
    <w:p w:rsidR="00000000" w:rsidRDefault="001E204A">
      <w:bookmarkStart w:id="1980" w:name="sub_2026"/>
      <w:bookmarkEnd w:id="1979"/>
      <w:r>
        <w:t>6. Квалификационный аттестат выдается на срок пять лет.</w:t>
      </w:r>
    </w:p>
    <w:p w:rsidR="00000000" w:rsidRDefault="001E204A">
      <w:bookmarkStart w:id="1981" w:name="sub_2027"/>
      <w:bookmarkEnd w:id="1980"/>
      <w:r>
        <w:t>7. Квалификационный аттестат аннулируется в случае:</w:t>
      </w:r>
    </w:p>
    <w:p w:rsidR="00000000" w:rsidRDefault="001E204A">
      <w:bookmarkStart w:id="1982" w:name="sub_20271"/>
      <w:bookmarkEnd w:id="1981"/>
      <w:r>
        <w:t>1) получения квалификационного аттестата с использованием подложных документов;</w:t>
      </w:r>
    </w:p>
    <w:p w:rsidR="00000000" w:rsidRDefault="001E204A">
      <w:bookmarkStart w:id="1983" w:name="sub_20272"/>
      <w:bookmarkEnd w:id="1982"/>
      <w:r>
        <w:t>2) внесения сведений о должностном лице лицензиата в реестр дисквалифицированных лиц;</w:t>
      </w:r>
    </w:p>
    <w:p w:rsidR="00000000" w:rsidRDefault="001E204A">
      <w:bookmarkStart w:id="1984" w:name="sub_20273"/>
      <w:bookmarkEnd w:id="1983"/>
      <w:r>
        <w:t xml:space="preserve">3) вступления в законную силу приговора </w:t>
      </w:r>
      <w:r>
        <w:t>суда в отношении должностного лица лицензиата, предусматривающего наказание за преступления в сфере экономики, за преступления средней тяжести, тяжкие и особо тяжкие преступления.</w:t>
      </w:r>
    </w:p>
    <w:p w:rsidR="00000000" w:rsidRDefault="001E204A">
      <w:bookmarkStart w:id="1985" w:name="sub_2028"/>
      <w:bookmarkEnd w:id="1984"/>
      <w:r>
        <w:t xml:space="preserve">8. </w:t>
      </w:r>
      <w:hyperlink r:id="rId2164" w:history="1">
        <w:r>
          <w:rPr>
            <w:rStyle w:val="a4"/>
          </w:rPr>
          <w:t>Порядок</w:t>
        </w:r>
      </w:hyperlink>
      <w:r>
        <w:t xml:space="preserve"> выдачи, аннулирования квалификационного аттестата, его </w:t>
      </w:r>
      <w:hyperlink r:id="rId2165" w:history="1">
        <w:r>
          <w:rPr>
            <w:rStyle w:val="a4"/>
          </w:rPr>
          <w:t>форма</w:t>
        </w:r>
      </w:hyperlink>
      <w:r>
        <w:t>, порядок ведения реестра квалификационных аттестатов утверждаются уполномоченным Правительством Рос</w:t>
      </w:r>
      <w:r>
        <w:t>сийской Федерации федеральным органом исполнительной власти.</w:t>
      </w:r>
    </w:p>
    <w:bookmarkEnd w:id="1985"/>
    <w:p w:rsidR="00000000" w:rsidRDefault="001E204A"/>
    <w:tbl>
      <w:tblPr>
        <w:tblW w:w="5000" w:type="pct"/>
        <w:tblLook w:val="0000" w:firstRow="0" w:lastRow="0" w:firstColumn="0" w:lastColumn="0" w:noHBand="0" w:noVBand="0"/>
      </w:tblPr>
      <w:tblGrid>
        <w:gridCol w:w="6867"/>
        <w:gridCol w:w="3433"/>
      </w:tblGrid>
      <w:tr w:rsidR="00000000">
        <w:tblPrEx>
          <w:tblCellMar>
            <w:top w:w="0" w:type="dxa"/>
            <w:bottom w:w="0" w:type="dxa"/>
          </w:tblCellMar>
        </w:tblPrEx>
        <w:tc>
          <w:tcPr>
            <w:tcW w:w="3303" w:type="pct"/>
            <w:tcBorders>
              <w:top w:val="nil"/>
              <w:left w:val="nil"/>
              <w:bottom w:val="nil"/>
              <w:right w:val="nil"/>
            </w:tcBorders>
          </w:tcPr>
          <w:p w:rsidR="00000000" w:rsidRDefault="001E204A">
            <w:pPr>
              <w:pStyle w:val="ad"/>
            </w:pPr>
            <w:r>
              <w:t>Президент Российской Федерации</w:t>
            </w:r>
          </w:p>
        </w:tc>
        <w:tc>
          <w:tcPr>
            <w:tcW w:w="1651" w:type="pct"/>
            <w:tcBorders>
              <w:top w:val="nil"/>
              <w:left w:val="nil"/>
              <w:bottom w:val="nil"/>
              <w:right w:val="nil"/>
            </w:tcBorders>
          </w:tcPr>
          <w:p w:rsidR="00000000" w:rsidRDefault="001E204A">
            <w:pPr>
              <w:pStyle w:val="ab"/>
              <w:jc w:val="right"/>
            </w:pPr>
            <w:r>
              <w:t>В. Путин</w:t>
            </w:r>
          </w:p>
        </w:tc>
      </w:tr>
    </w:tbl>
    <w:p w:rsidR="00000000" w:rsidRDefault="001E204A"/>
    <w:p w:rsidR="00000000" w:rsidRDefault="001E204A">
      <w:pPr>
        <w:pStyle w:val="ad"/>
      </w:pPr>
      <w:r>
        <w:t>Москва, Кремль</w:t>
      </w:r>
    </w:p>
    <w:p w:rsidR="00000000" w:rsidRDefault="001E204A">
      <w:pPr>
        <w:pStyle w:val="ad"/>
      </w:pPr>
      <w:r>
        <w:t>29 декабря 2004 г.</w:t>
      </w:r>
    </w:p>
    <w:p w:rsidR="00000000" w:rsidRDefault="001E204A">
      <w:pPr>
        <w:pStyle w:val="ad"/>
      </w:pPr>
      <w:r>
        <w:t>N 188-ФЗ</w:t>
      </w:r>
    </w:p>
    <w:p w:rsidR="001E204A" w:rsidRDefault="001E204A"/>
    <w:sectPr w:rsidR="001E204A">
      <w:headerReference w:type="default" r:id="rId2166"/>
      <w:footerReference w:type="default" r:id="rId2167"/>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04A" w:rsidRDefault="001E204A">
      <w:r>
        <w:separator/>
      </w:r>
    </w:p>
  </w:endnote>
  <w:endnote w:type="continuationSeparator" w:id="0">
    <w:p w:rsidR="001E204A" w:rsidRDefault="001E2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000000">
      <w:tblPrEx>
        <w:tblCellMar>
          <w:top w:w="0" w:type="dxa"/>
          <w:left w:w="0" w:type="dxa"/>
          <w:bottom w:w="0" w:type="dxa"/>
          <w:right w:w="0" w:type="dxa"/>
        </w:tblCellMar>
      </w:tblPrEx>
      <w:tc>
        <w:tcPr>
          <w:tcW w:w="3433" w:type="dxa"/>
          <w:tcBorders>
            <w:top w:val="nil"/>
            <w:left w:val="nil"/>
            <w:bottom w:val="nil"/>
            <w:right w:val="nil"/>
          </w:tcBorders>
        </w:tcPr>
        <w:p w:rsidR="00000000" w:rsidRDefault="001E204A">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 MERGEFORMAT </w:instrText>
          </w:r>
          <w:r>
            <w:rPr>
              <w:rFonts w:ascii="Times New Roman" w:hAnsi="Times New Roman" w:cs="Times New Roman"/>
              <w:sz w:val="20"/>
              <w:szCs w:val="20"/>
            </w:rPr>
            <w:fldChar w:fldCharType="separate"/>
          </w:r>
          <w:r>
            <w:rPr>
              <w:rFonts w:ascii="Times New Roman" w:hAnsi="Times New Roman" w:cs="Times New Roman"/>
              <w:sz w:val="20"/>
              <w:szCs w:val="20"/>
            </w:rPr>
            <w:t xml:space="preserve"> 03.02.202</w:t>
          </w:r>
          <w:r>
            <w:rPr>
              <w:rFonts w:ascii="Times New Roman" w:hAnsi="Times New Roman" w:cs="Times New Roman"/>
              <w:sz w:val="20"/>
              <w:szCs w:val="20"/>
            </w:rPr>
            <w:fldChar w:fldCharType="end"/>
          </w:r>
          <w:r>
            <w:rPr>
              <w:rFonts w:ascii="Times New Roman" w:hAnsi="Times New Roman" w:cs="Times New Roman"/>
              <w:sz w:val="20"/>
              <w:szCs w:val="20"/>
            </w:rPr>
            <w:t>2</w:t>
          </w:r>
          <w:r>
            <w:rPr>
              <w:rFonts w:ascii="Times New Roman" w:hAnsi="Times New Roman" w:cs="Times New Roman"/>
              <w:sz w:val="20"/>
              <w:szCs w:val="20"/>
            </w:rPr>
            <w:t xml:space="preserve"> </w:t>
          </w:r>
        </w:p>
      </w:tc>
      <w:tc>
        <w:tcPr>
          <w:tcW w:w="1666" w:type="pct"/>
          <w:tcBorders>
            <w:top w:val="nil"/>
            <w:left w:val="nil"/>
            <w:bottom w:val="nil"/>
            <w:right w:val="nil"/>
          </w:tcBorders>
        </w:tcPr>
        <w:p w:rsidR="00000000" w:rsidRDefault="001E204A">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000000" w:rsidRDefault="001E204A">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sidR="002A302E">
            <w:rPr>
              <w:rFonts w:ascii="Times New Roman" w:hAnsi="Times New Roman" w:cs="Times New Roman"/>
              <w:sz w:val="20"/>
              <w:szCs w:val="20"/>
            </w:rPr>
            <w:fldChar w:fldCharType="separate"/>
          </w:r>
          <w:r w:rsidR="002A302E">
            <w:rPr>
              <w:rFonts w:ascii="Times New Roman" w:hAnsi="Times New Roman" w:cs="Times New Roman"/>
              <w:noProof/>
              <w:sz w:val="20"/>
              <w:szCs w:val="20"/>
            </w:rPr>
            <w:t>1</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sidR="002A302E">
            <w:rPr>
              <w:rFonts w:ascii="Times New Roman" w:hAnsi="Times New Roman" w:cs="Times New Roman"/>
              <w:sz w:val="20"/>
              <w:szCs w:val="20"/>
            </w:rPr>
            <w:fldChar w:fldCharType="separate"/>
          </w:r>
          <w:r w:rsidR="002A302E">
            <w:rPr>
              <w:rFonts w:ascii="Times New Roman" w:hAnsi="Times New Roman" w:cs="Times New Roman"/>
              <w:noProof/>
              <w:sz w:val="20"/>
              <w:szCs w:val="20"/>
            </w:rPr>
            <w:t>99</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04A" w:rsidRDefault="001E204A">
      <w:r>
        <w:separator/>
      </w:r>
    </w:p>
  </w:footnote>
  <w:footnote w:type="continuationSeparator" w:id="0">
    <w:p w:rsidR="001E204A" w:rsidRDefault="001E2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E204A">
    <w:pPr>
      <w:ind w:firstLine="0"/>
      <w:jc w:val="left"/>
      <w:rPr>
        <w:rFonts w:ascii="Times New Roman" w:hAnsi="Times New Roman" w:cs="Times New Roman"/>
        <w:sz w:val="20"/>
        <w:szCs w:val="20"/>
      </w:rPr>
    </w:pPr>
    <w:r>
      <w:rPr>
        <w:rFonts w:ascii="Times New Roman" w:hAnsi="Times New Roman" w:cs="Times New Roman"/>
        <w:sz w:val="20"/>
        <w:szCs w:val="20"/>
      </w:rPr>
      <w:t>Жилищный кодекс Российской Федерации от 29 декабря 2004 г. N 188-ФЗ (ЖК РФ) (с изменениями и дополнениями)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02E"/>
    <w:rsid w:val="001E204A"/>
    <w:rsid w:val="002A30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B94D52-B3A8-4CED-A341-DE91D8BEC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5">
    <w:name w:val="Заголовок статьи"/>
    <w:basedOn w:val="a"/>
    <w:next w:val="a"/>
    <w:uiPriority w:val="99"/>
    <w:pPr>
      <w:ind w:left="1612" w:hanging="892"/>
    </w:pPr>
  </w:style>
  <w:style w:type="paragraph" w:customStyle="1" w:styleId="a6">
    <w:name w:val="Текст (справка)"/>
    <w:basedOn w:val="a"/>
    <w:next w:val="a"/>
    <w:uiPriority w:val="99"/>
    <w:pPr>
      <w:ind w:left="170" w:right="170" w:firstLine="0"/>
      <w:jc w:val="left"/>
    </w:pPr>
  </w:style>
  <w:style w:type="paragraph" w:customStyle="1" w:styleId="a7">
    <w:name w:val="Комментарий"/>
    <w:basedOn w:val="a6"/>
    <w:next w:val="a"/>
    <w:uiPriority w:val="99"/>
    <w:pPr>
      <w:spacing w:before="75"/>
      <w:ind w:right="0"/>
      <w:jc w:val="both"/>
    </w:pPr>
    <w:rPr>
      <w:color w:val="353842"/>
    </w:rPr>
  </w:style>
  <w:style w:type="paragraph" w:customStyle="1" w:styleId="a8">
    <w:name w:val="Информация о версии"/>
    <w:basedOn w:val="a7"/>
    <w:next w:val="a"/>
    <w:uiPriority w:val="99"/>
    <w:rPr>
      <w:i/>
      <w:iCs/>
    </w:rPr>
  </w:style>
  <w:style w:type="paragraph" w:customStyle="1" w:styleId="a9">
    <w:name w:val="Текст информации об изменениях"/>
    <w:basedOn w:val="a"/>
    <w:next w:val="a"/>
    <w:uiPriority w:val="99"/>
    <w:rPr>
      <w:color w:val="353842"/>
      <w:sz w:val="20"/>
      <w:szCs w:val="20"/>
    </w:rPr>
  </w:style>
  <w:style w:type="paragraph" w:customStyle="1" w:styleId="aa">
    <w:name w:val="Информация об изменениях"/>
    <w:basedOn w:val="a9"/>
    <w:next w:val="a"/>
    <w:uiPriority w:val="99"/>
    <w:pPr>
      <w:spacing w:before="180"/>
      <w:ind w:left="360" w:right="360" w:firstLine="0"/>
    </w:pPr>
  </w:style>
  <w:style w:type="paragraph" w:customStyle="1" w:styleId="ab">
    <w:name w:val="Нормальный (таблица)"/>
    <w:basedOn w:val="a"/>
    <w:next w:val="a"/>
    <w:uiPriority w:val="99"/>
    <w:pPr>
      <w:ind w:firstLine="0"/>
    </w:pPr>
  </w:style>
  <w:style w:type="paragraph" w:customStyle="1" w:styleId="ac">
    <w:name w:val="Подзаголовок для информации об изменениях"/>
    <w:basedOn w:val="a9"/>
    <w:next w:val="a"/>
    <w:uiPriority w:val="99"/>
    <w:rPr>
      <w:b/>
      <w:bCs/>
    </w:rPr>
  </w:style>
  <w:style w:type="paragraph" w:customStyle="1" w:styleId="ad">
    <w:name w:val="Прижатый влево"/>
    <w:basedOn w:val="a"/>
    <w:next w:val="a"/>
    <w:uiPriority w:val="99"/>
    <w:pPr>
      <w:ind w:firstLine="0"/>
      <w:jc w:val="left"/>
    </w:pPr>
  </w:style>
  <w:style w:type="character" w:customStyle="1" w:styleId="ae">
    <w:name w:val="Цветовое выделение для Текст"/>
    <w:uiPriority w:val="99"/>
    <w:rPr>
      <w:rFonts w:ascii="Times New Roman CYR" w:hAnsi="Times New Roman CYR" w:cs="Times New Roman CYR"/>
    </w:rPr>
  </w:style>
  <w:style w:type="paragraph" w:styleId="af">
    <w:name w:val="header"/>
    <w:basedOn w:val="a"/>
    <w:link w:val="af0"/>
    <w:uiPriority w:val="99"/>
    <w:semiHidden/>
    <w:unhideWhenUsed/>
    <w:pPr>
      <w:tabs>
        <w:tab w:val="center" w:pos="4677"/>
        <w:tab w:val="right" w:pos="9355"/>
      </w:tabs>
    </w:pPr>
  </w:style>
  <w:style w:type="character" w:customStyle="1" w:styleId="af0">
    <w:name w:val="Верхний колонтитул Знак"/>
    <w:basedOn w:val="a0"/>
    <w:link w:val="af"/>
    <w:uiPriority w:val="99"/>
    <w:semiHidden/>
    <w:rPr>
      <w:rFonts w:ascii="Times New Roman CYR" w:hAnsi="Times New Roman CYR" w:cs="Times New Roman CYR"/>
      <w:sz w:val="24"/>
      <w:szCs w:val="24"/>
    </w:rPr>
  </w:style>
  <w:style w:type="paragraph" w:styleId="af1">
    <w:name w:val="footer"/>
    <w:basedOn w:val="a"/>
    <w:link w:val="af2"/>
    <w:uiPriority w:val="99"/>
    <w:semiHidden/>
    <w:unhideWhenUsed/>
    <w:pPr>
      <w:tabs>
        <w:tab w:val="center" w:pos="4677"/>
        <w:tab w:val="right" w:pos="9355"/>
      </w:tabs>
    </w:pPr>
  </w:style>
  <w:style w:type="character" w:customStyle="1" w:styleId="af2">
    <w:name w:val="Нижний колонтитул Знак"/>
    <w:basedOn w:val="a0"/>
    <w:link w:val="af1"/>
    <w:uiPriority w:val="99"/>
    <w:semiHidden/>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http://internet.garant.ru/document/redirect/57748141/1725" TargetMode="External"/><Relationship Id="rId170" Type="http://schemas.openxmlformats.org/officeDocument/2006/relationships/hyperlink" Target="http://internet.garant.ru/document/redirect/77531934/0" TargetMode="External"/><Relationship Id="rId987" Type="http://schemas.openxmlformats.org/officeDocument/2006/relationships/hyperlink" Target="http://internet.garant.ru/document/redirect/77530851/0" TargetMode="External"/><Relationship Id="rId847" Type="http://schemas.openxmlformats.org/officeDocument/2006/relationships/hyperlink" Target="http://internet.garant.ru/document/redirect/77530643/0" TargetMode="External"/><Relationship Id="rId1477" Type="http://schemas.openxmlformats.org/officeDocument/2006/relationships/hyperlink" Target="http://internet.garant.ru/document/redirect/71866898/111" TargetMode="External"/><Relationship Id="rId1684" Type="http://schemas.openxmlformats.org/officeDocument/2006/relationships/hyperlink" Target="http://internet.garant.ru/document/redirect/77693013/16302" TargetMode="External"/><Relationship Id="rId1891" Type="http://schemas.openxmlformats.org/officeDocument/2006/relationships/hyperlink" Target="http://internet.garant.ru/document/redirect/57413676/1777" TargetMode="External"/><Relationship Id="rId707" Type="http://schemas.openxmlformats.org/officeDocument/2006/relationships/hyperlink" Target="http://internet.garant.ru/document/redirect/57591016/0" TargetMode="External"/><Relationship Id="rId914" Type="http://schemas.openxmlformats.org/officeDocument/2006/relationships/hyperlink" Target="http://internet.garant.ru/document/redirect/12112327/77016" TargetMode="External"/><Relationship Id="rId1337" Type="http://schemas.openxmlformats.org/officeDocument/2006/relationships/hyperlink" Target="http://internet.garant.ru/document/redirect/71108170/1142" TargetMode="External"/><Relationship Id="rId1544" Type="http://schemas.openxmlformats.org/officeDocument/2006/relationships/hyperlink" Target="http://internet.garant.ru/document/redirect/70831116/1251" TargetMode="External"/><Relationship Id="rId1751" Type="http://schemas.openxmlformats.org/officeDocument/2006/relationships/hyperlink" Target="http://internet.garant.ru/document/redirect/57413676/1683" TargetMode="External"/><Relationship Id="rId43" Type="http://schemas.openxmlformats.org/officeDocument/2006/relationships/hyperlink" Target="http://internet.garant.ru/document/redirect/70192818/139" TargetMode="External"/><Relationship Id="rId1404" Type="http://schemas.openxmlformats.org/officeDocument/2006/relationships/hyperlink" Target="http://internet.garant.ru/document/redirect/12147362/1000" TargetMode="External"/><Relationship Id="rId1611" Type="http://schemas.openxmlformats.org/officeDocument/2006/relationships/hyperlink" Target="http://internet.garant.ru/document/redirect/70700460/116" TargetMode="External"/><Relationship Id="rId497" Type="http://schemas.openxmlformats.org/officeDocument/2006/relationships/hyperlink" Target="http://internet.garant.ru/document/redirect/74275038/0" TargetMode="External"/><Relationship Id="rId357" Type="http://schemas.openxmlformats.org/officeDocument/2006/relationships/hyperlink" Target="http://internet.garant.ru/document/redirect/77665126/26022" TargetMode="External"/><Relationship Id="rId1194" Type="http://schemas.openxmlformats.org/officeDocument/2006/relationships/hyperlink" Target="http://internet.garant.ru/document/redirect/77665118/136022" TargetMode="External"/><Relationship Id="rId2038" Type="http://schemas.openxmlformats.org/officeDocument/2006/relationships/hyperlink" Target="http://internet.garant.ru/document/redirect/57401778/1927" TargetMode="External"/><Relationship Id="rId217" Type="http://schemas.openxmlformats.org/officeDocument/2006/relationships/hyperlink" Target="http://internet.garant.ru/document/redirect/77311667/150006" TargetMode="External"/><Relationship Id="rId564" Type="http://schemas.openxmlformats.org/officeDocument/2006/relationships/hyperlink" Target="http://internet.garant.ru/document/redirect/12171109/4103" TargetMode="External"/><Relationship Id="rId771" Type="http://schemas.openxmlformats.org/officeDocument/2006/relationships/hyperlink" Target="http://internet.garant.ru/document/redirect/70321504/1000" TargetMode="External"/><Relationship Id="rId424" Type="http://schemas.openxmlformats.org/officeDocument/2006/relationships/hyperlink" Target="http://internet.garant.ru/document/redirect/72139470/124" TargetMode="External"/><Relationship Id="rId631" Type="http://schemas.openxmlformats.org/officeDocument/2006/relationships/hyperlink" Target="http://internet.garant.ru/document/redirect/77701125/4601" TargetMode="External"/><Relationship Id="rId1054" Type="http://schemas.openxmlformats.org/officeDocument/2006/relationships/hyperlink" Target="http://internet.garant.ru/document/redirect/77689684/11006" TargetMode="External"/><Relationship Id="rId1261" Type="http://schemas.openxmlformats.org/officeDocument/2006/relationships/hyperlink" Target="http://internet.garant.ru/document/redirect/12169760/14" TargetMode="External"/><Relationship Id="rId2105" Type="http://schemas.openxmlformats.org/officeDocument/2006/relationships/hyperlink" Target="http://internet.garant.ru/document/redirect/70700450/201" TargetMode="External"/><Relationship Id="rId1121" Type="http://schemas.openxmlformats.org/officeDocument/2006/relationships/hyperlink" Target="http://internet.garant.ru/document/redirect/77700198/1232222" TargetMode="External"/><Relationship Id="rId1938" Type="http://schemas.openxmlformats.org/officeDocument/2006/relationships/hyperlink" Target="http://internet.garant.ru/document/redirect/71108170/133" TargetMode="External"/><Relationship Id="rId281" Type="http://schemas.openxmlformats.org/officeDocument/2006/relationships/hyperlink" Target="http://internet.garant.ru/document/redirect/57593150/0" TargetMode="External"/><Relationship Id="rId141" Type="http://schemas.openxmlformats.org/officeDocument/2006/relationships/hyperlink" Target="http://internet.garant.ru/document/redirect/73355429/12" TargetMode="External"/><Relationship Id="rId7" Type="http://schemas.openxmlformats.org/officeDocument/2006/relationships/hyperlink" Target="http://internet.garant.ru/document/redirect/1791634/0" TargetMode="External"/><Relationship Id="rId958" Type="http://schemas.openxmlformats.org/officeDocument/2006/relationships/hyperlink" Target="http://internet.garant.ru/document/redirect/70144010/41" TargetMode="External"/><Relationship Id="rId1588" Type="http://schemas.openxmlformats.org/officeDocument/2006/relationships/hyperlink" Target="http://internet.garant.ru/document/redirect/71411946/2" TargetMode="External"/><Relationship Id="rId1795" Type="http://schemas.openxmlformats.org/officeDocument/2006/relationships/hyperlink" Target="http://internet.garant.ru/document/redirect/71375424/1002" TargetMode="External"/><Relationship Id="rId87" Type="http://schemas.openxmlformats.org/officeDocument/2006/relationships/hyperlink" Target="http://internet.garant.ru/document/redirect/70552598/12" TargetMode="External"/><Relationship Id="rId818" Type="http://schemas.openxmlformats.org/officeDocument/2006/relationships/hyperlink" Target="http://internet.garant.ru/document/redirect/57591079/0" TargetMode="External"/><Relationship Id="rId1448" Type="http://schemas.openxmlformats.org/officeDocument/2006/relationships/hyperlink" Target="http://internet.garant.ru/document/redirect/185656/2" TargetMode="External"/><Relationship Id="rId1655" Type="http://schemas.openxmlformats.org/officeDocument/2006/relationships/hyperlink" Target="http://internet.garant.ru/document/redirect/77664738/162032" TargetMode="External"/><Relationship Id="rId1308" Type="http://schemas.openxmlformats.org/officeDocument/2006/relationships/hyperlink" Target="http://internet.garant.ru/document/redirect/70701114/29" TargetMode="External"/><Relationship Id="rId1862" Type="http://schemas.openxmlformats.org/officeDocument/2006/relationships/hyperlink" Target="http://internet.garant.ru/document/redirect/71578962/152" TargetMode="External"/><Relationship Id="rId1515" Type="http://schemas.openxmlformats.org/officeDocument/2006/relationships/hyperlink" Target="http://internet.garant.ru/document/redirect/70289708/1402" TargetMode="External"/><Relationship Id="rId1722" Type="http://schemas.openxmlformats.org/officeDocument/2006/relationships/hyperlink" Target="http://internet.garant.ru/document/redirect/70552598/18" TargetMode="External"/><Relationship Id="rId14" Type="http://schemas.openxmlformats.org/officeDocument/2006/relationships/hyperlink" Target="http://internet.garant.ru/document/redirect/57590985/0" TargetMode="External"/><Relationship Id="rId468" Type="http://schemas.openxmlformats.org/officeDocument/2006/relationships/hyperlink" Target="http://internet.garant.ru/document/redirect/57500982/3201" TargetMode="External"/><Relationship Id="rId675" Type="http://schemas.openxmlformats.org/officeDocument/2006/relationships/hyperlink" Target="http://internet.garant.ru/document/redirect/70701114/24" TargetMode="External"/><Relationship Id="rId882" Type="http://schemas.openxmlformats.org/officeDocument/2006/relationships/hyperlink" Target="http://internet.garant.ru/document/redirect/1791634/396" TargetMode="External"/><Relationship Id="rId1098" Type="http://schemas.openxmlformats.org/officeDocument/2006/relationships/hyperlink" Target="http://internet.garant.ru/document/redirect/72136930/413" TargetMode="External"/><Relationship Id="rId2149" Type="http://schemas.openxmlformats.org/officeDocument/2006/relationships/hyperlink" Target="http://internet.garant.ru/document/redirect/57592894/0" TargetMode="External"/><Relationship Id="rId328" Type="http://schemas.openxmlformats.org/officeDocument/2006/relationships/hyperlink" Target="http://internet.garant.ru/document/redirect/77665126/24014" TargetMode="External"/><Relationship Id="rId535" Type="http://schemas.openxmlformats.org/officeDocument/2006/relationships/hyperlink" Target="http://internet.garant.ru/document/redirect/77311667/36012" TargetMode="External"/><Relationship Id="rId742" Type="http://schemas.openxmlformats.org/officeDocument/2006/relationships/hyperlink" Target="http://internet.garant.ru/document/redirect/12138290/1" TargetMode="External"/><Relationship Id="rId1165" Type="http://schemas.openxmlformats.org/officeDocument/2006/relationships/hyperlink" Target="http://internet.garant.ru/document/redirect/57593109/0" TargetMode="External"/><Relationship Id="rId1372" Type="http://schemas.openxmlformats.org/officeDocument/2006/relationships/hyperlink" Target="http://internet.garant.ru/document/redirect/12187279/14" TargetMode="External"/><Relationship Id="rId2009" Type="http://schemas.openxmlformats.org/officeDocument/2006/relationships/hyperlink" Target="http://internet.garant.ru/document/redirect/71838152/113" TargetMode="External"/><Relationship Id="rId602" Type="http://schemas.openxmlformats.org/officeDocument/2006/relationships/hyperlink" Target="http://internet.garant.ru/document/redirect/71108170/10422" TargetMode="External"/><Relationship Id="rId1025" Type="http://schemas.openxmlformats.org/officeDocument/2006/relationships/hyperlink" Target="http://internet.garant.ru/document/redirect/72000446/36" TargetMode="External"/><Relationship Id="rId1232" Type="http://schemas.openxmlformats.org/officeDocument/2006/relationships/hyperlink" Target="http://internet.garant.ru/document/redirect/57590934/0" TargetMode="External"/><Relationship Id="rId185" Type="http://schemas.openxmlformats.org/officeDocument/2006/relationships/hyperlink" Target="http://internet.garant.ru/document/redirect/77665126/1491" TargetMode="External"/><Relationship Id="rId1909" Type="http://schemas.openxmlformats.org/officeDocument/2006/relationships/hyperlink" Target="http://internet.garant.ru/document/redirect/71435457/0" TargetMode="External"/><Relationship Id="rId392" Type="http://schemas.openxmlformats.org/officeDocument/2006/relationships/hyperlink" Target="http://internet.garant.ru/document/redirect/77665126/2701" TargetMode="External"/><Relationship Id="rId697" Type="http://schemas.openxmlformats.org/officeDocument/2006/relationships/hyperlink" Target="http://internet.garant.ru/document/redirect/57748141/51011" TargetMode="External"/><Relationship Id="rId2073" Type="http://schemas.openxmlformats.org/officeDocument/2006/relationships/hyperlink" Target="http://internet.garant.ru/document/redirect/77531947/0" TargetMode="External"/><Relationship Id="rId252" Type="http://schemas.openxmlformats.org/officeDocument/2006/relationships/hyperlink" Target="http://internet.garant.ru/document/redirect/70397414/1" TargetMode="External"/><Relationship Id="rId1187" Type="http://schemas.openxmlformats.org/officeDocument/2006/relationships/hyperlink" Target="http://internet.garant.ru/document/redirect/5635291/13602" TargetMode="External"/><Relationship Id="rId2140" Type="http://schemas.openxmlformats.org/officeDocument/2006/relationships/hyperlink" Target="http://internet.garant.ru/document/redirect/57430566/1201" TargetMode="External"/><Relationship Id="rId112" Type="http://schemas.openxmlformats.org/officeDocument/2006/relationships/hyperlink" Target="http://internet.garant.ru/document/redirect/70289708/132" TargetMode="External"/><Relationship Id="rId557" Type="http://schemas.openxmlformats.org/officeDocument/2006/relationships/hyperlink" Target="http://internet.garant.ru/document/redirect/77531870/0" TargetMode="External"/><Relationship Id="rId764" Type="http://schemas.openxmlformats.org/officeDocument/2006/relationships/hyperlink" Target="http://internet.garant.ru/document/redirect/400268808/0" TargetMode="External"/><Relationship Id="rId971" Type="http://schemas.openxmlformats.org/officeDocument/2006/relationships/hyperlink" Target="http://internet.garant.ru/document/redirect/58060787/1000005" TargetMode="External"/><Relationship Id="rId1394" Type="http://schemas.openxmlformats.org/officeDocument/2006/relationships/hyperlink" Target="http://internet.garant.ru/document/redirect/71929934/0" TargetMode="External"/><Relationship Id="rId1699" Type="http://schemas.openxmlformats.org/officeDocument/2006/relationships/hyperlink" Target="http://internet.garant.ru/document/redirect/72136946/1" TargetMode="External"/><Relationship Id="rId2000" Type="http://schemas.openxmlformats.org/officeDocument/2006/relationships/hyperlink" Target="http://internet.garant.ru/document/redirect/57428760/1897" TargetMode="External"/><Relationship Id="rId417" Type="http://schemas.openxmlformats.org/officeDocument/2006/relationships/hyperlink" Target="http://internet.garant.ru/document/redirect/77665126/29" TargetMode="External"/><Relationship Id="rId624" Type="http://schemas.openxmlformats.org/officeDocument/2006/relationships/hyperlink" Target="http://internet.garant.ru/document/redirect/71108170/163" TargetMode="External"/><Relationship Id="rId831" Type="http://schemas.openxmlformats.org/officeDocument/2006/relationships/hyperlink" Target="http://internet.garant.ru/document/redirect/57591084/0" TargetMode="External"/><Relationship Id="rId1047" Type="http://schemas.openxmlformats.org/officeDocument/2006/relationships/hyperlink" Target="http://internet.garant.ru/document/redirect/71127952/41" TargetMode="External"/><Relationship Id="rId1254" Type="http://schemas.openxmlformats.org/officeDocument/2006/relationships/hyperlink" Target="http://internet.garant.ru/document/redirect/57591068/0" TargetMode="External"/><Relationship Id="rId1461" Type="http://schemas.openxmlformats.org/officeDocument/2006/relationships/hyperlink" Target="http://internet.garant.ru/document/redirect/70649918/700" TargetMode="External"/><Relationship Id="rId929" Type="http://schemas.openxmlformats.org/officeDocument/2006/relationships/hyperlink" Target="http://internet.garant.ru/document/redirect/57591096/0" TargetMode="External"/><Relationship Id="rId1114" Type="http://schemas.openxmlformats.org/officeDocument/2006/relationships/hyperlink" Target="http://internet.garant.ru/document/redirect/77700198/1232211" TargetMode="External"/><Relationship Id="rId1321" Type="http://schemas.openxmlformats.org/officeDocument/2006/relationships/hyperlink" Target="http://internet.garant.ru/document/redirect/12186467/1231" TargetMode="External"/><Relationship Id="rId1559" Type="http://schemas.openxmlformats.org/officeDocument/2006/relationships/hyperlink" Target="http://internet.garant.ru/document/redirect/71912766/1903" TargetMode="External"/><Relationship Id="rId1766" Type="http://schemas.openxmlformats.org/officeDocument/2006/relationships/hyperlink" Target="http://internet.garant.ru/document/redirect/71435456/163" TargetMode="External"/><Relationship Id="rId1973" Type="http://schemas.openxmlformats.org/officeDocument/2006/relationships/hyperlink" Target="http://internet.garant.ru/document/redirect/70552598/114" TargetMode="External"/><Relationship Id="rId58" Type="http://schemas.openxmlformats.org/officeDocument/2006/relationships/hyperlink" Target="http://internet.garant.ru/document/redirect/77531824/0" TargetMode="External"/><Relationship Id="rId1419" Type="http://schemas.openxmlformats.org/officeDocument/2006/relationships/hyperlink" Target="http://internet.garant.ru/document/redirect/5757706/157" TargetMode="External"/><Relationship Id="rId1626" Type="http://schemas.openxmlformats.org/officeDocument/2006/relationships/hyperlink" Target="http://internet.garant.ru/document/redirect/77693325/161183" TargetMode="External"/><Relationship Id="rId1833" Type="http://schemas.openxmlformats.org/officeDocument/2006/relationships/hyperlink" Target="http://internet.garant.ru/document/redirect/57401778/1732" TargetMode="External"/><Relationship Id="rId1900" Type="http://schemas.openxmlformats.org/officeDocument/2006/relationships/hyperlink" Target="http://internet.garant.ru/document/redirect/71108170/1304" TargetMode="External"/><Relationship Id="rId2095" Type="http://schemas.openxmlformats.org/officeDocument/2006/relationships/hyperlink" Target="http://internet.garant.ru/document/redirect/77551428/197" TargetMode="External"/><Relationship Id="rId274" Type="http://schemas.openxmlformats.org/officeDocument/2006/relationships/hyperlink" Target="http://internet.garant.ru/document/redirect/12171109/3" TargetMode="External"/><Relationship Id="rId481" Type="http://schemas.openxmlformats.org/officeDocument/2006/relationships/hyperlink" Target="http://internet.garant.ru/document/redirect/1791634/20042" TargetMode="External"/><Relationship Id="rId2162" Type="http://schemas.openxmlformats.org/officeDocument/2006/relationships/hyperlink" Target="http://internet.garant.ru/document/redirect/70821806/1000" TargetMode="External"/><Relationship Id="rId134" Type="http://schemas.openxmlformats.org/officeDocument/2006/relationships/hyperlink" Target="http://internet.garant.ru/document/redirect/5228430/13" TargetMode="External"/><Relationship Id="rId579" Type="http://schemas.openxmlformats.org/officeDocument/2006/relationships/hyperlink" Target="http://internet.garant.ru/document/redirect/57401778/4401" TargetMode="External"/><Relationship Id="rId786" Type="http://schemas.openxmlformats.org/officeDocument/2006/relationships/hyperlink" Target="http://internet.garant.ru/document/redirect/57592810/0" TargetMode="External"/><Relationship Id="rId993" Type="http://schemas.openxmlformats.org/officeDocument/2006/relationships/hyperlink" Target="http://internet.garant.ru/document/redirect/77665118/10305" TargetMode="External"/><Relationship Id="rId341" Type="http://schemas.openxmlformats.org/officeDocument/2006/relationships/hyperlink" Target="http://internet.garant.ru/document/redirect/77665126/2502" TargetMode="External"/><Relationship Id="rId439" Type="http://schemas.openxmlformats.org/officeDocument/2006/relationships/hyperlink" Target="http://internet.garant.ru/document/redirect/1791634/200" TargetMode="External"/><Relationship Id="rId646" Type="http://schemas.openxmlformats.org/officeDocument/2006/relationships/hyperlink" Target="http://internet.garant.ru/document/redirect/57401778/47" TargetMode="External"/><Relationship Id="rId1069" Type="http://schemas.openxmlformats.org/officeDocument/2006/relationships/hyperlink" Target="http://internet.garant.ru/document/redirect/12123875/0" TargetMode="External"/><Relationship Id="rId1276" Type="http://schemas.openxmlformats.org/officeDocument/2006/relationships/hyperlink" Target="http://internet.garant.ru/document/redirect/57590938/0" TargetMode="External"/><Relationship Id="rId1483" Type="http://schemas.openxmlformats.org/officeDocument/2006/relationships/hyperlink" Target="http://internet.garant.ru/document/redirect/71732862/43" TargetMode="External"/><Relationship Id="rId2022" Type="http://schemas.openxmlformats.org/officeDocument/2006/relationships/hyperlink" Target="http://internet.garant.ru/document/redirect/77551428/192" TargetMode="External"/><Relationship Id="rId201" Type="http://schemas.openxmlformats.org/officeDocument/2006/relationships/hyperlink" Target="http://internet.garant.ru/document/redirect/12161591/110" TargetMode="External"/><Relationship Id="rId506" Type="http://schemas.openxmlformats.org/officeDocument/2006/relationships/hyperlink" Target="http://internet.garant.ru/document/redirect/12138258/3" TargetMode="External"/><Relationship Id="rId853" Type="http://schemas.openxmlformats.org/officeDocument/2006/relationships/hyperlink" Target="http://internet.garant.ru/document/redirect/57591090/0" TargetMode="External"/><Relationship Id="rId1136" Type="http://schemas.openxmlformats.org/officeDocument/2006/relationships/hyperlink" Target="http://internet.garant.ru/document/redirect/71435442/71" TargetMode="External"/><Relationship Id="rId1690" Type="http://schemas.openxmlformats.org/officeDocument/2006/relationships/hyperlink" Target="http://internet.garant.ru/document/redirect/57747935/16401" TargetMode="External"/><Relationship Id="rId1788" Type="http://schemas.openxmlformats.org/officeDocument/2006/relationships/hyperlink" Target="http://internet.garant.ru/document/redirect/71108170/10232" TargetMode="External"/><Relationship Id="rId1995" Type="http://schemas.openxmlformats.org/officeDocument/2006/relationships/hyperlink" Target="http://internet.garant.ru/document/redirect/57428760/1895" TargetMode="External"/><Relationship Id="rId713" Type="http://schemas.openxmlformats.org/officeDocument/2006/relationships/hyperlink" Target="http://internet.garant.ru/document/redirect/70207730/2322" TargetMode="External"/><Relationship Id="rId920" Type="http://schemas.openxmlformats.org/officeDocument/2006/relationships/hyperlink" Target="http://internet.garant.ru/document/redirect/57593134/0" TargetMode="External"/><Relationship Id="rId1343" Type="http://schemas.openxmlformats.org/officeDocument/2006/relationships/hyperlink" Target="http://internet.garant.ru/document/redirect/57401779/155062" TargetMode="External"/><Relationship Id="rId1550" Type="http://schemas.openxmlformats.org/officeDocument/2006/relationships/hyperlink" Target="http://internet.garant.ru/document/redirect/71912766/1902" TargetMode="External"/><Relationship Id="rId1648" Type="http://schemas.openxmlformats.org/officeDocument/2006/relationships/hyperlink" Target="http://internet.garant.ru/document/redirect/71912766/11001" TargetMode="External"/><Relationship Id="rId1203" Type="http://schemas.openxmlformats.org/officeDocument/2006/relationships/hyperlink" Target="http://internet.garant.ru/document/redirect/57590928/0" TargetMode="External"/><Relationship Id="rId1410" Type="http://schemas.openxmlformats.org/officeDocument/2006/relationships/hyperlink" Target="http://internet.garant.ru/document/redirect/12148944/2000" TargetMode="External"/><Relationship Id="rId1508" Type="http://schemas.openxmlformats.org/officeDocument/2006/relationships/hyperlink" Target="http://internet.garant.ru/document/redirect/12143735/700" TargetMode="External"/><Relationship Id="rId1855" Type="http://schemas.openxmlformats.org/officeDocument/2006/relationships/hyperlink" Target="http://internet.garant.ru/document/redirect/71108170/102712" TargetMode="External"/><Relationship Id="rId1715" Type="http://schemas.openxmlformats.org/officeDocument/2006/relationships/hyperlink" Target="http://internet.garant.ru/document/redirect/70701114/2154" TargetMode="External"/><Relationship Id="rId1922" Type="http://schemas.openxmlformats.org/officeDocument/2006/relationships/hyperlink" Target="http://internet.garant.ru/document/redirect/71375424/101" TargetMode="External"/><Relationship Id="rId296" Type="http://schemas.openxmlformats.org/officeDocument/2006/relationships/hyperlink" Target="http://internet.garant.ru/document/redirect/5761726/2302" TargetMode="External"/><Relationship Id="rId156" Type="http://schemas.openxmlformats.org/officeDocument/2006/relationships/hyperlink" Target="http://internet.garant.ru/document/redirect/70701074/81" TargetMode="External"/><Relationship Id="rId363" Type="http://schemas.openxmlformats.org/officeDocument/2006/relationships/hyperlink" Target="http://internet.garant.ru/document/redirect/72139470/935" TargetMode="External"/><Relationship Id="rId570" Type="http://schemas.openxmlformats.org/officeDocument/2006/relationships/hyperlink" Target="http://internet.garant.ru/document/redirect/77532065/0" TargetMode="External"/><Relationship Id="rId2044" Type="http://schemas.openxmlformats.org/officeDocument/2006/relationships/hyperlink" Target="http://internet.garant.ru/document/redirect/57592902/0" TargetMode="External"/><Relationship Id="rId223" Type="http://schemas.openxmlformats.org/officeDocument/2006/relationships/hyperlink" Target="http://internet.garant.ru/document/redirect/77531510/0" TargetMode="External"/><Relationship Id="rId430" Type="http://schemas.openxmlformats.org/officeDocument/2006/relationships/hyperlink" Target="http://internet.garant.ru/document/redirect/72139470/1262" TargetMode="External"/><Relationship Id="rId668" Type="http://schemas.openxmlformats.org/officeDocument/2006/relationships/hyperlink" Target="http://internet.garant.ru/document/redirect/77532262/0" TargetMode="External"/><Relationship Id="rId875" Type="http://schemas.openxmlformats.org/officeDocument/2006/relationships/hyperlink" Target="http://internet.garant.ru/document/redirect/77665118/90" TargetMode="External"/><Relationship Id="rId1060" Type="http://schemas.openxmlformats.org/officeDocument/2006/relationships/hyperlink" Target="http://internet.garant.ru/document/redirect/58163973/11101" TargetMode="External"/><Relationship Id="rId1298" Type="http://schemas.openxmlformats.org/officeDocument/2006/relationships/hyperlink" Target="http://internet.garant.ru/document/redirect/77531653/0" TargetMode="External"/><Relationship Id="rId2111" Type="http://schemas.openxmlformats.org/officeDocument/2006/relationships/hyperlink" Target="http://internet.garant.ru/document/redirect/57430567/1983" TargetMode="External"/><Relationship Id="rId528" Type="http://schemas.openxmlformats.org/officeDocument/2006/relationships/hyperlink" Target="http://internet.garant.ru/document/redirect/5522761/0" TargetMode="External"/><Relationship Id="rId735" Type="http://schemas.openxmlformats.org/officeDocument/2006/relationships/hyperlink" Target="http://internet.garant.ru/document/redirect/5761726/54011" TargetMode="External"/><Relationship Id="rId942" Type="http://schemas.openxmlformats.org/officeDocument/2006/relationships/hyperlink" Target="http://internet.garant.ru/document/redirect/70155808/0" TargetMode="External"/><Relationship Id="rId1158" Type="http://schemas.openxmlformats.org/officeDocument/2006/relationships/hyperlink" Target="http://internet.garant.ru/document/redirect/77531091/0" TargetMode="External"/><Relationship Id="rId1365" Type="http://schemas.openxmlformats.org/officeDocument/2006/relationships/hyperlink" Target="http://internet.garant.ru/document/redirect/71706202/38" TargetMode="External"/><Relationship Id="rId1572" Type="http://schemas.openxmlformats.org/officeDocument/2006/relationships/hyperlink" Target="http://internet.garant.ru/document/redirect/70227688/1" TargetMode="External"/><Relationship Id="rId1018" Type="http://schemas.openxmlformats.org/officeDocument/2006/relationships/hyperlink" Target="http://internet.garant.ru/document/redirect/77530850/0" TargetMode="External"/><Relationship Id="rId1225" Type="http://schemas.openxmlformats.org/officeDocument/2006/relationships/hyperlink" Target="http://internet.garant.ru/document/redirect/10105879/500" TargetMode="External"/><Relationship Id="rId1432" Type="http://schemas.openxmlformats.org/officeDocument/2006/relationships/hyperlink" Target="http://internet.garant.ru/document/redirect/12186043/1000" TargetMode="External"/><Relationship Id="rId1877" Type="http://schemas.openxmlformats.org/officeDocument/2006/relationships/hyperlink" Target="http://internet.garant.ru/document/redirect/71108170/10282" TargetMode="External"/><Relationship Id="rId71" Type="http://schemas.openxmlformats.org/officeDocument/2006/relationships/hyperlink" Target="http://internet.garant.ru/document/redirect/12128809/1003" TargetMode="External"/><Relationship Id="rId802" Type="http://schemas.openxmlformats.org/officeDocument/2006/relationships/hyperlink" Target="http://internet.garant.ru/document/redirect/12160033/61" TargetMode="External"/><Relationship Id="rId1737" Type="http://schemas.openxmlformats.org/officeDocument/2006/relationships/hyperlink" Target="http://internet.garant.ru/document/redirect/57747935/1673" TargetMode="External"/><Relationship Id="rId1944" Type="http://schemas.openxmlformats.org/officeDocument/2006/relationships/hyperlink" Target="http://internet.garant.ru/document/redirect/57592838/0" TargetMode="External"/><Relationship Id="rId29" Type="http://schemas.openxmlformats.org/officeDocument/2006/relationships/hyperlink" Target="http://internet.garant.ru/document/redirect/70701114/21" TargetMode="External"/><Relationship Id="rId178" Type="http://schemas.openxmlformats.org/officeDocument/2006/relationships/hyperlink" Target="http://internet.garant.ru/document/redirect/77665126/140017" TargetMode="External"/><Relationship Id="rId1804" Type="http://schemas.openxmlformats.org/officeDocument/2006/relationships/hyperlink" Target="http://internet.garant.ru/document/redirect/71108170/10245" TargetMode="External"/><Relationship Id="rId385" Type="http://schemas.openxmlformats.org/officeDocument/2006/relationships/hyperlink" Target="http://internet.garant.ru/document/redirect/72139470/95" TargetMode="External"/><Relationship Id="rId592" Type="http://schemas.openxmlformats.org/officeDocument/2006/relationships/hyperlink" Target="http://internet.garant.ru/document/redirect/71837732/1" TargetMode="External"/><Relationship Id="rId2066" Type="http://schemas.openxmlformats.org/officeDocument/2006/relationships/hyperlink" Target="http://internet.garant.ru/document/redirect/57593148/0" TargetMode="External"/><Relationship Id="rId245" Type="http://schemas.openxmlformats.org/officeDocument/2006/relationships/hyperlink" Target="http://internet.garant.ru/document/redirect/70700460/1402" TargetMode="External"/><Relationship Id="rId452" Type="http://schemas.openxmlformats.org/officeDocument/2006/relationships/hyperlink" Target="http://internet.garant.ru/document/redirect/12160033/401" TargetMode="External"/><Relationship Id="rId897" Type="http://schemas.openxmlformats.org/officeDocument/2006/relationships/hyperlink" Target="http://internet.garant.ru/document/redirect/5522770/0" TargetMode="External"/><Relationship Id="rId1082" Type="http://schemas.openxmlformats.org/officeDocument/2006/relationships/hyperlink" Target="http://internet.garant.ru/document/redirect/57591057/0" TargetMode="External"/><Relationship Id="rId2133" Type="http://schemas.openxmlformats.org/officeDocument/2006/relationships/hyperlink" Target="http://internet.garant.ru/document/redirect/71848790/118" TargetMode="External"/><Relationship Id="rId105" Type="http://schemas.openxmlformats.org/officeDocument/2006/relationships/hyperlink" Target="http://internet.garant.ru/document/redirect/400889843/6721" TargetMode="External"/><Relationship Id="rId312" Type="http://schemas.openxmlformats.org/officeDocument/2006/relationships/hyperlink" Target="http://internet.garant.ru/document/redirect/5761726/2304" TargetMode="External"/><Relationship Id="rId757" Type="http://schemas.openxmlformats.org/officeDocument/2006/relationships/hyperlink" Target="http://internet.garant.ru/document/redirect/5228807/2000" TargetMode="External"/><Relationship Id="rId964" Type="http://schemas.openxmlformats.org/officeDocument/2006/relationships/hyperlink" Target="http://internet.garant.ru/document/redirect/77530644/0" TargetMode="External"/><Relationship Id="rId1387" Type="http://schemas.openxmlformats.org/officeDocument/2006/relationships/hyperlink" Target="http://internet.garant.ru/document/redirect/71929934/0" TargetMode="External"/><Relationship Id="rId1594" Type="http://schemas.openxmlformats.org/officeDocument/2006/relationships/hyperlink" Target="http://internet.garant.ru/document/redirect/71912766/34" TargetMode="External"/><Relationship Id="rId93" Type="http://schemas.openxmlformats.org/officeDocument/2006/relationships/hyperlink" Target="http://internet.garant.ru/document/redirect/77687660/120011" TargetMode="External"/><Relationship Id="rId617" Type="http://schemas.openxmlformats.org/officeDocument/2006/relationships/hyperlink" Target="http://internet.garant.ru/document/redirect/400157502/741" TargetMode="External"/><Relationship Id="rId824" Type="http://schemas.openxmlformats.org/officeDocument/2006/relationships/hyperlink" Target="http://internet.garant.ru/document/redirect/10164072/10092" TargetMode="External"/><Relationship Id="rId1247" Type="http://schemas.openxmlformats.org/officeDocument/2006/relationships/hyperlink" Target="http://internet.garant.ru/document/redirect/12186467/1168" TargetMode="External"/><Relationship Id="rId1454" Type="http://schemas.openxmlformats.org/officeDocument/2006/relationships/hyperlink" Target="http://internet.garant.ru/document/redirect/71108170/117" TargetMode="External"/><Relationship Id="rId1661" Type="http://schemas.openxmlformats.org/officeDocument/2006/relationships/hyperlink" Target="http://internet.garant.ru/document/redirect/71912766/11023" TargetMode="External"/><Relationship Id="rId1899" Type="http://schemas.openxmlformats.org/officeDocument/2006/relationships/hyperlink" Target="http://internet.garant.ru/document/redirect/71108170/1303" TargetMode="External"/><Relationship Id="rId1107" Type="http://schemas.openxmlformats.org/officeDocument/2006/relationships/hyperlink" Target="http://internet.garant.ru/document/redirect/400889843/6752" TargetMode="External"/><Relationship Id="rId1314" Type="http://schemas.openxmlformats.org/officeDocument/2006/relationships/hyperlink" Target="http://internet.garant.ru/document/redirect/70831116/23008" TargetMode="External"/><Relationship Id="rId1521" Type="http://schemas.openxmlformats.org/officeDocument/2006/relationships/hyperlink" Target="http://internet.garant.ru/document/redirect/401399887/3" TargetMode="External"/><Relationship Id="rId1759" Type="http://schemas.openxmlformats.org/officeDocument/2006/relationships/hyperlink" Target="http://internet.garant.ru/document/redirect/71108170/10224" TargetMode="External"/><Relationship Id="rId1966" Type="http://schemas.openxmlformats.org/officeDocument/2006/relationships/hyperlink" Target="http://internet.garant.ru/document/redirect/57593125/0" TargetMode="External"/><Relationship Id="rId1619" Type="http://schemas.openxmlformats.org/officeDocument/2006/relationships/hyperlink" Target="http://internet.garant.ru/document/redirect/77701093/1610017" TargetMode="External"/><Relationship Id="rId1826" Type="http://schemas.openxmlformats.org/officeDocument/2006/relationships/hyperlink" Target="http://internet.garant.ru/document/redirect/70701114/218" TargetMode="External"/><Relationship Id="rId20" Type="http://schemas.openxmlformats.org/officeDocument/2006/relationships/hyperlink" Target="http://internet.garant.ru/document/redirect/12188101/659" TargetMode="External"/><Relationship Id="rId2088" Type="http://schemas.openxmlformats.org/officeDocument/2006/relationships/hyperlink" Target="http://internet.garant.ru/document/redirect/71848790/116" TargetMode="External"/><Relationship Id="rId267" Type="http://schemas.openxmlformats.org/officeDocument/2006/relationships/hyperlink" Target="http://internet.garant.ru/document/redirect/71444830/110" TargetMode="External"/><Relationship Id="rId474" Type="http://schemas.openxmlformats.org/officeDocument/2006/relationships/hyperlink" Target="http://internet.garant.ru/document/redirect/12157435/15" TargetMode="External"/><Relationship Id="rId2155" Type="http://schemas.openxmlformats.org/officeDocument/2006/relationships/hyperlink" Target="http://internet.garant.ru/document/redirect/77311667/20143" TargetMode="External"/><Relationship Id="rId127" Type="http://schemas.openxmlformats.org/officeDocument/2006/relationships/hyperlink" Target="http://internet.garant.ru/document/redirect/70701074/81" TargetMode="External"/><Relationship Id="rId681" Type="http://schemas.openxmlformats.org/officeDocument/2006/relationships/hyperlink" Target="http://internet.garant.ru/document/redirect/5224030/49" TargetMode="External"/><Relationship Id="rId779" Type="http://schemas.openxmlformats.org/officeDocument/2006/relationships/hyperlink" Target="http://internet.garant.ru/document/redirect/57591027/0" TargetMode="External"/><Relationship Id="rId986" Type="http://schemas.openxmlformats.org/officeDocument/2006/relationships/hyperlink" Target="http://internet.garant.ru/document/redirect/57591044/0" TargetMode="External"/><Relationship Id="rId334" Type="http://schemas.openxmlformats.org/officeDocument/2006/relationships/hyperlink" Target="http://internet.garant.ru/document/redirect/57590990/0" TargetMode="External"/><Relationship Id="rId541" Type="http://schemas.openxmlformats.org/officeDocument/2006/relationships/hyperlink" Target="http://internet.garant.ru/document/redirect/71848724/22" TargetMode="External"/><Relationship Id="rId639" Type="http://schemas.openxmlformats.org/officeDocument/2006/relationships/hyperlink" Target="http://internet.garant.ru/document/redirect/71108170/173" TargetMode="External"/><Relationship Id="rId1171" Type="http://schemas.openxmlformats.org/officeDocument/2006/relationships/hyperlink" Target="http://internet.garant.ru/document/redirect/57591319/0" TargetMode="External"/><Relationship Id="rId1269" Type="http://schemas.openxmlformats.org/officeDocument/2006/relationships/hyperlink" Target="http://internet.garant.ru/document/redirect/5635291/14703" TargetMode="External"/><Relationship Id="rId1476" Type="http://schemas.openxmlformats.org/officeDocument/2006/relationships/hyperlink" Target="http://internet.garant.ru/document/redirect/403319634/101" TargetMode="External"/><Relationship Id="rId2015" Type="http://schemas.openxmlformats.org/officeDocument/2006/relationships/hyperlink" Target="http://internet.garant.ru/document/redirect/71108170/141" TargetMode="External"/><Relationship Id="rId401" Type="http://schemas.openxmlformats.org/officeDocument/2006/relationships/hyperlink" Target="http://internet.garant.ru/document/redirect/77665126/2702" TargetMode="External"/><Relationship Id="rId846" Type="http://schemas.openxmlformats.org/officeDocument/2006/relationships/hyperlink" Target="http://internet.garant.ru/document/redirect/57591089/0" TargetMode="External"/><Relationship Id="rId1031" Type="http://schemas.openxmlformats.org/officeDocument/2006/relationships/hyperlink" Target="http://internet.garant.ru/document/redirect/58163973/11001" TargetMode="External"/><Relationship Id="rId1129" Type="http://schemas.openxmlformats.org/officeDocument/2006/relationships/hyperlink" Target="http://internet.garant.ru/document/redirect/71435442/71" TargetMode="External"/><Relationship Id="rId1683" Type="http://schemas.openxmlformats.org/officeDocument/2006/relationships/hyperlink" Target="http://internet.garant.ru/document/redirect/73466999/22" TargetMode="External"/><Relationship Id="rId1890" Type="http://schemas.openxmlformats.org/officeDocument/2006/relationships/hyperlink" Target="http://internet.garant.ru/document/redirect/71838152/192" TargetMode="External"/><Relationship Id="rId1988" Type="http://schemas.openxmlformats.org/officeDocument/2006/relationships/hyperlink" Target="http://internet.garant.ru/document/redirect/57401778/1881" TargetMode="External"/><Relationship Id="rId706" Type="http://schemas.openxmlformats.org/officeDocument/2006/relationships/hyperlink" Target="http://internet.garant.ru/document/redirect/57748141/5102" TargetMode="External"/><Relationship Id="rId913" Type="http://schemas.openxmlformats.org/officeDocument/2006/relationships/hyperlink" Target="http://internet.garant.ru/document/redirect/70817306/1000" TargetMode="External"/><Relationship Id="rId1336" Type="http://schemas.openxmlformats.org/officeDocument/2006/relationships/hyperlink" Target="http://internet.garant.ru/document/redirect/58049212/15505" TargetMode="External"/><Relationship Id="rId1543" Type="http://schemas.openxmlformats.org/officeDocument/2006/relationships/hyperlink" Target="http://internet.garant.ru/document/redirect/57401778/161021" TargetMode="External"/><Relationship Id="rId1750" Type="http://schemas.openxmlformats.org/officeDocument/2006/relationships/hyperlink" Target="http://internet.garant.ru/document/redirect/71838152/141" TargetMode="External"/><Relationship Id="rId42" Type="http://schemas.openxmlformats.org/officeDocument/2006/relationships/hyperlink" Target="http://internet.garant.ru/document/redirect/12115118/23" TargetMode="External"/><Relationship Id="rId1403" Type="http://schemas.openxmlformats.org/officeDocument/2006/relationships/hyperlink" Target="http://internet.garant.ru/document/redirect/77308252/156092" TargetMode="External"/><Relationship Id="rId1610" Type="http://schemas.openxmlformats.org/officeDocument/2006/relationships/hyperlink" Target="http://internet.garant.ru/document/redirect/57401778/1610014" TargetMode="External"/><Relationship Id="rId1848" Type="http://schemas.openxmlformats.org/officeDocument/2006/relationships/hyperlink" Target="http://internet.garant.ru/document/redirect/73518544/3" TargetMode="External"/><Relationship Id="rId191" Type="http://schemas.openxmlformats.org/officeDocument/2006/relationships/hyperlink" Target="http://internet.garant.ru/document/redirect/70700460/1302" TargetMode="External"/><Relationship Id="rId1708" Type="http://schemas.openxmlformats.org/officeDocument/2006/relationships/hyperlink" Target="http://internet.garant.ru/document/redirect/70684722/131" TargetMode="External"/><Relationship Id="rId1915" Type="http://schemas.openxmlformats.org/officeDocument/2006/relationships/hyperlink" Target="http://internet.garant.ru/document/redirect/57592835/0" TargetMode="External"/><Relationship Id="rId289" Type="http://schemas.openxmlformats.org/officeDocument/2006/relationships/hyperlink" Target="http://internet.garant.ru/document/redirect/71437484/142" TargetMode="External"/><Relationship Id="rId496" Type="http://schemas.openxmlformats.org/officeDocument/2006/relationships/hyperlink" Target="http://internet.garant.ru/document/redirect/12144695/1000" TargetMode="External"/><Relationship Id="rId149" Type="http://schemas.openxmlformats.org/officeDocument/2006/relationships/hyperlink" Target="http://internet.garant.ru/document/redirect/70289708/14" TargetMode="External"/><Relationship Id="rId356" Type="http://schemas.openxmlformats.org/officeDocument/2006/relationships/hyperlink" Target="http://internet.garant.ru/document/redirect/72139470/932" TargetMode="External"/><Relationship Id="rId563" Type="http://schemas.openxmlformats.org/officeDocument/2006/relationships/hyperlink" Target="http://internet.garant.ru/document/redirect/12148944/1000" TargetMode="External"/><Relationship Id="rId770" Type="http://schemas.openxmlformats.org/officeDocument/2006/relationships/hyperlink" Target="http://internet.garant.ru/document/redirect/77532271/0" TargetMode="External"/><Relationship Id="rId1193" Type="http://schemas.openxmlformats.org/officeDocument/2006/relationships/hyperlink" Target="http://internet.garant.ru/document/redirect/71732780/4402" TargetMode="External"/><Relationship Id="rId2037" Type="http://schemas.openxmlformats.org/officeDocument/2006/relationships/hyperlink" Target="http://internet.garant.ru/document/redirect/71108170/142" TargetMode="External"/><Relationship Id="rId216" Type="http://schemas.openxmlformats.org/officeDocument/2006/relationships/hyperlink" Target="http://internet.garant.ru/document/redirect/403333081/20111106" TargetMode="External"/><Relationship Id="rId423" Type="http://schemas.openxmlformats.org/officeDocument/2006/relationships/hyperlink" Target="http://internet.garant.ru/document/redirect/77665126/2902" TargetMode="External"/><Relationship Id="rId868" Type="http://schemas.openxmlformats.org/officeDocument/2006/relationships/hyperlink" Target="http://internet.garant.ru/document/redirect/77531301/0" TargetMode="External"/><Relationship Id="rId1053" Type="http://schemas.openxmlformats.org/officeDocument/2006/relationships/hyperlink" Target="http://internet.garant.ru/document/redirect/73089302/21" TargetMode="External"/><Relationship Id="rId1260" Type="http://schemas.openxmlformats.org/officeDocument/2006/relationships/hyperlink" Target="http://internet.garant.ru/document/redirect/5635291/14603" TargetMode="External"/><Relationship Id="rId1498" Type="http://schemas.openxmlformats.org/officeDocument/2006/relationships/hyperlink" Target="http://internet.garant.ru/document/redirect/71108170/119" TargetMode="External"/><Relationship Id="rId2104" Type="http://schemas.openxmlformats.org/officeDocument/2006/relationships/hyperlink" Target="http://internet.garant.ru/document/redirect/57420303/1981" TargetMode="External"/><Relationship Id="rId630" Type="http://schemas.openxmlformats.org/officeDocument/2006/relationships/hyperlink" Target="http://internet.garant.ru/document/redirect/400157502/751" TargetMode="External"/><Relationship Id="rId728" Type="http://schemas.openxmlformats.org/officeDocument/2006/relationships/hyperlink" Target="http://internet.garant.ru/document/redirect/72239332/1000" TargetMode="External"/><Relationship Id="rId935" Type="http://schemas.openxmlformats.org/officeDocument/2006/relationships/hyperlink" Target="http://internet.garant.ru/document/redirect/70144010/32" TargetMode="External"/><Relationship Id="rId1358" Type="http://schemas.openxmlformats.org/officeDocument/2006/relationships/hyperlink" Target="http://internet.garant.ru/document/redirect/12147362/1000" TargetMode="External"/><Relationship Id="rId1565" Type="http://schemas.openxmlformats.org/officeDocument/2006/relationships/hyperlink" Target="http://internet.garant.ru/document/redirect/71958422/0" TargetMode="External"/><Relationship Id="rId1772" Type="http://schemas.openxmlformats.org/officeDocument/2006/relationships/hyperlink" Target="http://internet.garant.ru/document/redirect/77531733/0" TargetMode="External"/><Relationship Id="rId64" Type="http://schemas.openxmlformats.org/officeDocument/2006/relationships/hyperlink" Target="http://internet.garant.ru/document/redirect/10101207/13100" TargetMode="External"/><Relationship Id="rId1120" Type="http://schemas.openxmlformats.org/officeDocument/2006/relationships/hyperlink" Target="http://internet.garant.ru/document/redirect/400889843/67536" TargetMode="External"/><Relationship Id="rId1218" Type="http://schemas.openxmlformats.org/officeDocument/2006/relationships/hyperlink" Target="http://internet.garant.ru/document/redirect/12186467/1121" TargetMode="External"/><Relationship Id="rId1425" Type="http://schemas.openxmlformats.org/officeDocument/2006/relationships/hyperlink" Target="http://internet.garant.ru/document/redirect/12112084/2309" TargetMode="External"/><Relationship Id="rId1632" Type="http://schemas.openxmlformats.org/officeDocument/2006/relationships/hyperlink" Target="http://internet.garant.ru/document/redirect/71108170/10213" TargetMode="External"/><Relationship Id="rId1937" Type="http://schemas.openxmlformats.org/officeDocument/2006/relationships/hyperlink" Target="http://internet.garant.ru/document/redirect/57401778/1804" TargetMode="External"/><Relationship Id="rId280" Type="http://schemas.openxmlformats.org/officeDocument/2006/relationships/hyperlink" Target="http://internet.garant.ru/document/redirect/71580818/1000" TargetMode="External"/><Relationship Id="rId140" Type="http://schemas.openxmlformats.org/officeDocument/2006/relationships/hyperlink" Target="http://internet.garant.ru/document/redirect/72239332/1000" TargetMode="External"/><Relationship Id="rId378" Type="http://schemas.openxmlformats.org/officeDocument/2006/relationships/hyperlink" Target="http://internet.garant.ru/document/redirect/70207730/200006347" TargetMode="External"/><Relationship Id="rId585" Type="http://schemas.openxmlformats.org/officeDocument/2006/relationships/hyperlink" Target="http://internet.garant.ru/document/redirect/71732862/1" TargetMode="External"/><Relationship Id="rId792" Type="http://schemas.openxmlformats.org/officeDocument/2006/relationships/hyperlink" Target="http://internet.garant.ru/document/redirect/57591073/0" TargetMode="External"/><Relationship Id="rId2059" Type="http://schemas.openxmlformats.org/officeDocument/2006/relationships/hyperlink" Target="http://internet.garant.ru/document/redirect/70779140/11" TargetMode="External"/><Relationship Id="rId6" Type="http://schemas.openxmlformats.org/officeDocument/2006/relationships/endnotes" Target="endnotes.xml"/><Relationship Id="rId238" Type="http://schemas.openxmlformats.org/officeDocument/2006/relationships/hyperlink" Target="http://internet.garant.ru/document/redirect/57590983/0" TargetMode="External"/><Relationship Id="rId445" Type="http://schemas.openxmlformats.org/officeDocument/2006/relationships/hyperlink" Target="http://internet.garant.ru/document/redirect/12148944/1000" TargetMode="External"/><Relationship Id="rId652" Type="http://schemas.openxmlformats.org/officeDocument/2006/relationships/hyperlink" Target="http://internet.garant.ru/document/redirect/71108170/184" TargetMode="External"/><Relationship Id="rId1075" Type="http://schemas.openxmlformats.org/officeDocument/2006/relationships/hyperlink" Target="http://internet.garant.ru/document/redirect/57593234/0" TargetMode="External"/><Relationship Id="rId1282" Type="http://schemas.openxmlformats.org/officeDocument/2006/relationships/hyperlink" Target="http://internet.garant.ru/document/redirect/57590940/0" TargetMode="External"/><Relationship Id="rId2126" Type="http://schemas.openxmlformats.org/officeDocument/2006/relationships/hyperlink" Target="http://internet.garant.ru/document/redirect/71848790/1175" TargetMode="External"/><Relationship Id="rId305" Type="http://schemas.openxmlformats.org/officeDocument/2006/relationships/hyperlink" Target="http://internet.garant.ru/document/redirect/70100055/16012" TargetMode="External"/><Relationship Id="rId512" Type="http://schemas.openxmlformats.org/officeDocument/2006/relationships/hyperlink" Target="http://internet.garant.ru/document/redirect/12138258/65022" TargetMode="External"/><Relationship Id="rId957" Type="http://schemas.openxmlformats.org/officeDocument/2006/relationships/hyperlink" Target="http://internet.garant.ru/document/redirect/70144010/33" TargetMode="External"/><Relationship Id="rId1142" Type="http://schemas.openxmlformats.org/officeDocument/2006/relationships/hyperlink" Target="http://internet.garant.ru/document/redirect/77700198/12324" TargetMode="External"/><Relationship Id="rId1587" Type="http://schemas.openxmlformats.org/officeDocument/2006/relationships/hyperlink" Target="http://internet.garant.ru/document/redirect/70700450/0" TargetMode="External"/><Relationship Id="rId1794" Type="http://schemas.openxmlformats.org/officeDocument/2006/relationships/hyperlink" Target="http://internet.garant.ru/document/redirect/72221378/1" TargetMode="External"/><Relationship Id="rId86" Type="http://schemas.openxmlformats.org/officeDocument/2006/relationships/hyperlink" Target="http://internet.garant.ru/document/redirect/77665126/120010" TargetMode="External"/><Relationship Id="rId817" Type="http://schemas.openxmlformats.org/officeDocument/2006/relationships/hyperlink" Target="http://internet.garant.ru/document/redirect/5761726/7204" TargetMode="External"/><Relationship Id="rId1002" Type="http://schemas.openxmlformats.org/officeDocument/2006/relationships/hyperlink" Target="http://internet.garant.ru/document/redirect/57742291/10502" TargetMode="External"/><Relationship Id="rId1447" Type="http://schemas.openxmlformats.org/officeDocument/2006/relationships/hyperlink" Target="http://internet.garant.ru/document/redirect/72139472/212" TargetMode="External"/><Relationship Id="rId1654" Type="http://schemas.openxmlformats.org/officeDocument/2006/relationships/hyperlink" Target="http://internet.garant.ru/document/redirect/71912766/11022" TargetMode="External"/><Relationship Id="rId1861" Type="http://schemas.openxmlformats.org/officeDocument/2006/relationships/hyperlink" Target="http://internet.garant.ru/document/redirect/71108170/10273" TargetMode="External"/><Relationship Id="rId1307" Type="http://schemas.openxmlformats.org/officeDocument/2006/relationships/hyperlink" Target="http://internet.garant.ru/document/redirect/71108170/129" TargetMode="External"/><Relationship Id="rId1514" Type="http://schemas.openxmlformats.org/officeDocument/2006/relationships/hyperlink" Target="http://internet.garant.ru/document/redirect/5224033/159010" TargetMode="External"/><Relationship Id="rId1721" Type="http://schemas.openxmlformats.org/officeDocument/2006/relationships/hyperlink" Target="http://internet.garant.ru/document/redirect/57590946/0" TargetMode="External"/><Relationship Id="rId1959" Type="http://schemas.openxmlformats.org/officeDocument/2006/relationships/hyperlink" Target="http://internet.garant.ru/document/redirect/71108170/1343" TargetMode="External"/><Relationship Id="rId13" Type="http://schemas.openxmlformats.org/officeDocument/2006/relationships/hyperlink" Target="http://internet.garant.ru/document/redirect/5228430/2" TargetMode="External"/><Relationship Id="rId1819" Type="http://schemas.openxmlformats.org/officeDocument/2006/relationships/hyperlink" Target="http://internet.garant.ru/document/redirect/71732862/18" TargetMode="External"/><Relationship Id="rId162" Type="http://schemas.openxmlformats.org/officeDocument/2006/relationships/hyperlink" Target="http://internet.garant.ru/document/redirect/71838152/32" TargetMode="External"/><Relationship Id="rId467" Type="http://schemas.openxmlformats.org/officeDocument/2006/relationships/hyperlink" Target="http://internet.garant.ru/document/redirect/70833160/27" TargetMode="External"/><Relationship Id="rId1097" Type="http://schemas.openxmlformats.org/officeDocument/2006/relationships/hyperlink" Target="http://internet.garant.ru/document/redirect/72136930/86" TargetMode="External"/><Relationship Id="rId2050" Type="http://schemas.openxmlformats.org/officeDocument/2006/relationships/hyperlink" Target="http://internet.garant.ru/document/redirect/70779140/56" TargetMode="External"/><Relationship Id="rId2148" Type="http://schemas.openxmlformats.org/officeDocument/2006/relationships/hyperlink" Target="http://internet.garant.ru/document/redirect/12144905/1000" TargetMode="External"/><Relationship Id="rId674" Type="http://schemas.openxmlformats.org/officeDocument/2006/relationships/hyperlink" Target="http://internet.garant.ru/document/redirect/71108170/191" TargetMode="External"/><Relationship Id="rId881" Type="http://schemas.openxmlformats.org/officeDocument/2006/relationships/hyperlink" Target="http://internet.garant.ru/document/redirect/1791634/395" TargetMode="External"/><Relationship Id="rId979" Type="http://schemas.openxmlformats.org/officeDocument/2006/relationships/hyperlink" Target="http://internet.garant.ru/document/redirect/72000446/342" TargetMode="External"/><Relationship Id="rId327" Type="http://schemas.openxmlformats.org/officeDocument/2006/relationships/hyperlink" Target="http://internet.garant.ru/document/redirect/72139470/6" TargetMode="External"/><Relationship Id="rId534" Type="http://schemas.openxmlformats.org/officeDocument/2006/relationships/hyperlink" Target="http://internet.garant.ru/document/redirect/403333081/402" TargetMode="External"/><Relationship Id="rId741" Type="http://schemas.openxmlformats.org/officeDocument/2006/relationships/hyperlink" Target="http://internet.garant.ru/document/redirect/77532197/0" TargetMode="External"/><Relationship Id="rId839" Type="http://schemas.openxmlformats.org/officeDocument/2006/relationships/hyperlink" Target="http://internet.garant.ru/document/redirect/70102536/3" TargetMode="External"/><Relationship Id="rId1164" Type="http://schemas.openxmlformats.org/officeDocument/2006/relationships/hyperlink" Target="http://internet.garant.ru/document/redirect/57592975/0" TargetMode="External"/><Relationship Id="rId1371" Type="http://schemas.openxmlformats.org/officeDocument/2006/relationships/hyperlink" Target="http://internet.garant.ru/document/redirect/77681385/155015" TargetMode="External"/><Relationship Id="rId1469" Type="http://schemas.openxmlformats.org/officeDocument/2006/relationships/hyperlink" Target="http://internet.garant.ru/document/redirect/74811472/2" TargetMode="External"/><Relationship Id="rId2008" Type="http://schemas.openxmlformats.org/officeDocument/2006/relationships/hyperlink" Target="http://internet.garant.ru/document/redirect/71838152/113" TargetMode="External"/><Relationship Id="rId601" Type="http://schemas.openxmlformats.org/officeDocument/2006/relationships/hyperlink" Target="http://internet.garant.ru/document/redirect/70701114/22" TargetMode="External"/><Relationship Id="rId1024" Type="http://schemas.openxmlformats.org/officeDocument/2006/relationships/hyperlink" Target="http://internet.garant.ru/document/redirect/72000446/36" TargetMode="External"/><Relationship Id="rId1231" Type="http://schemas.openxmlformats.org/officeDocument/2006/relationships/hyperlink" Target="http://internet.garant.ru/document/redirect/57590932/0" TargetMode="External"/><Relationship Id="rId1676" Type="http://schemas.openxmlformats.org/officeDocument/2006/relationships/hyperlink" Target="http://internet.garant.ru/document/redirect/57748141/162011" TargetMode="External"/><Relationship Id="rId1883" Type="http://schemas.openxmlformats.org/officeDocument/2006/relationships/hyperlink" Target="http://internet.garant.ru/document/redirect/71732862/22" TargetMode="External"/><Relationship Id="rId906" Type="http://schemas.openxmlformats.org/officeDocument/2006/relationships/hyperlink" Target="http://internet.garant.ru/document/redirect/57593139/0" TargetMode="External"/><Relationship Id="rId1329" Type="http://schemas.openxmlformats.org/officeDocument/2006/relationships/hyperlink" Target="http://internet.garant.ru/document/redirect/57430564/15522" TargetMode="External"/><Relationship Id="rId1536" Type="http://schemas.openxmlformats.org/officeDocument/2006/relationships/hyperlink" Target="http://internet.garant.ru/document/redirect/12186043/1000" TargetMode="External"/><Relationship Id="rId1743" Type="http://schemas.openxmlformats.org/officeDocument/2006/relationships/hyperlink" Target="http://internet.garant.ru/document/redirect/77532423/0" TargetMode="External"/><Relationship Id="rId1950" Type="http://schemas.openxmlformats.org/officeDocument/2006/relationships/hyperlink" Target="http://internet.garant.ru/document/redirect/71732862/24" TargetMode="External"/><Relationship Id="rId35" Type="http://schemas.openxmlformats.org/officeDocument/2006/relationships/hyperlink" Target="http://internet.garant.ru/document/redirect/77531274/0" TargetMode="External"/><Relationship Id="rId1603" Type="http://schemas.openxmlformats.org/officeDocument/2006/relationships/hyperlink" Target="http://internet.garant.ru/document/redirect/71912767/0" TargetMode="External"/><Relationship Id="rId1810" Type="http://schemas.openxmlformats.org/officeDocument/2006/relationships/hyperlink" Target="http://internet.garant.ru/document/redirect/72114270/3" TargetMode="External"/><Relationship Id="rId184" Type="http://schemas.openxmlformats.org/officeDocument/2006/relationships/hyperlink" Target="http://internet.garant.ru/document/redirect/72139470/42" TargetMode="External"/><Relationship Id="rId391" Type="http://schemas.openxmlformats.org/officeDocument/2006/relationships/hyperlink" Target="http://internet.garant.ru/document/redirect/72139470/1021" TargetMode="External"/><Relationship Id="rId1908" Type="http://schemas.openxmlformats.org/officeDocument/2006/relationships/hyperlink" Target="http://internet.garant.ru/document/redirect/71435456/45" TargetMode="External"/><Relationship Id="rId2072" Type="http://schemas.openxmlformats.org/officeDocument/2006/relationships/hyperlink" Target="http://internet.garant.ru/document/redirect/57592903/0" TargetMode="External"/><Relationship Id="rId251" Type="http://schemas.openxmlformats.org/officeDocument/2006/relationships/hyperlink" Target="http://internet.garant.ru/document/redirect/70289708/15" TargetMode="External"/><Relationship Id="rId489" Type="http://schemas.openxmlformats.org/officeDocument/2006/relationships/hyperlink" Target="http://internet.garant.ru/document/redirect/73355429/1601" TargetMode="External"/><Relationship Id="rId696" Type="http://schemas.openxmlformats.org/officeDocument/2006/relationships/hyperlink" Target="http://internet.garant.ru/document/redirect/70700460/1711" TargetMode="External"/><Relationship Id="rId349" Type="http://schemas.openxmlformats.org/officeDocument/2006/relationships/hyperlink" Target="http://internet.garant.ru/document/redirect/72139470/931" TargetMode="External"/><Relationship Id="rId556" Type="http://schemas.openxmlformats.org/officeDocument/2006/relationships/hyperlink" Target="http://internet.garant.ru/document/redirect/57591002/0" TargetMode="External"/><Relationship Id="rId763" Type="http://schemas.openxmlformats.org/officeDocument/2006/relationships/hyperlink" Target="http://internet.garant.ru/document/redirect/70144010/42" TargetMode="External"/><Relationship Id="rId1186" Type="http://schemas.openxmlformats.org/officeDocument/2006/relationships/hyperlink" Target="http://internet.garant.ru/document/redirect/12186467/182" TargetMode="External"/><Relationship Id="rId1393" Type="http://schemas.openxmlformats.org/officeDocument/2006/relationships/hyperlink" Target="http://internet.garant.ru/document/redirect/71929934/1000" TargetMode="External"/><Relationship Id="rId111" Type="http://schemas.openxmlformats.org/officeDocument/2006/relationships/hyperlink" Target="http://internet.garant.ru/document/redirect/77700198/1200163" TargetMode="External"/><Relationship Id="rId209" Type="http://schemas.openxmlformats.org/officeDocument/2006/relationships/hyperlink" Target="http://internet.garant.ru/document/redirect/57430565/150003" TargetMode="External"/><Relationship Id="rId416" Type="http://schemas.openxmlformats.org/officeDocument/2006/relationships/hyperlink" Target="http://internet.garant.ru/document/redirect/72139470/121" TargetMode="External"/><Relationship Id="rId970" Type="http://schemas.openxmlformats.org/officeDocument/2006/relationships/hyperlink" Target="http://internet.garant.ru/document/redirect/70684684/1" TargetMode="External"/><Relationship Id="rId1046" Type="http://schemas.openxmlformats.org/officeDocument/2006/relationships/hyperlink" Target="http://internet.garant.ru/document/redirect/12138258/1016" TargetMode="External"/><Relationship Id="rId1253" Type="http://schemas.openxmlformats.org/officeDocument/2006/relationships/hyperlink" Target="http://internet.garant.ru/document/redirect/5228745/1450212" TargetMode="External"/><Relationship Id="rId1698" Type="http://schemas.openxmlformats.org/officeDocument/2006/relationships/hyperlink" Target="http://internet.garant.ru/document/redirect/70831116/23009" TargetMode="External"/><Relationship Id="rId623" Type="http://schemas.openxmlformats.org/officeDocument/2006/relationships/hyperlink" Target="http://internet.garant.ru/document/redirect/57428760/4504" TargetMode="External"/><Relationship Id="rId830" Type="http://schemas.openxmlformats.org/officeDocument/2006/relationships/hyperlink" Target="http://internet.garant.ru/document/redirect/57592819/0" TargetMode="External"/><Relationship Id="rId928" Type="http://schemas.openxmlformats.org/officeDocument/2006/relationships/hyperlink" Target="http://internet.garant.ru/document/redirect/5522764/0" TargetMode="External"/><Relationship Id="rId1460" Type="http://schemas.openxmlformats.org/officeDocument/2006/relationships/hyperlink" Target="http://internet.garant.ru/document/redirect/70649918/400" TargetMode="External"/><Relationship Id="rId1558" Type="http://schemas.openxmlformats.org/officeDocument/2006/relationships/hyperlink" Target="http://internet.garant.ru/document/redirect/77664738/16123" TargetMode="External"/><Relationship Id="rId1765" Type="http://schemas.openxmlformats.org/officeDocument/2006/relationships/hyperlink" Target="http://internet.garant.ru/document/redirect/57428760/1687" TargetMode="External"/><Relationship Id="rId57" Type="http://schemas.openxmlformats.org/officeDocument/2006/relationships/hyperlink" Target="http://internet.garant.ru/document/redirect/57591032/0" TargetMode="External"/><Relationship Id="rId1113" Type="http://schemas.openxmlformats.org/officeDocument/2006/relationships/hyperlink" Target="http://internet.garant.ru/document/redirect/400889843/67533" TargetMode="External"/><Relationship Id="rId1320" Type="http://schemas.openxmlformats.org/officeDocument/2006/relationships/hyperlink" Target="http://internet.garant.ru/document/redirect/77531469/0" TargetMode="External"/><Relationship Id="rId1418" Type="http://schemas.openxmlformats.org/officeDocument/2006/relationships/hyperlink" Target="http://internet.garant.ru/document/redirect/12177588/16" TargetMode="External"/><Relationship Id="rId1972" Type="http://schemas.openxmlformats.org/officeDocument/2006/relationships/hyperlink" Target="http://internet.garant.ru/document/redirect/71346326/2" TargetMode="External"/><Relationship Id="rId1625" Type="http://schemas.openxmlformats.org/officeDocument/2006/relationships/hyperlink" Target="http://internet.garant.ru/document/redirect/74451102/111" TargetMode="External"/><Relationship Id="rId1832" Type="http://schemas.openxmlformats.org/officeDocument/2006/relationships/hyperlink" Target="http://internet.garant.ru/document/redirect/71108170/10261" TargetMode="External"/><Relationship Id="rId2094" Type="http://schemas.openxmlformats.org/officeDocument/2006/relationships/hyperlink" Target="http://internet.garant.ru/document/redirect/57593183/0" TargetMode="External"/><Relationship Id="rId273" Type="http://schemas.openxmlformats.org/officeDocument/2006/relationships/hyperlink" Target="http://internet.garant.ru/document/redirect/403372255/1000" TargetMode="External"/><Relationship Id="rId480" Type="http://schemas.openxmlformats.org/officeDocument/2006/relationships/hyperlink" Target="http://internet.garant.ru/document/redirect/57500982/3204" TargetMode="External"/><Relationship Id="rId2161" Type="http://schemas.openxmlformats.org/officeDocument/2006/relationships/hyperlink" Target="http://internet.garant.ru/document/redirect/77551428/2002" TargetMode="External"/><Relationship Id="rId133" Type="http://schemas.openxmlformats.org/officeDocument/2006/relationships/hyperlink" Target="http://internet.garant.ru/document/redirect/12156565/2803" TargetMode="External"/><Relationship Id="rId340" Type="http://schemas.openxmlformats.org/officeDocument/2006/relationships/hyperlink" Target="http://internet.garant.ru/document/redirect/72139470/83" TargetMode="External"/><Relationship Id="rId578" Type="http://schemas.openxmlformats.org/officeDocument/2006/relationships/hyperlink" Target="http://internet.garant.ru/document/redirect/71108170/1041" TargetMode="External"/><Relationship Id="rId785" Type="http://schemas.openxmlformats.org/officeDocument/2006/relationships/hyperlink" Target="http://internet.garant.ru/document/redirect/12140282/1000" TargetMode="External"/><Relationship Id="rId992" Type="http://schemas.openxmlformats.org/officeDocument/2006/relationships/hyperlink" Target="http://internet.garant.ru/document/redirect/72000446/35" TargetMode="External"/><Relationship Id="rId2021" Type="http://schemas.openxmlformats.org/officeDocument/2006/relationships/hyperlink" Target="http://internet.garant.ru/document/redirect/77531950/0" TargetMode="External"/><Relationship Id="rId200" Type="http://schemas.openxmlformats.org/officeDocument/2006/relationships/hyperlink" Target="http://internet.garant.ru/document/redirect/77311667/15" TargetMode="External"/><Relationship Id="rId438" Type="http://schemas.openxmlformats.org/officeDocument/2006/relationships/hyperlink" Target="http://internet.garant.ru/document/redirect/73355429/15" TargetMode="External"/><Relationship Id="rId645" Type="http://schemas.openxmlformats.org/officeDocument/2006/relationships/hyperlink" Target="http://internet.garant.ru/document/redirect/71108170/1801" TargetMode="External"/><Relationship Id="rId852" Type="http://schemas.openxmlformats.org/officeDocument/2006/relationships/hyperlink" Target="http://internet.garant.ru/document/redirect/12180712/58" TargetMode="External"/><Relationship Id="rId1068" Type="http://schemas.openxmlformats.org/officeDocument/2006/relationships/hyperlink" Target="http://internet.garant.ru/document/redirect/57592978/0" TargetMode="External"/><Relationship Id="rId1275" Type="http://schemas.openxmlformats.org/officeDocument/2006/relationships/hyperlink" Target="http://internet.garant.ru/document/redirect/5635291/14807" TargetMode="External"/><Relationship Id="rId1482" Type="http://schemas.openxmlformats.org/officeDocument/2006/relationships/hyperlink" Target="http://internet.garant.ru/document/redirect/71732862/5" TargetMode="External"/><Relationship Id="rId2119" Type="http://schemas.openxmlformats.org/officeDocument/2006/relationships/hyperlink" Target="http://internet.garant.ru/document/redirect/57430566/19851" TargetMode="External"/><Relationship Id="rId505" Type="http://schemas.openxmlformats.org/officeDocument/2006/relationships/hyperlink" Target="http://internet.garant.ru/document/redirect/73355429/164" TargetMode="External"/><Relationship Id="rId712" Type="http://schemas.openxmlformats.org/officeDocument/2006/relationships/hyperlink" Target="http://internet.garant.ru/document/redirect/5224030/5202" TargetMode="External"/><Relationship Id="rId1135" Type="http://schemas.openxmlformats.org/officeDocument/2006/relationships/hyperlink" Target="http://internet.garant.ru/document/redirect/71435442/3017" TargetMode="External"/><Relationship Id="rId1342" Type="http://schemas.openxmlformats.org/officeDocument/2006/relationships/hyperlink" Target="http://internet.garant.ru/document/redirect/70831116/2440" TargetMode="External"/><Relationship Id="rId1787" Type="http://schemas.openxmlformats.org/officeDocument/2006/relationships/hyperlink" Target="http://internet.garant.ru/document/redirect/57413676/1693" TargetMode="External"/><Relationship Id="rId1994" Type="http://schemas.openxmlformats.org/officeDocument/2006/relationships/hyperlink" Target="http://internet.garant.ru/document/redirect/71732862/31" TargetMode="External"/><Relationship Id="rId79" Type="http://schemas.openxmlformats.org/officeDocument/2006/relationships/hyperlink" Target="http://internet.garant.ru/document/redirect/70809036/261" TargetMode="External"/><Relationship Id="rId1202" Type="http://schemas.openxmlformats.org/officeDocument/2006/relationships/hyperlink" Target="http://internet.garant.ru/document/redirect/5635291/137011" TargetMode="External"/><Relationship Id="rId1647" Type="http://schemas.openxmlformats.org/officeDocument/2006/relationships/hyperlink" Target="http://internet.garant.ru/document/redirect/77664738/16202" TargetMode="External"/><Relationship Id="rId1854" Type="http://schemas.openxmlformats.org/officeDocument/2006/relationships/hyperlink" Target="http://internet.garant.ru/document/redirect/57401778/17521" TargetMode="External"/><Relationship Id="rId1507" Type="http://schemas.openxmlformats.org/officeDocument/2006/relationships/hyperlink" Target="http://internet.garant.ru/document/redirect/12143735/500" TargetMode="External"/><Relationship Id="rId1714" Type="http://schemas.openxmlformats.org/officeDocument/2006/relationships/hyperlink" Target="http://internet.garant.ru/document/redirect/57428760/16503" TargetMode="External"/><Relationship Id="rId295" Type="http://schemas.openxmlformats.org/officeDocument/2006/relationships/hyperlink" Target="http://internet.garant.ru/document/redirect/70207730/412" TargetMode="External"/><Relationship Id="rId1921" Type="http://schemas.openxmlformats.org/officeDocument/2006/relationships/hyperlink" Target="http://internet.garant.ru/document/redirect/71375424/1004" TargetMode="External"/><Relationship Id="rId155" Type="http://schemas.openxmlformats.org/officeDocument/2006/relationships/hyperlink" Target="http://internet.garant.ru/document/redirect/70701074/12" TargetMode="External"/><Relationship Id="rId362" Type="http://schemas.openxmlformats.org/officeDocument/2006/relationships/hyperlink" Target="http://internet.garant.ru/document/redirect/2306280/13000" TargetMode="External"/><Relationship Id="rId1297" Type="http://schemas.openxmlformats.org/officeDocument/2006/relationships/hyperlink" Target="http://internet.garant.ru/document/redirect/57591320/0" TargetMode="External"/><Relationship Id="rId2043" Type="http://schemas.openxmlformats.org/officeDocument/2006/relationships/hyperlink" Target="http://internet.garant.ru/document/redirect/12185475/0" TargetMode="External"/><Relationship Id="rId222" Type="http://schemas.openxmlformats.org/officeDocument/2006/relationships/hyperlink" Target="http://internet.garant.ru/document/redirect/57590982/0" TargetMode="External"/><Relationship Id="rId667" Type="http://schemas.openxmlformats.org/officeDocument/2006/relationships/hyperlink" Target="http://internet.garant.ru/document/redirect/57591012/0" TargetMode="External"/><Relationship Id="rId874" Type="http://schemas.openxmlformats.org/officeDocument/2006/relationships/hyperlink" Target="http://internet.garant.ru/document/redirect/72000446/32" TargetMode="External"/><Relationship Id="rId2110" Type="http://schemas.openxmlformats.org/officeDocument/2006/relationships/hyperlink" Target="http://internet.garant.ru/document/redirect/71848790/1172" TargetMode="External"/><Relationship Id="rId527" Type="http://schemas.openxmlformats.org/officeDocument/2006/relationships/hyperlink" Target="http://internet.garant.ru/document/redirect/70183406/10059" TargetMode="External"/><Relationship Id="rId734" Type="http://schemas.openxmlformats.org/officeDocument/2006/relationships/hyperlink" Target="http://internet.garant.ru/document/redirect/70100055/2805" TargetMode="External"/><Relationship Id="rId941" Type="http://schemas.openxmlformats.org/officeDocument/2006/relationships/hyperlink" Target="http://internet.garant.ru/document/redirect/12144682/0" TargetMode="External"/><Relationship Id="rId1157" Type="http://schemas.openxmlformats.org/officeDocument/2006/relationships/hyperlink" Target="http://internet.garant.ru/document/redirect/57590924/0" TargetMode="External"/><Relationship Id="rId1364" Type="http://schemas.openxmlformats.org/officeDocument/2006/relationships/hyperlink" Target="http://internet.garant.ru/document/redirect/57401779/155014" TargetMode="External"/><Relationship Id="rId1571" Type="http://schemas.openxmlformats.org/officeDocument/2006/relationships/hyperlink" Target="http://internet.garant.ru/document/redirect/990941/2782" TargetMode="External"/><Relationship Id="rId70" Type="http://schemas.openxmlformats.org/officeDocument/2006/relationships/hyperlink" Target="http://internet.garant.ru/document/redirect/77678068/110001" TargetMode="External"/><Relationship Id="rId801" Type="http://schemas.openxmlformats.org/officeDocument/2006/relationships/hyperlink" Target="http://internet.garant.ru/document/redirect/12160033/403" TargetMode="External"/><Relationship Id="rId1017" Type="http://schemas.openxmlformats.org/officeDocument/2006/relationships/hyperlink" Target="http://internet.garant.ru/document/redirect/57591050/0" TargetMode="External"/><Relationship Id="rId1224" Type="http://schemas.openxmlformats.org/officeDocument/2006/relationships/hyperlink" Target="http://internet.garant.ru/document/redirect/57590931/0" TargetMode="External"/><Relationship Id="rId1431" Type="http://schemas.openxmlformats.org/officeDocument/2006/relationships/hyperlink" Target="http://internet.garant.ru/document/redirect/73945695/1" TargetMode="External"/><Relationship Id="rId1669" Type="http://schemas.openxmlformats.org/officeDocument/2006/relationships/hyperlink" Target="http://internet.garant.ru/document/redirect/12186467/1274" TargetMode="External"/><Relationship Id="rId1876" Type="http://schemas.openxmlformats.org/officeDocument/2006/relationships/hyperlink" Target="http://internet.garant.ru/document/redirect/990941/85489" TargetMode="External"/><Relationship Id="rId1529" Type="http://schemas.openxmlformats.org/officeDocument/2006/relationships/hyperlink" Target="http://internet.garant.ru/document/redirect/71912766/1901" TargetMode="External"/><Relationship Id="rId1736" Type="http://schemas.openxmlformats.org/officeDocument/2006/relationships/hyperlink" Target="http://internet.garant.ru/document/redirect/70701074/81" TargetMode="External"/><Relationship Id="rId1943" Type="http://schemas.openxmlformats.org/officeDocument/2006/relationships/hyperlink" Target="http://internet.garant.ru/document/redirect/72073610/1000" TargetMode="External"/><Relationship Id="rId28" Type="http://schemas.openxmlformats.org/officeDocument/2006/relationships/hyperlink" Target="http://internet.garant.ru/document/redirect/77700198/208" TargetMode="External"/><Relationship Id="rId1803" Type="http://schemas.openxmlformats.org/officeDocument/2006/relationships/hyperlink" Target="http://internet.garant.ru/document/redirect/57413676/1705" TargetMode="External"/><Relationship Id="rId177" Type="http://schemas.openxmlformats.org/officeDocument/2006/relationships/hyperlink" Target="http://internet.garant.ru/document/redirect/72139470/41" TargetMode="External"/><Relationship Id="rId384" Type="http://schemas.openxmlformats.org/officeDocument/2006/relationships/hyperlink" Target="http://internet.garant.ru/document/redirect/12139946/2000" TargetMode="External"/><Relationship Id="rId591" Type="http://schemas.openxmlformats.org/officeDocument/2006/relationships/hyperlink" Target="http://internet.garant.ru/document/redirect/77663278/44022" TargetMode="External"/><Relationship Id="rId2065" Type="http://schemas.openxmlformats.org/officeDocument/2006/relationships/hyperlink" Target="http://internet.garant.ru/document/redirect/70779140/410" TargetMode="External"/><Relationship Id="rId244" Type="http://schemas.openxmlformats.org/officeDocument/2006/relationships/hyperlink" Target="http://internet.garant.ru/document/redirect/57748141/1900031" TargetMode="External"/><Relationship Id="rId689" Type="http://schemas.openxmlformats.org/officeDocument/2006/relationships/hyperlink" Target="http://internet.garant.ru/document/redirect/12151294/3" TargetMode="External"/><Relationship Id="rId896" Type="http://schemas.openxmlformats.org/officeDocument/2006/relationships/hyperlink" Target="http://internet.garant.ru/document/redirect/70817306/2000" TargetMode="External"/><Relationship Id="rId1081" Type="http://schemas.openxmlformats.org/officeDocument/2006/relationships/hyperlink" Target="http://internet.garant.ru/document/redirect/57591056/0" TargetMode="External"/><Relationship Id="rId451" Type="http://schemas.openxmlformats.org/officeDocument/2006/relationships/hyperlink" Target="http://internet.garant.ru/document/redirect/1791634/11" TargetMode="External"/><Relationship Id="rId549" Type="http://schemas.openxmlformats.org/officeDocument/2006/relationships/hyperlink" Target="http://internet.garant.ru/document/redirect/57591323/0" TargetMode="External"/><Relationship Id="rId756" Type="http://schemas.openxmlformats.org/officeDocument/2006/relationships/hyperlink" Target="http://internet.garant.ru/document/redirect/77532272/0" TargetMode="External"/><Relationship Id="rId1179" Type="http://schemas.openxmlformats.org/officeDocument/2006/relationships/hyperlink" Target="http://internet.garant.ru/document/redirect/77689684/13507" TargetMode="External"/><Relationship Id="rId1386" Type="http://schemas.openxmlformats.org/officeDocument/2006/relationships/hyperlink" Target="http://internet.garant.ru/document/redirect/71929934/1000" TargetMode="External"/><Relationship Id="rId1593" Type="http://schemas.openxmlformats.org/officeDocument/2006/relationships/hyperlink" Target="http://internet.garant.ru/document/redirect/71912766/1904" TargetMode="External"/><Relationship Id="rId2132" Type="http://schemas.openxmlformats.org/officeDocument/2006/relationships/hyperlink" Target="http://internet.garant.ru/document/redirect/77551428/199" TargetMode="External"/><Relationship Id="rId104" Type="http://schemas.openxmlformats.org/officeDocument/2006/relationships/hyperlink" Target="http://internet.garant.ru/document/redirect/12186043/0" TargetMode="External"/><Relationship Id="rId311" Type="http://schemas.openxmlformats.org/officeDocument/2006/relationships/hyperlink" Target="http://internet.garant.ru/document/redirect/70100055/2805" TargetMode="External"/><Relationship Id="rId409" Type="http://schemas.openxmlformats.org/officeDocument/2006/relationships/hyperlink" Target="http://internet.garant.ru/document/redirect/12139946/0" TargetMode="External"/><Relationship Id="rId963" Type="http://schemas.openxmlformats.org/officeDocument/2006/relationships/hyperlink" Target="http://internet.garant.ru/document/redirect/57591102/0" TargetMode="External"/><Relationship Id="rId1039" Type="http://schemas.openxmlformats.org/officeDocument/2006/relationships/hyperlink" Target="http://internet.garant.ru/document/redirect/12192447/412" TargetMode="External"/><Relationship Id="rId1246" Type="http://schemas.openxmlformats.org/officeDocument/2006/relationships/hyperlink" Target="http://internet.garant.ru/document/redirect/12186467/1167" TargetMode="External"/><Relationship Id="rId1898" Type="http://schemas.openxmlformats.org/officeDocument/2006/relationships/hyperlink" Target="http://internet.garant.ru/document/redirect/57414128/17841" TargetMode="External"/><Relationship Id="rId92" Type="http://schemas.openxmlformats.org/officeDocument/2006/relationships/hyperlink" Target="http://internet.garant.ru/document/redirect/73355429/111" TargetMode="External"/><Relationship Id="rId616" Type="http://schemas.openxmlformats.org/officeDocument/2006/relationships/hyperlink" Target="http://internet.garant.ru/document/redirect/57401778/4501" TargetMode="External"/><Relationship Id="rId823" Type="http://schemas.openxmlformats.org/officeDocument/2006/relationships/hyperlink" Target="http://internet.garant.ru/document/redirect/77532417/0" TargetMode="External"/><Relationship Id="rId1453" Type="http://schemas.openxmlformats.org/officeDocument/2006/relationships/hyperlink" Target="http://internet.garant.ru/document/redirect/70649918/400" TargetMode="External"/><Relationship Id="rId1660" Type="http://schemas.openxmlformats.org/officeDocument/2006/relationships/hyperlink" Target="http://internet.garant.ru/document/redirect/77664738/162033" TargetMode="External"/><Relationship Id="rId1758" Type="http://schemas.openxmlformats.org/officeDocument/2006/relationships/hyperlink" Target="http://internet.garant.ru/document/redirect/57750553/16845" TargetMode="External"/><Relationship Id="rId1106" Type="http://schemas.openxmlformats.org/officeDocument/2006/relationships/hyperlink" Target="http://internet.garant.ru/document/redirect/77551428/1232" TargetMode="External"/><Relationship Id="rId1313" Type="http://schemas.openxmlformats.org/officeDocument/2006/relationships/hyperlink" Target="http://internet.garant.ru/document/redirect/57410316/15404" TargetMode="External"/><Relationship Id="rId1520" Type="http://schemas.openxmlformats.org/officeDocument/2006/relationships/hyperlink" Target="http://internet.garant.ru/document/redirect/72114344/12" TargetMode="External"/><Relationship Id="rId1965" Type="http://schemas.openxmlformats.org/officeDocument/2006/relationships/hyperlink" Target="http://internet.garant.ru/document/redirect/57401778/1826" TargetMode="External"/><Relationship Id="rId1618" Type="http://schemas.openxmlformats.org/officeDocument/2006/relationships/hyperlink" Target="http://internet.garant.ru/document/redirect/400100174/0" TargetMode="External"/><Relationship Id="rId1825" Type="http://schemas.openxmlformats.org/officeDocument/2006/relationships/hyperlink" Target="http://internet.garant.ru/document/redirect/57420303/1723" TargetMode="External"/><Relationship Id="rId199" Type="http://schemas.openxmlformats.org/officeDocument/2006/relationships/hyperlink" Target="http://internet.garant.ru/document/redirect/403333081/20111105" TargetMode="External"/><Relationship Id="rId2087" Type="http://schemas.openxmlformats.org/officeDocument/2006/relationships/hyperlink" Target="http://internet.garant.ru/document/redirect/57401778/1962" TargetMode="External"/><Relationship Id="rId266" Type="http://schemas.openxmlformats.org/officeDocument/2006/relationships/hyperlink" Target="http://internet.garant.ru/document/redirect/12186043/1000" TargetMode="External"/><Relationship Id="rId473" Type="http://schemas.openxmlformats.org/officeDocument/2006/relationships/hyperlink" Target="http://internet.garant.ru/document/redirect/70353470/200" TargetMode="External"/><Relationship Id="rId680" Type="http://schemas.openxmlformats.org/officeDocument/2006/relationships/hyperlink" Target="http://internet.garant.ru/document/redirect/12151294/2" TargetMode="External"/><Relationship Id="rId2154" Type="http://schemas.openxmlformats.org/officeDocument/2006/relationships/hyperlink" Target="http://internet.garant.ru/document/redirect/400889843/900752" TargetMode="External"/><Relationship Id="rId126" Type="http://schemas.openxmlformats.org/officeDocument/2006/relationships/hyperlink" Target="http://internet.garant.ru/document/redirect/70701074/1103" TargetMode="External"/><Relationship Id="rId333" Type="http://schemas.openxmlformats.org/officeDocument/2006/relationships/hyperlink" Target="http://internet.garant.ru/document/redirect/77665126/25" TargetMode="External"/><Relationship Id="rId540" Type="http://schemas.openxmlformats.org/officeDocument/2006/relationships/hyperlink" Target="http://internet.garant.ru/document/redirect/10164072/29002" TargetMode="External"/><Relationship Id="rId778" Type="http://schemas.openxmlformats.org/officeDocument/2006/relationships/hyperlink" Target="http://internet.garant.ru/document/redirect/77532290/0" TargetMode="External"/><Relationship Id="rId985" Type="http://schemas.openxmlformats.org/officeDocument/2006/relationships/hyperlink" Target="http://internet.garant.ru/document/redirect/77530711/0" TargetMode="External"/><Relationship Id="rId1170" Type="http://schemas.openxmlformats.org/officeDocument/2006/relationships/hyperlink" Target="http://internet.garant.ru/document/redirect/5522766/0" TargetMode="External"/><Relationship Id="rId2014" Type="http://schemas.openxmlformats.org/officeDocument/2006/relationships/hyperlink" Target="http://internet.garant.ru/document/redirect/77532727/0" TargetMode="External"/><Relationship Id="rId638" Type="http://schemas.openxmlformats.org/officeDocument/2006/relationships/hyperlink" Target="http://internet.garant.ru/document/redirect/400157502/752" TargetMode="External"/><Relationship Id="rId845" Type="http://schemas.openxmlformats.org/officeDocument/2006/relationships/hyperlink" Target="http://internet.garant.ru/document/redirect/57591088/0" TargetMode="External"/><Relationship Id="rId1030" Type="http://schemas.openxmlformats.org/officeDocument/2006/relationships/hyperlink" Target="http://internet.garant.ru/document/redirect/12192447/411" TargetMode="External"/><Relationship Id="rId1268" Type="http://schemas.openxmlformats.org/officeDocument/2006/relationships/hyperlink" Target="http://internet.garant.ru/document/redirect/12186467/1181" TargetMode="External"/><Relationship Id="rId1475" Type="http://schemas.openxmlformats.org/officeDocument/2006/relationships/hyperlink" Target="http://internet.garant.ru/document/redirect/403319634/101" TargetMode="External"/><Relationship Id="rId1682" Type="http://schemas.openxmlformats.org/officeDocument/2006/relationships/hyperlink" Target="http://internet.garant.ru/document/redirect/77693013/16301" TargetMode="External"/><Relationship Id="rId400" Type="http://schemas.openxmlformats.org/officeDocument/2006/relationships/hyperlink" Target="http://internet.garant.ru/document/redirect/72139470/103" TargetMode="External"/><Relationship Id="rId705" Type="http://schemas.openxmlformats.org/officeDocument/2006/relationships/hyperlink" Target="http://internet.garant.ru/document/redirect/70700460/172" TargetMode="External"/><Relationship Id="rId1128" Type="http://schemas.openxmlformats.org/officeDocument/2006/relationships/hyperlink" Target="http://internet.garant.ru/document/redirect/71435442/3015" TargetMode="External"/><Relationship Id="rId1335" Type="http://schemas.openxmlformats.org/officeDocument/2006/relationships/hyperlink" Target="http://internet.garant.ru/document/redirect/70289708/1101" TargetMode="External"/><Relationship Id="rId1542" Type="http://schemas.openxmlformats.org/officeDocument/2006/relationships/hyperlink" Target="http://internet.garant.ru/document/redirect/71108170/1201" TargetMode="External"/><Relationship Id="rId1987" Type="http://schemas.openxmlformats.org/officeDocument/2006/relationships/hyperlink" Target="http://internet.garant.ru/document/redirect/71108170/138" TargetMode="External"/><Relationship Id="rId912" Type="http://schemas.openxmlformats.org/officeDocument/2006/relationships/hyperlink" Target="http://internet.garant.ru/document/redirect/57593114/0" TargetMode="External"/><Relationship Id="rId1847" Type="http://schemas.openxmlformats.org/officeDocument/2006/relationships/hyperlink" Target="http://internet.garant.ru/document/redirect/12138258/4802" TargetMode="External"/><Relationship Id="rId41" Type="http://schemas.openxmlformats.org/officeDocument/2006/relationships/hyperlink" Target="http://internet.garant.ru/document/redirect/70289708/122" TargetMode="External"/><Relationship Id="rId1402" Type="http://schemas.openxmlformats.org/officeDocument/2006/relationships/hyperlink" Target="http://internet.garant.ru/document/redirect/401399887/23" TargetMode="External"/><Relationship Id="rId1707" Type="http://schemas.openxmlformats.org/officeDocument/2006/relationships/hyperlink" Target="http://internet.garant.ru/document/redirect/77531650/0" TargetMode="External"/><Relationship Id="rId190" Type="http://schemas.openxmlformats.org/officeDocument/2006/relationships/hyperlink" Target="http://internet.garant.ru/document/redirect/10103000/0" TargetMode="External"/><Relationship Id="rId288" Type="http://schemas.openxmlformats.org/officeDocument/2006/relationships/hyperlink" Target="http://internet.garant.ru/document/redirect/70700460/16" TargetMode="External"/><Relationship Id="rId1914" Type="http://schemas.openxmlformats.org/officeDocument/2006/relationships/hyperlink" Target="http://internet.garant.ru/document/redirect/71664044/2000" TargetMode="External"/><Relationship Id="rId495" Type="http://schemas.openxmlformats.org/officeDocument/2006/relationships/hyperlink" Target="http://internet.garant.ru/document/redirect/73355429/162" TargetMode="External"/><Relationship Id="rId148" Type="http://schemas.openxmlformats.org/officeDocument/2006/relationships/hyperlink" Target="http://internet.garant.ru/document/redirect/5638451/1300081" TargetMode="External"/><Relationship Id="rId355" Type="http://schemas.openxmlformats.org/officeDocument/2006/relationships/hyperlink" Target="http://internet.garant.ru/document/redirect/12139946/1000" TargetMode="External"/><Relationship Id="rId562" Type="http://schemas.openxmlformats.org/officeDocument/2006/relationships/hyperlink" Target="http://internet.garant.ru/document/redirect/5757706/3903" TargetMode="External"/><Relationship Id="rId1192" Type="http://schemas.openxmlformats.org/officeDocument/2006/relationships/hyperlink" Target="http://internet.garant.ru/document/redirect/12148944/1110" TargetMode="External"/><Relationship Id="rId2036" Type="http://schemas.openxmlformats.org/officeDocument/2006/relationships/hyperlink" Target="http://internet.garant.ru/document/redirect/12185475/20" TargetMode="External"/><Relationship Id="rId215" Type="http://schemas.openxmlformats.org/officeDocument/2006/relationships/hyperlink" Target="http://internet.garant.ru/document/redirect/12144695/400" TargetMode="External"/><Relationship Id="rId422" Type="http://schemas.openxmlformats.org/officeDocument/2006/relationships/hyperlink" Target="http://internet.garant.ru/document/redirect/72139470/123" TargetMode="External"/><Relationship Id="rId867" Type="http://schemas.openxmlformats.org/officeDocument/2006/relationships/hyperlink" Target="http://internet.garant.ru/document/redirect/57591094/0" TargetMode="External"/><Relationship Id="rId1052" Type="http://schemas.openxmlformats.org/officeDocument/2006/relationships/hyperlink" Target="http://internet.garant.ru/document/redirect/12138285/0" TargetMode="External"/><Relationship Id="rId1497" Type="http://schemas.openxmlformats.org/officeDocument/2006/relationships/hyperlink" Target="http://internet.garant.ru/document/redirect/77308254/15905" TargetMode="External"/><Relationship Id="rId2103" Type="http://schemas.openxmlformats.org/officeDocument/2006/relationships/hyperlink" Target="http://internet.garant.ru/document/redirect/71578256/181" TargetMode="External"/><Relationship Id="rId727" Type="http://schemas.openxmlformats.org/officeDocument/2006/relationships/hyperlink" Target="http://internet.garant.ru/document/redirect/5761726/5206" TargetMode="External"/><Relationship Id="rId934" Type="http://schemas.openxmlformats.org/officeDocument/2006/relationships/hyperlink" Target="http://internet.garant.ru/document/redirect/70144010/41" TargetMode="External"/><Relationship Id="rId1357" Type="http://schemas.openxmlformats.org/officeDocument/2006/relationships/hyperlink" Target="http://internet.garant.ru/document/redirect/57401778/155011" TargetMode="External"/><Relationship Id="rId1564" Type="http://schemas.openxmlformats.org/officeDocument/2006/relationships/hyperlink" Target="http://internet.garant.ru/document/redirect/71848790/11010" TargetMode="External"/><Relationship Id="rId1771" Type="http://schemas.openxmlformats.org/officeDocument/2006/relationships/hyperlink" Target="http://internet.garant.ru/document/redirect/57590947/0" TargetMode="External"/><Relationship Id="rId63" Type="http://schemas.openxmlformats.org/officeDocument/2006/relationships/hyperlink" Target="http://internet.garant.ru/document/redirect/10103000/0" TargetMode="External"/><Relationship Id="rId1217" Type="http://schemas.openxmlformats.org/officeDocument/2006/relationships/hyperlink" Target="http://internet.garant.ru/document/redirect/10164072/57" TargetMode="External"/><Relationship Id="rId1424" Type="http://schemas.openxmlformats.org/officeDocument/2006/relationships/hyperlink" Target="http://internet.garant.ru/document/redirect/77665127/15701" TargetMode="External"/><Relationship Id="rId1631" Type="http://schemas.openxmlformats.org/officeDocument/2006/relationships/hyperlink" Target="http://internet.garant.ru/document/redirect/71108170/10212" TargetMode="External"/><Relationship Id="rId1869" Type="http://schemas.openxmlformats.org/officeDocument/2006/relationships/hyperlink" Target="http://internet.garant.ru/document/redirect/10164072/2045" TargetMode="External"/><Relationship Id="rId1729" Type="http://schemas.openxmlformats.org/officeDocument/2006/relationships/hyperlink" Target="http://internet.garant.ru/document/redirect/12138258/3" TargetMode="External"/><Relationship Id="rId1936" Type="http://schemas.openxmlformats.org/officeDocument/2006/relationships/hyperlink" Target="http://internet.garant.ru/document/redirect/71108170/1323" TargetMode="External"/><Relationship Id="rId377" Type="http://schemas.openxmlformats.org/officeDocument/2006/relationships/hyperlink" Target="http://internet.garant.ru/document/redirect/70100055/16033" TargetMode="External"/><Relationship Id="rId584" Type="http://schemas.openxmlformats.org/officeDocument/2006/relationships/hyperlink" Target="http://internet.garant.ru/document/redirect/77665126/44021" TargetMode="External"/><Relationship Id="rId2058" Type="http://schemas.openxmlformats.org/officeDocument/2006/relationships/hyperlink" Target="http://internet.garant.ru/document/redirect/71108170/1043" TargetMode="External"/><Relationship Id="rId5" Type="http://schemas.openxmlformats.org/officeDocument/2006/relationships/footnotes" Target="footnotes.xml"/><Relationship Id="rId237" Type="http://schemas.openxmlformats.org/officeDocument/2006/relationships/hyperlink" Target="http://internet.garant.ru/document/redirect/57401781/18" TargetMode="External"/><Relationship Id="rId791" Type="http://schemas.openxmlformats.org/officeDocument/2006/relationships/hyperlink" Target="http://internet.garant.ru/document/redirect/77529910/0" TargetMode="External"/><Relationship Id="rId889" Type="http://schemas.openxmlformats.org/officeDocument/2006/relationships/hyperlink" Target="http://internet.garant.ru/document/redirect/77529936/0" TargetMode="External"/><Relationship Id="rId1074" Type="http://schemas.openxmlformats.org/officeDocument/2006/relationships/hyperlink" Target="http://internet.garant.ru/document/redirect/57593233/0" TargetMode="External"/><Relationship Id="rId444" Type="http://schemas.openxmlformats.org/officeDocument/2006/relationships/hyperlink" Target="http://internet.garant.ru/document/redirect/71375424/22" TargetMode="External"/><Relationship Id="rId651" Type="http://schemas.openxmlformats.org/officeDocument/2006/relationships/hyperlink" Target="http://internet.garant.ru/document/redirect/57401778/4702" TargetMode="External"/><Relationship Id="rId749" Type="http://schemas.openxmlformats.org/officeDocument/2006/relationships/hyperlink" Target="http://internet.garant.ru/document/redirect/77693325/56015" TargetMode="External"/><Relationship Id="rId1281" Type="http://schemas.openxmlformats.org/officeDocument/2006/relationships/hyperlink" Target="http://internet.garant.ru/document/redirect/12186467/121" TargetMode="External"/><Relationship Id="rId1379" Type="http://schemas.openxmlformats.org/officeDocument/2006/relationships/hyperlink" Target="http://internet.garant.ru/document/redirect/57590942/0" TargetMode="External"/><Relationship Id="rId1586" Type="http://schemas.openxmlformats.org/officeDocument/2006/relationships/hyperlink" Target="http://internet.garant.ru/document/redirect/71760276/0" TargetMode="External"/><Relationship Id="rId2125" Type="http://schemas.openxmlformats.org/officeDocument/2006/relationships/hyperlink" Target="http://internet.garant.ru/document/redirect/70779140/420" TargetMode="External"/><Relationship Id="rId304" Type="http://schemas.openxmlformats.org/officeDocument/2006/relationships/hyperlink" Target="http://internet.garant.ru/document/redirect/72253902/32" TargetMode="External"/><Relationship Id="rId511" Type="http://schemas.openxmlformats.org/officeDocument/2006/relationships/hyperlink" Target="http://internet.garant.ru/document/redirect/400157502/7" TargetMode="External"/><Relationship Id="rId609" Type="http://schemas.openxmlformats.org/officeDocument/2006/relationships/hyperlink" Target="http://internet.garant.ru/document/redirect/72253902/4" TargetMode="External"/><Relationship Id="rId956" Type="http://schemas.openxmlformats.org/officeDocument/2006/relationships/hyperlink" Target="http://internet.garant.ru/document/redirect/70552648/15" TargetMode="External"/><Relationship Id="rId1141" Type="http://schemas.openxmlformats.org/officeDocument/2006/relationships/hyperlink" Target="http://internet.garant.ru/document/redirect/400889843/6754" TargetMode="External"/><Relationship Id="rId1239" Type="http://schemas.openxmlformats.org/officeDocument/2006/relationships/hyperlink" Target="http://internet.garant.ru/document/redirect/12186467/1163" TargetMode="External"/><Relationship Id="rId1793" Type="http://schemas.openxmlformats.org/officeDocument/2006/relationships/hyperlink" Target="http://internet.garant.ru/document/redirect/57428760/1701" TargetMode="External"/><Relationship Id="rId85" Type="http://schemas.openxmlformats.org/officeDocument/2006/relationships/hyperlink" Target="http://internet.garant.ru/document/redirect/72139470/3" TargetMode="External"/><Relationship Id="rId816" Type="http://schemas.openxmlformats.org/officeDocument/2006/relationships/hyperlink" Target="http://internet.garant.ru/document/redirect/70207730/412" TargetMode="External"/><Relationship Id="rId1001" Type="http://schemas.openxmlformats.org/officeDocument/2006/relationships/hyperlink" Target="http://internet.garant.ru/document/redirect/70405818/1631" TargetMode="External"/><Relationship Id="rId1446" Type="http://schemas.openxmlformats.org/officeDocument/2006/relationships/hyperlink" Target="http://internet.garant.ru/document/redirect/77309578/15707" TargetMode="External"/><Relationship Id="rId1653" Type="http://schemas.openxmlformats.org/officeDocument/2006/relationships/hyperlink" Target="http://internet.garant.ru/document/redirect/12148944/1002" TargetMode="External"/><Relationship Id="rId1860" Type="http://schemas.openxmlformats.org/officeDocument/2006/relationships/hyperlink" Target="http://internet.garant.ru/document/redirect/71578962/151" TargetMode="External"/><Relationship Id="rId1306" Type="http://schemas.openxmlformats.org/officeDocument/2006/relationships/hyperlink" Target="http://internet.garant.ru/document/redirect/57423108/154021" TargetMode="External"/><Relationship Id="rId1513" Type="http://schemas.openxmlformats.org/officeDocument/2006/relationships/hyperlink" Target="http://internet.garant.ru/document/redirect/12151303/2303" TargetMode="External"/><Relationship Id="rId1720" Type="http://schemas.openxmlformats.org/officeDocument/2006/relationships/hyperlink" Target="http://internet.garant.ru/document/redirect/70289708/115" TargetMode="External"/><Relationship Id="rId1958" Type="http://schemas.openxmlformats.org/officeDocument/2006/relationships/hyperlink" Target="http://internet.garant.ru/document/redirect/57414621/1823" TargetMode="External"/><Relationship Id="rId12" Type="http://schemas.openxmlformats.org/officeDocument/2006/relationships/hyperlink" Target="http://internet.garant.ru/document/redirect/12156565/2801" TargetMode="External"/><Relationship Id="rId1818" Type="http://schemas.openxmlformats.org/officeDocument/2006/relationships/hyperlink" Target="http://internet.garant.ru/document/redirect/57428760/1712" TargetMode="External"/><Relationship Id="rId161" Type="http://schemas.openxmlformats.org/officeDocument/2006/relationships/hyperlink" Target="http://internet.garant.ru/document/redirect/71838152/11" TargetMode="External"/><Relationship Id="rId399" Type="http://schemas.openxmlformats.org/officeDocument/2006/relationships/hyperlink" Target="http://internet.garant.ru/document/redirect/77665126/27013" TargetMode="External"/><Relationship Id="rId259" Type="http://schemas.openxmlformats.org/officeDocument/2006/relationships/hyperlink" Target="http://internet.garant.ru/document/redirect/70785104/1000" TargetMode="External"/><Relationship Id="rId466" Type="http://schemas.openxmlformats.org/officeDocument/2006/relationships/hyperlink" Target="http://internet.garant.ru/document/redirect/70833160/1411" TargetMode="External"/><Relationship Id="rId673" Type="http://schemas.openxmlformats.org/officeDocument/2006/relationships/hyperlink" Target="http://internet.garant.ru/document/redirect/10164072/18514" TargetMode="External"/><Relationship Id="rId880" Type="http://schemas.openxmlformats.org/officeDocument/2006/relationships/hyperlink" Target="http://internet.garant.ru/document/redirect/77530679/0" TargetMode="External"/><Relationship Id="rId1096" Type="http://schemas.openxmlformats.org/officeDocument/2006/relationships/hyperlink" Target="http://internet.garant.ru/document/redirect/57423110/12312" TargetMode="External"/><Relationship Id="rId2147" Type="http://schemas.openxmlformats.org/officeDocument/2006/relationships/hyperlink" Target="http://internet.garant.ru/document/redirect/57401778/1205" TargetMode="External"/><Relationship Id="rId119" Type="http://schemas.openxmlformats.org/officeDocument/2006/relationships/hyperlink" Target="http://internet.garant.ru/document/redirect/70701074/1102" TargetMode="External"/><Relationship Id="rId326" Type="http://schemas.openxmlformats.org/officeDocument/2006/relationships/hyperlink" Target="http://internet.garant.ru/document/redirect/70100055/2805" TargetMode="External"/><Relationship Id="rId533" Type="http://schemas.openxmlformats.org/officeDocument/2006/relationships/hyperlink" Target="http://internet.garant.ru/document/redirect/5635291/3601" TargetMode="External"/><Relationship Id="rId978" Type="http://schemas.openxmlformats.org/officeDocument/2006/relationships/hyperlink" Target="http://internet.garant.ru/document/redirect/77665118/10103" TargetMode="External"/><Relationship Id="rId1163" Type="http://schemas.openxmlformats.org/officeDocument/2006/relationships/hyperlink" Target="http://internet.garant.ru/document/redirect/77532762/0" TargetMode="External"/><Relationship Id="rId1370" Type="http://schemas.openxmlformats.org/officeDocument/2006/relationships/hyperlink" Target="http://internet.garant.ru/document/redirect/72332234/111" TargetMode="External"/><Relationship Id="rId2007" Type="http://schemas.openxmlformats.org/officeDocument/2006/relationships/hyperlink" Target="http://internet.garant.ru/document/redirect/57401778/1903" TargetMode="External"/><Relationship Id="rId740" Type="http://schemas.openxmlformats.org/officeDocument/2006/relationships/hyperlink" Target="http://internet.garant.ru/document/redirect/57591020/0" TargetMode="External"/><Relationship Id="rId838" Type="http://schemas.openxmlformats.org/officeDocument/2006/relationships/hyperlink" Target="http://internet.garant.ru/document/redirect/77532391/0" TargetMode="External"/><Relationship Id="rId1023" Type="http://schemas.openxmlformats.org/officeDocument/2006/relationships/hyperlink" Target="http://internet.garant.ru/document/redirect/70241032/0" TargetMode="External"/><Relationship Id="rId1468" Type="http://schemas.openxmlformats.org/officeDocument/2006/relationships/hyperlink" Target="http://internet.garant.ru/document/redirect/70700450/0" TargetMode="External"/><Relationship Id="rId1675" Type="http://schemas.openxmlformats.org/officeDocument/2006/relationships/hyperlink" Target="http://internet.garant.ru/document/redirect/70701114/2133" TargetMode="External"/><Relationship Id="rId1882" Type="http://schemas.openxmlformats.org/officeDocument/2006/relationships/hyperlink" Target="http://internet.garant.ru/document/redirect/71732862/22" TargetMode="External"/><Relationship Id="rId600" Type="http://schemas.openxmlformats.org/officeDocument/2006/relationships/hyperlink" Target="http://internet.garant.ru/document/redirect/70701114/22" TargetMode="External"/><Relationship Id="rId1230" Type="http://schemas.openxmlformats.org/officeDocument/2006/relationships/hyperlink" Target="http://internet.garant.ru/document/redirect/12186467/115" TargetMode="External"/><Relationship Id="rId1328" Type="http://schemas.openxmlformats.org/officeDocument/2006/relationships/hyperlink" Target="http://internet.garant.ru/document/redirect/71848790/17" TargetMode="External"/><Relationship Id="rId1535" Type="http://schemas.openxmlformats.org/officeDocument/2006/relationships/hyperlink" Target="http://internet.garant.ru/document/redirect/12186467/1253" TargetMode="External"/><Relationship Id="rId905" Type="http://schemas.openxmlformats.org/officeDocument/2006/relationships/hyperlink" Target="http://internet.garant.ru/document/redirect/57593138/0" TargetMode="External"/><Relationship Id="rId1742" Type="http://schemas.openxmlformats.org/officeDocument/2006/relationships/hyperlink" Target="http://internet.garant.ru/document/redirect/57592878/0" TargetMode="External"/><Relationship Id="rId34" Type="http://schemas.openxmlformats.org/officeDocument/2006/relationships/hyperlink" Target="http://internet.garant.ru/document/redirect/57591004/0" TargetMode="External"/><Relationship Id="rId1602" Type="http://schemas.openxmlformats.org/officeDocument/2006/relationships/hyperlink" Target="http://internet.garant.ru/document/redirect/71912766/34" TargetMode="External"/><Relationship Id="rId183" Type="http://schemas.openxmlformats.org/officeDocument/2006/relationships/hyperlink" Target="http://internet.garant.ru/document/redirect/58164086/140019" TargetMode="External"/><Relationship Id="rId390" Type="http://schemas.openxmlformats.org/officeDocument/2006/relationships/hyperlink" Target="http://internet.garant.ru/document/redirect/77531871/0" TargetMode="External"/><Relationship Id="rId1907" Type="http://schemas.openxmlformats.org/officeDocument/2006/relationships/hyperlink" Target="http://internet.garant.ru/document/redirect/71435456/1011" TargetMode="External"/><Relationship Id="rId2071" Type="http://schemas.openxmlformats.org/officeDocument/2006/relationships/hyperlink" Target="http://internet.garant.ru/document/redirect/70700450/201" TargetMode="External"/><Relationship Id="rId250" Type="http://schemas.openxmlformats.org/officeDocument/2006/relationships/hyperlink" Target="http://internet.garant.ru/document/redirect/2306280/13000" TargetMode="External"/><Relationship Id="rId488" Type="http://schemas.openxmlformats.org/officeDocument/2006/relationships/hyperlink" Target="http://internet.garant.ru/document/redirect/70646474/24" TargetMode="External"/><Relationship Id="rId695" Type="http://schemas.openxmlformats.org/officeDocument/2006/relationships/hyperlink" Target="http://internet.garant.ru/document/redirect/70248548/0" TargetMode="External"/><Relationship Id="rId2169" Type="http://schemas.openxmlformats.org/officeDocument/2006/relationships/theme" Target="theme/theme1.xml"/><Relationship Id="rId110" Type="http://schemas.openxmlformats.org/officeDocument/2006/relationships/hyperlink" Target="http://internet.garant.ru/document/redirect/400889843/6722" TargetMode="External"/><Relationship Id="rId348" Type="http://schemas.openxmlformats.org/officeDocument/2006/relationships/hyperlink" Target="http://internet.garant.ru/document/redirect/77665126/2601" TargetMode="External"/><Relationship Id="rId555" Type="http://schemas.openxmlformats.org/officeDocument/2006/relationships/hyperlink" Target="http://internet.garant.ru/document/redirect/12138290/15" TargetMode="External"/><Relationship Id="rId762" Type="http://schemas.openxmlformats.org/officeDocument/2006/relationships/hyperlink" Target="http://internet.garant.ru/document/redirect/70144010/31" TargetMode="External"/><Relationship Id="rId1185" Type="http://schemas.openxmlformats.org/officeDocument/2006/relationships/hyperlink" Target="http://internet.garant.ru/document/redirect/12186467/181" TargetMode="External"/><Relationship Id="rId1392" Type="http://schemas.openxmlformats.org/officeDocument/2006/relationships/hyperlink" Target="http://internet.garant.ru/document/redirect/71531440/1000" TargetMode="External"/><Relationship Id="rId2029" Type="http://schemas.openxmlformats.org/officeDocument/2006/relationships/hyperlink" Target="http://internet.garant.ru/document/redirect/73355371/722" TargetMode="External"/><Relationship Id="rId208" Type="http://schemas.openxmlformats.org/officeDocument/2006/relationships/hyperlink" Target="http://internet.garant.ru/document/redirect/71848724/1" TargetMode="External"/><Relationship Id="rId415" Type="http://schemas.openxmlformats.org/officeDocument/2006/relationships/hyperlink" Target="http://internet.garant.ru/document/redirect/57401781/2802" TargetMode="External"/><Relationship Id="rId622" Type="http://schemas.openxmlformats.org/officeDocument/2006/relationships/hyperlink" Target="http://internet.garant.ru/document/redirect/71732862/4" TargetMode="External"/><Relationship Id="rId1045" Type="http://schemas.openxmlformats.org/officeDocument/2006/relationships/hyperlink" Target="http://internet.garant.ru/document/redirect/12192447/51" TargetMode="External"/><Relationship Id="rId1252" Type="http://schemas.openxmlformats.org/officeDocument/2006/relationships/hyperlink" Target="http://internet.garant.ru/document/redirect/12169760/13" TargetMode="External"/><Relationship Id="rId1697" Type="http://schemas.openxmlformats.org/officeDocument/2006/relationships/hyperlink" Target="http://internet.garant.ru/document/redirect/57401779/16402" TargetMode="External"/><Relationship Id="rId927" Type="http://schemas.openxmlformats.org/officeDocument/2006/relationships/hyperlink" Target="http://internet.garant.ru/document/redirect/74243946/1000" TargetMode="External"/><Relationship Id="rId1112" Type="http://schemas.openxmlformats.org/officeDocument/2006/relationships/hyperlink" Target="http://internet.garant.ru/document/redirect/77700198/123221" TargetMode="External"/><Relationship Id="rId1557" Type="http://schemas.openxmlformats.org/officeDocument/2006/relationships/hyperlink" Target="http://internet.garant.ru/document/redirect/71912766/1903" TargetMode="External"/><Relationship Id="rId1764" Type="http://schemas.openxmlformats.org/officeDocument/2006/relationships/hyperlink" Target="http://internet.garant.ru/document/redirect/71732862/11" TargetMode="External"/><Relationship Id="rId1971" Type="http://schemas.openxmlformats.org/officeDocument/2006/relationships/hyperlink" Target="http://internet.garant.ru/document/redirect/71346326/1000" TargetMode="External"/><Relationship Id="rId56" Type="http://schemas.openxmlformats.org/officeDocument/2006/relationships/hyperlink" Target="http://internet.garant.ru/document/redirect/77665126/8" TargetMode="External"/><Relationship Id="rId1417" Type="http://schemas.openxmlformats.org/officeDocument/2006/relationships/hyperlink" Target="http://internet.garant.ru/document/redirect/70824232/1000" TargetMode="External"/><Relationship Id="rId1624" Type="http://schemas.openxmlformats.org/officeDocument/2006/relationships/hyperlink" Target="http://internet.garant.ru/document/redirect/71108170/10211" TargetMode="External"/><Relationship Id="rId1831" Type="http://schemas.openxmlformats.org/officeDocument/2006/relationships/hyperlink" Target="http://internet.garant.ru/document/redirect/77531737/0" TargetMode="External"/><Relationship Id="rId1929" Type="http://schemas.openxmlformats.org/officeDocument/2006/relationships/hyperlink" Target="http://internet.garant.ru/document/redirect/57414128/180011" TargetMode="External"/><Relationship Id="rId2093" Type="http://schemas.openxmlformats.org/officeDocument/2006/relationships/hyperlink" Target="http://internet.garant.ru/document/redirect/77700198/2442" TargetMode="External"/><Relationship Id="rId272" Type="http://schemas.openxmlformats.org/officeDocument/2006/relationships/hyperlink" Target="http://internet.garant.ru/document/redirect/70738050/1006" TargetMode="External"/><Relationship Id="rId577" Type="http://schemas.openxmlformats.org/officeDocument/2006/relationships/hyperlink" Target="http://internet.garant.ru/document/redirect/77532031/0" TargetMode="External"/><Relationship Id="rId2160" Type="http://schemas.openxmlformats.org/officeDocument/2006/relationships/hyperlink" Target="http://internet.garant.ru/document/redirect/57593127/0" TargetMode="External"/><Relationship Id="rId132" Type="http://schemas.openxmlformats.org/officeDocument/2006/relationships/hyperlink" Target="http://internet.garant.ru/document/redirect/10103000/0" TargetMode="External"/><Relationship Id="rId784" Type="http://schemas.openxmlformats.org/officeDocument/2006/relationships/hyperlink" Target="http://internet.garant.ru/document/redirect/5757706/6302" TargetMode="External"/><Relationship Id="rId991" Type="http://schemas.openxmlformats.org/officeDocument/2006/relationships/hyperlink" Target="http://internet.garant.ru/document/redirect/57430566/10324" TargetMode="External"/><Relationship Id="rId1067" Type="http://schemas.openxmlformats.org/officeDocument/2006/relationships/hyperlink" Target="http://internet.garant.ru/document/redirect/70701114/25" TargetMode="External"/><Relationship Id="rId2020" Type="http://schemas.openxmlformats.org/officeDocument/2006/relationships/hyperlink" Target="http://internet.garant.ru/document/redirect/70701074/81" TargetMode="External"/><Relationship Id="rId437" Type="http://schemas.openxmlformats.org/officeDocument/2006/relationships/hyperlink" Target="http://internet.garant.ru/document/redirect/10164072/293" TargetMode="External"/><Relationship Id="rId644" Type="http://schemas.openxmlformats.org/officeDocument/2006/relationships/hyperlink" Target="http://internet.garant.ru/document/redirect/403319634/101" TargetMode="External"/><Relationship Id="rId851" Type="http://schemas.openxmlformats.org/officeDocument/2006/relationships/hyperlink" Target="http://internet.garant.ru/document/redirect/12180713/41" TargetMode="External"/><Relationship Id="rId1274" Type="http://schemas.openxmlformats.org/officeDocument/2006/relationships/hyperlink" Target="http://internet.garant.ru/document/redirect/12186467/119" TargetMode="External"/><Relationship Id="rId1481" Type="http://schemas.openxmlformats.org/officeDocument/2006/relationships/hyperlink" Target="http://internet.garant.ru/document/redirect/71732862/5" TargetMode="External"/><Relationship Id="rId1579" Type="http://schemas.openxmlformats.org/officeDocument/2006/relationships/hyperlink" Target="http://internet.garant.ru/document/redirect/70701074/153" TargetMode="External"/><Relationship Id="rId2118" Type="http://schemas.openxmlformats.org/officeDocument/2006/relationships/hyperlink" Target="http://internet.garant.ru/document/redirect/71848790/1174" TargetMode="External"/><Relationship Id="rId504" Type="http://schemas.openxmlformats.org/officeDocument/2006/relationships/hyperlink" Target="http://internet.garant.ru/document/redirect/12144695/1000" TargetMode="External"/><Relationship Id="rId711" Type="http://schemas.openxmlformats.org/officeDocument/2006/relationships/hyperlink" Target="http://internet.garant.ru/document/redirect/12151294/4" TargetMode="External"/><Relationship Id="rId949" Type="http://schemas.openxmlformats.org/officeDocument/2006/relationships/hyperlink" Target="http://internet.garant.ru/document/redirect/73355429/18" TargetMode="External"/><Relationship Id="rId1134" Type="http://schemas.openxmlformats.org/officeDocument/2006/relationships/hyperlink" Target="http://internet.garant.ru/document/redirect/12125267/11" TargetMode="External"/><Relationship Id="rId1341" Type="http://schemas.openxmlformats.org/officeDocument/2006/relationships/hyperlink" Target="http://internet.garant.ru/document/redirect/70831116/1231" TargetMode="External"/><Relationship Id="rId1786" Type="http://schemas.openxmlformats.org/officeDocument/2006/relationships/hyperlink" Target="http://internet.garant.ru/document/redirect/71838152/15" TargetMode="External"/><Relationship Id="rId1993" Type="http://schemas.openxmlformats.org/officeDocument/2006/relationships/hyperlink" Target="http://internet.garant.ru/document/redirect/57428760/1893" TargetMode="External"/><Relationship Id="rId78" Type="http://schemas.openxmlformats.org/officeDocument/2006/relationships/hyperlink" Target="http://internet.garant.ru/document/redirect/70809036/172" TargetMode="External"/><Relationship Id="rId809" Type="http://schemas.openxmlformats.org/officeDocument/2006/relationships/hyperlink" Target="http://internet.garant.ru/document/redirect/57591078/0" TargetMode="External"/><Relationship Id="rId1201" Type="http://schemas.openxmlformats.org/officeDocument/2006/relationships/hyperlink" Target="http://internet.garant.ru/document/redirect/12186467/19" TargetMode="External"/><Relationship Id="rId1439" Type="http://schemas.openxmlformats.org/officeDocument/2006/relationships/hyperlink" Target="http://internet.garant.ru/document/redirect/77701022/15704" TargetMode="External"/><Relationship Id="rId1646" Type="http://schemas.openxmlformats.org/officeDocument/2006/relationships/hyperlink" Target="http://internet.garant.ru/document/redirect/71912766/11001" TargetMode="External"/><Relationship Id="rId1853" Type="http://schemas.openxmlformats.org/officeDocument/2006/relationships/hyperlink" Target="http://internet.garant.ru/document/redirect/71108170/102711" TargetMode="External"/><Relationship Id="rId1506" Type="http://schemas.openxmlformats.org/officeDocument/2006/relationships/hyperlink" Target="http://internet.garant.ru/document/redirect/12143735/300" TargetMode="External"/><Relationship Id="rId1713" Type="http://schemas.openxmlformats.org/officeDocument/2006/relationships/hyperlink" Target="http://internet.garant.ru/document/redirect/71732862/6" TargetMode="External"/><Relationship Id="rId1920" Type="http://schemas.openxmlformats.org/officeDocument/2006/relationships/hyperlink" Target="http://internet.garant.ru/document/redirect/72221378/4" TargetMode="External"/><Relationship Id="rId294" Type="http://schemas.openxmlformats.org/officeDocument/2006/relationships/hyperlink" Target="http://internet.garant.ru/document/redirect/70207730/231" TargetMode="External"/><Relationship Id="rId154" Type="http://schemas.openxmlformats.org/officeDocument/2006/relationships/hyperlink" Target="http://internet.garant.ru/document/redirect/70649918/600" TargetMode="External"/><Relationship Id="rId361" Type="http://schemas.openxmlformats.org/officeDocument/2006/relationships/hyperlink" Target="http://internet.garant.ru/document/redirect/77665126/26024" TargetMode="External"/><Relationship Id="rId599" Type="http://schemas.openxmlformats.org/officeDocument/2006/relationships/hyperlink" Target="http://internet.garant.ru/document/redirect/77693279/44232" TargetMode="External"/><Relationship Id="rId2042" Type="http://schemas.openxmlformats.org/officeDocument/2006/relationships/hyperlink" Target="http://internet.garant.ru/document/redirect/70779140/94" TargetMode="External"/><Relationship Id="rId459" Type="http://schemas.openxmlformats.org/officeDocument/2006/relationships/hyperlink" Target="http://internet.garant.ru/document/redirect/10164072/256" TargetMode="External"/><Relationship Id="rId666" Type="http://schemas.openxmlformats.org/officeDocument/2006/relationships/hyperlink" Target="http://internet.garant.ru/document/redirect/74064872/42" TargetMode="External"/><Relationship Id="rId873" Type="http://schemas.openxmlformats.org/officeDocument/2006/relationships/hyperlink" Target="http://internet.garant.ru/document/redirect/12180712/58" TargetMode="External"/><Relationship Id="rId1089" Type="http://schemas.openxmlformats.org/officeDocument/2006/relationships/hyperlink" Target="http://internet.garant.ru/document/redirect/57593640/0" TargetMode="External"/><Relationship Id="rId1296" Type="http://schemas.openxmlformats.org/officeDocument/2006/relationships/hyperlink" Target="http://internet.garant.ru/document/redirect/71108170/10122" TargetMode="External"/><Relationship Id="rId221" Type="http://schemas.openxmlformats.org/officeDocument/2006/relationships/hyperlink" Target="http://internet.garant.ru/document/redirect/72177830/0" TargetMode="External"/><Relationship Id="rId319" Type="http://schemas.openxmlformats.org/officeDocument/2006/relationships/hyperlink" Target="http://internet.garant.ru/document/redirect/57401781/2309" TargetMode="External"/><Relationship Id="rId526" Type="http://schemas.openxmlformats.org/officeDocument/2006/relationships/hyperlink" Target="http://internet.garant.ru/document/redirect/12156199/107" TargetMode="External"/><Relationship Id="rId1156" Type="http://schemas.openxmlformats.org/officeDocument/2006/relationships/hyperlink" Target="http://internet.garant.ru/document/redirect/57593124/0" TargetMode="External"/><Relationship Id="rId1363" Type="http://schemas.openxmlformats.org/officeDocument/2006/relationships/hyperlink" Target="http://internet.garant.ru/document/redirect/71237755/0" TargetMode="External"/><Relationship Id="rId733" Type="http://schemas.openxmlformats.org/officeDocument/2006/relationships/hyperlink" Target="http://internet.garant.ru/document/redirect/70100055/1606" TargetMode="External"/><Relationship Id="rId940" Type="http://schemas.openxmlformats.org/officeDocument/2006/relationships/hyperlink" Target="http://internet.garant.ru/document/redirect/12144682/1000" TargetMode="External"/><Relationship Id="rId1016" Type="http://schemas.openxmlformats.org/officeDocument/2006/relationships/hyperlink" Target="http://internet.garant.ru/document/redirect/70144010/42" TargetMode="External"/><Relationship Id="rId1570" Type="http://schemas.openxmlformats.org/officeDocument/2006/relationships/hyperlink" Target="http://internet.garant.ru/document/redirect/70102549/0" TargetMode="External"/><Relationship Id="rId1668" Type="http://schemas.openxmlformats.org/officeDocument/2006/relationships/hyperlink" Target="http://internet.garant.ru/document/redirect/10164072/1029" TargetMode="External"/><Relationship Id="rId1875" Type="http://schemas.openxmlformats.org/officeDocument/2006/relationships/hyperlink" Target="http://internet.garant.ru/document/redirect/71931374/1" TargetMode="External"/><Relationship Id="rId800" Type="http://schemas.openxmlformats.org/officeDocument/2006/relationships/hyperlink" Target="http://internet.garant.ru/document/redirect/1791634/2507" TargetMode="External"/><Relationship Id="rId1223" Type="http://schemas.openxmlformats.org/officeDocument/2006/relationships/hyperlink" Target="http://internet.garant.ru/document/redirect/5635291/142" TargetMode="External"/><Relationship Id="rId1430" Type="http://schemas.openxmlformats.org/officeDocument/2006/relationships/hyperlink" Target="http://internet.garant.ru/document/redirect/12186043/42030" TargetMode="External"/><Relationship Id="rId1528" Type="http://schemas.openxmlformats.org/officeDocument/2006/relationships/hyperlink" Target="http://internet.garant.ru/document/redirect/77531634/0" TargetMode="External"/><Relationship Id="rId1735" Type="http://schemas.openxmlformats.org/officeDocument/2006/relationships/hyperlink" Target="http://internet.garant.ru/document/redirect/70701074/18" TargetMode="External"/><Relationship Id="rId1942" Type="http://schemas.openxmlformats.org/officeDocument/2006/relationships/hyperlink" Target="http://internet.garant.ru/document/redirect/57428760/1811" TargetMode="External"/><Relationship Id="rId27" Type="http://schemas.openxmlformats.org/officeDocument/2006/relationships/hyperlink" Target="http://internet.garant.ru/document/redirect/400889843/671" TargetMode="External"/><Relationship Id="rId1802" Type="http://schemas.openxmlformats.org/officeDocument/2006/relationships/hyperlink" Target="http://internet.garant.ru/document/redirect/71838152/161" TargetMode="External"/><Relationship Id="rId176" Type="http://schemas.openxmlformats.org/officeDocument/2006/relationships/hyperlink" Target="http://internet.garant.ru/document/redirect/72239332/200" TargetMode="External"/><Relationship Id="rId383" Type="http://schemas.openxmlformats.org/officeDocument/2006/relationships/hyperlink" Target="http://internet.garant.ru/document/redirect/5761726/2605" TargetMode="External"/><Relationship Id="rId590" Type="http://schemas.openxmlformats.org/officeDocument/2006/relationships/hyperlink" Target="http://internet.garant.ru/document/redirect/72005498/521" TargetMode="External"/><Relationship Id="rId2064" Type="http://schemas.openxmlformats.org/officeDocument/2006/relationships/hyperlink" Target="http://internet.garant.ru/document/redirect/70779140/37" TargetMode="External"/><Relationship Id="rId243" Type="http://schemas.openxmlformats.org/officeDocument/2006/relationships/hyperlink" Target="http://internet.garant.ru/document/redirect/70700460/1401" TargetMode="External"/><Relationship Id="rId450" Type="http://schemas.openxmlformats.org/officeDocument/2006/relationships/hyperlink" Target="http://internet.garant.ru/document/redirect/77531875/0" TargetMode="External"/><Relationship Id="rId688" Type="http://schemas.openxmlformats.org/officeDocument/2006/relationships/hyperlink" Target="http://internet.garant.ru/document/redirect/10104842/6" TargetMode="External"/><Relationship Id="rId895" Type="http://schemas.openxmlformats.org/officeDocument/2006/relationships/hyperlink" Target="http://internet.garant.ru/document/redirect/57593135/0" TargetMode="External"/><Relationship Id="rId1080" Type="http://schemas.openxmlformats.org/officeDocument/2006/relationships/hyperlink" Target="http://internet.garant.ru/document/redirect/57591055/0" TargetMode="External"/><Relationship Id="rId2131" Type="http://schemas.openxmlformats.org/officeDocument/2006/relationships/hyperlink" Target="http://internet.garant.ru/document/redirect/77532154/0" TargetMode="External"/><Relationship Id="rId103" Type="http://schemas.openxmlformats.org/officeDocument/2006/relationships/hyperlink" Target="http://internet.garant.ru/document/redirect/12186043/1000" TargetMode="External"/><Relationship Id="rId310" Type="http://schemas.openxmlformats.org/officeDocument/2006/relationships/hyperlink" Target="http://internet.garant.ru/document/redirect/70207730/200006345" TargetMode="External"/><Relationship Id="rId548" Type="http://schemas.openxmlformats.org/officeDocument/2006/relationships/hyperlink" Target="http://internet.garant.ru/document/redirect/70289708/17" TargetMode="External"/><Relationship Id="rId755" Type="http://schemas.openxmlformats.org/officeDocument/2006/relationships/hyperlink" Target="http://internet.garant.ru/document/redirect/57591021/0" TargetMode="External"/><Relationship Id="rId962" Type="http://schemas.openxmlformats.org/officeDocument/2006/relationships/hyperlink" Target="http://internet.garant.ru/document/redirect/77530767/0" TargetMode="External"/><Relationship Id="rId1178" Type="http://schemas.openxmlformats.org/officeDocument/2006/relationships/hyperlink" Target="http://internet.garant.ru/document/redirect/73089302/31" TargetMode="External"/><Relationship Id="rId1385" Type="http://schemas.openxmlformats.org/officeDocument/2006/relationships/hyperlink" Target="http://internet.garant.ru/document/redirect/12148944/1200" TargetMode="External"/><Relationship Id="rId1592" Type="http://schemas.openxmlformats.org/officeDocument/2006/relationships/hyperlink" Target="http://internet.garant.ru/document/redirect/77664738/1610011" TargetMode="External"/><Relationship Id="rId91" Type="http://schemas.openxmlformats.org/officeDocument/2006/relationships/hyperlink" Target="http://internet.garant.ru/document/redirect/57414128/1200102" TargetMode="External"/><Relationship Id="rId408" Type="http://schemas.openxmlformats.org/officeDocument/2006/relationships/hyperlink" Target="http://internet.garant.ru/document/redirect/12139946/2000" TargetMode="External"/><Relationship Id="rId615" Type="http://schemas.openxmlformats.org/officeDocument/2006/relationships/hyperlink" Target="http://internet.garant.ru/document/redirect/71108170/161" TargetMode="External"/><Relationship Id="rId822" Type="http://schemas.openxmlformats.org/officeDocument/2006/relationships/hyperlink" Target="http://internet.garant.ru/document/redirect/57592818/0" TargetMode="External"/><Relationship Id="rId1038" Type="http://schemas.openxmlformats.org/officeDocument/2006/relationships/hyperlink" Target="http://internet.garant.ru/document/redirect/10164072/4904" TargetMode="External"/><Relationship Id="rId1245" Type="http://schemas.openxmlformats.org/officeDocument/2006/relationships/hyperlink" Target="http://internet.garant.ru/document/redirect/12186467/1166" TargetMode="External"/><Relationship Id="rId1452" Type="http://schemas.openxmlformats.org/officeDocument/2006/relationships/hyperlink" Target="http://internet.garant.ru/document/redirect/70649918/1200" TargetMode="External"/><Relationship Id="rId1897" Type="http://schemas.openxmlformats.org/officeDocument/2006/relationships/hyperlink" Target="http://internet.garant.ru/document/redirect/71435456/1101" TargetMode="External"/><Relationship Id="rId1105" Type="http://schemas.openxmlformats.org/officeDocument/2006/relationships/hyperlink" Target="http://internet.garant.ru/document/redirect/77700198/1232" TargetMode="External"/><Relationship Id="rId1312" Type="http://schemas.openxmlformats.org/officeDocument/2006/relationships/hyperlink" Target="http://internet.garant.ru/document/redirect/71412182/52" TargetMode="External"/><Relationship Id="rId1757" Type="http://schemas.openxmlformats.org/officeDocument/2006/relationships/hyperlink" Target="http://internet.garant.ru/document/redirect/72114270/23" TargetMode="External"/><Relationship Id="rId1964" Type="http://schemas.openxmlformats.org/officeDocument/2006/relationships/hyperlink" Target="http://internet.garant.ru/document/redirect/71108170/1345" TargetMode="External"/><Relationship Id="rId49" Type="http://schemas.openxmlformats.org/officeDocument/2006/relationships/hyperlink" Target="http://internet.garant.ru/document/redirect/57591024/0" TargetMode="External"/><Relationship Id="rId1617" Type="http://schemas.openxmlformats.org/officeDocument/2006/relationships/hyperlink" Target="http://internet.garant.ru/document/redirect/12186467/12514" TargetMode="External"/><Relationship Id="rId1824" Type="http://schemas.openxmlformats.org/officeDocument/2006/relationships/hyperlink" Target="http://internet.garant.ru/document/redirect/71578962/13" TargetMode="External"/><Relationship Id="rId198" Type="http://schemas.openxmlformats.org/officeDocument/2006/relationships/hyperlink" Target="http://internet.garant.ru/document/redirect/5522758/0" TargetMode="External"/><Relationship Id="rId2086" Type="http://schemas.openxmlformats.org/officeDocument/2006/relationships/hyperlink" Target="http://internet.garant.ru/document/redirect/71108170/1442" TargetMode="External"/><Relationship Id="rId265" Type="http://schemas.openxmlformats.org/officeDocument/2006/relationships/hyperlink" Target="http://internet.garant.ru/document/redirect/12148944/2000" TargetMode="External"/><Relationship Id="rId472" Type="http://schemas.openxmlformats.org/officeDocument/2006/relationships/hyperlink" Target="http://internet.garant.ru/document/redirect/57500982/3202" TargetMode="External"/><Relationship Id="rId2153" Type="http://schemas.openxmlformats.org/officeDocument/2006/relationships/hyperlink" Target="http://internet.garant.ru/document/redirect/77671687/20141" TargetMode="External"/><Relationship Id="rId125" Type="http://schemas.openxmlformats.org/officeDocument/2006/relationships/hyperlink" Target="http://internet.garant.ru/document/redirect/71580818/1000" TargetMode="External"/><Relationship Id="rId332" Type="http://schemas.openxmlformats.org/officeDocument/2006/relationships/hyperlink" Target="http://internet.garant.ru/document/redirect/72139470/81" TargetMode="External"/><Relationship Id="rId777" Type="http://schemas.openxmlformats.org/officeDocument/2006/relationships/hyperlink" Target="http://internet.garant.ru/document/redirect/57591026/0" TargetMode="External"/><Relationship Id="rId984" Type="http://schemas.openxmlformats.org/officeDocument/2006/relationships/hyperlink" Target="http://internet.garant.ru/document/redirect/57591043/0" TargetMode="External"/><Relationship Id="rId2013" Type="http://schemas.openxmlformats.org/officeDocument/2006/relationships/hyperlink" Target="http://internet.garant.ru/document/redirect/57593597/0" TargetMode="External"/><Relationship Id="rId637" Type="http://schemas.openxmlformats.org/officeDocument/2006/relationships/hyperlink" Target="http://internet.garant.ru/document/redirect/72253902/62" TargetMode="External"/><Relationship Id="rId844" Type="http://schemas.openxmlformats.org/officeDocument/2006/relationships/hyperlink" Target="http://internet.garant.ru/document/redirect/1791634/395" TargetMode="External"/><Relationship Id="rId1267" Type="http://schemas.openxmlformats.org/officeDocument/2006/relationships/hyperlink" Target="http://internet.garant.ru/document/redirect/57590936/0" TargetMode="External"/><Relationship Id="rId1474" Type="http://schemas.openxmlformats.org/officeDocument/2006/relationships/hyperlink" Target="http://internet.garant.ru/document/redirect/57401778/15801" TargetMode="External"/><Relationship Id="rId1681" Type="http://schemas.openxmlformats.org/officeDocument/2006/relationships/hyperlink" Target="http://internet.garant.ru/document/redirect/73466999/21" TargetMode="External"/><Relationship Id="rId704" Type="http://schemas.openxmlformats.org/officeDocument/2006/relationships/hyperlink" Target="http://internet.garant.ru/document/redirect/70321504/1000" TargetMode="External"/><Relationship Id="rId911" Type="http://schemas.openxmlformats.org/officeDocument/2006/relationships/hyperlink" Target="http://internet.garant.ru/document/redirect/70700460/19" TargetMode="External"/><Relationship Id="rId1127" Type="http://schemas.openxmlformats.org/officeDocument/2006/relationships/hyperlink" Target="http://internet.garant.ru/document/redirect/77700198/123032" TargetMode="External"/><Relationship Id="rId1334" Type="http://schemas.openxmlformats.org/officeDocument/2006/relationships/hyperlink" Target="http://internet.garant.ru/document/redirect/70700460/112" TargetMode="External"/><Relationship Id="rId1541" Type="http://schemas.openxmlformats.org/officeDocument/2006/relationships/hyperlink" Target="http://internet.garant.ru/document/redirect/70701074/83" TargetMode="External"/><Relationship Id="rId1779" Type="http://schemas.openxmlformats.org/officeDocument/2006/relationships/hyperlink" Target="http://internet.garant.ru/document/redirect/12144695/1000" TargetMode="External"/><Relationship Id="rId1986" Type="http://schemas.openxmlformats.org/officeDocument/2006/relationships/hyperlink" Target="http://internet.garant.ru/document/redirect/77531927/0" TargetMode="External"/><Relationship Id="rId40" Type="http://schemas.openxmlformats.org/officeDocument/2006/relationships/hyperlink" Target="http://internet.garant.ru/document/redirect/58049212/40111" TargetMode="External"/><Relationship Id="rId1401" Type="http://schemas.openxmlformats.org/officeDocument/2006/relationships/hyperlink" Target="http://internet.garant.ru/document/redirect/57423108/156091" TargetMode="External"/><Relationship Id="rId1639" Type="http://schemas.openxmlformats.org/officeDocument/2006/relationships/hyperlink" Target="http://internet.garant.ru/document/redirect/12251297/0" TargetMode="External"/><Relationship Id="rId1846" Type="http://schemas.openxmlformats.org/officeDocument/2006/relationships/hyperlink" Target="http://internet.garant.ru/document/redirect/57427216/1741" TargetMode="External"/><Relationship Id="rId1706" Type="http://schemas.openxmlformats.org/officeDocument/2006/relationships/hyperlink" Target="http://internet.garant.ru/document/redirect/57590945/0" TargetMode="External"/><Relationship Id="rId1913" Type="http://schemas.openxmlformats.org/officeDocument/2006/relationships/hyperlink" Target="http://internet.garant.ru/document/redirect/71664044/1000" TargetMode="External"/><Relationship Id="rId287" Type="http://schemas.openxmlformats.org/officeDocument/2006/relationships/hyperlink" Target="http://internet.garant.ru/document/redirect/77681202/2202" TargetMode="External"/><Relationship Id="rId494" Type="http://schemas.openxmlformats.org/officeDocument/2006/relationships/hyperlink" Target="http://internet.garant.ru/document/redirect/1791634/20094" TargetMode="External"/><Relationship Id="rId147" Type="http://schemas.openxmlformats.org/officeDocument/2006/relationships/hyperlink" Target="http://internet.garant.ru/document/redirect/12188101/7101" TargetMode="External"/><Relationship Id="rId354" Type="http://schemas.openxmlformats.org/officeDocument/2006/relationships/hyperlink" Target="http://internet.garant.ru/document/redirect/5228912/26021" TargetMode="External"/><Relationship Id="rId799" Type="http://schemas.openxmlformats.org/officeDocument/2006/relationships/hyperlink" Target="http://internet.garant.ru/document/redirect/1791634/2505" TargetMode="External"/><Relationship Id="rId1191" Type="http://schemas.openxmlformats.org/officeDocument/2006/relationships/hyperlink" Target="http://internet.garant.ru/document/redirect/71545524/1" TargetMode="External"/><Relationship Id="rId2035" Type="http://schemas.openxmlformats.org/officeDocument/2006/relationships/hyperlink" Target="http://internet.garant.ru/document/redirect/12185475/0" TargetMode="External"/><Relationship Id="rId561" Type="http://schemas.openxmlformats.org/officeDocument/2006/relationships/hyperlink" Target="http://internet.garant.ru/document/redirect/12177588/11" TargetMode="External"/><Relationship Id="rId659" Type="http://schemas.openxmlformats.org/officeDocument/2006/relationships/hyperlink" Target="http://internet.garant.ru/document/redirect/70700450/0" TargetMode="External"/><Relationship Id="rId866" Type="http://schemas.openxmlformats.org/officeDocument/2006/relationships/hyperlink" Target="http://internet.garant.ru/document/redirect/77529927/0" TargetMode="External"/><Relationship Id="rId1289" Type="http://schemas.openxmlformats.org/officeDocument/2006/relationships/hyperlink" Target="http://internet.garant.ru/document/redirect/77531287/0" TargetMode="External"/><Relationship Id="rId1496" Type="http://schemas.openxmlformats.org/officeDocument/2006/relationships/hyperlink" Target="http://internet.garant.ru/document/redirect/401399887/3" TargetMode="External"/><Relationship Id="rId214" Type="http://schemas.openxmlformats.org/officeDocument/2006/relationships/hyperlink" Target="http://internet.garant.ru/document/redirect/12144695/300" TargetMode="External"/><Relationship Id="rId421" Type="http://schemas.openxmlformats.org/officeDocument/2006/relationships/hyperlink" Target="http://internet.garant.ru/document/redirect/77665126/2901" TargetMode="External"/><Relationship Id="rId519" Type="http://schemas.openxmlformats.org/officeDocument/2006/relationships/hyperlink" Target="http://internet.garant.ru/document/redirect/12160033/402" TargetMode="External"/><Relationship Id="rId1051" Type="http://schemas.openxmlformats.org/officeDocument/2006/relationships/hyperlink" Target="http://internet.garant.ru/document/redirect/10164072/110462" TargetMode="External"/><Relationship Id="rId1149" Type="http://schemas.openxmlformats.org/officeDocument/2006/relationships/hyperlink" Target="http://internet.garant.ru/document/redirect/57413333/0" TargetMode="External"/><Relationship Id="rId1356" Type="http://schemas.openxmlformats.org/officeDocument/2006/relationships/hyperlink" Target="http://internet.garant.ru/document/redirect/71108170/1145" TargetMode="External"/><Relationship Id="rId2102" Type="http://schemas.openxmlformats.org/officeDocument/2006/relationships/hyperlink" Target="http://internet.garant.ru/document/redirect/77551428/198" TargetMode="External"/><Relationship Id="rId726" Type="http://schemas.openxmlformats.org/officeDocument/2006/relationships/hyperlink" Target="http://internet.garant.ru/document/redirect/70207730/412" TargetMode="External"/><Relationship Id="rId933" Type="http://schemas.openxmlformats.org/officeDocument/2006/relationships/hyperlink" Target="http://internet.garant.ru/document/redirect/70144010/32" TargetMode="External"/><Relationship Id="rId1009" Type="http://schemas.openxmlformats.org/officeDocument/2006/relationships/hyperlink" Target="http://internet.garant.ru/document/redirect/57591048/0" TargetMode="External"/><Relationship Id="rId1563" Type="http://schemas.openxmlformats.org/officeDocument/2006/relationships/hyperlink" Target="http://internet.garant.ru/document/redirect/12186043/1000" TargetMode="External"/><Relationship Id="rId1770" Type="http://schemas.openxmlformats.org/officeDocument/2006/relationships/hyperlink" Target="http://internet.garant.ru/document/redirect/57420303/1688" TargetMode="External"/><Relationship Id="rId1868" Type="http://schemas.openxmlformats.org/officeDocument/2006/relationships/hyperlink" Target="http://internet.garant.ru/document/redirect/77551428/17501" TargetMode="External"/><Relationship Id="rId62" Type="http://schemas.openxmlformats.org/officeDocument/2006/relationships/hyperlink" Target="http://internet.garant.ru/document/redirect/400720741/2" TargetMode="External"/><Relationship Id="rId1216" Type="http://schemas.openxmlformats.org/officeDocument/2006/relationships/hyperlink" Target="http://internet.garant.ru/document/redirect/77531236/0" TargetMode="External"/><Relationship Id="rId1423" Type="http://schemas.openxmlformats.org/officeDocument/2006/relationships/hyperlink" Target="http://internet.garant.ru/document/redirect/72139472/211" TargetMode="External"/><Relationship Id="rId1630" Type="http://schemas.openxmlformats.org/officeDocument/2006/relationships/hyperlink" Target="http://internet.garant.ru/document/redirect/77693325/161185" TargetMode="External"/><Relationship Id="rId1728" Type="http://schemas.openxmlformats.org/officeDocument/2006/relationships/hyperlink" Target="http://internet.garant.ru/document/redirect/71578962/11" TargetMode="External"/><Relationship Id="rId1935" Type="http://schemas.openxmlformats.org/officeDocument/2006/relationships/hyperlink" Target="http://internet.garant.ru/document/redirect/71435456/43" TargetMode="External"/><Relationship Id="rId169" Type="http://schemas.openxmlformats.org/officeDocument/2006/relationships/hyperlink" Target="http://internet.garant.ru/document/redirect/57591060/0" TargetMode="External"/><Relationship Id="rId376" Type="http://schemas.openxmlformats.org/officeDocument/2006/relationships/hyperlink" Target="http://internet.garant.ru/document/redirect/5761726/2603" TargetMode="External"/><Relationship Id="rId583" Type="http://schemas.openxmlformats.org/officeDocument/2006/relationships/hyperlink" Target="http://internet.garant.ru/document/redirect/72139470/131" TargetMode="External"/><Relationship Id="rId790" Type="http://schemas.openxmlformats.org/officeDocument/2006/relationships/hyperlink" Target="http://internet.garant.ru/document/redirect/57591030/0" TargetMode="External"/><Relationship Id="rId2057" Type="http://schemas.openxmlformats.org/officeDocument/2006/relationships/hyperlink" Target="http://internet.garant.ru/document/redirect/71578256/52" TargetMode="External"/><Relationship Id="rId4" Type="http://schemas.openxmlformats.org/officeDocument/2006/relationships/webSettings" Target="webSettings.xml"/><Relationship Id="rId236" Type="http://schemas.openxmlformats.org/officeDocument/2006/relationships/hyperlink" Target="http://internet.garant.ru/document/redirect/71436032/1253" TargetMode="External"/><Relationship Id="rId443" Type="http://schemas.openxmlformats.org/officeDocument/2006/relationships/hyperlink" Target="http://internet.garant.ru/document/redirect/10164072/1018" TargetMode="External"/><Relationship Id="rId650" Type="http://schemas.openxmlformats.org/officeDocument/2006/relationships/hyperlink" Target="http://internet.garant.ru/document/redirect/71108170/183" TargetMode="External"/><Relationship Id="rId888" Type="http://schemas.openxmlformats.org/officeDocument/2006/relationships/hyperlink" Target="http://internet.garant.ru/document/redirect/57592801/0" TargetMode="External"/><Relationship Id="rId1073" Type="http://schemas.openxmlformats.org/officeDocument/2006/relationships/hyperlink" Target="http://internet.garant.ru/document/redirect/12186467/16" TargetMode="External"/><Relationship Id="rId1280" Type="http://schemas.openxmlformats.org/officeDocument/2006/relationships/hyperlink" Target="http://internet.garant.ru/document/redirect/57590939/0" TargetMode="External"/><Relationship Id="rId2124" Type="http://schemas.openxmlformats.org/officeDocument/2006/relationships/hyperlink" Target="http://internet.garant.ru/document/redirect/70779140/410" TargetMode="External"/><Relationship Id="rId303" Type="http://schemas.openxmlformats.org/officeDocument/2006/relationships/hyperlink" Target="http://internet.garant.ru/document/redirect/57401781/2321" TargetMode="External"/><Relationship Id="rId748" Type="http://schemas.openxmlformats.org/officeDocument/2006/relationships/hyperlink" Target="http://internet.garant.ru/document/redirect/74451938/1" TargetMode="External"/><Relationship Id="rId955" Type="http://schemas.openxmlformats.org/officeDocument/2006/relationships/hyperlink" Target="http://internet.garant.ru/document/redirect/57592822/0" TargetMode="External"/><Relationship Id="rId1140" Type="http://schemas.openxmlformats.org/officeDocument/2006/relationships/hyperlink" Target="http://internet.garant.ru/document/redirect/77700198/12323" TargetMode="External"/><Relationship Id="rId1378" Type="http://schemas.openxmlformats.org/officeDocument/2006/relationships/hyperlink" Target="http://internet.garant.ru/document/redirect/72332234/112" TargetMode="External"/><Relationship Id="rId1585" Type="http://schemas.openxmlformats.org/officeDocument/2006/relationships/hyperlink" Target="http://internet.garant.ru/document/redirect/70701114/65" TargetMode="External"/><Relationship Id="rId1792" Type="http://schemas.openxmlformats.org/officeDocument/2006/relationships/hyperlink" Target="http://internet.garant.ru/document/redirect/71732862/15" TargetMode="External"/><Relationship Id="rId84" Type="http://schemas.openxmlformats.org/officeDocument/2006/relationships/hyperlink" Target="http://internet.garant.ru/document/redirect/70700460/110" TargetMode="External"/><Relationship Id="rId510" Type="http://schemas.openxmlformats.org/officeDocument/2006/relationships/hyperlink" Target="http://internet.garant.ru/document/redirect/12138258/510" TargetMode="External"/><Relationship Id="rId608" Type="http://schemas.openxmlformats.org/officeDocument/2006/relationships/hyperlink" Target="http://internet.garant.ru/document/redirect/71912766/36" TargetMode="External"/><Relationship Id="rId815" Type="http://schemas.openxmlformats.org/officeDocument/2006/relationships/hyperlink" Target="http://internet.garant.ru/document/redirect/70207730/234" TargetMode="External"/><Relationship Id="rId1238" Type="http://schemas.openxmlformats.org/officeDocument/2006/relationships/hyperlink" Target="http://internet.garant.ru/document/redirect/5635291/145021" TargetMode="External"/><Relationship Id="rId1445" Type="http://schemas.openxmlformats.org/officeDocument/2006/relationships/hyperlink" Target="http://internet.garant.ru/document/redirect/400889817/12" TargetMode="External"/><Relationship Id="rId1652" Type="http://schemas.openxmlformats.org/officeDocument/2006/relationships/hyperlink" Target="http://internet.garant.ru/document/redirect/71411946/10141" TargetMode="External"/><Relationship Id="rId1000" Type="http://schemas.openxmlformats.org/officeDocument/2006/relationships/hyperlink" Target="http://internet.garant.ru/document/redirect/70405818/101" TargetMode="External"/><Relationship Id="rId1305" Type="http://schemas.openxmlformats.org/officeDocument/2006/relationships/hyperlink" Target="http://internet.garant.ru/document/redirect/71732864/2" TargetMode="External"/><Relationship Id="rId1957" Type="http://schemas.openxmlformats.org/officeDocument/2006/relationships/hyperlink" Target="http://internet.garant.ru/document/redirect/71436044/91" TargetMode="External"/><Relationship Id="rId1512" Type="http://schemas.openxmlformats.org/officeDocument/2006/relationships/hyperlink" Target="http://internet.garant.ru/document/redirect/12143735/900" TargetMode="External"/><Relationship Id="rId1817" Type="http://schemas.openxmlformats.org/officeDocument/2006/relationships/hyperlink" Target="http://internet.garant.ru/document/redirect/71732862/17" TargetMode="External"/><Relationship Id="rId11" Type="http://schemas.openxmlformats.org/officeDocument/2006/relationships/hyperlink" Target="http://internet.garant.ru/document/redirect/77532316/0" TargetMode="External"/><Relationship Id="rId398" Type="http://schemas.openxmlformats.org/officeDocument/2006/relationships/hyperlink" Target="http://internet.garant.ru/document/redirect/72139470/1023" TargetMode="External"/><Relationship Id="rId2079" Type="http://schemas.openxmlformats.org/officeDocument/2006/relationships/hyperlink" Target="http://internet.garant.ru/document/redirect/77311667/196" TargetMode="External"/><Relationship Id="rId160" Type="http://schemas.openxmlformats.org/officeDocument/2006/relationships/hyperlink" Target="http://internet.garant.ru/document/redirect/71838152/11" TargetMode="External"/><Relationship Id="rId258" Type="http://schemas.openxmlformats.org/officeDocument/2006/relationships/hyperlink" Target="http://internet.garant.ru/document/redirect/400219471/0" TargetMode="External"/><Relationship Id="rId465" Type="http://schemas.openxmlformats.org/officeDocument/2006/relationships/hyperlink" Target="http://internet.garant.ru/document/redirect/77531924/0" TargetMode="External"/><Relationship Id="rId672" Type="http://schemas.openxmlformats.org/officeDocument/2006/relationships/hyperlink" Target="http://internet.garant.ru/document/redirect/10164072/18513" TargetMode="External"/><Relationship Id="rId1095" Type="http://schemas.openxmlformats.org/officeDocument/2006/relationships/hyperlink" Target="http://internet.garant.ru/document/redirect/72136930/412" TargetMode="External"/><Relationship Id="rId2146" Type="http://schemas.openxmlformats.org/officeDocument/2006/relationships/hyperlink" Target="http://internet.garant.ru/document/redirect/71108170/1463" TargetMode="External"/><Relationship Id="rId118" Type="http://schemas.openxmlformats.org/officeDocument/2006/relationships/hyperlink" Target="http://internet.garant.ru/document/redirect/77671687/1200167" TargetMode="External"/><Relationship Id="rId325" Type="http://schemas.openxmlformats.org/officeDocument/2006/relationships/hyperlink" Target="http://internet.garant.ru/document/redirect/70100055/16022" TargetMode="External"/><Relationship Id="rId532" Type="http://schemas.openxmlformats.org/officeDocument/2006/relationships/hyperlink" Target="http://internet.garant.ru/document/redirect/12186467/13" TargetMode="External"/><Relationship Id="rId977" Type="http://schemas.openxmlformats.org/officeDocument/2006/relationships/hyperlink" Target="http://internet.garant.ru/document/redirect/72000446/341" TargetMode="External"/><Relationship Id="rId1162" Type="http://schemas.openxmlformats.org/officeDocument/2006/relationships/hyperlink" Target="http://internet.garant.ru/document/redirect/57592862/0" TargetMode="External"/><Relationship Id="rId2006" Type="http://schemas.openxmlformats.org/officeDocument/2006/relationships/hyperlink" Target="http://internet.garant.ru/document/redirect/71108170/1402" TargetMode="External"/><Relationship Id="rId837" Type="http://schemas.openxmlformats.org/officeDocument/2006/relationships/hyperlink" Target="http://internet.garant.ru/document/redirect/57591087/0" TargetMode="External"/><Relationship Id="rId1022" Type="http://schemas.openxmlformats.org/officeDocument/2006/relationships/hyperlink" Target="http://internet.garant.ru/document/redirect/70241032/1000" TargetMode="External"/><Relationship Id="rId1467" Type="http://schemas.openxmlformats.org/officeDocument/2006/relationships/hyperlink" Target="http://internet.garant.ru/document/redirect/70700450/0" TargetMode="External"/><Relationship Id="rId1674" Type="http://schemas.openxmlformats.org/officeDocument/2006/relationships/hyperlink" Target="http://internet.garant.ru/document/redirect/57430566/162010" TargetMode="External"/><Relationship Id="rId1881" Type="http://schemas.openxmlformats.org/officeDocument/2006/relationships/hyperlink" Target="http://internet.garant.ru/document/redirect/77530603/0" TargetMode="External"/><Relationship Id="rId904" Type="http://schemas.openxmlformats.org/officeDocument/2006/relationships/hyperlink" Target="http://internet.garant.ru/document/redirect/57593137/0" TargetMode="External"/><Relationship Id="rId1327" Type="http://schemas.openxmlformats.org/officeDocument/2006/relationships/hyperlink" Target="http://internet.garant.ru/document/redirect/70701114/2102" TargetMode="External"/><Relationship Id="rId1534" Type="http://schemas.openxmlformats.org/officeDocument/2006/relationships/hyperlink" Target="http://internet.garant.ru/document/redirect/70379374/1000" TargetMode="External"/><Relationship Id="rId1741" Type="http://schemas.openxmlformats.org/officeDocument/2006/relationships/hyperlink" Target="http://internet.garant.ru/document/redirect/71411946/2000" TargetMode="External"/><Relationship Id="rId1979" Type="http://schemas.openxmlformats.org/officeDocument/2006/relationships/hyperlink" Target="http://internet.garant.ru/document/redirect/403381751/0" TargetMode="External"/><Relationship Id="rId33" Type="http://schemas.openxmlformats.org/officeDocument/2006/relationships/hyperlink" Target="http://internet.garant.ru/document/redirect/1791634/8" TargetMode="External"/><Relationship Id="rId1601" Type="http://schemas.openxmlformats.org/officeDocument/2006/relationships/hyperlink" Target="http://internet.garant.ru/document/redirect/71912766/1905" TargetMode="External"/><Relationship Id="rId1839" Type="http://schemas.openxmlformats.org/officeDocument/2006/relationships/hyperlink" Target="http://internet.garant.ru/document/redirect/57420303/1738" TargetMode="External"/><Relationship Id="rId182" Type="http://schemas.openxmlformats.org/officeDocument/2006/relationships/hyperlink" Target="http://internet.garant.ru/document/redirect/70192818/143" TargetMode="External"/><Relationship Id="rId1906" Type="http://schemas.openxmlformats.org/officeDocument/2006/relationships/hyperlink" Target="http://internet.garant.ru/document/redirect/77551428/17801" TargetMode="External"/><Relationship Id="rId487" Type="http://schemas.openxmlformats.org/officeDocument/2006/relationships/hyperlink" Target="http://internet.garant.ru/document/redirect/57500982/3206" TargetMode="External"/><Relationship Id="rId694" Type="http://schemas.openxmlformats.org/officeDocument/2006/relationships/hyperlink" Target="http://internet.garant.ru/document/redirect/77532187/0" TargetMode="External"/><Relationship Id="rId2070" Type="http://schemas.openxmlformats.org/officeDocument/2006/relationships/hyperlink" Target="http://internet.garant.ru/document/redirect/70701074/73" TargetMode="External"/><Relationship Id="rId2168" Type="http://schemas.openxmlformats.org/officeDocument/2006/relationships/fontTable" Target="fontTable.xml"/><Relationship Id="rId347" Type="http://schemas.openxmlformats.org/officeDocument/2006/relationships/hyperlink" Target="http://internet.garant.ru/document/redirect/72139470/92" TargetMode="External"/><Relationship Id="rId999" Type="http://schemas.openxmlformats.org/officeDocument/2006/relationships/hyperlink" Target="http://internet.garant.ru/document/redirect/77530848/0" TargetMode="External"/><Relationship Id="rId1184" Type="http://schemas.openxmlformats.org/officeDocument/2006/relationships/hyperlink" Target="http://internet.garant.ru/document/redirect/77531158/0" TargetMode="External"/><Relationship Id="rId2028" Type="http://schemas.openxmlformats.org/officeDocument/2006/relationships/hyperlink" Target="http://internet.garant.ru/document/redirect/77311667/1923" TargetMode="External"/><Relationship Id="rId554" Type="http://schemas.openxmlformats.org/officeDocument/2006/relationships/hyperlink" Target="http://internet.garant.ru/document/redirect/77532389/0" TargetMode="External"/><Relationship Id="rId761" Type="http://schemas.openxmlformats.org/officeDocument/2006/relationships/hyperlink" Target="http://internet.garant.ru/document/redirect/5761726/57022" TargetMode="External"/><Relationship Id="rId859" Type="http://schemas.openxmlformats.org/officeDocument/2006/relationships/hyperlink" Target="http://internet.garant.ru/document/redirect/77530094/0" TargetMode="External"/><Relationship Id="rId1391" Type="http://schemas.openxmlformats.org/officeDocument/2006/relationships/hyperlink" Target="http://internet.garant.ru/document/redirect/57401778/15602" TargetMode="External"/><Relationship Id="rId1489" Type="http://schemas.openxmlformats.org/officeDocument/2006/relationships/hyperlink" Target="http://internet.garant.ru/document/redirect/12151303/2903" TargetMode="External"/><Relationship Id="rId1696" Type="http://schemas.openxmlformats.org/officeDocument/2006/relationships/hyperlink" Target="http://internet.garant.ru/document/redirect/70831116/2440" TargetMode="External"/><Relationship Id="rId207" Type="http://schemas.openxmlformats.org/officeDocument/2006/relationships/hyperlink" Target="http://internet.garant.ru/document/redirect/12115118/23" TargetMode="External"/><Relationship Id="rId414" Type="http://schemas.openxmlformats.org/officeDocument/2006/relationships/hyperlink" Target="http://internet.garant.ru/document/redirect/71436032/1253" TargetMode="External"/><Relationship Id="rId621" Type="http://schemas.openxmlformats.org/officeDocument/2006/relationships/hyperlink" Target="http://internet.garant.ru/document/redirect/400157502/743" TargetMode="External"/><Relationship Id="rId1044" Type="http://schemas.openxmlformats.org/officeDocument/2006/relationships/hyperlink" Target="http://internet.garant.ru/document/redirect/12192447/521" TargetMode="External"/><Relationship Id="rId1251" Type="http://schemas.openxmlformats.org/officeDocument/2006/relationships/hyperlink" Target="http://internet.garant.ru/document/redirect/5635291/1450211" TargetMode="External"/><Relationship Id="rId1349" Type="http://schemas.openxmlformats.org/officeDocument/2006/relationships/hyperlink" Target="http://internet.garant.ru/document/redirect/77664738/15507" TargetMode="External"/><Relationship Id="rId719" Type="http://schemas.openxmlformats.org/officeDocument/2006/relationships/hyperlink" Target="http://internet.garant.ru/document/redirect/70100055/2805" TargetMode="External"/><Relationship Id="rId926" Type="http://schemas.openxmlformats.org/officeDocument/2006/relationships/hyperlink" Target="http://internet.garant.ru/document/redirect/12148944/1000" TargetMode="External"/><Relationship Id="rId1111" Type="http://schemas.openxmlformats.org/officeDocument/2006/relationships/hyperlink" Target="http://internet.garant.ru/document/redirect/400889843/67532" TargetMode="External"/><Relationship Id="rId1556" Type="http://schemas.openxmlformats.org/officeDocument/2006/relationships/hyperlink" Target="http://internet.garant.ru/document/redirect/12186043/1000" TargetMode="External"/><Relationship Id="rId1763" Type="http://schemas.openxmlformats.org/officeDocument/2006/relationships/hyperlink" Target="http://internet.garant.ru/document/redirect/57742621/1686" TargetMode="External"/><Relationship Id="rId1970" Type="http://schemas.openxmlformats.org/officeDocument/2006/relationships/hyperlink" Target="http://internet.garant.ru/document/redirect/71108170/13520" TargetMode="External"/><Relationship Id="rId55" Type="http://schemas.openxmlformats.org/officeDocument/2006/relationships/hyperlink" Target="http://internet.garant.ru/document/redirect/72139470/2" TargetMode="External"/><Relationship Id="rId1209" Type="http://schemas.openxmlformats.org/officeDocument/2006/relationships/hyperlink" Target="http://internet.garant.ru/document/redirect/5635291/13808" TargetMode="External"/><Relationship Id="rId1416" Type="http://schemas.openxmlformats.org/officeDocument/2006/relationships/hyperlink" Target="http://internet.garant.ru/document/redirect/12138258/5527" TargetMode="External"/><Relationship Id="rId1623" Type="http://schemas.openxmlformats.org/officeDocument/2006/relationships/hyperlink" Target="http://internet.garant.ru/document/redirect/12148944/1002" TargetMode="External"/><Relationship Id="rId1830" Type="http://schemas.openxmlformats.org/officeDocument/2006/relationships/hyperlink" Target="http://internet.garant.ru/document/redirect/57592830/0" TargetMode="External"/><Relationship Id="rId1928" Type="http://schemas.openxmlformats.org/officeDocument/2006/relationships/hyperlink" Target="http://internet.garant.ru/document/redirect/71435456/1121" TargetMode="External"/><Relationship Id="rId2092" Type="http://schemas.openxmlformats.org/officeDocument/2006/relationships/hyperlink" Target="http://internet.garant.ru/document/redirect/12185475/19105" TargetMode="External"/><Relationship Id="rId271" Type="http://schemas.openxmlformats.org/officeDocument/2006/relationships/hyperlink" Target="http://internet.garant.ru/document/redirect/70738050/1000" TargetMode="External"/><Relationship Id="rId131" Type="http://schemas.openxmlformats.org/officeDocument/2006/relationships/hyperlink" Target="http://internet.garant.ru/document/redirect/70738050/0" TargetMode="External"/><Relationship Id="rId369" Type="http://schemas.openxmlformats.org/officeDocument/2006/relationships/hyperlink" Target="http://internet.garant.ru/document/redirect/77665126/26211" TargetMode="External"/><Relationship Id="rId576" Type="http://schemas.openxmlformats.org/officeDocument/2006/relationships/hyperlink" Target="http://internet.garant.ru/document/redirect/71375424/22" TargetMode="External"/><Relationship Id="rId783" Type="http://schemas.openxmlformats.org/officeDocument/2006/relationships/hyperlink" Target="http://internet.garant.ru/document/redirect/12177588/12" TargetMode="External"/><Relationship Id="rId990" Type="http://schemas.openxmlformats.org/officeDocument/2006/relationships/hyperlink" Target="http://internet.garant.ru/document/redirect/71848794/0" TargetMode="External"/><Relationship Id="rId229" Type="http://schemas.openxmlformats.org/officeDocument/2006/relationships/hyperlink" Target="http://internet.garant.ru/document/redirect/72809646/0" TargetMode="External"/><Relationship Id="rId436" Type="http://schemas.openxmlformats.org/officeDocument/2006/relationships/hyperlink" Target="http://internet.garant.ru/document/redirect/10164072/235" TargetMode="External"/><Relationship Id="rId643" Type="http://schemas.openxmlformats.org/officeDocument/2006/relationships/hyperlink" Target="http://internet.garant.ru/document/redirect/403319634/101" TargetMode="External"/><Relationship Id="rId1066" Type="http://schemas.openxmlformats.org/officeDocument/2006/relationships/hyperlink" Target="http://internet.garant.ru/document/redirect/57592673/0" TargetMode="External"/><Relationship Id="rId1273" Type="http://schemas.openxmlformats.org/officeDocument/2006/relationships/hyperlink" Target="http://internet.garant.ru/document/redirect/57590937/0" TargetMode="External"/><Relationship Id="rId1480" Type="http://schemas.openxmlformats.org/officeDocument/2006/relationships/hyperlink" Target="http://internet.garant.ru/document/redirect/58049212/15802" TargetMode="External"/><Relationship Id="rId2117" Type="http://schemas.openxmlformats.org/officeDocument/2006/relationships/hyperlink" Target="http://internet.garant.ru/document/redirect/57430566/1985" TargetMode="External"/><Relationship Id="rId850" Type="http://schemas.openxmlformats.org/officeDocument/2006/relationships/hyperlink" Target="http://internet.garant.ru/document/redirect/12144695/0" TargetMode="External"/><Relationship Id="rId948" Type="http://schemas.openxmlformats.org/officeDocument/2006/relationships/hyperlink" Target="http://internet.garant.ru/document/redirect/77530684/0" TargetMode="External"/><Relationship Id="rId1133" Type="http://schemas.openxmlformats.org/officeDocument/2006/relationships/hyperlink" Target="http://internet.garant.ru/document/redirect/12125267/11" TargetMode="External"/><Relationship Id="rId1578" Type="http://schemas.openxmlformats.org/officeDocument/2006/relationships/hyperlink" Target="http://internet.garant.ru/document/redirect/70102549/0" TargetMode="External"/><Relationship Id="rId1785" Type="http://schemas.openxmlformats.org/officeDocument/2006/relationships/hyperlink" Target="http://internet.garant.ru/document/redirect/12138258/65022" TargetMode="External"/><Relationship Id="rId1992" Type="http://schemas.openxmlformats.org/officeDocument/2006/relationships/hyperlink" Target="http://internet.garant.ru/document/redirect/71732862/27" TargetMode="External"/><Relationship Id="rId77" Type="http://schemas.openxmlformats.org/officeDocument/2006/relationships/hyperlink" Target="http://internet.garant.ru/document/redirect/71912766/1101" TargetMode="External"/><Relationship Id="rId503" Type="http://schemas.openxmlformats.org/officeDocument/2006/relationships/hyperlink" Target="http://internet.garant.ru/document/redirect/12124624/56100" TargetMode="External"/><Relationship Id="rId710" Type="http://schemas.openxmlformats.org/officeDocument/2006/relationships/hyperlink" Target="http://internet.garant.ru/document/redirect/12139228/0" TargetMode="External"/><Relationship Id="rId808" Type="http://schemas.openxmlformats.org/officeDocument/2006/relationships/hyperlink" Target="http://internet.garant.ru/document/redirect/77532301/0" TargetMode="External"/><Relationship Id="rId1340" Type="http://schemas.openxmlformats.org/officeDocument/2006/relationships/hyperlink" Target="http://internet.garant.ru/document/redirect/77664738/155061" TargetMode="External"/><Relationship Id="rId1438" Type="http://schemas.openxmlformats.org/officeDocument/2006/relationships/hyperlink" Target="http://internet.garant.ru/document/redirect/74811472/11" TargetMode="External"/><Relationship Id="rId1645" Type="http://schemas.openxmlformats.org/officeDocument/2006/relationships/hyperlink" Target="http://internet.garant.ru/document/redirect/70353462/131" TargetMode="External"/><Relationship Id="rId1200" Type="http://schemas.openxmlformats.org/officeDocument/2006/relationships/hyperlink" Target="http://internet.garant.ru/document/redirect/77531237/0" TargetMode="External"/><Relationship Id="rId1852" Type="http://schemas.openxmlformats.org/officeDocument/2006/relationships/hyperlink" Target="http://internet.garant.ru/document/redirect/10164072/2045" TargetMode="External"/><Relationship Id="rId1505" Type="http://schemas.openxmlformats.org/officeDocument/2006/relationships/hyperlink" Target="http://internet.garant.ru/document/redirect/12143735/800" TargetMode="External"/><Relationship Id="rId1712" Type="http://schemas.openxmlformats.org/officeDocument/2006/relationships/hyperlink" Target="http://internet.garant.ru/document/redirect/57748141/16502" TargetMode="External"/><Relationship Id="rId293" Type="http://schemas.openxmlformats.org/officeDocument/2006/relationships/hyperlink" Target="http://internet.garant.ru/document/redirect/77531873/0" TargetMode="External"/><Relationship Id="rId153" Type="http://schemas.openxmlformats.org/officeDocument/2006/relationships/hyperlink" Target="http://internet.garant.ru/document/redirect/70552598/13" TargetMode="External"/><Relationship Id="rId360" Type="http://schemas.openxmlformats.org/officeDocument/2006/relationships/hyperlink" Target="http://internet.garant.ru/document/redirect/72139470/934" TargetMode="External"/><Relationship Id="rId598" Type="http://schemas.openxmlformats.org/officeDocument/2006/relationships/hyperlink" Target="http://internet.garant.ru/document/redirect/74064872/11" TargetMode="External"/><Relationship Id="rId2041" Type="http://schemas.openxmlformats.org/officeDocument/2006/relationships/hyperlink" Target="http://internet.garant.ru/document/redirect/70779140/58" TargetMode="External"/><Relationship Id="rId220" Type="http://schemas.openxmlformats.org/officeDocument/2006/relationships/hyperlink" Target="http://internet.garant.ru/document/redirect/71552008/5" TargetMode="External"/><Relationship Id="rId458" Type="http://schemas.openxmlformats.org/officeDocument/2006/relationships/hyperlink" Target="http://internet.garant.ru/document/redirect/1791634/1603" TargetMode="External"/><Relationship Id="rId665" Type="http://schemas.openxmlformats.org/officeDocument/2006/relationships/hyperlink" Target="http://internet.garant.ru/document/redirect/74064872/125" TargetMode="External"/><Relationship Id="rId872" Type="http://schemas.openxmlformats.org/officeDocument/2006/relationships/hyperlink" Target="http://internet.garant.ru/document/redirect/12154776/1603" TargetMode="External"/><Relationship Id="rId1088" Type="http://schemas.openxmlformats.org/officeDocument/2006/relationships/hyperlink" Target="http://internet.garant.ru/document/redirect/71127952/43" TargetMode="External"/><Relationship Id="rId1295" Type="http://schemas.openxmlformats.org/officeDocument/2006/relationships/hyperlink" Target="http://internet.garant.ru/document/redirect/12186467/122" TargetMode="External"/><Relationship Id="rId2139" Type="http://schemas.openxmlformats.org/officeDocument/2006/relationships/hyperlink" Target="http://internet.garant.ru/document/redirect/71848790/119" TargetMode="External"/><Relationship Id="rId318" Type="http://schemas.openxmlformats.org/officeDocument/2006/relationships/hyperlink" Target="http://internet.garant.ru/document/redirect/71436032/1253" TargetMode="External"/><Relationship Id="rId525" Type="http://schemas.openxmlformats.org/officeDocument/2006/relationships/hyperlink" Target="http://internet.garant.ru/document/redirect/77531872/0" TargetMode="External"/><Relationship Id="rId732" Type="http://schemas.openxmlformats.org/officeDocument/2006/relationships/hyperlink" Target="http://internet.garant.ru/document/redirect/77532242/0" TargetMode="External"/><Relationship Id="rId1155" Type="http://schemas.openxmlformats.org/officeDocument/2006/relationships/hyperlink" Target="http://internet.garant.ru/document/redirect/57590923/0" TargetMode="External"/><Relationship Id="rId1362" Type="http://schemas.openxmlformats.org/officeDocument/2006/relationships/hyperlink" Target="http://internet.garant.ru/document/redirect/71237754/81" TargetMode="External"/><Relationship Id="rId99" Type="http://schemas.openxmlformats.org/officeDocument/2006/relationships/hyperlink" Target="http://internet.garant.ru/document/redirect/71912766/1102" TargetMode="External"/><Relationship Id="rId1015" Type="http://schemas.openxmlformats.org/officeDocument/2006/relationships/hyperlink" Target="http://internet.garant.ru/document/redirect/70144010/35" TargetMode="External"/><Relationship Id="rId1222" Type="http://schemas.openxmlformats.org/officeDocument/2006/relationships/hyperlink" Target="http://internet.garant.ru/document/redirect/12186467/113" TargetMode="External"/><Relationship Id="rId1667" Type="http://schemas.openxmlformats.org/officeDocument/2006/relationships/hyperlink" Target="http://internet.garant.ru/document/redirect/57430566/16207" TargetMode="External"/><Relationship Id="rId1874" Type="http://schemas.openxmlformats.org/officeDocument/2006/relationships/hyperlink" Target="http://internet.garant.ru/document/redirect/57413676/1762" TargetMode="External"/><Relationship Id="rId1527" Type="http://schemas.openxmlformats.org/officeDocument/2006/relationships/hyperlink" Target="http://internet.garant.ru/document/redirect/57591070/0" TargetMode="External"/><Relationship Id="rId1734" Type="http://schemas.openxmlformats.org/officeDocument/2006/relationships/hyperlink" Target="http://internet.garant.ru/document/redirect/77531739/0" TargetMode="External"/><Relationship Id="rId1941" Type="http://schemas.openxmlformats.org/officeDocument/2006/relationships/hyperlink" Target="http://internet.garant.ru/document/redirect/71732862/23" TargetMode="External"/><Relationship Id="rId26" Type="http://schemas.openxmlformats.org/officeDocument/2006/relationships/hyperlink" Target="http://internet.garant.ru/document/redirect/5638451/207" TargetMode="External"/><Relationship Id="rId175" Type="http://schemas.openxmlformats.org/officeDocument/2006/relationships/hyperlink" Target="http://internet.garant.ru/document/redirect/70700460/55281021" TargetMode="External"/><Relationship Id="rId1801" Type="http://schemas.openxmlformats.org/officeDocument/2006/relationships/hyperlink" Target="http://internet.garant.ru/document/redirect/71108170/10243" TargetMode="External"/><Relationship Id="rId382" Type="http://schemas.openxmlformats.org/officeDocument/2006/relationships/hyperlink" Target="http://internet.garant.ru/document/redirect/70207730/412" TargetMode="External"/><Relationship Id="rId687" Type="http://schemas.openxmlformats.org/officeDocument/2006/relationships/hyperlink" Target="http://internet.garant.ru/document/redirect/10104842/6" TargetMode="External"/><Relationship Id="rId2063" Type="http://schemas.openxmlformats.org/officeDocument/2006/relationships/hyperlink" Target="http://internet.garant.ru/document/redirect/57430566/1932" TargetMode="External"/><Relationship Id="rId242" Type="http://schemas.openxmlformats.org/officeDocument/2006/relationships/hyperlink" Target="http://internet.garant.ru/document/redirect/77531307/0" TargetMode="External"/><Relationship Id="rId894" Type="http://schemas.openxmlformats.org/officeDocument/2006/relationships/hyperlink" Target="http://internet.garant.ru/document/redirect/70817306/1000" TargetMode="External"/><Relationship Id="rId1177" Type="http://schemas.openxmlformats.org/officeDocument/2006/relationships/hyperlink" Target="http://internet.garant.ru/document/redirect/70701114/27" TargetMode="External"/><Relationship Id="rId2130" Type="http://schemas.openxmlformats.org/officeDocument/2006/relationships/hyperlink" Target="http://internet.garant.ru/document/redirect/57430566/1986" TargetMode="External"/><Relationship Id="rId102" Type="http://schemas.openxmlformats.org/officeDocument/2006/relationships/hyperlink" Target="http://internet.garant.ru/document/redirect/12186043/1006" TargetMode="External"/><Relationship Id="rId547" Type="http://schemas.openxmlformats.org/officeDocument/2006/relationships/hyperlink" Target="http://internet.garant.ru/document/redirect/12151068/38001" TargetMode="External"/><Relationship Id="rId754" Type="http://schemas.openxmlformats.org/officeDocument/2006/relationships/hyperlink" Target="http://internet.garant.ru/document/redirect/70700460/182" TargetMode="External"/><Relationship Id="rId961" Type="http://schemas.openxmlformats.org/officeDocument/2006/relationships/hyperlink" Target="http://internet.garant.ru/document/redirect/57591101/0" TargetMode="External"/><Relationship Id="rId1384" Type="http://schemas.openxmlformats.org/officeDocument/2006/relationships/hyperlink" Target="http://internet.garant.ru/document/redirect/71108170/129" TargetMode="External"/><Relationship Id="rId1591" Type="http://schemas.openxmlformats.org/officeDocument/2006/relationships/hyperlink" Target="http://internet.garant.ru/document/redirect/71912766/1904" TargetMode="External"/><Relationship Id="rId1689" Type="http://schemas.openxmlformats.org/officeDocument/2006/relationships/hyperlink" Target="http://internet.garant.ru/document/redirect/70701074/81" TargetMode="External"/><Relationship Id="rId90" Type="http://schemas.openxmlformats.org/officeDocument/2006/relationships/hyperlink" Target="http://internet.garant.ru/document/redirect/71435456/111" TargetMode="External"/><Relationship Id="rId407" Type="http://schemas.openxmlformats.org/officeDocument/2006/relationships/hyperlink" Target="http://internet.garant.ru/document/redirect/77531782/0" TargetMode="External"/><Relationship Id="rId614" Type="http://schemas.openxmlformats.org/officeDocument/2006/relationships/hyperlink" Target="http://internet.garant.ru/document/redirect/77532261/0" TargetMode="External"/><Relationship Id="rId821" Type="http://schemas.openxmlformats.org/officeDocument/2006/relationships/hyperlink" Target="http://internet.garant.ru/document/redirect/77532273/0" TargetMode="External"/><Relationship Id="rId1037" Type="http://schemas.openxmlformats.org/officeDocument/2006/relationships/hyperlink" Target="http://internet.garant.ru/document/redirect/71316682/71" TargetMode="External"/><Relationship Id="rId1244" Type="http://schemas.openxmlformats.org/officeDocument/2006/relationships/hyperlink" Target="http://internet.garant.ru/document/redirect/5635291/145028" TargetMode="External"/><Relationship Id="rId1451" Type="http://schemas.openxmlformats.org/officeDocument/2006/relationships/hyperlink" Target="http://internet.garant.ru/document/redirect/77531524/0" TargetMode="External"/><Relationship Id="rId1896" Type="http://schemas.openxmlformats.org/officeDocument/2006/relationships/hyperlink" Target="http://internet.garant.ru/document/redirect/57401778/1784" TargetMode="External"/><Relationship Id="rId919" Type="http://schemas.openxmlformats.org/officeDocument/2006/relationships/hyperlink" Target="http://internet.garant.ru/document/redirect/71129192/0" TargetMode="External"/><Relationship Id="rId1104" Type="http://schemas.openxmlformats.org/officeDocument/2006/relationships/hyperlink" Target="http://internet.garant.ru/document/redirect/400889843/6751" TargetMode="External"/><Relationship Id="rId1311" Type="http://schemas.openxmlformats.org/officeDocument/2006/relationships/hyperlink" Target="http://internet.garant.ru/document/redirect/71412182/12" TargetMode="External"/><Relationship Id="rId1549" Type="http://schemas.openxmlformats.org/officeDocument/2006/relationships/hyperlink" Target="http://internet.garant.ru/document/redirect/12186043/1000" TargetMode="External"/><Relationship Id="rId1756" Type="http://schemas.openxmlformats.org/officeDocument/2006/relationships/hyperlink" Target="http://internet.garant.ru/document/redirect/71732862/9" TargetMode="External"/><Relationship Id="rId1963" Type="http://schemas.openxmlformats.org/officeDocument/2006/relationships/hyperlink" Target="http://internet.garant.ru/document/redirect/71435834/506" TargetMode="External"/><Relationship Id="rId48" Type="http://schemas.openxmlformats.org/officeDocument/2006/relationships/hyperlink" Target="http://internet.garant.ru/document/redirect/10103000/7211" TargetMode="External"/><Relationship Id="rId1409" Type="http://schemas.openxmlformats.org/officeDocument/2006/relationships/hyperlink" Target="http://internet.garant.ru/document/redirect/57401778/156010" TargetMode="External"/><Relationship Id="rId1616" Type="http://schemas.openxmlformats.org/officeDocument/2006/relationships/hyperlink" Target="http://internet.garant.ru/document/redirect/70831116/23009" TargetMode="External"/><Relationship Id="rId1823" Type="http://schemas.openxmlformats.org/officeDocument/2006/relationships/hyperlink" Target="http://internet.garant.ru/document/redirect/77531736/0" TargetMode="External"/><Relationship Id="rId197" Type="http://schemas.openxmlformats.org/officeDocument/2006/relationships/hyperlink" Target="http://internet.garant.ru/document/redirect/77311667/200" TargetMode="External"/><Relationship Id="rId2085" Type="http://schemas.openxmlformats.org/officeDocument/2006/relationships/hyperlink" Target="http://internet.garant.ru/document/redirect/12185475/0" TargetMode="External"/><Relationship Id="rId264" Type="http://schemas.openxmlformats.org/officeDocument/2006/relationships/hyperlink" Target="http://internet.garant.ru/document/redirect/12148944/1000" TargetMode="External"/><Relationship Id="rId471" Type="http://schemas.openxmlformats.org/officeDocument/2006/relationships/hyperlink" Target="http://internet.garant.ru/document/redirect/70833160/27" TargetMode="External"/><Relationship Id="rId2152" Type="http://schemas.openxmlformats.org/officeDocument/2006/relationships/hyperlink" Target="http://internet.garant.ru/document/redirect/73355371/74" TargetMode="External"/><Relationship Id="rId124" Type="http://schemas.openxmlformats.org/officeDocument/2006/relationships/hyperlink" Target="http://internet.garant.ru/document/redirect/70684722/11" TargetMode="External"/><Relationship Id="rId569" Type="http://schemas.openxmlformats.org/officeDocument/2006/relationships/hyperlink" Target="http://internet.garant.ru/document/redirect/57591006/0" TargetMode="External"/><Relationship Id="rId776" Type="http://schemas.openxmlformats.org/officeDocument/2006/relationships/hyperlink" Target="http://internet.garant.ru/document/redirect/77532289/0" TargetMode="External"/><Relationship Id="rId983" Type="http://schemas.openxmlformats.org/officeDocument/2006/relationships/hyperlink" Target="http://internet.garant.ru/document/redirect/1791634/395" TargetMode="External"/><Relationship Id="rId1199" Type="http://schemas.openxmlformats.org/officeDocument/2006/relationships/hyperlink" Target="http://internet.garant.ru/document/redirect/57590927/0" TargetMode="External"/><Relationship Id="rId331" Type="http://schemas.openxmlformats.org/officeDocument/2006/relationships/hyperlink" Target="http://internet.garant.ru/document/redirect/5522759/0" TargetMode="External"/><Relationship Id="rId429" Type="http://schemas.openxmlformats.org/officeDocument/2006/relationships/hyperlink" Target="http://internet.garant.ru/document/redirect/77665126/2905" TargetMode="External"/><Relationship Id="rId636" Type="http://schemas.openxmlformats.org/officeDocument/2006/relationships/hyperlink" Target="http://internet.garant.ru/document/redirect/72180924/2000" TargetMode="External"/><Relationship Id="rId1059" Type="http://schemas.openxmlformats.org/officeDocument/2006/relationships/hyperlink" Target="http://internet.garant.ru/document/redirect/12192447/42" TargetMode="External"/><Relationship Id="rId1266" Type="http://schemas.openxmlformats.org/officeDocument/2006/relationships/hyperlink" Target="http://internet.garant.ru/document/redirect/57401778/14607" TargetMode="External"/><Relationship Id="rId1473" Type="http://schemas.openxmlformats.org/officeDocument/2006/relationships/hyperlink" Target="http://internet.garant.ru/document/redirect/71108170/1181" TargetMode="External"/><Relationship Id="rId2012" Type="http://schemas.openxmlformats.org/officeDocument/2006/relationships/hyperlink" Target="http://internet.garant.ru/document/redirect/77532463/0" TargetMode="External"/><Relationship Id="rId843" Type="http://schemas.openxmlformats.org/officeDocument/2006/relationships/hyperlink" Target="http://internet.garant.ru/document/redirect/1791634/398" TargetMode="External"/><Relationship Id="rId1126" Type="http://schemas.openxmlformats.org/officeDocument/2006/relationships/hyperlink" Target="http://internet.garant.ru/document/redirect/400889843/67539" TargetMode="External"/><Relationship Id="rId1680" Type="http://schemas.openxmlformats.org/officeDocument/2006/relationships/hyperlink" Target="http://internet.garant.ru/document/redirect/77531640/0" TargetMode="External"/><Relationship Id="rId1778" Type="http://schemas.openxmlformats.org/officeDocument/2006/relationships/hyperlink" Target="http://internet.garant.ru/document/redirect/77693063/1692" TargetMode="External"/><Relationship Id="rId1985" Type="http://schemas.openxmlformats.org/officeDocument/2006/relationships/hyperlink" Target="http://internet.garant.ru/document/redirect/57593111/0" TargetMode="External"/><Relationship Id="rId703" Type="http://schemas.openxmlformats.org/officeDocument/2006/relationships/hyperlink" Target="http://internet.garant.ru/document/redirect/57748141/51014" TargetMode="External"/><Relationship Id="rId910" Type="http://schemas.openxmlformats.org/officeDocument/2006/relationships/hyperlink" Target="http://internet.garant.ru/document/redirect/57593133/0" TargetMode="External"/><Relationship Id="rId1333" Type="http://schemas.openxmlformats.org/officeDocument/2006/relationships/hyperlink" Target="http://internet.garant.ru/document/redirect/77664738/15504" TargetMode="External"/><Relationship Id="rId1540" Type="http://schemas.openxmlformats.org/officeDocument/2006/relationships/hyperlink" Target="http://internet.garant.ru/document/redirect/70701074/151" TargetMode="External"/><Relationship Id="rId1638" Type="http://schemas.openxmlformats.org/officeDocument/2006/relationships/hyperlink" Target="http://internet.garant.ru/document/redirect/12151297/3" TargetMode="External"/><Relationship Id="rId1400" Type="http://schemas.openxmlformats.org/officeDocument/2006/relationships/hyperlink" Target="http://internet.garant.ru/document/redirect/71732864/6" TargetMode="External"/><Relationship Id="rId1845" Type="http://schemas.openxmlformats.org/officeDocument/2006/relationships/hyperlink" Target="http://internet.garant.ru/document/redirect/71709000/0" TargetMode="External"/><Relationship Id="rId1705" Type="http://schemas.openxmlformats.org/officeDocument/2006/relationships/hyperlink" Target="http://internet.garant.ru/document/redirect/57748141/165" TargetMode="External"/><Relationship Id="rId1912" Type="http://schemas.openxmlformats.org/officeDocument/2006/relationships/hyperlink" Target="http://internet.garant.ru/document/redirect/71174116/1000" TargetMode="External"/><Relationship Id="rId286" Type="http://schemas.openxmlformats.org/officeDocument/2006/relationships/hyperlink" Target="http://internet.garant.ru/document/redirect/72253902/2" TargetMode="External"/><Relationship Id="rId493" Type="http://schemas.openxmlformats.org/officeDocument/2006/relationships/hyperlink" Target="http://internet.garant.ru/document/redirect/57500982/3208" TargetMode="External"/><Relationship Id="rId146" Type="http://schemas.openxmlformats.org/officeDocument/2006/relationships/hyperlink" Target="http://internet.garant.ru/document/redirect/12188101/667" TargetMode="External"/><Relationship Id="rId353" Type="http://schemas.openxmlformats.org/officeDocument/2006/relationships/hyperlink" Target="http://internet.garant.ru/document/redirect/12161591/134" TargetMode="External"/><Relationship Id="rId560" Type="http://schemas.openxmlformats.org/officeDocument/2006/relationships/hyperlink" Target="http://internet.garant.ru/document/redirect/71375424/22" TargetMode="External"/><Relationship Id="rId798" Type="http://schemas.openxmlformats.org/officeDocument/2006/relationships/hyperlink" Target="http://internet.garant.ru/document/redirect/1791634/2504" TargetMode="External"/><Relationship Id="rId1190" Type="http://schemas.openxmlformats.org/officeDocument/2006/relationships/hyperlink" Target="http://internet.garant.ru/document/redirect/57401781/136021" TargetMode="External"/><Relationship Id="rId2034" Type="http://schemas.openxmlformats.org/officeDocument/2006/relationships/hyperlink" Target="http://internet.garant.ru/document/redirect/71848790/51" TargetMode="External"/><Relationship Id="rId213" Type="http://schemas.openxmlformats.org/officeDocument/2006/relationships/hyperlink" Target="http://internet.garant.ru/document/redirect/77687660/150004" TargetMode="External"/><Relationship Id="rId420" Type="http://schemas.openxmlformats.org/officeDocument/2006/relationships/hyperlink" Target="http://internet.garant.ru/document/redirect/72139470/122" TargetMode="External"/><Relationship Id="rId658" Type="http://schemas.openxmlformats.org/officeDocument/2006/relationships/hyperlink" Target="http://internet.garant.ru/document/redirect/77693279/4711" TargetMode="External"/><Relationship Id="rId865" Type="http://schemas.openxmlformats.org/officeDocument/2006/relationships/hyperlink" Target="http://internet.garant.ru/document/redirect/57591093/0" TargetMode="External"/><Relationship Id="rId1050" Type="http://schemas.openxmlformats.org/officeDocument/2006/relationships/hyperlink" Target="http://internet.garant.ru/document/redirect/12161615/0" TargetMode="External"/><Relationship Id="rId1288" Type="http://schemas.openxmlformats.org/officeDocument/2006/relationships/hyperlink" Target="http://internet.garant.ru/document/redirect/57591202/0" TargetMode="External"/><Relationship Id="rId1495" Type="http://schemas.openxmlformats.org/officeDocument/2006/relationships/hyperlink" Target="http://internet.garant.ru/document/redirect/72114344/111" TargetMode="External"/><Relationship Id="rId2101" Type="http://schemas.openxmlformats.org/officeDocument/2006/relationships/hyperlink" Target="http://internet.garant.ru/document/redirect/77531939/0" TargetMode="External"/><Relationship Id="rId518" Type="http://schemas.openxmlformats.org/officeDocument/2006/relationships/hyperlink" Target="http://internet.garant.ru/document/redirect/70183406/10059" TargetMode="External"/><Relationship Id="rId725" Type="http://schemas.openxmlformats.org/officeDocument/2006/relationships/hyperlink" Target="http://internet.garant.ru/document/redirect/70207730/2332" TargetMode="External"/><Relationship Id="rId932" Type="http://schemas.openxmlformats.org/officeDocument/2006/relationships/hyperlink" Target="http://internet.garant.ru/document/redirect/57405805/92014" TargetMode="External"/><Relationship Id="rId1148" Type="http://schemas.openxmlformats.org/officeDocument/2006/relationships/hyperlink" Target="http://internet.garant.ru/document/redirect/71435442/71" TargetMode="External"/><Relationship Id="rId1355" Type="http://schemas.openxmlformats.org/officeDocument/2006/relationships/hyperlink" Target="http://internet.garant.ru/document/redirect/71912766/1606" TargetMode="External"/><Relationship Id="rId1562" Type="http://schemas.openxmlformats.org/officeDocument/2006/relationships/hyperlink" Target="http://internet.garant.ru/document/redirect/12148944/1000" TargetMode="External"/><Relationship Id="rId1008" Type="http://schemas.openxmlformats.org/officeDocument/2006/relationships/hyperlink" Target="http://internet.garant.ru/document/redirect/57405805/107" TargetMode="External"/><Relationship Id="rId1215" Type="http://schemas.openxmlformats.org/officeDocument/2006/relationships/hyperlink" Target="http://internet.garant.ru/document/redirect/57590929/0" TargetMode="External"/><Relationship Id="rId1422" Type="http://schemas.openxmlformats.org/officeDocument/2006/relationships/hyperlink" Target="http://internet.garant.ru/document/redirect/72139472/211" TargetMode="External"/><Relationship Id="rId1867" Type="http://schemas.openxmlformats.org/officeDocument/2006/relationships/hyperlink" Target="http://internet.garant.ru/document/redirect/71435456/18" TargetMode="External"/><Relationship Id="rId61" Type="http://schemas.openxmlformats.org/officeDocument/2006/relationships/hyperlink" Target="http://internet.garant.ru/document/redirect/77306509/910" TargetMode="External"/><Relationship Id="rId1727" Type="http://schemas.openxmlformats.org/officeDocument/2006/relationships/hyperlink" Target="http://internet.garant.ru/document/redirect/77671687/1662" TargetMode="External"/><Relationship Id="rId1934" Type="http://schemas.openxmlformats.org/officeDocument/2006/relationships/hyperlink" Target="http://internet.garant.ru/document/redirect/71435456/1122" TargetMode="External"/><Relationship Id="rId19" Type="http://schemas.openxmlformats.org/officeDocument/2006/relationships/hyperlink" Target="http://internet.garant.ru/document/redirect/71444830/115" TargetMode="External"/><Relationship Id="rId168" Type="http://schemas.openxmlformats.org/officeDocument/2006/relationships/hyperlink" Target="http://internet.garant.ru/document/redirect/5228430/14" TargetMode="External"/><Relationship Id="rId375" Type="http://schemas.openxmlformats.org/officeDocument/2006/relationships/hyperlink" Target="http://internet.garant.ru/document/redirect/70100055/2805" TargetMode="External"/><Relationship Id="rId582" Type="http://schemas.openxmlformats.org/officeDocument/2006/relationships/hyperlink" Target="http://internet.garant.ru/document/redirect/71848790/12" TargetMode="External"/><Relationship Id="rId2056" Type="http://schemas.openxmlformats.org/officeDocument/2006/relationships/hyperlink" Target="http://internet.garant.ru/document/redirect/71578256/17" TargetMode="External"/><Relationship Id="rId3" Type="http://schemas.openxmlformats.org/officeDocument/2006/relationships/settings" Target="settings.xml"/><Relationship Id="rId235" Type="http://schemas.openxmlformats.org/officeDocument/2006/relationships/hyperlink" Target="http://internet.garant.ru/document/redirect/71436032/151" TargetMode="External"/><Relationship Id="rId442" Type="http://schemas.openxmlformats.org/officeDocument/2006/relationships/hyperlink" Target="http://internet.garant.ru/document/redirect/77531869/0" TargetMode="External"/><Relationship Id="rId887" Type="http://schemas.openxmlformats.org/officeDocument/2006/relationships/hyperlink" Target="http://internet.garant.ru/document/redirect/70700460/19" TargetMode="External"/><Relationship Id="rId1072" Type="http://schemas.openxmlformats.org/officeDocument/2006/relationships/hyperlink" Target="http://internet.garant.ru/document/redirect/57593234/0" TargetMode="External"/><Relationship Id="rId2123" Type="http://schemas.openxmlformats.org/officeDocument/2006/relationships/hyperlink" Target="http://internet.garant.ru/document/redirect/70779140/410" TargetMode="External"/><Relationship Id="rId302" Type="http://schemas.openxmlformats.org/officeDocument/2006/relationships/hyperlink" Target="http://internet.garant.ru/document/redirect/71436032/1253" TargetMode="External"/><Relationship Id="rId747" Type="http://schemas.openxmlformats.org/officeDocument/2006/relationships/hyperlink" Target="http://internet.garant.ru/document/redirect/71290662/9" TargetMode="External"/><Relationship Id="rId954" Type="http://schemas.openxmlformats.org/officeDocument/2006/relationships/hyperlink" Target="http://internet.garant.ru/document/redirect/77532418/0" TargetMode="External"/><Relationship Id="rId1377" Type="http://schemas.openxmlformats.org/officeDocument/2006/relationships/hyperlink" Target="http://internet.garant.ru/document/redirect/72332234/112" TargetMode="External"/><Relationship Id="rId1584" Type="http://schemas.openxmlformats.org/officeDocument/2006/relationships/hyperlink" Target="http://internet.garant.ru/document/redirect/57420303/161101" TargetMode="External"/><Relationship Id="rId1791" Type="http://schemas.openxmlformats.org/officeDocument/2006/relationships/hyperlink" Target="http://internet.garant.ru/document/redirect/77531734/0" TargetMode="External"/><Relationship Id="rId83" Type="http://schemas.openxmlformats.org/officeDocument/2006/relationships/hyperlink" Target="http://internet.garant.ru/document/redirect/71444830/115" TargetMode="External"/><Relationship Id="rId607" Type="http://schemas.openxmlformats.org/officeDocument/2006/relationships/hyperlink" Target="http://internet.garant.ru/document/redirect/71912766/13" TargetMode="External"/><Relationship Id="rId814" Type="http://schemas.openxmlformats.org/officeDocument/2006/relationships/hyperlink" Target="http://internet.garant.ru/document/redirect/1791634/3404" TargetMode="External"/><Relationship Id="rId1237" Type="http://schemas.openxmlformats.org/officeDocument/2006/relationships/hyperlink" Target="http://internet.garant.ru/document/redirect/12186467/1162" TargetMode="External"/><Relationship Id="rId1444" Type="http://schemas.openxmlformats.org/officeDocument/2006/relationships/hyperlink" Target="http://internet.garant.ru/document/redirect/77309578/15706" TargetMode="External"/><Relationship Id="rId1651" Type="http://schemas.openxmlformats.org/officeDocument/2006/relationships/hyperlink" Target="http://internet.garant.ru/document/redirect/70701114/2132" TargetMode="External"/><Relationship Id="rId1889" Type="http://schemas.openxmlformats.org/officeDocument/2006/relationships/hyperlink" Target="http://internet.garant.ru/document/redirect/57413676/17742" TargetMode="External"/><Relationship Id="rId1304" Type="http://schemas.openxmlformats.org/officeDocument/2006/relationships/hyperlink" Target="http://internet.garant.ru/document/redirect/58049212/15402" TargetMode="External"/><Relationship Id="rId1511" Type="http://schemas.openxmlformats.org/officeDocument/2006/relationships/hyperlink" Target="http://internet.garant.ru/document/redirect/71663956/10100" TargetMode="External"/><Relationship Id="rId1749" Type="http://schemas.openxmlformats.org/officeDocument/2006/relationships/hyperlink" Target="http://internet.garant.ru/document/redirect/57428760/16823" TargetMode="External"/><Relationship Id="rId1956" Type="http://schemas.openxmlformats.org/officeDocument/2006/relationships/hyperlink" Target="http://internet.garant.ru/document/redirect/71436044/5" TargetMode="External"/><Relationship Id="rId1609" Type="http://schemas.openxmlformats.org/officeDocument/2006/relationships/hyperlink" Target="http://internet.garant.ru/document/redirect/71108170/1203" TargetMode="External"/><Relationship Id="rId1816" Type="http://schemas.openxmlformats.org/officeDocument/2006/relationships/hyperlink" Target="http://internet.garant.ru/document/redirect/71375424/57" TargetMode="External"/><Relationship Id="rId10" Type="http://schemas.openxmlformats.org/officeDocument/2006/relationships/hyperlink" Target="http://internet.garant.ru/document/redirect/57590975/0" TargetMode="External"/><Relationship Id="rId397" Type="http://schemas.openxmlformats.org/officeDocument/2006/relationships/hyperlink" Target="http://internet.garant.ru/document/redirect/77665126/270111" TargetMode="External"/><Relationship Id="rId2078" Type="http://schemas.openxmlformats.org/officeDocument/2006/relationships/hyperlink" Target="http://internet.garant.ru/document/redirect/400889843/678" TargetMode="External"/><Relationship Id="rId257" Type="http://schemas.openxmlformats.org/officeDocument/2006/relationships/hyperlink" Target="http://internet.garant.ru/document/redirect/77531310/0" TargetMode="External"/><Relationship Id="rId464" Type="http://schemas.openxmlformats.org/officeDocument/2006/relationships/hyperlink" Target="http://internet.garant.ru/document/redirect/57590997/0" TargetMode="External"/><Relationship Id="rId1094" Type="http://schemas.openxmlformats.org/officeDocument/2006/relationships/hyperlink" Target="http://internet.garant.ru/document/redirect/12138267/233" TargetMode="External"/><Relationship Id="rId2145" Type="http://schemas.openxmlformats.org/officeDocument/2006/relationships/hyperlink" Target="http://internet.garant.ru/document/redirect/57401778/1204" TargetMode="External"/><Relationship Id="rId117" Type="http://schemas.openxmlformats.org/officeDocument/2006/relationships/hyperlink" Target="http://internet.garant.ru/document/redirect/73355371/71" TargetMode="External"/><Relationship Id="rId671" Type="http://schemas.openxmlformats.org/officeDocument/2006/relationships/hyperlink" Target="http://internet.garant.ru/document/redirect/57742291/4802" TargetMode="External"/><Relationship Id="rId769" Type="http://schemas.openxmlformats.org/officeDocument/2006/relationships/hyperlink" Target="http://internet.garant.ru/document/redirect/57591022/0" TargetMode="External"/><Relationship Id="rId976" Type="http://schemas.openxmlformats.org/officeDocument/2006/relationships/hyperlink" Target="http://internet.garant.ru/document/redirect/77530710/0" TargetMode="External"/><Relationship Id="rId1399" Type="http://schemas.openxmlformats.org/officeDocument/2006/relationships/hyperlink" Target="http://internet.garant.ru/document/redirect/70289708/1202" TargetMode="External"/><Relationship Id="rId324" Type="http://schemas.openxmlformats.org/officeDocument/2006/relationships/hyperlink" Target="http://internet.garant.ru/document/redirect/5761726/24011" TargetMode="External"/><Relationship Id="rId531" Type="http://schemas.openxmlformats.org/officeDocument/2006/relationships/hyperlink" Target="http://internet.garant.ru/document/redirect/12168770/0" TargetMode="External"/><Relationship Id="rId629" Type="http://schemas.openxmlformats.org/officeDocument/2006/relationships/hyperlink" Target="http://internet.garant.ru/document/redirect/77532186/0" TargetMode="External"/><Relationship Id="rId1161" Type="http://schemas.openxmlformats.org/officeDocument/2006/relationships/hyperlink" Target="http://internet.garant.ru/document/redirect/57592863/0" TargetMode="External"/><Relationship Id="rId1259" Type="http://schemas.openxmlformats.org/officeDocument/2006/relationships/hyperlink" Target="http://internet.garant.ru/document/redirect/12186467/1173" TargetMode="External"/><Relationship Id="rId1466" Type="http://schemas.openxmlformats.org/officeDocument/2006/relationships/hyperlink" Target="http://internet.garant.ru/document/redirect/70139750/131" TargetMode="External"/><Relationship Id="rId2005" Type="http://schemas.openxmlformats.org/officeDocument/2006/relationships/hyperlink" Target="http://internet.garant.ru/document/redirect/57401778/1902" TargetMode="External"/><Relationship Id="rId836" Type="http://schemas.openxmlformats.org/officeDocument/2006/relationships/hyperlink" Target="http://internet.garant.ru/document/redirect/77530645/0" TargetMode="External"/><Relationship Id="rId1021" Type="http://schemas.openxmlformats.org/officeDocument/2006/relationships/hyperlink" Target="http://internet.garant.ru/document/redirect/71373512/0" TargetMode="External"/><Relationship Id="rId1119" Type="http://schemas.openxmlformats.org/officeDocument/2006/relationships/hyperlink" Target="http://internet.garant.ru/document/redirect/10900200/1" TargetMode="External"/><Relationship Id="rId1673" Type="http://schemas.openxmlformats.org/officeDocument/2006/relationships/hyperlink" Target="http://internet.garant.ru/document/redirect/71848790/1122" TargetMode="External"/><Relationship Id="rId1880" Type="http://schemas.openxmlformats.org/officeDocument/2006/relationships/hyperlink" Target="http://internet.garant.ru/document/redirect/57593182/0" TargetMode="External"/><Relationship Id="rId1978" Type="http://schemas.openxmlformats.org/officeDocument/2006/relationships/hyperlink" Target="http://internet.garant.ru/document/redirect/70520990/1000" TargetMode="External"/><Relationship Id="rId903" Type="http://schemas.openxmlformats.org/officeDocument/2006/relationships/hyperlink" Target="http://internet.garant.ru/document/redirect/12112327/77016" TargetMode="External"/><Relationship Id="rId1326" Type="http://schemas.openxmlformats.org/officeDocument/2006/relationships/hyperlink" Target="http://internet.garant.ru/document/redirect/70700450/0" TargetMode="External"/><Relationship Id="rId1533" Type="http://schemas.openxmlformats.org/officeDocument/2006/relationships/hyperlink" Target="http://internet.garant.ru/document/redirect/71912767/0" TargetMode="External"/><Relationship Id="rId1740" Type="http://schemas.openxmlformats.org/officeDocument/2006/relationships/hyperlink" Target="http://internet.garant.ru/document/redirect/57420303/16720" TargetMode="External"/><Relationship Id="rId32" Type="http://schemas.openxmlformats.org/officeDocument/2006/relationships/hyperlink" Target="http://internet.garant.ru/document/redirect/77531281/0" TargetMode="External"/><Relationship Id="rId1600" Type="http://schemas.openxmlformats.org/officeDocument/2006/relationships/hyperlink" Target="http://internet.garant.ru/document/redirect/77664738/1610012" TargetMode="External"/><Relationship Id="rId1838" Type="http://schemas.openxmlformats.org/officeDocument/2006/relationships/hyperlink" Target="http://internet.garant.ru/document/redirect/71578962/142" TargetMode="External"/><Relationship Id="rId181" Type="http://schemas.openxmlformats.org/officeDocument/2006/relationships/hyperlink" Target="http://internet.garant.ru/document/redirect/12144695/1000" TargetMode="External"/><Relationship Id="rId1905" Type="http://schemas.openxmlformats.org/officeDocument/2006/relationships/hyperlink" Target="http://internet.garant.ru/document/redirect/71435456/1011" TargetMode="External"/><Relationship Id="rId279" Type="http://schemas.openxmlformats.org/officeDocument/2006/relationships/hyperlink" Target="http://internet.garant.ru/document/redirect/12147362/300" TargetMode="External"/><Relationship Id="rId486" Type="http://schemas.openxmlformats.org/officeDocument/2006/relationships/hyperlink" Target="http://internet.garant.ru/document/redirect/70833160/27" TargetMode="External"/><Relationship Id="rId693" Type="http://schemas.openxmlformats.org/officeDocument/2006/relationships/hyperlink" Target="http://internet.garant.ru/document/redirect/57591282/0" TargetMode="External"/><Relationship Id="rId2167" Type="http://schemas.openxmlformats.org/officeDocument/2006/relationships/footer" Target="footer1.xml"/><Relationship Id="rId139" Type="http://schemas.openxmlformats.org/officeDocument/2006/relationships/hyperlink" Target="http://internet.garant.ru/document/redirect/70700460/1202" TargetMode="External"/><Relationship Id="rId346" Type="http://schemas.openxmlformats.org/officeDocument/2006/relationships/hyperlink" Target="http://internet.garant.ru/document/redirect/77531877/0" TargetMode="External"/><Relationship Id="rId553" Type="http://schemas.openxmlformats.org/officeDocument/2006/relationships/hyperlink" Target="http://internet.garant.ru/document/redirect/57591001/0" TargetMode="External"/><Relationship Id="rId760" Type="http://schemas.openxmlformats.org/officeDocument/2006/relationships/hyperlink" Target="http://internet.garant.ru/document/redirect/70144010/31" TargetMode="External"/><Relationship Id="rId998" Type="http://schemas.openxmlformats.org/officeDocument/2006/relationships/hyperlink" Target="http://internet.garant.ru/document/redirect/57591046/0" TargetMode="External"/><Relationship Id="rId1183" Type="http://schemas.openxmlformats.org/officeDocument/2006/relationships/hyperlink" Target="http://internet.garant.ru/document/redirect/57590926/0" TargetMode="External"/><Relationship Id="rId1390" Type="http://schemas.openxmlformats.org/officeDocument/2006/relationships/hyperlink" Target="http://internet.garant.ru/document/redirect/71108170/1153" TargetMode="External"/><Relationship Id="rId2027" Type="http://schemas.openxmlformats.org/officeDocument/2006/relationships/hyperlink" Target="http://internet.garant.ru/document/redirect/400889843/677" TargetMode="External"/><Relationship Id="rId206" Type="http://schemas.openxmlformats.org/officeDocument/2006/relationships/hyperlink" Target="http://internet.garant.ru/document/redirect/1786212/410" TargetMode="External"/><Relationship Id="rId413" Type="http://schemas.openxmlformats.org/officeDocument/2006/relationships/hyperlink" Target="http://internet.garant.ru/document/redirect/71436032/154" TargetMode="External"/><Relationship Id="rId858" Type="http://schemas.openxmlformats.org/officeDocument/2006/relationships/hyperlink" Target="http://internet.garant.ru/document/redirect/57591092/0" TargetMode="External"/><Relationship Id="rId1043" Type="http://schemas.openxmlformats.org/officeDocument/2006/relationships/hyperlink" Target="http://internet.garant.ru/document/redirect/12138258/3" TargetMode="External"/><Relationship Id="rId1488" Type="http://schemas.openxmlformats.org/officeDocument/2006/relationships/hyperlink" Target="http://internet.garant.ru/document/redirect/12151303/2300" TargetMode="External"/><Relationship Id="rId1695" Type="http://schemas.openxmlformats.org/officeDocument/2006/relationships/hyperlink" Target="http://internet.garant.ru/document/redirect/70831116/126" TargetMode="External"/><Relationship Id="rId620" Type="http://schemas.openxmlformats.org/officeDocument/2006/relationships/hyperlink" Target="http://internet.garant.ru/document/redirect/71848790/13" TargetMode="External"/><Relationship Id="rId718" Type="http://schemas.openxmlformats.org/officeDocument/2006/relationships/hyperlink" Target="http://internet.garant.ru/document/redirect/70207730/200006348" TargetMode="External"/><Relationship Id="rId925" Type="http://schemas.openxmlformats.org/officeDocument/2006/relationships/hyperlink" Target="http://internet.garant.ru/document/redirect/12125267/197011" TargetMode="External"/><Relationship Id="rId1250" Type="http://schemas.openxmlformats.org/officeDocument/2006/relationships/hyperlink" Target="http://internet.garant.ru/document/redirect/12186467/11610" TargetMode="External"/><Relationship Id="rId1348" Type="http://schemas.openxmlformats.org/officeDocument/2006/relationships/hyperlink" Target="http://internet.garant.ru/document/redirect/71912766/1604" TargetMode="External"/><Relationship Id="rId1555" Type="http://schemas.openxmlformats.org/officeDocument/2006/relationships/hyperlink" Target="http://internet.garant.ru/document/redirect/12148944/1000" TargetMode="External"/><Relationship Id="rId1762" Type="http://schemas.openxmlformats.org/officeDocument/2006/relationships/hyperlink" Target="http://internet.garant.ru/document/redirect/70552598/194" TargetMode="External"/><Relationship Id="rId1110" Type="http://schemas.openxmlformats.org/officeDocument/2006/relationships/hyperlink" Target="http://internet.garant.ru/document/redirect/77700198/12322" TargetMode="External"/><Relationship Id="rId1208" Type="http://schemas.openxmlformats.org/officeDocument/2006/relationships/hyperlink" Target="http://internet.garant.ru/document/redirect/12186467/1012" TargetMode="External"/><Relationship Id="rId1415" Type="http://schemas.openxmlformats.org/officeDocument/2006/relationships/hyperlink" Target="http://internet.garant.ru/document/redirect/57592827/0" TargetMode="External"/><Relationship Id="rId54" Type="http://schemas.openxmlformats.org/officeDocument/2006/relationships/hyperlink" Target="http://internet.garant.ru/document/redirect/77532040/0" TargetMode="External"/><Relationship Id="rId1622" Type="http://schemas.openxmlformats.org/officeDocument/2006/relationships/hyperlink" Target="http://internet.garant.ru/document/redirect/57591071/0" TargetMode="External"/><Relationship Id="rId1927" Type="http://schemas.openxmlformats.org/officeDocument/2006/relationships/hyperlink" Target="http://internet.garant.ru/document/redirect/77531804/0" TargetMode="External"/><Relationship Id="rId2091" Type="http://schemas.openxmlformats.org/officeDocument/2006/relationships/hyperlink" Target="http://internet.garant.ru/document/redirect/12185475/19104" TargetMode="External"/><Relationship Id="rId270" Type="http://schemas.openxmlformats.org/officeDocument/2006/relationships/hyperlink" Target="http://internet.garant.ru/document/redirect/70738050/2000" TargetMode="External"/><Relationship Id="rId130" Type="http://schemas.openxmlformats.org/officeDocument/2006/relationships/hyperlink" Target="http://internet.garant.ru/document/redirect/70701074/81" TargetMode="External"/><Relationship Id="rId368" Type="http://schemas.openxmlformats.org/officeDocument/2006/relationships/hyperlink" Target="http://internet.garant.ru/document/redirect/72139470/942" TargetMode="External"/><Relationship Id="rId575" Type="http://schemas.openxmlformats.org/officeDocument/2006/relationships/hyperlink" Target="http://internet.garant.ru/document/redirect/77531923/0" TargetMode="External"/><Relationship Id="rId782" Type="http://schemas.openxmlformats.org/officeDocument/2006/relationships/hyperlink" Target="http://internet.garant.ru/document/redirect/77530089/0" TargetMode="External"/><Relationship Id="rId2049" Type="http://schemas.openxmlformats.org/officeDocument/2006/relationships/hyperlink" Target="http://internet.garant.ru/document/redirect/57428760/19312" TargetMode="External"/><Relationship Id="rId228" Type="http://schemas.openxmlformats.org/officeDocument/2006/relationships/hyperlink" Target="http://internet.garant.ru/document/redirect/77678068/170003" TargetMode="External"/><Relationship Id="rId435" Type="http://schemas.openxmlformats.org/officeDocument/2006/relationships/hyperlink" Target="http://internet.garant.ru/document/redirect/77665126/2906" TargetMode="External"/><Relationship Id="rId642" Type="http://schemas.openxmlformats.org/officeDocument/2006/relationships/hyperlink" Target="http://internet.garant.ru/document/redirect/57430566/4604" TargetMode="External"/><Relationship Id="rId1065" Type="http://schemas.openxmlformats.org/officeDocument/2006/relationships/hyperlink" Target="http://internet.garant.ru/document/redirect/57591053/0" TargetMode="External"/><Relationship Id="rId1272" Type="http://schemas.openxmlformats.org/officeDocument/2006/relationships/hyperlink" Target="http://internet.garant.ru/document/redirect/5635291/14706" TargetMode="External"/><Relationship Id="rId2116" Type="http://schemas.openxmlformats.org/officeDocument/2006/relationships/hyperlink" Target="http://internet.garant.ru/document/redirect/71848790/1174" TargetMode="External"/><Relationship Id="rId502" Type="http://schemas.openxmlformats.org/officeDocument/2006/relationships/hyperlink" Target="http://internet.garant.ru/document/redirect/57500982/3209" TargetMode="External"/><Relationship Id="rId947" Type="http://schemas.openxmlformats.org/officeDocument/2006/relationships/hyperlink" Target="http://internet.garant.ru/document/redirect/57591099/0" TargetMode="External"/><Relationship Id="rId1132" Type="http://schemas.openxmlformats.org/officeDocument/2006/relationships/hyperlink" Target="http://internet.garant.ru/document/redirect/71435442/71" TargetMode="External"/><Relationship Id="rId1577" Type="http://schemas.openxmlformats.org/officeDocument/2006/relationships/hyperlink" Target="http://internet.garant.ru/document/redirect/70102548/201" TargetMode="External"/><Relationship Id="rId1784" Type="http://schemas.openxmlformats.org/officeDocument/2006/relationships/hyperlink" Target="http://internet.garant.ru/document/redirect/400157502/76" TargetMode="External"/><Relationship Id="rId1991" Type="http://schemas.openxmlformats.org/officeDocument/2006/relationships/hyperlink" Target="http://internet.garant.ru/document/redirect/77531841/0" TargetMode="External"/><Relationship Id="rId76" Type="http://schemas.openxmlformats.org/officeDocument/2006/relationships/hyperlink" Target="http://internet.garant.ru/document/redirect/77529854/0" TargetMode="External"/><Relationship Id="rId807" Type="http://schemas.openxmlformats.org/officeDocument/2006/relationships/hyperlink" Target="http://internet.garant.ru/document/redirect/57591077/0" TargetMode="External"/><Relationship Id="rId1437" Type="http://schemas.openxmlformats.org/officeDocument/2006/relationships/hyperlink" Target="http://internet.garant.ru/document/redirect/71733096/2306" TargetMode="External"/><Relationship Id="rId1644" Type="http://schemas.openxmlformats.org/officeDocument/2006/relationships/hyperlink" Target="http://internet.garant.ru/document/redirect/77681385/16201" TargetMode="External"/><Relationship Id="rId1851" Type="http://schemas.openxmlformats.org/officeDocument/2006/relationships/hyperlink" Target="http://internet.garant.ru/document/redirect/77531738/0" TargetMode="External"/><Relationship Id="rId1504" Type="http://schemas.openxmlformats.org/officeDocument/2006/relationships/hyperlink" Target="http://internet.garant.ru/document/redirect/12143735/200" TargetMode="External"/><Relationship Id="rId1711" Type="http://schemas.openxmlformats.org/officeDocument/2006/relationships/hyperlink" Target="http://internet.garant.ru/document/redirect/70701114/2152" TargetMode="External"/><Relationship Id="rId1949" Type="http://schemas.openxmlformats.org/officeDocument/2006/relationships/hyperlink" Target="http://internet.garant.ru/document/redirect/57401778/1822" TargetMode="External"/><Relationship Id="rId292" Type="http://schemas.openxmlformats.org/officeDocument/2006/relationships/hyperlink" Target="http://internet.garant.ru/document/redirect/57590988/0" TargetMode="External"/><Relationship Id="rId1809" Type="http://schemas.openxmlformats.org/officeDocument/2006/relationships/hyperlink" Target="http://internet.garant.ru/document/redirect/71375424/1003" TargetMode="External"/><Relationship Id="rId597" Type="http://schemas.openxmlformats.org/officeDocument/2006/relationships/hyperlink" Target="http://internet.garant.ru/document/redirect/77665126/440231" TargetMode="External"/><Relationship Id="rId152" Type="http://schemas.openxmlformats.org/officeDocument/2006/relationships/hyperlink" Target="http://internet.garant.ru/document/redirect/70729300/1000" TargetMode="External"/><Relationship Id="rId457" Type="http://schemas.openxmlformats.org/officeDocument/2006/relationships/hyperlink" Target="http://internet.garant.ru/document/redirect/1791634/15003" TargetMode="External"/><Relationship Id="rId1087" Type="http://schemas.openxmlformats.org/officeDocument/2006/relationships/hyperlink" Target="http://internet.garant.ru/document/redirect/10164072/61" TargetMode="External"/><Relationship Id="rId1294" Type="http://schemas.openxmlformats.org/officeDocument/2006/relationships/hyperlink" Target="http://internet.garant.ru/document/redirect/403319634/101" TargetMode="External"/><Relationship Id="rId2040" Type="http://schemas.openxmlformats.org/officeDocument/2006/relationships/hyperlink" Target="http://internet.garant.ru/document/redirect/12185475/0" TargetMode="External"/><Relationship Id="rId2138" Type="http://schemas.openxmlformats.org/officeDocument/2006/relationships/hyperlink" Target="http://internet.garant.ru/document/redirect/77551428/1200" TargetMode="External"/><Relationship Id="rId664" Type="http://schemas.openxmlformats.org/officeDocument/2006/relationships/hyperlink" Target="http://internet.garant.ru/document/redirect/77693279/4718" TargetMode="External"/><Relationship Id="rId871" Type="http://schemas.openxmlformats.org/officeDocument/2006/relationships/hyperlink" Target="http://internet.garant.ru/document/redirect/70646474/10153" TargetMode="External"/><Relationship Id="rId969" Type="http://schemas.openxmlformats.org/officeDocument/2006/relationships/hyperlink" Target="http://internet.garant.ru/document/redirect/1791634/400" TargetMode="External"/><Relationship Id="rId1599" Type="http://schemas.openxmlformats.org/officeDocument/2006/relationships/hyperlink" Target="http://internet.garant.ru/document/redirect/71912766/1905" TargetMode="External"/><Relationship Id="rId317" Type="http://schemas.openxmlformats.org/officeDocument/2006/relationships/hyperlink" Target="http://internet.garant.ru/document/redirect/71436032/953" TargetMode="External"/><Relationship Id="rId524" Type="http://schemas.openxmlformats.org/officeDocument/2006/relationships/hyperlink" Target="http://internet.garant.ru/document/redirect/57591000/0" TargetMode="External"/><Relationship Id="rId731" Type="http://schemas.openxmlformats.org/officeDocument/2006/relationships/hyperlink" Target="http://internet.garant.ru/document/redirect/57591018/0" TargetMode="External"/><Relationship Id="rId1154" Type="http://schemas.openxmlformats.org/officeDocument/2006/relationships/hyperlink" Target="http://internet.garant.ru/document/redirect/57592976/0" TargetMode="External"/><Relationship Id="rId1361" Type="http://schemas.openxmlformats.org/officeDocument/2006/relationships/hyperlink" Target="http://internet.garant.ru/document/redirect/71237754/92" TargetMode="External"/><Relationship Id="rId1459" Type="http://schemas.openxmlformats.org/officeDocument/2006/relationships/hyperlink" Target="http://internet.garant.ru/document/redirect/70649918/600" TargetMode="External"/><Relationship Id="rId98" Type="http://schemas.openxmlformats.org/officeDocument/2006/relationships/hyperlink" Target="http://internet.garant.ru/document/redirect/12144695/1000" TargetMode="External"/><Relationship Id="rId829" Type="http://schemas.openxmlformats.org/officeDocument/2006/relationships/hyperlink" Target="http://internet.garant.ru/document/redirect/57591083/0" TargetMode="External"/><Relationship Id="rId1014" Type="http://schemas.openxmlformats.org/officeDocument/2006/relationships/hyperlink" Target="http://internet.garant.ru/document/redirect/70144010/41" TargetMode="External"/><Relationship Id="rId1221" Type="http://schemas.openxmlformats.org/officeDocument/2006/relationships/hyperlink" Target="http://internet.garant.ru/document/redirect/10164072/61" TargetMode="External"/><Relationship Id="rId1666" Type="http://schemas.openxmlformats.org/officeDocument/2006/relationships/hyperlink" Target="http://internet.garant.ru/document/redirect/71848790/1121" TargetMode="External"/><Relationship Id="rId1873" Type="http://schemas.openxmlformats.org/officeDocument/2006/relationships/hyperlink" Target="http://internet.garant.ru/document/redirect/71838152/18" TargetMode="External"/><Relationship Id="rId1319" Type="http://schemas.openxmlformats.org/officeDocument/2006/relationships/hyperlink" Target="http://internet.garant.ru/document/redirect/57591321/0" TargetMode="External"/><Relationship Id="rId1526" Type="http://schemas.openxmlformats.org/officeDocument/2006/relationships/hyperlink" Target="http://internet.garant.ru/document/redirect/5635291/161" TargetMode="External"/><Relationship Id="rId1733" Type="http://schemas.openxmlformats.org/officeDocument/2006/relationships/hyperlink" Target="http://internet.garant.ru/document/redirect/57593110/0" TargetMode="External"/><Relationship Id="rId1940" Type="http://schemas.openxmlformats.org/officeDocument/2006/relationships/hyperlink" Target="http://internet.garant.ru/document/redirect/57592837/0" TargetMode="External"/><Relationship Id="rId25" Type="http://schemas.openxmlformats.org/officeDocument/2006/relationships/hyperlink" Target="http://internet.garant.ru/document/redirect/12188101/7101" TargetMode="External"/><Relationship Id="rId1800" Type="http://schemas.openxmlformats.org/officeDocument/2006/relationships/hyperlink" Target="http://internet.garant.ru/document/redirect/71108170/10243" TargetMode="External"/><Relationship Id="rId174" Type="http://schemas.openxmlformats.org/officeDocument/2006/relationships/hyperlink" Target="http://internet.garant.ru/document/redirect/72239332/1000" TargetMode="External"/><Relationship Id="rId381" Type="http://schemas.openxmlformats.org/officeDocument/2006/relationships/hyperlink" Target="http://internet.garant.ru/document/redirect/70207730/2322" TargetMode="External"/><Relationship Id="rId2062" Type="http://schemas.openxmlformats.org/officeDocument/2006/relationships/hyperlink" Target="http://internet.garant.ru/document/redirect/70779140/410" TargetMode="External"/><Relationship Id="rId241" Type="http://schemas.openxmlformats.org/officeDocument/2006/relationships/hyperlink" Target="http://internet.garant.ru/document/redirect/57590984/0" TargetMode="External"/><Relationship Id="rId479" Type="http://schemas.openxmlformats.org/officeDocument/2006/relationships/hyperlink" Target="http://internet.garant.ru/document/redirect/70833160/27" TargetMode="External"/><Relationship Id="rId686" Type="http://schemas.openxmlformats.org/officeDocument/2006/relationships/hyperlink" Target="http://internet.garant.ru/document/redirect/12140282/0" TargetMode="External"/><Relationship Id="rId893" Type="http://schemas.openxmlformats.org/officeDocument/2006/relationships/hyperlink" Target="http://internet.garant.ru/document/redirect/71129192/0" TargetMode="External"/><Relationship Id="rId339" Type="http://schemas.openxmlformats.org/officeDocument/2006/relationships/hyperlink" Target="http://internet.garant.ru/document/redirect/2306280/13000" TargetMode="External"/><Relationship Id="rId546" Type="http://schemas.openxmlformats.org/officeDocument/2006/relationships/hyperlink" Target="http://internet.garant.ru/document/redirect/12151068/3402" TargetMode="External"/><Relationship Id="rId753" Type="http://schemas.openxmlformats.org/officeDocument/2006/relationships/hyperlink" Target="http://internet.garant.ru/document/redirect/5761726/56016" TargetMode="External"/><Relationship Id="rId1176" Type="http://schemas.openxmlformats.org/officeDocument/2006/relationships/hyperlink" Target="http://internet.garant.ru/document/redirect/57407322/13502" TargetMode="External"/><Relationship Id="rId1383" Type="http://schemas.openxmlformats.org/officeDocument/2006/relationships/hyperlink" Target="http://internet.garant.ru/document/redirect/71108170/1151" TargetMode="External"/><Relationship Id="rId101" Type="http://schemas.openxmlformats.org/officeDocument/2006/relationships/hyperlink" Target="http://internet.garant.ru/document/redirect/71929934/1000" TargetMode="External"/><Relationship Id="rId406" Type="http://schemas.openxmlformats.org/officeDocument/2006/relationships/hyperlink" Target="http://internet.garant.ru/document/redirect/57590992/0" TargetMode="External"/><Relationship Id="rId960" Type="http://schemas.openxmlformats.org/officeDocument/2006/relationships/hyperlink" Target="http://internet.garant.ru/document/redirect/70144010/42" TargetMode="External"/><Relationship Id="rId1036" Type="http://schemas.openxmlformats.org/officeDocument/2006/relationships/hyperlink" Target="http://internet.garant.ru/document/redirect/12192447/53" TargetMode="External"/><Relationship Id="rId1243" Type="http://schemas.openxmlformats.org/officeDocument/2006/relationships/hyperlink" Target="http://internet.garant.ru/document/redirect/12186467/1165" TargetMode="External"/><Relationship Id="rId1590" Type="http://schemas.openxmlformats.org/officeDocument/2006/relationships/hyperlink" Target="http://internet.garant.ru/document/redirect/70701114/65" TargetMode="External"/><Relationship Id="rId1688" Type="http://schemas.openxmlformats.org/officeDocument/2006/relationships/hyperlink" Target="http://internet.garant.ru/document/redirect/70701074/171" TargetMode="External"/><Relationship Id="rId1895" Type="http://schemas.openxmlformats.org/officeDocument/2006/relationships/hyperlink" Target="http://internet.garant.ru/document/redirect/71108170/1301" TargetMode="External"/><Relationship Id="rId613" Type="http://schemas.openxmlformats.org/officeDocument/2006/relationships/hyperlink" Target="http://internet.garant.ru/document/redirect/57591010/0" TargetMode="External"/><Relationship Id="rId820" Type="http://schemas.openxmlformats.org/officeDocument/2006/relationships/hyperlink" Target="http://internet.garant.ru/document/redirect/57591080/0" TargetMode="External"/><Relationship Id="rId918" Type="http://schemas.openxmlformats.org/officeDocument/2006/relationships/hyperlink" Target="http://internet.garant.ru/document/redirect/70817306/3000" TargetMode="External"/><Relationship Id="rId1450" Type="http://schemas.openxmlformats.org/officeDocument/2006/relationships/hyperlink" Target="http://internet.garant.ru/document/redirect/57593117/0" TargetMode="External"/><Relationship Id="rId1548" Type="http://schemas.openxmlformats.org/officeDocument/2006/relationships/hyperlink" Target="http://internet.garant.ru/document/redirect/12148944/1000" TargetMode="External"/><Relationship Id="rId1755" Type="http://schemas.openxmlformats.org/officeDocument/2006/relationships/hyperlink" Target="http://internet.garant.ru/document/redirect/57414128/1684" TargetMode="External"/><Relationship Id="rId1103" Type="http://schemas.openxmlformats.org/officeDocument/2006/relationships/hyperlink" Target="http://internet.garant.ru/document/redirect/12138267/2302" TargetMode="External"/><Relationship Id="rId1310" Type="http://schemas.openxmlformats.org/officeDocument/2006/relationships/hyperlink" Target="http://internet.garant.ru/document/redirect/70700450/0" TargetMode="External"/><Relationship Id="rId1408" Type="http://schemas.openxmlformats.org/officeDocument/2006/relationships/hyperlink" Target="http://internet.garant.ru/document/redirect/71108170/1156" TargetMode="External"/><Relationship Id="rId1962" Type="http://schemas.openxmlformats.org/officeDocument/2006/relationships/hyperlink" Target="http://internet.garant.ru/document/redirect/57401778/1825" TargetMode="External"/><Relationship Id="rId47" Type="http://schemas.openxmlformats.org/officeDocument/2006/relationships/hyperlink" Target="http://internet.garant.ru/document/redirect/77531282/0" TargetMode="External"/><Relationship Id="rId1615" Type="http://schemas.openxmlformats.org/officeDocument/2006/relationships/hyperlink" Target="http://internet.garant.ru/document/redirect/70831116/2440" TargetMode="External"/><Relationship Id="rId1822" Type="http://schemas.openxmlformats.org/officeDocument/2006/relationships/hyperlink" Target="http://internet.garant.ru/document/redirect/57592829/0" TargetMode="External"/><Relationship Id="rId196" Type="http://schemas.openxmlformats.org/officeDocument/2006/relationships/hyperlink" Target="http://internet.garant.ru/document/redirect/403333081/40101" TargetMode="External"/><Relationship Id="rId2084" Type="http://schemas.openxmlformats.org/officeDocument/2006/relationships/hyperlink" Target="http://internet.garant.ru/document/redirect/12164247/0" TargetMode="External"/><Relationship Id="rId263" Type="http://schemas.openxmlformats.org/officeDocument/2006/relationships/hyperlink" Target="http://internet.garant.ru/document/redirect/12148944/2000" TargetMode="External"/><Relationship Id="rId470" Type="http://schemas.openxmlformats.org/officeDocument/2006/relationships/hyperlink" Target="http://internet.garant.ru/document/redirect/70833160/1412" TargetMode="External"/><Relationship Id="rId2151" Type="http://schemas.openxmlformats.org/officeDocument/2006/relationships/hyperlink" Target="http://internet.garant.ru/document/redirect/77551428/2001" TargetMode="External"/><Relationship Id="rId123" Type="http://schemas.openxmlformats.org/officeDocument/2006/relationships/hyperlink" Target="http://internet.garant.ru/document/redirect/12115118/23" TargetMode="External"/><Relationship Id="rId330" Type="http://schemas.openxmlformats.org/officeDocument/2006/relationships/hyperlink" Target="http://internet.garant.ru/document/redirect/77665126/400" TargetMode="External"/><Relationship Id="rId568" Type="http://schemas.openxmlformats.org/officeDocument/2006/relationships/hyperlink" Target="http://internet.garant.ru/document/redirect/77532064/0" TargetMode="External"/><Relationship Id="rId775" Type="http://schemas.openxmlformats.org/officeDocument/2006/relationships/hyperlink" Target="http://internet.garant.ru/document/redirect/57591025/0" TargetMode="External"/><Relationship Id="rId982" Type="http://schemas.openxmlformats.org/officeDocument/2006/relationships/hyperlink" Target="http://internet.garant.ru/document/redirect/1791634/396" TargetMode="External"/><Relationship Id="rId1198" Type="http://schemas.openxmlformats.org/officeDocument/2006/relationships/hyperlink" Target="http://internet.garant.ru/document/redirect/12186467/184" TargetMode="External"/><Relationship Id="rId2011" Type="http://schemas.openxmlformats.org/officeDocument/2006/relationships/hyperlink" Target="http://internet.garant.ru/document/redirect/57593300/0" TargetMode="External"/><Relationship Id="rId428" Type="http://schemas.openxmlformats.org/officeDocument/2006/relationships/hyperlink" Target="http://internet.garant.ru/document/redirect/72139470/1261" TargetMode="External"/><Relationship Id="rId635" Type="http://schemas.openxmlformats.org/officeDocument/2006/relationships/hyperlink" Target="http://internet.garant.ru/document/redirect/57430566/46011" TargetMode="External"/><Relationship Id="rId842" Type="http://schemas.openxmlformats.org/officeDocument/2006/relationships/hyperlink" Target="http://internet.garant.ru/document/redirect/1791634/3203" TargetMode="External"/><Relationship Id="rId1058" Type="http://schemas.openxmlformats.org/officeDocument/2006/relationships/hyperlink" Target="http://internet.garant.ru/document/redirect/57592817/0" TargetMode="External"/><Relationship Id="rId1265" Type="http://schemas.openxmlformats.org/officeDocument/2006/relationships/hyperlink" Target="http://internet.garant.ru/document/redirect/71108170/1011" TargetMode="External"/><Relationship Id="rId1472" Type="http://schemas.openxmlformats.org/officeDocument/2006/relationships/hyperlink" Target="http://internet.garant.ru/document/redirect/77531624/0" TargetMode="External"/><Relationship Id="rId2109" Type="http://schemas.openxmlformats.org/officeDocument/2006/relationships/hyperlink" Target="http://internet.garant.ru/document/redirect/57430566/1982" TargetMode="External"/><Relationship Id="rId702" Type="http://schemas.openxmlformats.org/officeDocument/2006/relationships/hyperlink" Target="http://internet.garant.ru/document/redirect/70700460/1713" TargetMode="External"/><Relationship Id="rId1125" Type="http://schemas.openxmlformats.org/officeDocument/2006/relationships/hyperlink" Target="http://internet.garant.ru/document/redirect/77700198/123031" TargetMode="External"/><Relationship Id="rId1332" Type="http://schemas.openxmlformats.org/officeDocument/2006/relationships/hyperlink" Target="http://internet.garant.ru/document/redirect/71912766/1601" TargetMode="External"/><Relationship Id="rId1777" Type="http://schemas.openxmlformats.org/officeDocument/2006/relationships/hyperlink" Target="http://internet.garant.ru/document/redirect/73518544/2" TargetMode="External"/><Relationship Id="rId1984" Type="http://schemas.openxmlformats.org/officeDocument/2006/relationships/hyperlink" Target="http://internet.garant.ru/document/redirect/12136454/0" TargetMode="External"/><Relationship Id="rId69" Type="http://schemas.openxmlformats.org/officeDocument/2006/relationships/hyperlink" Target="http://internet.garant.ru/document/redirect/72114382/12" TargetMode="External"/><Relationship Id="rId1637" Type="http://schemas.openxmlformats.org/officeDocument/2006/relationships/hyperlink" Target="http://internet.garant.ru/document/redirect/12151297/12" TargetMode="External"/><Relationship Id="rId1844" Type="http://schemas.openxmlformats.org/officeDocument/2006/relationships/hyperlink" Target="http://internet.garant.ru/document/redirect/77532493/0" TargetMode="External"/><Relationship Id="rId1704" Type="http://schemas.openxmlformats.org/officeDocument/2006/relationships/hyperlink" Target="http://internet.garant.ru/document/redirect/70701114/2151" TargetMode="External"/><Relationship Id="rId285" Type="http://schemas.openxmlformats.org/officeDocument/2006/relationships/hyperlink" Target="http://internet.garant.ru/document/redirect/12138258/0" TargetMode="External"/><Relationship Id="rId1911" Type="http://schemas.openxmlformats.org/officeDocument/2006/relationships/hyperlink" Target="http://internet.garant.ru/document/redirect/71435457/0" TargetMode="External"/><Relationship Id="rId492" Type="http://schemas.openxmlformats.org/officeDocument/2006/relationships/hyperlink" Target="http://internet.garant.ru/document/redirect/70833160/27" TargetMode="External"/><Relationship Id="rId797" Type="http://schemas.openxmlformats.org/officeDocument/2006/relationships/hyperlink" Target="http://internet.garant.ru/document/redirect/77530587/0" TargetMode="External"/><Relationship Id="rId145" Type="http://schemas.openxmlformats.org/officeDocument/2006/relationships/hyperlink" Target="http://internet.garant.ru/document/redirect/12115118/23" TargetMode="External"/><Relationship Id="rId352" Type="http://schemas.openxmlformats.org/officeDocument/2006/relationships/hyperlink" Target="http://internet.garant.ru/document/redirect/12161591/11006" TargetMode="External"/><Relationship Id="rId1287" Type="http://schemas.openxmlformats.org/officeDocument/2006/relationships/hyperlink" Target="http://internet.garant.ru/document/redirect/5522767/0" TargetMode="External"/><Relationship Id="rId2033" Type="http://schemas.openxmlformats.org/officeDocument/2006/relationships/hyperlink" Target="http://internet.garant.ru/document/redirect/71848790/57" TargetMode="External"/><Relationship Id="rId212" Type="http://schemas.openxmlformats.org/officeDocument/2006/relationships/hyperlink" Target="http://internet.garant.ru/document/redirect/73355429/14" TargetMode="External"/><Relationship Id="rId657" Type="http://schemas.openxmlformats.org/officeDocument/2006/relationships/hyperlink" Target="http://internet.garant.ru/document/redirect/74064872/121" TargetMode="External"/><Relationship Id="rId864" Type="http://schemas.openxmlformats.org/officeDocument/2006/relationships/hyperlink" Target="http://internet.garant.ru/document/redirect/1791634/2032" TargetMode="External"/><Relationship Id="rId1494" Type="http://schemas.openxmlformats.org/officeDocument/2006/relationships/hyperlink" Target="http://internet.garant.ru/document/redirect/71663956/10000" TargetMode="External"/><Relationship Id="rId1799" Type="http://schemas.openxmlformats.org/officeDocument/2006/relationships/hyperlink" Target="http://internet.garant.ru/document/redirect/57401778/17043" TargetMode="External"/><Relationship Id="rId2100" Type="http://schemas.openxmlformats.org/officeDocument/2006/relationships/hyperlink" Target="http://internet.garant.ru/document/redirect/57592892/0" TargetMode="External"/><Relationship Id="rId517" Type="http://schemas.openxmlformats.org/officeDocument/2006/relationships/hyperlink" Target="http://internet.garant.ru/document/redirect/10164072/1137" TargetMode="External"/><Relationship Id="rId724" Type="http://schemas.openxmlformats.org/officeDocument/2006/relationships/hyperlink" Target="http://internet.garant.ru/document/redirect/5761726/5205" TargetMode="External"/><Relationship Id="rId931" Type="http://schemas.openxmlformats.org/officeDocument/2006/relationships/hyperlink" Target="http://internet.garant.ru/document/redirect/71260680/221" TargetMode="External"/><Relationship Id="rId1147" Type="http://schemas.openxmlformats.org/officeDocument/2006/relationships/hyperlink" Target="http://internet.garant.ru/document/redirect/71435442/33" TargetMode="External"/><Relationship Id="rId1354" Type="http://schemas.openxmlformats.org/officeDocument/2006/relationships/hyperlink" Target="http://internet.garant.ru/document/redirect/70353462/112" TargetMode="External"/><Relationship Id="rId1561" Type="http://schemas.openxmlformats.org/officeDocument/2006/relationships/hyperlink" Target="http://internet.garant.ru/document/redirect/71912767/0" TargetMode="External"/><Relationship Id="rId60" Type="http://schemas.openxmlformats.org/officeDocument/2006/relationships/hyperlink" Target="http://internet.garant.ru/document/redirect/400720741/21" TargetMode="External"/><Relationship Id="rId1007" Type="http://schemas.openxmlformats.org/officeDocument/2006/relationships/hyperlink" Target="http://internet.garant.ru/document/redirect/71260680/223" TargetMode="External"/><Relationship Id="rId1214" Type="http://schemas.openxmlformats.org/officeDocument/2006/relationships/hyperlink" Target="http://internet.garant.ru/document/redirect/5635291/139" TargetMode="External"/><Relationship Id="rId1421" Type="http://schemas.openxmlformats.org/officeDocument/2006/relationships/hyperlink" Target="http://internet.garant.ru/document/redirect/77531760/0" TargetMode="External"/><Relationship Id="rId1659" Type="http://schemas.openxmlformats.org/officeDocument/2006/relationships/hyperlink" Target="http://internet.garant.ru/document/redirect/71912766/11023" TargetMode="External"/><Relationship Id="rId1866" Type="http://schemas.openxmlformats.org/officeDocument/2006/relationships/hyperlink" Target="http://internet.garant.ru/document/redirect/71108170/10273" TargetMode="External"/><Relationship Id="rId1519" Type="http://schemas.openxmlformats.org/officeDocument/2006/relationships/hyperlink" Target="http://internet.garant.ru/document/redirect/71706202/45" TargetMode="External"/><Relationship Id="rId1726" Type="http://schemas.openxmlformats.org/officeDocument/2006/relationships/hyperlink" Target="http://internet.garant.ru/document/redirect/72139472/22" TargetMode="External"/><Relationship Id="rId1933" Type="http://schemas.openxmlformats.org/officeDocument/2006/relationships/hyperlink" Target="http://internet.garant.ru/document/redirect/71410064/1000" TargetMode="External"/><Relationship Id="rId18" Type="http://schemas.openxmlformats.org/officeDocument/2006/relationships/hyperlink" Target="http://internet.garant.ru/document/redirect/70809036/261" TargetMode="External"/><Relationship Id="rId167" Type="http://schemas.openxmlformats.org/officeDocument/2006/relationships/hyperlink" Target="http://internet.garant.ru/document/redirect/12156565/2804" TargetMode="External"/><Relationship Id="rId374" Type="http://schemas.openxmlformats.org/officeDocument/2006/relationships/hyperlink" Target="http://internet.garant.ru/document/redirect/70207730/200006346" TargetMode="External"/><Relationship Id="rId581" Type="http://schemas.openxmlformats.org/officeDocument/2006/relationships/hyperlink" Target="http://internet.garant.ru/document/redirect/403319634/101" TargetMode="External"/><Relationship Id="rId2055" Type="http://schemas.openxmlformats.org/officeDocument/2006/relationships/hyperlink" Target="http://internet.garant.ru/document/redirect/71578256/17" TargetMode="External"/><Relationship Id="rId234" Type="http://schemas.openxmlformats.org/officeDocument/2006/relationships/hyperlink" Target="http://internet.garant.ru/document/redirect/1791634/396" TargetMode="External"/><Relationship Id="rId679" Type="http://schemas.openxmlformats.org/officeDocument/2006/relationships/hyperlink" Target="http://internet.garant.ru/document/redirect/5522762/0" TargetMode="External"/><Relationship Id="rId886" Type="http://schemas.openxmlformats.org/officeDocument/2006/relationships/hyperlink" Target="http://internet.garant.ru/document/redirect/77665118/9102" TargetMode="External"/><Relationship Id="rId2" Type="http://schemas.openxmlformats.org/officeDocument/2006/relationships/styles" Target="styles.xml"/><Relationship Id="rId441" Type="http://schemas.openxmlformats.org/officeDocument/2006/relationships/hyperlink" Target="http://internet.garant.ru/document/redirect/57590995/0" TargetMode="External"/><Relationship Id="rId539" Type="http://schemas.openxmlformats.org/officeDocument/2006/relationships/hyperlink" Target="http://internet.garant.ru/document/redirect/12138258/3" TargetMode="External"/><Relationship Id="rId746" Type="http://schemas.openxmlformats.org/officeDocument/2006/relationships/hyperlink" Target="http://internet.garant.ru/document/redirect/57748141/56013" TargetMode="External"/><Relationship Id="rId1071" Type="http://schemas.openxmlformats.org/officeDocument/2006/relationships/hyperlink" Target="http://internet.garant.ru/document/redirect/77530916/0" TargetMode="External"/><Relationship Id="rId1169" Type="http://schemas.openxmlformats.org/officeDocument/2006/relationships/hyperlink" Target="http://internet.garant.ru/document/redirect/70648990/386" TargetMode="External"/><Relationship Id="rId1376" Type="http://schemas.openxmlformats.org/officeDocument/2006/relationships/hyperlink" Target="http://internet.garant.ru/document/redirect/70700450/0" TargetMode="External"/><Relationship Id="rId1583" Type="http://schemas.openxmlformats.org/officeDocument/2006/relationships/hyperlink" Target="http://internet.garant.ru/document/redirect/71578256/13" TargetMode="External"/><Relationship Id="rId2122" Type="http://schemas.openxmlformats.org/officeDocument/2006/relationships/hyperlink" Target="http://internet.garant.ru/document/redirect/71848790/56" TargetMode="External"/><Relationship Id="rId301" Type="http://schemas.openxmlformats.org/officeDocument/2006/relationships/hyperlink" Target="http://internet.garant.ru/document/redirect/71436032/952" TargetMode="External"/><Relationship Id="rId953" Type="http://schemas.openxmlformats.org/officeDocument/2006/relationships/hyperlink" Target="http://internet.garant.ru/document/redirect/57592821/0" TargetMode="External"/><Relationship Id="rId1029" Type="http://schemas.openxmlformats.org/officeDocument/2006/relationships/hyperlink" Target="http://internet.garant.ru/document/redirect/77530936/0" TargetMode="External"/><Relationship Id="rId1236" Type="http://schemas.openxmlformats.org/officeDocument/2006/relationships/hyperlink" Target="http://internet.garant.ru/document/redirect/5635291/145021" TargetMode="External"/><Relationship Id="rId1790" Type="http://schemas.openxmlformats.org/officeDocument/2006/relationships/hyperlink" Target="http://internet.garant.ru/document/redirect/57590948/0" TargetMode="External"/><Relationship Id="rId1888" Type="http://schemas.openxmlformats.org/officeDocument/2006/relationships/hyperlink" Target="http://internet.garant.ru/document/redirect/71838152/191" TargetMode="External"/><Relationship Id="rId82" Type="http://schemas.openxmlformats.org/officeDocument/2006/relationships/hyperlink" Target="http://internet.garant.ru/document/redirect/12148944/1200" TargetMode="External"/><Relationship Id="rId606" Type="http://schemas.openxmlformats.org/officeDocument/2006/relationships/hyperlink" Target="http://internet.garant.ru/document/redirect/71108170/10423" TargetMode="External"/><Relationship Id="rId813" Type="http://schemas.openxmlformats.org/officeDocument/2006/relationships/hyperlink" Target="http://internet.garant.ru/document/redirect/77665118/7203" TargetMode="External"/><Relationship Id="rId1443" Type="http://schemas.openxmlformats.org/officeDocument/2006/relationships/hyperlink" Target="http://internet.garant.ru/document/redirect/400889817/11" TargetMode="External"/><Relationship Id="rId1650" Type="http://schemas.openxmlformats.org/officeDocument/2006/relationships/hyperlink" Target="http://internet.garant.ru/document/redirect/71912767/0" TargetMode="External"/><Relationship Id="rId1748" Type="http://schemas.openxmlformats.org/officeDocument/2006/relationships/hyperlink" Target="http://internet.garant.ru/document/redirect/71732862/8" TargetMode="External"/><Relationship Id="rId1303" Type="http://schemas.openxmlformats.org/officeDocument/2006/relationships/hyperlink" Target="http://internet.garant.ru/document/redirect/70289708/110" TargetMode="External"/><Relationship Id="rId1510" Type="http://schemas.openxmlformats.org/officeDocument/2006/relationships/hyperlink" Target="http://internet.garant.ru/document/redirect/401399887/3" TargetMode="External"/><Relationship Id="rId1955" Type="http://schemas.openxmlformats.org/officeDocument/2006/relationships/hyperlink" Target="http://internet.garant.ru/document/redirect/71325114/1000" TargetMode="External"/><Relationship Id="rId1608" Type="http://schemas.openxmlformats.org/officeDocument/2006/relationships/hyperlink" Target="http://internet.garant.ru/document/redirect/316014/73025" TargetMode="External"/><Relationship Id="rId1815" Type="http://schemas.openxmlformats.org/officeDocument/2006/relationships/hyperlink" Target="http://internet.garant.ru/document/redirect/57428760/1711" TargetMode="External"/><Relationship Id="rId189" Type="http://schemas.openxmlformats.org/officeDocument/2006/relationships/hyperlink" Target="http://internet.garant.ru/document/redirect/71838152/32" TargetMode="External"/><Relationship Id="rId396" Type="http://schemas.openxmlformats.org/officeDocument/2006/relationships/hyperlink" Target="http://internet.garant.ru/document/redirect/72139470/1022" TargetMode="External"/><Relationship Id="rId2077" Type="http://schemas.openxmlformats.org/officeDocument/2006/relationships/hyperlink" Target="http://internet.garant.ru/document/redirect/70779140/52" TargetMode="External"/><Relationship Id="rId256" Type="http://schemas.openxmlformats.org/officeDocument/2006/relationships/hyperlink" Target="http://internet.garant.ru/document/redirect/57590986/0" TargetMode="External"/><Relationship Id="rId463" Type="http://schemas.openxmlformats.org/officeDocument/2006/relationships/hyperlink" Target="http://internet.garant.ru/document/redirect/5223190/32" TargetMode="External"/><Relationship Id="rId670" Type="http://schemas.openxmlformats.org/officeDocument/2006/relationships/hyperlink" Target="http://internet.garant.ru/document/redirect/71435046/32" TargetMode="External"/><Relationship Id="rId1093" Type="http://schemas.openxmlformats.org/officeDocument/2006/relationships/hyperlink" Target="http://internet.garant.ru/document/redirect/72136930/86" TargetMode="External"/><Relationship Id="rId2144" Type="http://schemas.openxmlformats.org/officeDocument/2006/relationships/hyperlink" Target="http://internet.garant.ru/document/redirect/71108170/1462" TargetMode="External"/><Relationship Id="rId116" Type="http://schemas.openxmlformats.org/officeDocument/2006/relationships/hyperlink" Target="http://internet.garant.ru/document/redirect/70289708/134" TargetMode="External"/><Relationship Id="rId323" Type="http://schemas.openxmlformats.org/officeDocument/2006/relationships/hyperlink" Target="http://internet.garant.ru/document/redirect/70100055/2805" TargetMode="External"/><Relationship Id="rId530" Type="http://schemas.openxmlformats.org/officeDocument/2006/relationships/hyperlink" Target="http://internet.garant.ru/document/redirect/77532392/0" TargetMode="External"/><Relationship Id="rId768" Type="http://schemas.openxmlformats.org/officeDocument/2006/relationships/hyperlink" Target="http://internet.garant.ru/document/redirect/5755637/5705" TargetMode="External"/><Relationship Id="rId975" Type="http://schemas.openxmlformats.org/officeDocument/2006/relationships/hyperlink" Target="http://internet.garant.ru/document/redirect/57591042/0" TargetMode="External"/><Relationship Id="rId1160" Type="http://schemas.openxmlformats.org/officeDocument/2006/relationships/hyperlink" Target="http://internet.garant.ru/document/redirect/77531240/0" TargetMode="External"/><Relationship Id="rId1398" Type="http://schemas.openxmlformats.org/officeDocument/2006/relationships/hyperlink" Target="http://internet.garant.ru/document/redirect/71458692/1000" TargetMode="External"/><Relationship Id="rId2004" Type="http://schemas.openxmlformats.org/officeDocument/2006/relationships/hyperlink" Target="http://internet.garant.ru/document/redirect/71108170/1401" TargetMode="External"/><Relationship Id="rId628" Type="http://schemas.openxmlformats.org/officeDocument/2006/relationships/hyperlink" Target="http://internet.garant.ru/document/redirect/57591011/0" TargetMode="External"/><Relationship Id="rId835" Type="http://schemas.openxmlformats.org/officeDocument/2006/relationships/hyperlink" Target="http://internet.garant.ru/document/redirect/57591086/0" TargetMode="External"/><Relationship Id="rId1258" Type="http://schemas.openxmlformats.org/officeDocument/2006/relationships/hyperlink" Target="http://internet.garant.ru/document/redirect/12186467/1172" TargetMode="External"/><Relationship Id="rId1465" Type="http://schemas.openxmlformats.org/officeDocument/2006/relationships/hyperlink" Target="http://internet.garant.ru/document/redirect/77551428/1572" TargetMode="External"/><Relationship Id="rId1672" Type="http://schemas.openxmlformats.org/officeDocument/2006/relationships/hyperlink" Target="http://internet.garant.ru/document/redirect/5635291/162082" TargetMode="External"/><Relationship Id="rId1020" Type="http://schemas.openxmlformats.org/officeDocument/2006/relationships/hyperlink" Target="http://internet.garant.ru/document/redirect/71373512/1000" TargetMode="External"/><Relationship Id="rId1118" Type="http://schemas.openxmlformats.org/officeDocument/2006/relationships/hyperlink" Target="http://internet.garant.ru/document/redirect/77700198/1232221" TargetMode="External"/><Relationship Id="rId1325" Type="http://schemas.openxmlformats.org/officeDocument/2006/relationships/hyperlink" Target="http://internet.garant.ru/document/redirect/71942474/1000" TargetMode="External"/><Relationship Id="rId1532" Type="http://schemas.openxmlformats.org/officeDocument/2006/relationships/hyperlink" Target="http://internet.garant.ru/document/redirect/71912766/34" TargetMode="External"/><Relationship Id="rId1977" Type="http://schemas.openxmlformats.org/officeDocument/2006/relationships/hyperlink" Target="http://internet.garant.ru/document/redirect/57401778/1852" TargetMode="External"/><Relationship Id="rId902" Type="http://schemas.openxmlformats.org/officeDocument/2006/relationships/hyperlink" Target="http://internet.garant.ru/document/redirect/57593136/0" TargetMode="External"/><Relationship Id="rId1837" Type="http://schemas.openxmlformats.org/officeDocument/2006/relationships/hyperlink" Target="http://internet.garant.ru/document/redirect/71108170/10262" TargetMode="External"/><Relationship Id="rId31" Type="http://schemas.openxmlformats.org/officeDocument/2006/relationships/hyperlink" Target="http://internet.garant.ru/document/redirect/57590994/0" TargetMode="External"/><Relationship Id="rId2099" Type="http://schemas.openxmlformats.org/officeDocument/2006/relationships/hyperlink" Target="http://internet.garant.ru/document/redirect/70700450/201" TargetMode="External"/><Relationship Id="rId180" Type="http://schemas.openxmlformats.org/officeDocument/2006/relationships/hyperlink" Target="http://internet.garant.ru/document/redirect/77687660/140018" TargetMode="External"/><Relationship Id="rId278" Type="http://schemas.openxmlformats.org/officeDocument/2006/relationships/hyperlink" Target="http://internet.garant.ru/document/redirect/12147362/200" TargetMode="External"/><Relationship Id="rId1904" Type="http://schemas.openxmlformats.org/officeDocument/2006/relationships/hyperlink" Target="http://internet.garant.ru/document/redirect/71174116/1000" TargetMode="External"/><Relationship Id="rId485" Type="http://schemas.openxmlformats.org/officeDocument/2006/relationships/hyperlink" Target="http://internet.garant.ru/document/redirect/70833160/1416" TargetMode="External"/><Relationship Id="rId692" Type="http://schemas.openxmlformats.org/officeDocument/2006/relationships/hyperlink" Target="http://internet.garant.ru/document/redirect/77532082/0" TargetMode="External"/><Relationship Id="rId2166" Type="http://schemas.openxmlformats.org/officeDocument/2006/relationships/header" Target="header1.xml"/><Relationship Id="rId138" Type="http://schemas.openxmlformats.org/officeDocument/2006/relationships/hyperlink" Target="http://internet.garant.ru/document/redirect/70700460/1201" TargetMode="External"/><Relationship Id="rId345" Type="http://schemas.openxmlformats.org/officeDocument/2006/relationships/hyperlink" Target="http://internet.garant.ru/document/redirect/57591206/0" TargetMode="External"/><Relationship Id="rId552" Type="http://schemas.openxmlformats.org/officeDocument/2006/relationships/hyperlink" Target="http://internet.garant.ru/document/redirect/57401778/36101" TargetMode="External"/><Relationship Id="rId997" Type="http://schemas.openxmlformats.org/officeDocument/2006/relationships/hyperlink" Target="http://internet.garant.ru/document/redirect/5883152/10401" TargetMode="External"/><Relationship Id="rId1182" Type="http://schemas.openxmlformats.org/officeDocument/2006/relationships/hyperlink" Target="http://internet.garant.ru/document/redirect/71848790/16" TargetMode="External"/><Relationship Id="rId2026" Type="http://schemas.openxmlformats.org/officeDocument/2006/relationships/hyperlink" Target="http://internet.garant.ru/document/redirect/71835310/1" TargetMode="External"/><Relationship Id="rId205" Type="http://schemas.openxmlformats.org/officeDocument/2006/relationships/hyperlink" Target="http://internet.garant.ru/document/redirect/77531460/0" TargetMode="External"/><Relationship Id="rId412" Type="http://schemas.openxmlformats.org/officeDocument/2006/relationships/hyperlink" Target="http://internet.garant.ru/document/redirect/12139946/2000" TargetMode="External"/><Relationship Id="rId857" Type="http://schemas.openxmlformats.org/officeDocument/2006/relationships/hyperlink" Target="http://internet.garant.ru/document/redirect/12180713/42" TargetMode="External"/><Relationship Id="rId1042" Type="http://schemas.openxmlformats.org/officeDocument/2006/relationships/hyperlink" Target="http://internet.garant.ru/document/redirect/70552594/42" TargetMode="External"/><Relationship Id="rId1487" Type="http://schemas.openxmlformats.org/officeDocument/2006/relationships/hyperlink" Target="http://internet.garant.ru/document/redirect/71929934/1000" TargetMode="External"/><Relationship Id="rId1694" Type="http://schemas.openxmlformats.org/officeDocument/2006/relationships/hyperlink" Target="http://internet.garant.ru/document/redirect/57747935/164012" TargetMode="External"/><Relationship Id="rId717" Type="http://schemas.openxmlformats.org/officeDocument/2006/relationships/hyperlink" Target="http://internet.garant.ru/document/redirect/70100055/1605" TargetMode="External"/><Relationship Id="rId924" Type="http://schemas.openxmlformats.org/officeDocument/2006/relationships/hyperlink" Target="http://internet.garant.ru/document/redirect/12124624/3962231" TargetMode="External"/><Relationship Id="rId1347" Type="http://schemas.openxmlformats.org/officeDocument/2006/relationships/hyperlink" Target="http://internet.garant.ru/document/redirect/77664738/155063" TargetMode="External"/><Relationship Id="rId1554" Type="http://schemas.openxmlformats.org/officeDocument/2006/relationships/hyperlink" Target="http://internet.garant.ru/document/redirect/71912767/0" TargetMode="External"/><Relationship Id="rId1761" Type="http://schemas.openxmlformats.org/officeDocument/2006/relationships/hyperlink" Target="http://internet.garant.ru/document/redirect/71732862/10" TargetMode="External"/><Relationship Id="rId1999" Type="http://schemas.openxmlformats.org/officeDocument/2006/relationships/hyperlink" Target="http://internet.garant.ru/document/redirect/71732862/38" TargetMode="External"/><Relationship Id="rId53" Type="http://schemas.openxmlformats.org/officeDocument/2006/relationships/hyperlink" Target="http://internet.garant.ru/document/redirect/57591031/0" TargetMode="External"/><Relationship Id="rId1207" Type="http://schemas.openxmlformats.org/officeDocument/2006/relationships/hyperlink" Target="http://internet.garant.ru/document/redirect/12115118/23" TargetMode="External"/><Relationship Id="rId1414" Type="http://schemas.openxmlformats.org/officeDocument/2006/relationships/hyperlink" Target="http://internet.garant.ru/document/redirect/70700460/114" TargetMode="External"/><Relationship Id="rId1621" Type="http://schemas.openxmlformats.org/officeDocument/2006/relationships/hyperlink" Target="http://internet.garant.ru/document/redirect/12186467/12514" TargetMode="External"/><Relationship Id="rId1859" Type="http://schemas.openxmlformats.org/officeDocument/2006/relationships/hyperlink" Target="http://internet.garant.ru/document/redirect/71108170/10272" TargetMode="External"/><Relationship Id="rId1719" Type="http://schemas.openxmlformats.org/officeDocument/2006/relationships/hyperlink" Target="http://internet.garant.ru/document/redirect/57420303/16505" TargetMode="External"/><Relationship Id="rId1926" Type="http://schemas.openxmlformats.org/officeDocument/2006/relationships/hyperlink" Target="http://internet.garant.ru/document/redirect/57592836/0" TargetMode="External"/><Relationship Id="rId2090" Type="http://schemas.openxmlformats.org/officeDocument/2006/relationships/hyperlink" Target="http://internet.garant.ru/document/redirect/12185475/19101" TargetMode="External"/><Relationship Id="rId367" Type="http://schemas.openxmlformats.org/officeDocument/2006/relationships/hyperlink" Target="http://internet.garant.ru/document/redirect/12139946/1000" TargetMode="External"/><Relationship Id="rId574" Type="http://schemas.openxmlformats.org/officeDocument/2006/relationships/hyperlink" Target="http://internet.garant.ru/document/redirect/57591008/0" TargetMode="External"/><Relationship Id="rId2048" Type="http://schemas.openxmlformats.org/officeDocument/2006/relationships/hyperlink" Target="http://internet.garant.ru/document/redirect/71732862/40" TargetMode="External"/><Relationship Id="rId227" Type="http://schemas.openxmlformats.org/officeDocument/2006/relationships/hyperlink" Target="http://internet.garant.ru/document/redirect/72221374/1" TargetMode="External"/><Relationship Id="rId781" Type="http://schemas.openxmlformats.org/officeDocument/2006/relationships/hyperlink" Target="http://internet.garant.ru/document/redirect/57591028/0" TargetMode="External"/><Relationship Id="rId879" Type="http://schemas.openxmlformats.org/officeDocument/2006/relationships/hyperlink" Target="http://internet.garant.ru/document/redirect/57592820/0" TargetMode="External"/><Relationship Id="rId434" Type="http://schemas.openxmlformats.org/officeDocument/2006/relationships/hyperlink" Target="http://internet.garant.ru/document/redirect/72139470/127" TargetMode="External"/><Relationship Id="rId641" Type="http://schemas.openxmlformats.org/officeDocument/2006/relationships/hyperlink" Target="http://internet.garant.ru/document/redirect/71848790/143" TargetMode="External"/><Relationship Id="rId739" Type="http://schemas.openxmlformats.org/officeDocument/2006/relationships/hyperlink" Target="http://internet.garant.ru/document/redirect/77532183/0" TargetMode="External"/><Relationship Id="rId1064" Type="http://schemas.openxmlformats.org/officeDocument/2006/relationships/hyperlink" Target="http://internet.garant.ru/document/redirect/12192447/53" TargetMode="External"/><Relationship Id="rId1271" Type="http://schemas.openxmlformats.org/officeDocument/2006/relationships/hyperlink" Target="http://internet.garant.ru/document/redirect/12186467/1183" TargetMode="External"/><Relationship Id="rId1369" Type="http://schemas.openxmlformats.org/officeDocument/2006/relationships/hyperlink" Target="http://internet.garant.ru/document/redirect/10180094/200" TargetMode="External"/><Relationship Id="rId1576" Type="http://schemas.openxmlformats.org/officeDocument/2006/relationships/hyperlink" Target="http://internet.garant.ru/document/redirect/70102548/23010610" TargetMode="External"/><Relationship Id="rId2115" Type="http://schemas.openxmlformats.org/officeDocument/2006/relationships/hyperlink" Target="http://internet.garant.ru/document/redirect/57420303/1984" TargetMode="External"/><Relationship Id="rId501" Type="http://schemas.openxmlformats.org/officeDocument/2006/relationships/hyperlink" Target="http://internet.garant.ru/document/redirect/70833160/27" TargetMode="External"/><Relationship Id="rId946" Type="http://schemas.openxmlformats.org/officeDocument/2006/relationships/hyperlink" Target="http://internet.garant.ru/document/redirect/57591098/0" TargetMode="External"/><Relationship Id="rId1131" Type="http://schemas.openxmlformats.org/officeDocument/2006/relationships/hyperlink" Target="http://internet.garant.ru/document/redirect/71435442/3016" TargetMode="External"/><Relationship Id="rId1229" Type="http://schemas.openxmlformats.org/officeDocument/2006/relationships/hyperlink" Target="http://internet.garant.ru/document/redirect/12186467/1143" TargetMode="External"/><Relationship Id="rId1783" Type="http://schemas.openxmlformats.org/officeDocument/2006/relationships/hyperlink" Target="http://internet.garant.ru/document/redirect/10164504/17014" TargetMode="External"/><Relationship Id="rId1990" Type="http://schemas.openxmlformats.org/officeDocument/2006/relationships/hyperlink" Target="http://internet.garant.ru/document/redirect/57592901/0" TargetMode="External"/><Relationship Id="rId75" Type="http://schemas.openxmlformats.org/officeDocument/2006/relationships/hyperlink" Target="http://internet.garant.ru/document/redirect/57590978/0" TargetMode="External"/><Relationship Id="rId806" Type="http://schemas.openxmlformats.org/officeDocument/2006/relationships/hyperlink" Target="http://internet.garant.ru/document/redirect/77532291/0" TargetMode="External"/><Relationship Id="rId1436" Type="http://schemas.openxmlformats.org/officeDocument/2006/relationships/hyperlink" Target="http://internet.garant.ru/document/redirect/57423107/15702" TargetMode="External"/><Relationship Id="rId1643" Type="http://schemas.openxmlformats.org/officeDocument/2006/relationships/hyperlink" Target="http://internet.garant.ru/document/redirect/72332234/12" TargetMode="External"/><Relationship Id="rId1850" Type="http://schemas.openxmlformats.org/officeDocument/2006/relationships/hyperlink" Target="http://internet.garant.ru/document/redirect/57592832/0" TargetMode="External"/><Relationship Id="rId1503" Type="http://schemas.openxmlformats.org/officeDocument/2006/relationships/hyperlink" Target="http://internet.garant.ru/document/redirect/12143735/600" TargetMode="External"/><Relationship Id="rId1710" Type="http://schemas.openxmlformats.org/officeDocument/2006/relationships/hyperlink" Target="http://internet.garant.ru/document/redirect/58060787/16511" TargetMode="External"/><Relationship Id="rId1948" Type="http://schemas.openxmlformats.org/officeDocument/2006/relationships/hyperlink" Target="http://internet.garant.ru/document/redirect/71108170/1342" TargetMode="External"/><Relationship Id="rId291" Type="http://schemas.openxmlformats.org/officeDocument/2006/relationships/hyperlink" Target="http://internet.garant.ru/document/redirect/12144695/200" TargetMode="External"/><Relationship Id="rId1808" Type="http://schemas.openxmlformats.org/officeDocument/2006/relationships/hyperlink" Target="http://internet.garant.ru/document/redirect/57413676/1707" TargetMode="External"/><Relationship Id="rId151" Type="http://schemas.openxmlformats.org/officeDocument/2006/relationships/hyperlink" Target="http://internet.garant.ru/document/redirect/70552598/13" TargetMode="External"/><Relationship Id="rId389" Type="http://schemas.openxmlformats.org/officeDocument/2006/relationships/hyperlink" Target="http://internet.garant.ru/document/redirect/57590991/0" TargetMode="External"/><Relationship Id="rId596" Type="http://schemas.openxmlformats.org/officeDocument/2006/relationships/hyperlink" Target="http://internet.garant.ru/document/redirect/72139470/132" TargetMode="External"/><Relationship Id="rId249" Type="http://schemas.openxmlformats.org/officeDocument/2006/relationships/hyperlink" Target="http://internet.garant.ru/document/redirect/5228912/190004" TargetMode="External"/><Relationship Id="rId456" Type="http://schemas.openxmlformats.org/officeDocument/2006/relationships/hyperlink" Target="http://internet.garant.ru/document/redirect/1791634/1511" TargetMode="External"/><Relationship Id="rId663" Type="http://schemas.openxmlformats.org/officeDocument/2006/relationships/hyperlink" Target="http://internet.garant.ru/document/redirect/74064872/124" TargetMode="External"/><Relationship Id="rId870" Type="http://schemas.openxmlformats.org/officeDocument/2006/relationships/hyperlink" Target="http://internet.garant.ru/document/redirect/77687660/8901" TargetMode="External"/><Relationship Id="rId1086" Type="http://schemas.openxmlformats.org/officeDocument/2006/relationships/hyperlink" Target="http://internet.garant.ru/document/redirect/57592977/0" TargetMode="External"/><Relationship Id="rId1293" Type="http://schemas.openxmlformats.org/officeDocument/2006/relationships/hyperlink" Target="http://internet.garant.ru/document/redirect/403319634/101" TargetMode="External"/><Relationship Id="rId2137" Type="http://schemas.openxmlformats.org/officeDocument/2006/relationships/hyperlink" Target="http://internet.garant.ru/document/redirect/77532428/0" TargetMode="External"/><Relationship Id="rId109" Type="http://schemas.openxmlformats.org/officeDocument/2006/relationships/hyperlink" Target="http://internet.garant.ru/document/redirect/58164086/1200162" TargetMode="External"/><Relationship Id="rId316" Type="http://schemas.openxmlformats.org/officeDocument/2006/relationships/hyperlink" Target="http://internet.garant.ru/document/redirect/12141483/1000" TargetMode="External"/><Relationship Id="rId523" Type="http://schemas.openxmlformats.org/officeDocument/2006/relationships/hyperlink" Target="http://internet.garant.ru/document/redirect/10164072/601" TargetMode="External"/><Relationship Id="rId968" Type="http://schemas.openxmlformats.org/officeDocument/2006/relationships/hyperlink" Target="http://internet.garant.ru/document/redirect/77530714/0" TargetMode="External"/><Relationship Id="rId1153" Type="http://schemas.openxmlformats.org/officeDocument/2006/relationships/hyperlink" Target="http://internet.garant.ru/document/redirect/57591059/0" TargetMode="External"/><Relationship Id="rId1598" Type="http://schemas.openxmlformats.org/officeDocument/2006/relationships/hyperlink" Target="http://internet.garant.ru/document/redirect/70831116/23009" TargetMode="External"/><Relationship Id="rId97" Type="http://schemas.openxmlformats.org/officeDocument/2006/relationships/hyperlink" Target="http://internet.garant.ru/document/redirect/77687660/120012" TargetMode="External"/><Relationship Id="rId730" Type="http://schemas.openxmlformats.org/officeDocument/2006/relationships/hyperlink" Target="http://internet.garant.ru/document/redirect/77532084/0" TargetMode="External"/><Relationship Id="rId828" Type="http://schemas.openxmlformats.org/officeDocument/2006/relationships/hyperlink" Target="http://internet.garant.ru/document/redirect/57591082/0" TargetMode="External"/><Relationship Id="rId1013" Type="http://schemas.openxmlformats.org/officeDocument/2006/relationships/hyperlink" Target="http://internet.garant.ru/document/redirect/70144010/35" TargetMode="External"/><Relationship Id="rId1360" Type="http://schemas.openxmlformats.org/officeDocument/2006/relationships/hyperlink" Target="http://internet.garant.ru/document/redirect/71237754/41" TargetMode="External"/><Relationship Id="rId1458" Type="http://schemas.openxmlformats.org/officeDocument/2006/relationships/hyperlink" Target="http://internet.garant.ru/document/redirect/70649918/500" TargetMode="External"/><Relationship Id="rId1665" Type="http://schemas.openxmlformats.org/officeDocument/2006/relationships/hyperlink" Target="http://internet.garant.ru/document/redirect/58051904/16205" TargetMode="External"/><Relationship Id="rId1872" Type="http://schemas.openxmlformats.org/officeDocument/2006/relationships/hyperlink" Target="http://internet.garant.ru/document/redirect/57401778/1761" TargetMode="External"/><Relationship Id="rId1220" Type="http://schemas.openxmlformats.org/officeDocument/2006/relationships/hyperlink" Target="http://internet.garant.ru/document/redirect/57590930/0" TargetMode="External"/><Relationship Id="rId1318" Type="http://schemas.openxmlformats.org/officeDocument/2006/relationships/hyperlink" Target="http://internet.garant.ru/document/redirect/401399887/21" TargetMode="External"/><Relationship Id="rId1525" Type="http://schemas.openxmlformats.org/officeDocument/2006/relationships/hyperlink" Target="http://internet.garant.ru/document/redirect/12186467/125" TargetMode="External"/><Relationship Id="rId1732" Type="http://schemas.openxmlformats.org/officeDocument/2006/relationships/hyperlink" Target="http://internet.garant.ru/document/redirect/57748141/167" TargetMode="External"/><Relationship Id="rId24" Type="http://schemas.openxmlformats.org/officeDocument/2006/relationships/hyperlink" Target="http://internet.garant.ru/document/redirect/12188101/661" TargetMode="External"/><Relationship Id="rId173" Type="http://schemas.openxmlformats.org/officeDocument/2006/relationships/hyperlink" Target="http://internet.garant.ru/document/redirect/70700460/55281020" TargetMode="External"/><Relationship Id="rId380" Type="http://schemas.openxmlformats.org/officeDocument/2006/relationships/hyperlink" Target="http://internet.garant.ru/document/redirect/5761726/2604" TargetMode="External"/><Relationship Id="rId2061" Type="http://schemas.openxmlformats.org/officeDocument/2006/relationships/hyperlink" Target="http://internet.garant.ru/document/redirect/71848790/56" TargetMode="External"/><Relationship Id="rId240" Type="http://schemas.openxmlformats.org/officeDocument/2006/relationships/hyperlink" Target="http://internet.garant.ru/document/redirect/10164072/131" TargetMode="External"/><Relationship Id="rId478" Type="http://schemas.openxmlformats.org/officeDocument/2006/relationships/hyperlink" Target="http://internet.garant.ru/document/redirect/70833160/1414" TargetMode="External"/><Relationship Id="rId685" Type="http://schemas.openxmlformats.org/officeDocument/2006/relationships/hyperlink" Target="http://internet.garant.ru/document/redirect/12140282/1000" TargetMode="External"/><Relationship Id="rId892" Type="http://schemas.openxmlformats.org/officeDocument/2006/relationships/hyperlink" Target="http://internet.garant.ru/document/redirect/57401781/91104" TargetMode="External"/><Relationship Id="rId2159" Type="http://schemas.openxmlformats.org/officeDocument/2006/relationships/hyperlink" Target="http://internet.garant.ru/document/redirect/12125267/19620" TargetMode="External"/><Relationship Id="rId100" Type="http://schemas.openxmlformats.org/officeDocument/2006/relationships/hyperlink" Target="http://internet.garant.ru/document/redirect/77664738/120016" TargetMode="External"/><Relationship Id="rId338" Type="http://schemas.openxmlformats.org/officeDocument/2006/relationships/hyperlink" Target="http://internet.garant.ru/document/redirect/12132859/1017" TargetMode="External"/><Relationship Id="rId545" Type="http://schemas.openxmlformats.org/officeDocument/2006/relationships/hyperlink" Target="http://internet.garant.ru/document/redirect/12124624/234" TargetMode="External"/><Relationship Id="rId752" Type="http://schemas.openxmlformats.org/officeDocument/2006/relationships/hyperlink" Target="http://internet.garant.ru/document/redirect/70100055/2805" TargetMode="External"/><Relationship Id="rId1175" Type="http://schemas.openxmlformats.org/officeDocument/2006/relationships/hyperlink" Target="http://internet.garant.ru/document/redirect/71316682/722" TargetMode="External"/><Relationship Id="rId1382" Type="http://schemas.openxmlformats.org/officeDocument/2006/relationships/hyperlink" Target="http://internet.garant.ru/document/redirect/57401778/15601" TargetMode="External"/><Relationship Id="rId2019" Type="http://schemas.openxmlformats.org/officeDocument/2006/relationships/hyperlink" Target="http://internet.garant.ru/document/redirect/70701074/111" TargetMode="External"/><Relationship Id="rId405" Type="http://schemas.openxmlformats.org/officeDocument/2006/relationships/hyperlink" Target="http://internet.garant.ru/document/redirect/77665126/28" TargetMode="External"/><Relationship Id="rId612" Type="http://schemas.openxmlformats.org/officeDocument/2006/relationships/hyperlink" Target="http://internet.garant.ru/document/redirect/77551428/441" TargetMode="External"/><Relationship Id="rId1035" Type="http://schemas.openxmlformats.org/officeDocument/2006/relationships/hyperlink" Target="http://internet.garant.ru/document/redirect/12192447/51" TargetMode="External"/><Relationship Id="rId1242" Type="http://schemas.openxmlformats.org/officeDocument/2006/relationships/hyperlink" Target="http://internet.garant.ru/document/redirect/5635291/145025" TargetMode="External"/><Relationship Id="rId1687" Type="http://schemas.openxmlformats.org/officeDocument/2006/relationships/hyperlink" Target="http://internet.garant.ru/document/redirect/77531652/0" TargetMode="External"/><Relationship Id="rId1894" Type="http://schemas.openxmlformats.org/officeDocument/2006/relationships/hyperlink" Target="http://internet.garant.ru/document/redirect/71838152/110" TargetMode="External"/><Relationship Id="rId917" Type="http://schemas.openxmlformats.org/officeDocument/2006/relationships/hyperlink" Target="http://internet.garant.ru/document/redirect/57401781/91166" TargetMode="External"/><Relationship Id="rId1102" Type="http://schemas.openxmlformats.org/officeDocument/2006/relationships/hyperlink" Target="http://internet.garant.ru/document/redirect/77700198/12315" TargetMode="External"/><Relationship Id="rId1547" Type="http://schemas.openxmlformats.org/officeDocument/2006/relationships/hyperlink" Target="http://internet.garant.ru/document/redirect/70831116/23009" TargetMode="External"/><Relationship Id="rId1754" Type="http://schemas.openxmlformats.org/officeDocument/2006/relationships/hyperlink" Target="http://internet.garant.ru/document/redirect/71435456/161" TargetMode="External"/><Relationship Id="rId1961" Type="http://schemas.openxmlformats.org/officeDocument/2006/relationships/hyperlink" Target="http://internet.garant.ru/document/redirect/71108170/1344" TargetMode="External"/><Relationship Id="rId46" Type="http://schemas.openxmlformats.org/officeDocument/2006/relationships/hyperlink" Target="http://internet.garant.ru/document/redirect/57591013/0" TargetMode="External"/><Relationship Id="rId1407" Type="http://schemas.openxmlformats.org/officeDocument/2006/relationships/hyperlink" Target="http://internet.garant.ru/document/redirect/12147362/1000" TargetMode="External"/><Relationship Id="rId1614" Type="http://schemas.openxmlformats.org/officeDocument/2006/relationships/hyperlink" Target="http://internet.garant.ru/document/redirect/71295390/3" TargetMode="External"/><Relationship Id="rId1821" Type="http://schemas.openxmlformats.org/officeDocument/2006/relationships/hyperlink" Target="http://internet.garant.ru/document/redirect/57404695/0" TargetMode="External"/><Relationship Id="rId195" Type="http://schemas.openxmlformats.org/officeDocument/2006/relationships/hyperlink" Target="http://internet.garant.ru/document/redirect/186367/17012" TargetMode="External"/><Relationship Id="rId1919" Type="http://schemas.openxmlformats.org/officeDocument/2006/relationships/hyperlink" Target="http://internet.garant.ru/document/redirect/71410062/1000" TargetMode="External"/><Relationship Id="rId2083" Type="http://schemas.openxmlformats.org/officeDocument/2006/relationships/hyperlink" Target="http://internet.garant.ru/document/redirect/57401778/1961" TargetMode="External"/><Relationship Id="rId262" Type="http://schemas.openxmlformats.org/officeDocument/2006/relationships/hyperlink" Target="http://internet.garant.ru/document/redirect/12186043/1000" TargetMode="External"/><Relationship Id="rId567" Type="http://schemas.openxmlformats.org/officeDocument/2006/relationships/hyperlink" Target="http://internet.garant.ru/document/redirect/57591005/0" TargetMode="External"/><Relationship Id="rId1197" Type="http://schemas.openxmlformats.org/officeDocument/2006/relationships/hyperlink" Target="http://internet.garant.ru/document/redirect/12186467/183" TargetMode="External"/><Relationship Id="rId2150" Type="http://schemas.openxmlformats.org/officeDocument/2006/relationships/hyperlink" Target="http://internet.garant.ru/document/redirect/77532429/0" TargetMode="External"/><Relationship Id="rId122" Type="http://schemas.openxmlformats.org/officeDocument/2006/relationships/hyperlink" Target="http://internet.garant.ru/document/redirect/12185475/0" TargetMode="External"/><Relationship Id="rId774" Type="http://schemas.openxmlformats.org/officeDocument/2006/relationships/hyperlink" Target="http://internet.garant.ru/document/redirect/5522763/0" TargetMode="External"/><Relationship Id="rId981" Type="http://schemas.openxmlformats.org/officeDocument/2006/relationships/hyperlink" Target="http://internet.garant.ru/document/redirect/1791634/398" TargetMode="External"/><Relationship Id="rId1057" Type="http://schemas.openxmlformats.org/officeDocument/2006/relationships/hyperlink" Target="http://internet.garant.ru/document/redirect/71848790/15" TargetMode="External"/><Relationship Id="rId2010" Type="http://schemas.openxmlformats.org/officeDocument/2006/relationships/hyperlink" Target="http://internet.garant.ru/document/redirect/71838152/32" TargetMode="External"/><Relationship Id="rId427" Type="http://schemas.openxmlformats.org/officeDocument/2006/relationships/hyperlink" Target="http://internet.garant.ru/document/redirect/77665126/2904" TargetMode="External"/><Relationship Id="rId634" Type="http://schemas.openxmlformats.org/officeDocument/2006/relationships/hyperlink" Target="http://internet.garant.ru/document/redirect/71848790/142" TargetMode="External"/><Relationship Id="rId841" Type="http://schemas.openxmlformats.org/officeDocument/2006/relationships/hyperlink" Target="http://internet.garant.ru/document/redirect/5761726/8303" TargetMode="External"/><Relationship Id="rId1264" Type="http://schemas.openxmlformats.org/officeDocument/2006/relationships/hyperlink" Target="http://internet.garant.ru/document/redirect/5635291/14606" TargetMode="External"/><Relationship Id="rId1471" Type="http://schemas.openxmlformats.org/officeDocument/2006/relationships/hyperlink" Target="http://internet.garant.ru/document/redirect/57591203/0" TargetMode="External"/><Relationship Id="rId1569" Type="http://schemas.openxmlformats.org/officeDocument/2006/relationships/hyperlink" Target="http://internet.garant.ru/document/redirect/70102548/201" TargetMode="External"/><Relationship Id="rId2108" Type="http://schemas.openxmlformats.org/officeDocument/2006/relationships/hyperlink" Target="http://internet.garant.ru/document/redirect/71848790/1171" TargetMode="External"/><Relationship Id="rId701" Type="http://schemas.openxmlformats.org/officeDocument/2006/relationships/hyperlink" Target="http://internet.garant.ru/document/redirect/12144695/200" TargetMode="External"/><Relationship Id="rId939" Type="http://schemas.openxmlformats.org/officeDocument/2006/relationships/hyperlink" Target="http://internet.garant.ru/document/redirect/5228912/9202" TargetMode="External"/><Relationship Id="rId1124" Type="http://schemas.openxmlformats.org/officeDocument/2006/relationships/hyperlink" Target="http://internet.garant.ru/document/redirect/400889843/67538" TargetMode="External"/><Relationship Id="rId1331" Type="http://schemas.openxmlformats.org/officeDocument/2006/relationships/hyperlink" Target="http://internet.garant.ru/document/redirect/57430564/15523" TargetMode="External"/><Relationship Id="rId1776" Type="http://schemas.openxmlformats.org/officeDocument/2006/relationships/hyperlink" Target="http://internet.garant.ru/document/redirect/71375424/57" TargetMode="External"/><Relationship Id="rId1983" Type="http://schemas.openxmlformats.org/officeDocument/2006/relationships/hyperlink" Target="http://internet.garant.ru/document/redirect/10102673/0" TargetMode="External"/><Relationship Id="rId68" Type="http://schemas.openxmlformats.org/officeDocument/2006/relationships/hyperlink" Target="http://internet.garant.ru/document/redirect/77531933/0" TargetMode="External"/><Relationship Id="rId1429" Type="http://schemas.openxmlformats.org/officeDocument/2006/relationships/hyperlink" Target="http://internet.garant.ru/document/redirect/12171109/13" TargetMode="External"/><Relationship Id="rId1636" Type="http://schemas.openxmlformats.org/officeDocument/2006/relationships/hyperlink" Target="http://internet.garant.ru/document/redirect/70700450/0" TargetMode="External"/><Relationship Id="rId1843" Type="http://schemas.openxmlformats.org/officeDocument/2006/relationships/hyperlink" Target="http://internet.garant.ru/document/redirect/57592831/0" TargetMode="External"/><Relationship Id="rId1703" Type="http://schemas.openxmlformats.org/officeDocument/2006/relationships/hyperlink" Target="http://internet.garant.ru/document/redirect/77693325/16403" TargetMode="External"/><Relationship Id="rId1910" Type="http://schemas.openxmlformats.org/officeDocument/2006/relationships/hyperlink" Target="http://internet.garant.ru/document/redirect/71435456/45" TargetMode="External"/><Relationship Id="rId284" Type="http://schemas.openxmlformats.org/officeDocument/2006/relationships/hyperlink" Target="http://internet.garant.ru/document/redirect/77531730/0" TargetMode="External"/><Relationship Id="rId491" Type="http://schemas.openxmlformats.org/officeDocument/2006/relationships/hyperlink" Target="http://internet.garant.ru/document/redirect/70833160/1418" TargetMode="External"/><Relationship Id="rId144" Type="http://schemas.openxmlformats.org/officeDocument/2006/relationships/hyperlink" Target="http://internet.garant.ru/document/redirect/72239332/1000" TargetMode="External"/><Relationship Id="rId589" Type="http://schemas.openxmlformats.org/officeDocument/2006/relationships/hyperlink" Target="http://internet.garant.ru/document/redirect/70289708/1830" TargetMode="External"/><Relationship Id="rId796" Type="http://schemas.openxmlformats.org/officeDocument/2006/relationships/hyperlink" Target="http://internet.garant.ru/document/redirect/57591075/0" TargetMode="External"/><Relationship Id="rId351" Type="http://schemas.openxmlformats.org/officeDocument/2006/relationships/hyperlink" Target="http://internet.garant.ru/document/redirect/55172242/1000" TargetMode="External"/><Relationship Id="rId449" Type="http://schemas.openxmlformats.org/officeDocument/2006/relationships/hyperlink" Target="http://internet.garant.ru/document/redirect/57590996/0" TargetMode="External"/><Relationship Id="rId656" Type="http://schemas.openxmlformats.org/officeDocument/2006/relationships/hyperlink" Target="http://internet.garant.ru/document/redirect/77551428/471" TargetMode="External"/><Relationship Id="rId863" Type="http://schemas.openxmlformats.org/officeDocument/2006/relationships/hyperlink" Target="http://internet.garant.ru/document/redirect/77551428/872" TargetMode="External"/><Relationship Id="rId1079" Type="http://schemas.openxmlformats.org/officeDocument/2006/relationships/hyperlink" Target="http://internet.garant.ru/document/redirect/57591055/0" TargetMode="External"/><Relationship Id="rId1286" Type="http://schemas.openxmlformats.org/officeDocument/2006/relationships/hyperlink" Target="http://internet.garant.ru/document/redirect/71706202/0" TargetMode="External"/><Relationship Id="rId1493" Type="http://schemas.openxmlformats.org/officeDocument/2006/relationships/hyperlink" Target="http://internet.garant.ru/document/redirect/3921257/0" TargetMode="External"/><Relationship Id="rId2032" Type="http://schemas.openxmlformats.org/officeDocument/2006/relationships/hyperlink" Target="http://internet.garant.ru/document/redirect/71848790/113" TargetMode="External"/><Relationship Id="rId211" Type="http://schemas.openxmlformats.org/officeDocument/2006/relationships/hyperlink" Target="http://internet.garant.ru/document/redirect/71444830/115" TargetMode="External"/><Relationship Id="rId309" Type="http://schemas.openxmlformats.org/officeDocument/2006/relationships/hyperlink" Target="http://internet.garant.ru/document/redirect/70100055/16013" TargetMode="External"/><Relationship Id="rId516" Type="http://schemas.openxmlformats.org/officeDocument/2006/relationships/hyperlink" Target="http://internet.garant.ru/document/redirect/77531742/0" TargetMode="External"/><Relationship Id="rId1146" Type="http://schemas.openxmlformats.org/officeDocument/2006/relationships/hyperlink" Target="http://internet.garant.ru/document/redirect/77700198/12326" TargetMode="External"/><Relationship Id="rId1798" Type="http://schemas.openxmlformats.org/officeDocument/2006/relationships/hyperlink" Target="http://internet.garant.ru/document/redirect/71108170/10242" TargetMode="External"/><Relationship Id="rId723" Type="http://schemas.openxmlformats.org/officeDocument/2006/relationships/hyperlink" Target="http://internet.garant.ru/document/redirect/70100055/2805" TargetMode="External"/><Relationship Id="rId930" Type="http://schemas.openxmlformats.org/officeDocument/2006/relationships/hyperlink" Target="http://internet.garant.ru/document/redirect/77530712/0" TargetMode="External"/><Relationship Id="rId1006" Type="http://schemas.openxmlformats.org/officeDocument/2006/relationships/hyperlink" Target="http://internet.garant.ru/document/redirect/73355429/19" TargetMode="External"/><Relationship Id="rId1353" Type="http://schemas.openxmlformats.org/officeDocument/2006/relationships/hyperlink" Target="http://internet.garant.ru/document/redirect/70353462/112" TargetMode="External"/><Relationship Id="rId1560" Type="http://schemas.openxmlformats.org/officeDocument/2006/relationships/hyperlink" Target="http://internet.garant.ru/document/redirect/71912766/34" TargetMode="External"/><Relationship Id="rId1658" Type="http://schemas.openxmlformats.org/officeDocument/2006/relationships/hyperlink" Target="http://internet.garant.ru/document/redirect/71912767/0" TargetMode="External"/><Relationship Id="rId1865" Type="http://schemas.openxmlformats.org/officeDocument/2006/relationships/hyperlink" Target="http://internet.garant.ru/document/redirect/71108170/10273" TargetMode="External"/><Relationship Id="rId1213" Type="http://schemas.openxmlformats.org/officeDocument/2006/relationships/hyperlink" Target="http://internet.garant.ru/document/redirect/12186467/111" TargetMode="External"/><Relationship Id="rId1420" Type="http://schemas.openxmlformats.org/officeDocument/2006/relationships/hyperlink" Target="http://internet.garant.ru/document/redirect/57591322/0" TargetMode="External"/><Relationship Id="rId1518" Type="http://schemas.openxmlformats.org/officeDocument/2006/relationships/hyperlink" Target="http://internet.garant.ru/document/redirect/77531582/0" TargetMode="External"/><Relationship Id="rId1725" Type="http://schemas.openxmlformats.org/officeDocument/2006/relationships/hyperlink" Target="http://internet.garant.ru/document/redirect/57750553/16602" TargetMode="External"/><Relationship Id="rId1932" Type="http://schemas.openxmlformats.org/officeDocument/2006/relationships/hyperlink" Target="http://internet.garant.ru/document/redirect/57413676/1803" TargetMode="External"/><Relationship Id="rId17" Type="http://schemas.openxmlformats.org/officeDocument/2006/relationships/hyperlink" Target="http://internet.garant.ru/document/redirect/70809036/171" TargetMode="External"/><Relationship Id="rId166" Type="http://schemas.openxmlformats.org/officeDocument/2006/relationships/hyperlink" Target="http://internet.garant.ru/document/redirect/10103000/0" TargetMode="External"/><Relationship Id="rId373" Type="http://schemas.openxmlformats.org/officeDocument/2006/relationships/hyperlink" Target="http://internet.garant.ru/document/redirect/70100055/16032" TargetMode="External"/><Relationship Id="rId580" Type="http://schemas.openxmlformats.org/officeDocument/2006/relationships/hyperlink" Target="http://internet.garant.ru/document/redirect/403319634/101" TargetMode="External"/><Relationship Id="rId2054" Type="http://schemas.openxmlformats.org/officeDocument/2006/relationships/hyperlink" Target="http://internet.garant.ru/document/redirect/77687041/19316" TargetMode="External"/><Relationship Id="rId1" Type="http://schemas.openxmlformats.org/officeDocument/2006/relationships/numbering" Target="numbering.xml"/><Relationship Id="rId233" Type="http://schemas.openxmlformats.org/officeDocument/2006/relationships/hyperlink" Target="http://internet.garant.ru/document/redirect/5228912/170004" TargetMode="External"/><Relationship Id="rId440" Type="http://schemas.openxmlformats.org/officeDocument/2006/relationships/hyperlink" Target="http://internet.garant.ru/document/redirect/5522760/0" TargetMode="External"/><Relationship Id="rId678" Type="http://schemas.openxmlformats.org/officeDocument/2006/relationships/hyperlink" Target="http://internet.garant.ru/document/redirect/1791634/300" TargetMode="External"/><Relationship Id="rId885" Type="http://schemas.openxmlformats.org/officeDocument/2006/relationships/hyperlink" Target="http://internet.garant.ru/document/redirect/72000446/33" TargetMode="External"/><Relationship Id="rId1070" Type="http://schemas.openxmlformats.org/officeDocument/2006/relationships/hyperlink" Target="http://internet.garant.ru/document/redirect/57591054/0" TargetMode="External"/><Relationship Id="rId2121" Type="http://schemas.openxmlformats.org/officeDocument/2006/relationships/hyperlink" Target="http://internet.garant.ru/document/redirect/77664738/19852" TargetMode="External"/><Relationship Id="rId300" Type="http://schemas.openxmlformats.org/officeDocument/2006/relationships/hyperlink" Target="http://internet.garant.ru/document/redirect/72253902/31" TargetMode="External"/><Relationship Id="rId538" Type="http://schemas.openxmlformats.org/officeDocument/2006/relationships/hyperlink" Target="http://internet.garant.ru/document/redirect/12124624/2" TargetMode="External"/><Relationship Id="rId745" Type="http://schemas.openxmlformats.org/officeDocument/2006/relationships/hyperlink" Target="http://internet.garant.ru/document/redirect/70700460/181" TargetMode="External"/><Relationship Id="rId952" Type="http://schemas.openxmlformats.org/officeDocument/2006/relationships/hyperlink" Target="http://internet.garant.ru/document/redirect/57591100/0" TargetMode="External"/><Relationship Id="rId1168" Type="http://schemas.openxmlformats.org/officeDocument/2006/relationships/hyperlink" Target="http://internet.garant.ru/document/redirect/10164072/110465" TargetMode="External"/><Relationship Id="rId1375" Type="http://schemas.openxmlformats.org/officeDocument/2006/relationships/hyperlink" Target="http://internet.garant.ru/document/redirect/70701114/2103" TargetMode="External"/><Relationship Id="rId1582" Type="http://schemas.openxmlformats.org/officeDocument/2006/relationships/hyperlink" Target="http://internet.garant.ru/document/redirect/77687041/16110" TargetMode="External"/><Relationship Id="rId81" Type="http://schemas.openxmlformats.org/officeDocument/2006/relationships/hyperlink" Target="http://internet.garant.ru/document/redirect/12144695/200" TargetMode="External"/><Relationship Id="rId605" Type="http://schemas.openxmlformats.org/officeDocument/2006/relationships/hyperlink" Target="http://internet.garant.ru/document/redirect/71108170/10423" TargetMode="External"/><Relationship Id="rId812" Type="http://schemas.openxmlformats.org/officeDocument/2006/relationships/hyperlink" Target="http://internet.garant.ru/document/redirect/72000446/31" TargetMode="External"/><Relationship Id="rId1028" Type="http://schemas.openxmlformats.org/officeDocument/2006/relationships/hyperlink" Target="http://internet.garant.ru/document/redirect/57591052/0" TargetMode="External"/><Relationship Id="rId1235" Type="http://schemas.openxmlformats.org/officeDocument/2006/relationships/hyperlink" Target="http://internet.garant.ru/document/redirect/12186467/11601" TargetMode="External"/><Relationship Id="rId1442" Type="http://schemas.openxmlformats.org/officeDocument/2006/relationships/hyperlink" Target="http://internet.garant.ru/document/redirect/77701022/15705" TargetMode="External"/><Relationship Id="rId1887" Type="http://schemas.openxmlformats.org/officeDocument/2006/relationships/hyperlink" Target="http://internet.garant.ru/document/redirect/71435456/19" TargetMode="External"/><Relationship Id="rId1302" Type="http://schemas.openxmlformats.org/officeDocument/2006/relationships/hyperlink" Target="http://internet.garant.ru/document/redirect/70700460/111" TargetMode="External"/><Relationship Id="rId1747" Type="http://schemas.openxmlformats.org/officeDocument/2006/relationships/hyperlink" Target="http://internet.garant.ru/document/redirect/77693063/16821" TargetMode="External"/><Relationship Id="rId1954" Type="http://schemas.openxmlformats.org/officeDocument/2006/relationships/hyperlink" Target="http://internet.garant.ru/document/redirect/57428760/18226" TargetMode="External"/><Relationship Id="rId39" Type="http://schemas.openxmlformats.org/officeDocument/2006/relationships/hyperlink" Target="http://internet.garant.ru/document/redirect/70289708/121" TargetMode="External"/><Relationship Id="rId1607" Type="http://schemas.openxmlformats.org/officeDocument/2006/relationships/hyperlink" Target="http://internet.garant.ru/document/redirect/12138258/55" TargetMode="External"/><Relationship Id="rId1814" Type="http://schemas.openxmlformats.org/officeDocument/2006/relationships/hyperlink" Target="http://internet.garant.ru/document/redirect/71732862/16" TargetMode="External"/><Relationship Id="rId188" Type="http://schemas.openxmlformats.org/officeDocument/2006/relationships/hyperlink" Target="http://internet.garant.ru/document/redirect/71838152/12" TargetMode="External"/><Relationship Id="rId395" Type="http://schemas.openxmlformats.org/officeDocument/2006/relationships/hyperlink" Target="http://internet.garant.ru/document/redirect/5761726/27011" TargetMode="External"/><Relationship Id="rId2076" Type="http://schemas.openxmlformats.org/officeDocument/2006/relationships/hyperlink" Target="http://internet.garant.ru/document/redirect/57430566/1954" TargetMode="External"/><Relationship Id="rId255" Type="http://schemas.openxmlformats.org/officeDocument/2006/relationships/hyperlink" Target="http://internet.garant.ru/document/redirect/77700198/20" TargetMode="External"/><Relationship Id="rId462" Type="http://schemas.openxmlformats.org/officeDocument/2006/relationships/hyperlink" Target="http://internet.garant.ru/document/redirect/12151068/38001" TargetMode="External"/><Relationship Id="rId1092" Type="http://schemas.openxmlformats.org/officeDocument/2006/relationships/hyperlink" Target="http://internet.garant.ru/document/redirect/57423110/12311" TargetMode="External"/><Relationship Id="rId1397" Type="http://schemas.openxmlformats.org/officeDocument/2006/relationships/hyperlink" Target="http://internet.garant.ru/document/redirect/70289708/1201" TargetMode="External"/><Relationship Id="rId2143" Type="http://schemas.openxmlformats.org/officeDocument/2006/relationships/hyperlink" Target="http://internet.garant.ru/document/redirect/57401778/1203" TargetMode="External"/><Relationship Id="rId115" Type="http://schemas.openxmlformats.org/officeDocument/2006/relationships/hyperlink" Target="http://internet.garant.ru/document/redirect/72073610/1000" TargetMode="External"/><Relationship Id="rId322" Type="http://schemas.openxmlformats.org/officeDocument/2006/relationships/hyperlink" Target="http://internet.garant.ru/document/redirect/70100055/1602" TargetMode="External"/><Relationship Id="rId767" Type="http://schemas.openxmlformats.org/officeDocument/2006/relationships/hyperlink" Target="http://internet.garant.ru/document/redirect/12171673/31" TargetMode="External"/><Relationship Id="rId974" Type="http://schemas.openxmlformats.org/officeDocument/2006/relationships/hyperlink" Target="http://internet.garant.ru/document/redirect/5757706/1000008" TargetMode="External"/><Relationship Id="rId2003" Type="http://schemas.openxmlformats.org/officeDocument/2006/relationships/hyperlink" Target="http://internet.garant.ru/document/redirect/77531842/0" TargetMode="External"/><Relationship Id="rId627" Type="http://schemas.openxmlformats.org/officeDocument/2006/relationships/hyperlink" Target="http://internet.garant.ru/document/redirect/71108170/165" TargetMode="External"/><Relationship Id="rId834" Type="http://schemas.openxmlformats.org/officeDocument/2006/relationships/hyperlink" Target="http://internet.garant.ru/document/redirect/77530092/0" TargetMode="External"/><Relationship Id="rId1257" Type="http://schemas.openxmlformats.org/officeDocument/2006/relationships/hyperlink" Target="http://internet.garant.ru/document/redirect/5635291/14601" TargetMode="External"/><Relationship Id="rId1464" Type="http://schemas.openxmlformats.org/officeDocument/2006/relationships/hyperlink" Target="http://internet.garant.ru/document/redirect/77532460/0" TargetMode="External"/><Relationship Id="rId1671" Type="http://schemas.openxmlformats.org/officeDocument/2006/relationships/hyperlink" Target="http://internet.garant.ru/document/redirect/12186467/1275" TargetMode="External"/><Relationship Id="rId901" Type="http://schemas.openxmlformats.org/officeDocument/2006/relationships/hyperlink" Target="http://internet.garant.ru/document/redirect/57593115/0" TargetMode="External"/><Relationship Id="rId1117" Type="http://schemas.openxmlformats.org/officeDocument/2006/relationships/hyperlink" Target="http://internet.garant.ru/document/redirect/400889843/67535" TargetMode="External"/><Relationship Id="rId1324" Type="http://schemas.openxmlformats.org/officeDocument/2006/relationships/hyperlink" Target="http://internet.garant.ru/document/redirect/57748141/15502" TargetMode="External"/><Relationship Id="rId1531" Type="http://schemas.openxmlformats.org/officeDocument/2006/relationships/hyperlink" Target="http://internet.garant.ru/document/redirect/71912766/1901" TargetMode="External"/><Relationship Id="rId1769" Type="http://schemas.openxmlformats.org/officeDocument/2006/relationships/hyperlink" Target="http://internet.garant.ru/document/redirect/71578256/16" TargetMode="External"/><Relationship Id="rId1976" Type="http://schemas.openxmlformats.org/officeDocument/2006/relationships/hyperlink" Target="http://internet.garant.ru/document/redirect/71108170/136" TargetMode="External"/><Relationship Id="rId30" Type="http://schemas.openxmlformats.org/officeDocument/2006/relationships/hyperlink" Target="http://internet.garant.ru/document/redirect/70700450/8" TargetMode="External"/><Relationship Id="rId1629" Type="http://schemas.openxmlformats.org/officeDocument/2006/relationships/hyperlink" Target="http://internet.garant.ru/document/redirect/74451102/113" TargetMode="External"/><Relationship Id="rId1836" Type="http://schemas.openxmlformats.org/officeDocument/2006/relationships/hyperlink" Target="http://internet.garant.ru/document/redirect/71838152/17" TargetMode="External"/><Relationship Id="rId1903" Type="http://schemas.openxmlformats.org/officeDocument/2006/relationships/hyperlink" Target="http://internet.garant.ru/document/redirect/57414128/1787" TargetMode="External"/><Relationship Id="rId2098" Type="http://schemas.openxmlformats.org/officeDocument/2006/relationships/hyperlink" Target="http://internet.garant.ru/document/redirect/70701074/73" TargetMode="External"/><Relationship Id="rId277" Type="http://schemas.openxmlformats.org/officeDocument/2006/relationships/hyperlink" Target="http://internet.garant.ru/document/redirect/186367/0" TargetMode="External"/><Relationship Id="rId484" Type="http://schemas.openxmlformats.org/officeDocument/2006/relationships/hyperlink" Target="http://internet.garant.ru/document/redirect/57500982/3205" TargetMode="External"/><Relationship Id="rId2165" Type="http://schemas.openxmlformats.org/officeDocument/2006/relationships/hyperlink" Target="http://internet.garant.ru/document/redirect/70821806/3000" TargetMode="External"/><Relationship Id="rId137" Type="http://schemas.openxmlformats.org/officeDocument/2006/relationships/hyperlink" Target="http://internet.garant.ru/document/redirect/12139228/10000" TargetMode="External"/><Relationship Id="rId344" Type="http://schemas.openxmlformats.org/officeDocument/2006/relationships/hyperlink" Target="http://internet.garant.ru/document/redirect/77665126/26" TargetMode="External"/><Relationship Id="rId691" Type="http://schemas.openxmlformats.org/officeDocument/2006/relationships/hyperlink" Target="http://internet.garant.ru/document/redirect/57591015/0" TargetMode="External"/><Relationship Id="rId789" Type="http://schemas.openxmlformats.org/officeDocument/2006/relationships/hyperlink" Target="http://internet.garant.ru/document/redirect/12186043/10000" TargetMode="External"/><Relationship Id="rId996" Type="http://schemas.openxmlformats.org/officeDocument/2006/relationships/hyperlink" Target="http://internet.garant.ru/document/redirect/12175472/0" TargetMode="External"/><Relationship Id="rId2025" Type="http://schemas.openxmlformats.org/officeDocument/2006/relationships/hyperlink" Target="http://internet.garant.ru/document/redirect/71835310/1000" TargetMode="External"/><Relationship Id="rId551" Type="http://schemas.openxmlformats.org/officeDocument/2006/relationships/hyperlink" Target="http://internet.garant.ru/document/redirect/71108170/13" TargetMode="External"/><Relationship Id="rId649" Type="http://schemas.openxmlformats.org/officeDocument/2006/relationships/hyperlink" Target="http://internet.garant.ru/document/redirect/57401778/4701" TargetMode="External"/><Relationship Id="rId856" Type="http://schemas.openxmlformats.org/officeDocument/2006/relationships/hyperlink" Target="http://internet.garant.ru/document/redirect/77532280/0" TargetMode="External"/><Relationship Id="rId1181" Type="http://schemas.openxmlformats.org/officeDocument/2006/relationships/hyperlink" Target="http://internet.garant.ru/document/redirect/73089302/32" TargetMode="External"/><Relationship Id="rId1279" Type="http://schemas.openxmlformats.org/officeDocument/2006/relationships/hyperlink" Target="http://internet.garant.ru/document/redirect/5635291/14902" TargetMode="External"/><Relationship Id="rId1486" Type="http://schemas.openxmlformats.org/officeDocument/2006/relationships/hyperlink" Target="http://internet.garant.ru/document/redirect/77664738/15804" TargetMode="External"/><Relationship Id="rId204" Type="http://schemas.openxmlformats.org/officeDocument/2006/relationships/hyperlink" Target="http://internet.garant.ru/document/redirect/57590980/0" TargetMode="External"/><Relationship Id="rId411" Type="http://schemas.openxmlformats.org/officeDocument/2006/relationships/hyperlink" Target="http://internet.garant.ru/document/redirect/77665126/2801" TargetMode="External"/><Relationship Id="rId509" Type="http://schemas.openxmlformats.org/officeDocument/2006/relationships/hyperlink" Target="http://internet.garant.ru/document/redirect/12138258/110" TargetMode="External"/><Relationship Id="rId1041" Type="http://schemas.openxmlformats.org/officeDocument/2006/relationships/hyperlink" Target="http://internet.garant.ru/document/redirect/12192447/521" TargetMode="External"/><Relationship Id="rId1139" Type="http://schemas.openxmlformats.org/officeDocument/2006/relationships/hyperlink" Target="http://internet.garant.ru/document/redirect/400889843/6754" TargetMode="External"/><Relationship Id="rId1346" Type="http://schemas.openxmlformats.org/officeDocument/2006/relationships/hyperlink" Target="http://internet.garant.ru/document/redirect/71912766/1603" TargetMode="External"/><Relationship Id="rId1693" Type="http://schemas.openxmlformats.org/officeDocument/2006/relationships/hyperlink" Target="http://internet.garant.ru/document/redirect/70701074/172" TargetMode="External"/><Relationship Id="rId1998" Type="http://schemas.openxmlformats.org/officeDocument/2006/relationships/hyperlink" Target="http://internet.garant.ru/document/redirect/77687085/1896" TargetMode="External"/><Relationship Id="rId716" Type="http://schemas.openxmlformats.org/officeDocument/2006/relationships/hyperlink" Target="http://internet.garant.ru/document/redirect/55172242/0" TargetMode="External"/><Relationship Id="rId923" Type="http://schemas.openxmlformats.org/officeDocument/2006/relationships/hyperlink" Target="http://internet.garant.ru/document/redirect/70700460/7701" TargetMode="External"/><Relationship Id="rId1553" Type="http://schemas.openxmlformats.org/officeDocument/2006/relationships/hyperlink" Target="http://internet.garant.ru/document/redirect/71912766/34" TargetMode="External"/><Relationship Id="rId1760" Type="http://schemas.openxmlformats.org/officeDocument/2006/relationships/hyperlink" Target="http://internet.garant.ru/document/redirect/400126232/1000" TargetMode="External"/><Relationship Id="rId1858" Type="http://schemas.openxmlformats.org/officeDocument/2006/relationships/hyperlink" Target="http://internet.garant.ru/document/redirect/57401778/17523" TargetMode="External"/><Relationship Id="rId52" Type="http://schemas.openxmlformats.org/officeDocument/2006/relationships/hyperlink" Target="http://internet.garant.ru/document/redirect/12138290/9" TargetMode="External"/><Relationship Id="rId1206" Type="http://schemas.openxmlformats.org/officeDocument/2006/relationships/hyperlink" Target="http://internet.garant.ru/document/redirect/5635291/13802" TargetMode="External"/><Relationship Id="rId1413" Type="http://schemas.openxmlformats.org/officeDocument/2006/relationships/hyperlink" Target="http://internet.garant.ru/document/redirect/71848790/18" TargetMode="External"/><Relationship Id="rId1620" Type="http://schemas.openxmlformats.org/officeDocument/2006/relationships/hyperlink" Target="http://internet.garant.ru/document/redirect/72136064/1000" TargetMode="External"/><Relationship Id="rId1718" Type="http://schemas.openxmlformats.org/officeDocument/2006/relationships/hyperlink" Target="http://internet.garant.ru/document/redirect/71578256/14" TargetMode="External"/><Relationship Id="rId1925" Type="http://schemas.openxmlformats.org/officeDocument/2006/relationships/hyperlink" Target="http://internet.garant.ru/document/redirect/57750553/1796" TargetMode="External"/><Relationship Id="rId299" Type="http://schemas.openxmlformats.org/officeDocument/2006/relationships/hyperlink" Target="http://internet.garant.ru/document/redirect/72253902/31" TargetMode="External"/><Relationship Id="rId159" Type="http://schemas.openxmlformats.org/officeDocument/2006/relationships/hyperlink" Target="http://internet.garant.ru/document/redirect/71838152/32" TargetMode="External"/><Relationship Id="rId366" Type="http://schemas.openxmlformats.org/officeDocument/2006/relationships/hyperlink" Target="http://internet.garant.ru/document/redirect/77665126/2621" TargetMode="External"/><Relationship Id="rId573" Type="http://schemas.openxmlformats.org/officeDocument/2006/relationships/hyperlink" Target="http://internet.garant.ru/document/redirect/10164072/250" TargetMode="External"/><Relationship Id="rId780" Type="http://schemas.openxmlformats.org/officeDocument/2006/relationships/hyperlink" Target="http://internet.garant.ru/document/redirect/77530091/0" TargetMode="External"/><Relationship Id="rId2047" Type="http://schemas.openxmlformats.org/officeDocument/2006/relationships/hyperlink" Target="http://internet.garant.ru/document/redirect/71987960/0" TargetMode="External"/><Relationship Id="rId226" Type="http://schemas.openxmlformats.org/officeDocument/2006/relationships/hyperlink" Target="http://internet.garant.ru/document/redirect/12126961/2106" TargetMode="External"/><Relationship Id="rId433" Type="http://schemas.openxmlformats.org/officeDocument/2006/relationships/hyperlink" Target="http://internet.garant.ru/document/redirect/77665126/29052" TargetMode="External"/><Relationship Id="rId878" Type="http://schemas.openxmlformats.org/officeDocument/2006/relationships/hyperlink" Target="http://internet.garant.ru/document/redirect/1791634/3803" TargetMode="External"/><Relationship Id="rId1063" Type="http://schemas.openxmlformats.org/officeDocument/2006/relationships/hyperlink" Target="http://internet.garant.ru/document/redirect/12192447/51" TargetMode="External"/><Relationship Id="rId1270" Type="http://schemas.openxmlformats.org/officeDocument/2006/relationships/hyperlink" Target="http://internet.garant.ru/document/redirect/12186467/1182" TargetMode="External"/><Relationship Id="rId2114" Type="http://schemas.openxmlformats.org/officeDocument/2006/relationships/hyperlink" Target="http://internet.garant.ru/document/redirect/71578256/183" TargetMode="External"/><Relationship Id="rId640" Type="http://schemas.openxmlformats.org/officeDocument/2006/relationships/hyperlink" Target="http://internet.garant.ru/document/redirect/57401778/4603" TargetMode="External"/><Relationship Id="rId738" Type="http://schemas.openxmlformats.org/officeDocument/2006/relationships/hyperlink" Target="http://internet.garant.ru/document/redirect/57591019/0" TargetMode="External"/><Relationship Id="rId945" Type="http://schemas.openxmlformats.org/officeDocument/2006/relationships/hyperlink" Target="http://internet.garant.ru/document/redirect/77530713/0" TargetMode="External"/><Relationship Id="rId1368" Type="http://schemas.openxmlformats.org/officeDocument/2006/relationships/hyperlink" Target="http://internet.garant.ru/document/redirect/57414128/1550141" TargetMode="External"/><Relationship Id="rId1575" Type="http://schemas.openxmlformats.org/officeDocument/2006/relationships/hyperlink" Target="http://internet.garant.ru/document/redirect/77693013/16108" TargetMode="External"/><Relationship Id="rId1782" Type="http://schemas.openxmlformats.org/officeDocument/2006/relationships/hyperlink" Target="http://internet.garant.ru/document/redirect/57404695/0" TargetMode="External"/><Relationship Id="rId74" Type="http://schemas.openxmlformats.org/officeDocument/2006/relationships/hyperlink" Target="http://internet.garant.ru/document/redirect/5228430/12" TargetMode="External"/><Relationship Id="rId500" Type="http://schemas.openxmlformats.org/officeDocument/2006/relationships/hyperlink" Target="http://internet.garant.ru/document/redirect/70833160/1419" TargetMode="External"/><Relationship Id="rId805" Type="http://schemas.openxmlformats.org/officeDocument/2006/relationships/hyperlink" Target="http://internet.garant.ru/document/redirect/57591076/0" TargetMode="External"/><Relationship Id="rId1130" Type="http://schemas.openxmlformats.org/officeDocument/2006/relationships/hyperlink" Target="http://internet.garant.ru/document/redirect/71759700/1000" TargetMode="External"/><Relationship Id="rId1228" Type="http://schemas.openxmlformats.org/officeDocument/2006/relationships/hyperlink" Target="http://internet.garant.ru/document/redirect/12186467/1142" TargetMode="External"/><Relationship Id="rId1435" Type="http://schemas.openxmlformats.org/officeDocument/2006/relationships/hyperlink" Target="http://internet.garant.ru/document/redirect/71733096/6" TargetMode="External"/><Relationship Id="rId1642" Type="http://schemas.openxmlformats.org/officeDocument/2006/relationships/hyperlink" Target="http://internet.garant.ru/document/redirect/77531651/0" TargetMode="External"/><Relationship Id="rId1947" Type="http://schemas.openxmlformats.org/officeDocument/2006/relationships/hyperlink" Target="http://internet.garant.ru/document/redirect/57401778/1821" TargetMode="External"/><Relationship Id="rId1502" Type="http://schemas.openxmlformats.org/officeDocument/2006/relationships/hyperlink" Target="http://internet.garant.ru/document/redirect/12143735/400" TargetMode="External"/><Relationship Id="rId1807" Type="http://schemas.openxmlformats.org/officeDocument/2006/relationships/hyperlink" Target="http://internet.garant.ru/document/redirect/71838152/163" TargetMode="External"/><Relationship Id="rId290" Type="http://schemas.openxmlformats.org/officeDocument/2006/relationships/hyperlink" Target="http://internet.garant.ru/document/redirect/71437484/191" TargetMode="External"/><Relationship Id="rId388" Type="http://schemas.openxmlformats.org/officeDocument/2006/relationships/hyperlink" Target="http://internet.garant.ru/document/redirect/77665126/27" TargetMode="External"/><Relationship Id="rId2069" Type="http://schemas.openxmlformats.org/officeDocument/2006/relationships/hyperlink" Target="http://internet.garant.ru/document/redirect/70701074/111" TargetMode="External"/><Relationship Id="rId150" Type="http://schemas.openxmlformats.org/officeDocument/2006/relationships/hyperlink" Target="http://internet.garant.ru/document/redirect/71458692/1000" TargetMode="External"/><Relationship Id="rId595" Type="http://schemas.openxmlformats.org/officeDocument/2006/relationships/hyperlink" Target="http://internet.garant.ru/document/redirect/12145525/1905" TargetMode="External"/><Relationship Id="rId248" Type="http://schemas.openxmlformats.org/officeDocument/2006/relationships/hyperlink" Target="http://internet.garant.ru/document/redirect/12161591/134" TargetMode="External"/><Relationship Id="rId455" Type="http://schemas.openxmlformats.org/officeDocument/2006/relationships/hyperlink" Target="http://internet.garant.ru/document/redirect/12138290/19" TargetMode="External"/><Relationship Id="rId662" Type="http://schemas.openxmlformats.org/officeDocument/2006/relationships/hyperlink" Target="http://internet.garant.ru/document/redirect/77693279/4715" TargetMode="External"/><Relationship Id="rId1085" Type="http://schemas.openxmlformats.org/officeDocument/2006/relationships/hyperlink" Target="http://internet.garant.ru/document/redirect/77531174/0" TargetMode="External"/><Relationship Id="rId1292" Type="http://schemas.openxmlformats.org/officeDocument/2006/relationships/hyperlink" Target="http://internet.garant.ru/document/redirect/57401778/153025" TargetMode="External"/><Relationship Id="rId2136" Type="http://schemas.openxmlformats.org/officeDocument/2006/relationships/hyperlink" Target="http://internet.garant.ru/document/redirect/57592893/0" TargetMode="External"/><Relationship Id="rId108" Type="http://schemas.openxmlformats.org/officeDocument/2006/relationships/hyperlink" Target="http://internet.garant.ru/document/redirect/70192818/140" TargetMode="External"/><Relationship Id="rId315" Type="http://schemas.openxmlformats.org/officeDocument/2006/relationships/hyperlink" Target="http://internet.garant.ru/document/redirect/5761726/2305" TargetMode="External"/><Relationship Id="rId522" Type="http://schemas.openxmlformats.org/officeDocument/2006/relationships/hyperlink" Target="http://internet.garant.ru/document/redirect/57590999/0" TargetMode="External"/><Relationship Id="rId967" Type="http://schemas.openxmlformats.org/officeDocument/2006/relationships/hyperlink" Target="http://internet.garant.ru/document/redirect/57591041/0" TargetMode="External"/><Relationship Id="rId1152" Type="http://schemas.openxmlformats.org/officeDocument/2006/relationships/hyperlink" Target="http://internet.garant.ru/document/redirect/57591058/0" TargetMode="External"/><Relationship Id="rId1597" Type="http://schemas.openxmlformats.org/officeDocument/2006/relationships/hyperlink" Target="http://internet.garant.ru/document/redirect/70831116/2440" TargetMode="External"/><Relationship Id="rId96" Type="http://schemas.openxmlformats.org/officeDocument/2006/relationships/hyperlink" Target="http://internet.garant.ru/document/redirect/73355429/112" TargetMode="External"/><Relationship Id="rId827" Type="http://schemas.openxmlformats.org/officeDocument/2006/relationships/hyperlink" Target="http://internet.garant.ru/document/redirect/70321504/1000" TargetMode="External"/><Relationship Id="rId1012" Type="http://schemas.openxmlformats.org/officeDocument/2006/relationships/hyperlink" Target="http://internet.garant.ru/document/redirect/57591051/0" TargetMode="External"/><Relationship Id="rId1457" Type="http://schemas.openxmlformats.org/officeDocument/2006/relationships/hyperlink" Target="http://internet.garant.ru/document/redirect/70649918/1000" TargetMode="External"/><Relationship Id="rId1664" Type="http://schemas.openxmlformats.org/officeDocument/2006/relationships/hyperlink" Target="http://internet.garant.ru/document/redirect/70353462/133" TargetMode="External"/><Relationship Id="rId1871" Type="http://schemas.openxmlformats.org/officeDocument/2006/relationships/hyperlink" Target="http://internet.garant.ru/document/redirect/71108170/10281" TargetMode="External"/><Relationship Id="rId1317" Type="http://schemas.openxmlformats.org/officeDocument/2006/relationships/hyperlink" Target="http://internet.garant.ru/document/redirect/57423108/15405" TargetMode="External"/><Relationship Id="rId1524" Type="http://schemas.openxmlformats.org/officeDocument/2006/relationships/hyperlink" Target="http://internet.garant.ru/document/redirect/5522768/0" TargetMode="External"/><Relationship Id="rId1731" Type="http://schemas.openxmlformats.org/officeDocument/2006/relationships/hyperlink" Target="http://internet.garant.ru/document/redirect/70701114/216" TargetMode="External"/><Relationship Id="rId1969" Type="http://schemas.openxmlformats.org/officeDocument/2006/relationships/hyperlink" Target="http://internet.garant.ru/document/redirect/71108170/13512" TargetMode="External"/><Relationship Id="rId23" Type="http://schemas.openxmlformats.org/officeDocument/2006/relationships/hyperlink" Target="http://internet.garant.ru/document/redirect/70289708/11" TargetMode="External"/><Relationship Id="rId1829" Type="http://schemas.openxmlformats.org/officeDocument/2006/relationships/hyperlink" Target="http://internet.garant.ru/document/redirect/71411946/100000" TargetMode="External"/><Relationship Id="rId172" Type="http://schemas.openxmlformats.org/officeDocument/2006/relationships/hyperlink" Target="http://internet.garant.ru/document/redirect/70700460/55281019" TargetMode="External"/><Relationship Id="rId477" Type="http://schemas.openxmlformats.org/officeDocument/2006/relationships/hyperlink" Target="http://internet.garant.ru/document/redirect/57500982/3203" TargetMode="External"/><Relationship Id="rId684" Type="http://schemas.openxmlformats.org/officeDocument/2006/relationships/hyperlink" Target="http://internet.garant.ru/document/redirect/12138290/602" TargetMode="External"/><Relationship Id="rId2060" Type="http://schemas.openxmlformats.org/officeDocument/2006/relationships/hyperlink" Target="http://internet.garant.ru/document/redirect/71848790/1142" TargetMode="External"/><Relationship Id="rId2158" Type="http://schemas.openxmlformats.org/officeDocument/2006/relationships/hyperlink" Target="http://internet.garant.ru/document/redirect/12125268/192" TargetMode="External"/><Relationship Id="rId337" Type="http://schemas.openxmlformats.org/officeDocument/2006/relationships/hyperlink" Target="http://internet.garant.ru/document/redirect/77665126/2501" TargetMode="External"/><Relationship Id="rId891" Type="http://schemas.openxmlformats.org/officeDocument/2006/relationships/hyperlink" Target="http://internet.garant.ru/document/redirect/71436032/1253" TargetMode="External"/><Relationship Id="rId989" Type="http://schemas.openxmlformats.org/officeDocument/2006/relationships/hyperlink" Target="http://internet.garant.ru/document/redirect/77687424/10321" TargetMode="External"/><Relationship Id="rId2018" Type="http://schemas.openxmlformats.org/officeDocument/2006/relationships/hyperlink" Target="http://internet.garant.ru/document/redirect/57742621/1912" TargetMode="External"/><Relationship Id="rId544" Type="http://schemas.openxmlformats.org/officeDocument/2006/relationships/hyperlink" Target="http://internet.garant.ru/document/redirect/12138290/1" TargetMode="External"/><Relationship Id="rId751" Type="http://schemas.openxmlformats.org/officeDocument/2006/relationships/hyperlink" Target="http://internet.garant.ru/document/redirect/70100055/1607" TargetMode="External"/><Relationship Id="rId849" Type="http://schemas.openxmlformats.org/officeDocument/2006/relationships/hyperlink" Target="http://internet.garant.ru/document/redirect/70833160/27" TargetMode="External"/><Relationship Id="rId1174" Type="http://schemas.openxmlformats.org/officeDocument/2006/relationships/hyperlink" Target="http://internet.garant.ru/document/redirect/77664738/13501" TargetMode="External"/><Relationship Id="rId1381" Type="http://schemas.openxmlformats.org/officeDocument/2006/relationships/hyperlink" Target="http://internet.garant.ru/document/redirect/71108170/1151" TargetMode="External"/><Relationship Id="rId1479" Type="http://schemas.openxmlformats.org/officeDocument/2006/relationships/hyperlink" Target="http://internet.garant.ru/document/redirect/70289708/1302" TargetMode="External"/><Relationship Id="rId1686" Type="http://schemas.openxmlformats.org/officeDocument/2006/relationships/hyperlink" Target="http://internet.garant.ru/document/redirect/57591205/0" TargetMode="External"/><Relationship Id="rId404" Type="http://schemas.openxmlformats.org/officeDocument/2006/relationships/hyperlink" Target="http://internet.garant.ru/document/redirect/72139470/111" TargetMode="External"/><Relationship Id="rId611" Type="http://schemas.openxmlformats.org/officeDocument/2006/relationships/hyperlink" Target="http://internet.garant.ru/document/redirect/71108170/15" TargetMode="External"/><Relationship Id="rId1034" Type="http://schemas.openxmlformats.org/officeDocument/2006/relationships/hyperlink" Target="http://internet.garant.ru/document/redirect/12192447/52" TargetMode="External"/><Relationship Id="rId1241" Type="http://schemas.openxmlformats.org/officeDocument/2006/relationships/hyperlink" Target="http://internet.garant.ru/document/redirect/12186467/1164" TargetMode="External"/><Relationship Id="rId1339" Type="http://schemas.openxmlformats.org/officeDocument/2006/relationships/hyperlink" Target="http://internet.garant.ru/document/redirect/71912766/1602" TargetMode="External"/><Relationship Id="rId1893" Type="http://schemas.openxmlformats.org/officeDocument/2006/relationships/hyperlink" Target="http://internet.garant.ru/document/redirect/77531925/0" TargetMode="External"/><Relationship Id="rId709" Type="http://schemas.openxmlformats.org/officeDocument/2006/relationships/hyperlink" Target="http://internet.garant.ru/document/redirect/12139228/10000" TargetMode="External"/><Relationship Id="rId916" Type="http://schemas.openxmlformats.org/officeDocument/2006/relationships/hyperlink" Target="http://internet.garant.ru/document/redirect/71436032/1253" TargetMode="External"/><Relationship Id="rId1101" Type="http://schemas.openxmlformats.org/officeDocument/2006/relationships/hyperlink" Target="http://internet.garant.ru/document/redirect/400889843/674" TargetMode="External"/><Relationship Id="rId1546" Type="http://schemas.openxmlformats.org/officeDocument/2006/relationships/hyperlink" Target="http://internet.garant.ru/document/redirect/57401779/16121" TargetMode="External"/><Relationship Id="rId1753" Type="http://schemas.openxmlformats.org/officeDocument/2006/relationships/hyperlink" Target="http://internet.garant.ru/document/redirect/57750553/16831" TargetMode="External"/><Relationship Id="rId1960" Type="http://schemas.openxmlformats.org/officeDocument/2006/relationships/hyperlink" Target="http://internet.garant.ru/document/redirect/57401778/1824" TargetMode="External"/><Relationship Id="rId45" Type="http://schemas.openxmlformats.org/officeDocument/2006/relationships/hyperlink" Target="http://internet.garant.ru/document/redirect/70552598/11" TargetMode="External"/><Relationship Id="rId1406" Type="http://schemas.openxmlformats.org/officeDocument/2006/relationships/hyperlink" Target="http://internet.garant.ru/document/redirect/77308252/156093" TargetMode="External"/><Relationship Id="rId1613" Type="http://schemas.openxmlformats.org/officeDocument/2006/relationships/hyperlink" Target="http://internet.garant.ru/document/redirect/70831116/1254" TargetMode="External"/><Relationship Id="rId1820" Type="http://schemas.openxmlformats.org/officeDocument/2006/relationships/hyperlink" Target="http://internet.garant.ru/document/redirect/72154874/1" TargetMode="External"/><Relationship Id="rId194" Type="http://schemas.openxmlformats.org/officeDocument/2006/relationships/hyperlink" Target="http://internet.garant.ru/document/redirect/70831112/600" TargetMode="External"/><Relationship Id="rId1918" Type="http://schemas.openxmlformats.org/officeDocument/2006/relationships/hyperlink" Target="http://internet.garant.ru/document/redirect/77678067/1793" TargetMode="External"/><Relationship Id="rId2082" Type="http://schemas.openxmlformats.org/officeDocument/2006/relationships/hyperlink" Target="http://internet.garant.ru/document/redirect/71108170/1441" TargetMode="External"/><Relationship Id="rId261" Type="http://schemas.openxmlformats.org/officeDocument/2006/relationships/hyperlink" Target="http://internet.garant.ru/document/redirect/12148944/1000" TargetMode="External"/><Relationship Id="rId499" Type="http://schemas.openxmlformats.org/officeDocument/2006/relationships/hyperlink" Target="http://internet.garant.ru/document/redirect/12144695/1000" TargetMode="External"/><Relationship Id="rId359" Type="http://schemas.openxmlformats.org/officeDocument/2006/relationships/hyperlink" Target="http://internet.garant.ru/document/redirect/77665126/26023" TargetMode="External"/><Relationship Id="rId566" Type="http://schemas.openxmlformats.org/officeDocument/2006/relationships/hyperlink" Target="http://internet.garant.ru/document/redirect/400342861/1013" TargetMode="External"/><Relationship Id="rId773" Type="http://schemas.openxmlformats.org/officeDocument/2006/relationships/hyperlink" Target="http://internet.garant.ru/document/redirect/77531549/0" TargetMode="External"/><Relationship Id="rId1196" Type="http://schemas.openxmlformats.org/officeDocument/2006/relationships/hyperlink" Target="http://internet.garant.ru/document/redirect/12123875/0" TargetMode="External"/><Relationship Id="rId121" Type="http://schemas.openxmlformats.org/officeDocument/2006/relationships/hyperlink" Target="http://internet.garant.ru/document/redirect/70779140/94" TargetMode="External"/><Relationship Id="rId219" Type="http://schemas.openxmlformats.org/officeDocument/2006/relationships/hyperlink" Target="http://internet.garant.ru/document/redirect/77531273/0" TargetMode="External"/><Relationship Id="rId426" Type="http://schemas.openxmlformats.org/officeDocument/2006/relationships/hyperlink" Target="http://internet.garant.ru/document/redirect/72139470/125" TargetMode="External"/><Relationship Id="rId633" Type="http://schemas.openxmlformats.org/officeDocument/2006/relationships/hyperlink" Target="http://internet.garant.ru/document/redirect/70700450/0" TargetMode="External"/><Relationship Id="rId980" Type="http://schemas.openxmlformats.org/officeDocument/2006/relationships/hyperlink" Target="http://internet.garant.ru/document/redirect/1791634/3803" TargetMode="External"/><Relationship Id="rId1056" Type="http://schemas.openxmlformats.org/officeDocument/2006/relationships/hyperlink" Target="http://internet.garant.ru/document/redirect/73089302/22" TargetMode="External"/><Relationship Id="rId1263" Type="http://schemas.openxmlformats.org/officeDocument/2006/relationships/hyperlink" Target="http://internet.garant.ru/document/redirect/12186467/1174" TargetMode="External"/><Relationship Id="rId2107" Type="http://schemas.openxmlformats.org/officeDocument/2006/relationships/hyperlink" Target="http://internet.garant.ru/document/redirect/70700450/201" TargetMode="External"/><Relationship Id="rId840" Type="http://schemas.openxmlformats.org/officeDocument/2006/relationships/hyperlink" Target="http://internet.garant.ru/document/redirect/70102536/5" TargetMode="External"/><Relationship Id="rId938" Type="http://schemas.openxmlformats.org/officeDocument/2006/relationships/hyperlink" Target="http://internet.garant.ru/document/redirect/12161591/134" TargetMode="External"/><Relationship Id="rId1470" Type="http://schemas.openxmlformats.org/officeDocument/2006/relationships/hyperlink" Target="http://internet.garant.ru/document/redirect/74811472/2" TargetMode="External"/><Relationship Id="rId1568" Type="http://schemas.openxmlformats.org/officeDocument/2006/relationships/hyperlink" Target="http://internet.garant.ru/document/redirect/70102548/23010609" TargetMode="External"/><Relationship Id="rId1775" Type="http://schemas.openxmlformats.org/officeDocument/2006/relationships/hyperlink" Target="http://internet.garant.ru/document/redirect/71375424/1001" TargetMode="External"/><Relationship Id="rId67" Type="http://schemas.openxmlformats.org/officeDocument/2006/relationships/hyperlink" Target="http://internet.garant.ru/document/redirect/57590977/0" TargetMode="External"/><Relationship Id="rId700" Type="http://schemas.openxmlformats.org/officeDocument/2006/relationships/hyperlink" Target="http://internet.garant.ru/document/redirect/57748141/51012" TargetMode="External"/><Relationship Id="rId1123" Type="http://schemas.openxmlformats.org/officeDocument/2006/relationships/hyperlink" Target="http://internet.garant.ru/document/redirect/77700198/123223" TargetMode="External"/><Relationship Id="rId1330" Type="http://schemas.openxmlformats.org/officeDocument/2006/relationships/hyperlink" Target="http://internet.garant.ru/document/redirect/71848790/17" TargetMode="External"/><Relationship Id="rId1428" Type="http://schemas.openxmlformats.org/officeDocument/2006/relationships/hyperlink" Target="http://internet.garant.ru/document/redirect/71368740/1000" TargetMode="External"/><Relationship Id="rId1635" Type="http://schemas.openxmlformats.org/officeDocument/2006/relationships/hyperlink" Target="http://internet.garant.ru/document/redirect/70701114/212" TargetMode="External"/><Relationship Id="rId1982" Type="http://schemas.openxmlformats.org/officeDocument/2006/relationships/hyperlink" Target="http://internet.garant.ru/document/redirect/57401778/1873" TargetMode="External"/><Relationship Id="rId1842" Type="http://schemas.openxmlformats.org/officeDocument/2006/relationships/hyperlink" Target="http://internet.garant.ru/document/redirect/71108170/10262" TargetMode="External"/><Relationship Id="rId1702" Type="http://schemas.openxmlformats.org/officeDocument/2006/relationships/hyperlink" Target="http://internet.garant.ru/document/redirect/74451102/12" TargetMode="External"/><Relationship Id="rId283" Type="http://schemas.openxmlformats.org/officeDocument/2006/relationships/hyperlink" Target="http://internet.garant.ru/document/redirect/57590987/0" TargetMode="External"/><Relationship Id="rId490" Type="http://schemas.openxmlformats.org/officeDocument/2006/relationships/hyperlink" Target="http://internet.garant.ru/document/redirect/77687660/3207" TargetMode="External"/><Relationship Id="rId143" Type="http://schemas.openxmlformats.org/officeDocument/2006/relationships/hyperlink" Target="http://internet.garant.ru/document/redirect/12144695/1000" TargetMode="External"/><Relationship Id="rId350" Type="http://schemas.openxmlformats.org/officeDocument/2006/relationships/hyperlink" Target="http://internet.garant.ru/document/redirect/77665126/2602" TargetMode="External"/><Relationship Id="rId588" Type="http://schemas.openxmlformats.org/officeDocument/2006/relationships/hyperlink" Target="http://internet.garant.ru/document/redirect/57428760/442111" TargetMode="External"/><Relationship Id="rId795" Type="http://schemas.openxmlformats.org/officeDocument/2006/relationships/hyperlink" Target="http://internet.garant.ru/document/redirect/57591074/0" TargetMode="External"/><Relationship Id="rId2031" Type="http://schemas.openxmlformats.org/officeDocument/2006/relationships/hyperlink" Target="http://internet.garant.ru/document/redirect/70779140/34" TargetMode="External"/><Relationship Id="rId9" Type="http://schemas.openxmlformats.org/officeDocument/2006/relationships/hyperlink" Target="http://internet.garant.ru/document/redirect/5522757/0" TargetMode="External"/><Relationship Id="rId210" Type="http://schemas.openxmlformats.org/officeDocument/2006/relationships/hyperlink" Target="http://internet.garant.ru/document/redirect/12144695/400" TargetMode="External"/><Relationship Id="rId448" Type="http://schemas.openxmlformats.org/officeDocument/2006/relationships/hyperlink" Target="http://internet.garant.ru/document/redirect/70831116/236" TargetMode="External"/><Relationship Id="rId655" Type="http://schemas.openxmlformats.org/officeDocument/2006/relationships/hyperlink" Target="http://internet.garant.ru/document/redirect/57593128/0" TargetMode="External"/><Relationship Id="rId862" Type="http://schemas.openxmlformats.org/officeDocument/2006/relationships/hyperlink" Target="http://internet.garant.ru/document/redirect/70833160/27" TargetMode="External"/><Relationship Id="rId1078" Type="http://schemas.openxmlformats.org/officeDocument/2006/relationships/hyperlink" Target="http://internet.garant.ru/document/redirect/70701114/26" TargetMode="External"/><Relationship Id="rId1285" Type="http://schemas.openxmlformats.org/officeDocument/2006/relationships/hyperlink" Target="http://internet.garant.ru/document/redirect/77531280/0" TargetMode="External"/><Relationship Id="rId1492" Type="http://schemas.openxmlformats.org/officeDocument/2006/relationships/hyperlink" Target="http://internet.garant.ru/document/redirect/77531788/0" TargetMode="External"/><Relationship Id="rId2129" Type="http://schemas.openxmlformats.org/officeDocument/2006/relationships/hyperlink" Target="http://internet.garant.ru/document/redirect/71848790/1176" TargetMode="External"/><Relationship Id="rId308" Type="http://schemas.openxmlformats.org/officeDocument/2006/relationships/hyperlink" Target="http://internet.garant.ru/document/redirect/5761726/2303" TargetMode="External"/><Relationship Id="rId515" Type="http://schemas.openxmlformats.org/officeDocument/2006/relationships/hyperlink" Target="http://internet.garant.ru/document/redirect/57590998/0" TargetMode="External"/><Relationship Id="rId722" Type="http://schemas.openxmlformats.org/officeDocument/2006/relationships/hyperlink" Target="http://internet.garant.ru/document/redirect/70207730/200006349" TargetMode="External"/><Relationship Id="rId1145" Type="http://schemas.openxmlformats.org/officeDocument/2006/relationships/hyperlink" Target="http://internet.garant.ru/document/redirect/400889843/6754" TargetMode="External"/><Relationship Id="rId1352" Type="http://schemas.openxmlformats.org/officeDocument/2006/relationships/hyperlink" Target="http://internet.garant.ru/document/redirect/70353462/112" TargetMode="External"/><Relationship Id="rId1797" Type="http://schemas.openxmlformats.org/officeDocument/2006/relationships/hyperlink" Target="http://internet.garant.ru/document/redirect/57401778/17042" TargetMode="External"/><Relationship Id="rId89" Type="http://schemas.openxmlformats.org/officeDocument/2006/relationships/hyperlink" Target="http://internet.garant.ru/document/redirect/70729300/1000" TargetMode="External"/><Relationship Id="rId1005" Type="http://schemas.openxmlformats.org/officeDocument/2006/relationships/hyperlink" Target="http://internet.garant.ru/document/redirect/77530871/0" TargetMode="External"/><Relationship Id="rId1212" Type="http://schemas.openxmlformats.org/officeDocument/2006/relationships/hyperlink" Target="http://internet.garant.ru/document/redirect/104777/0" TargetMode="External"/><Relationship Id="rId1657" Type="http://schemas.openxmlformats.org/officeDocument/2006/relationships/hyperlink" Target="http://internet.garant.ru/document/redirect/71912766/34" TargetMode="External"/><Relationship Id="rId1864" Type="http://schemas.openxmlformats.org/officeDocument/2006/relationships/hyperlink" Target="http://internet.garant.ru/document/redirect/71108170/10273" TargetMode="External"/><Relationship Id="rId1517" Type="http://schemas.openxmlformats.org/officeDocument/2006/relationships/hyperlink" Target="http://internet.garant.ru/document/redirect/57590943/0" TargetMode="External"/><Relationship Id="rId1724" Type="http://schemas.openxmlformats.org/officeDocument/2006/relationships/hyperlink" Target="http://internet.garant.ru/document/redirect/72114270/1" TargetMode="External"/><Relationship Id="rId16" Type="http://schemas.openxmlformats.org/officeDocument/2006/relationships/hyperlink" Target="http://internet.garant.ru/document/redirect/12161615/0" TargetMode="External"/><Relationship Id="rId1931" Type="http://schemas.openxmlformats.org/officeDocument/2006/relationships/hyperlink" Target="http://internet.garant.ru/document/redirect/71838152/111" TargetMode="External"/><Relationship Id="rId165" Type="http://schemas.openxmlformats.org/officeDocument/2006/relationships/hyperlink" Target="http://internet.garant.ru/document/redirect/71838152/32" TargetMode="External"/><Relationship Id="rId372" Type="http://schemas.openxmlformats.org/officeDocument/2006/relationships/hyperlink" Target="http://internet.garant.ru/document/redirect/77665126/26213" TargetMode="External"/><Relationship Id="rId677" Type="http://schemas.openxmlformats.org/officeDocument/2006/relationships/hyperlink" Target="http://internet.garant.ru/document/redirect/71108170/192" TargetMode="External"/><Relationship Id="rId2053" Type="http://schemas.openxmlformats.org/officeDocument/2006/relationships/hyperlink" Target="http://internet.garant.ru/document/redirect/71578256/53" TargetMode="External"/><Relationship Id="rId232" Type="http://schemas.openxmlformats.org/officeDocument/2006/relationships/hyperlink" Target="http://internet.garant.ru/document/redirect/12161591/134" TargetMode="External"/><Relationship Id="rId884" Type="http://schemas.openxmlformats.org/officeDocument/2006/relationships/hyperlink" Target="http://internet.garant.ru/document/redirect/1791634/392" TargetMode="External"/><Relationship Id="rId2120" Type="http://schemas.openxmlformats.org/officeDocument/2006/relationships/hyperlink" Target="http://internet.garant.ru/document/redirect/71912766/111" TargetMode="External"/><Relationship Id="rId537" Type="http://schemas.openxmlformats.org/officeDocument/2006/relationships/hyperlink" Target="http://internet.garant.ru/document/redirect/57430565/36013" TargetMode="External"/><Relationship Id="rId744" Type="http://schemas.openxmlformats.org/officeDocument/2006/relationships/hyperlink" Target="http://internet.garant.ru/document/redirect/71290662/10015" TargetMode="External"/><Relationship Id="rId951" Type="http://schemas.openxmlformats.org/officeDocument/2006/relationships/hyperlink" Target="http://internet.garant.ru/document/redirect/57405805/96" TargetMode="External"/><Relationship Id="rId1167" Type="http://schemas.openxmlformats.org/officeDocument/2006/relationships/hyperlink" Target="http://internet.garant.ru/document/redirect/10164072/300004" TargetMode="External"/><Relationship Id="rId1374" Type="http://schemas.openxmlformats.org/officeDocument/2006/relationships/hyperlink" Target="http://internet.garant.ru/document/redirect/70552598/15" TargetMode="External"/><Relationship Id="rId1581" Type="http://schemas.openxmlformats.org/officeDocument/2006/relationships/hyperlink" Target="http://internet.garant.ru/document/redirect/70701114/64" TargetMode="External"/><Relationship Id="rId1679" Type="http://schemas.openxmlformats.org/officeDocument/2006/relationships/hyperlink" Target="http://internet.garant.ru/document/redirect/57590944/0" TargetMode="External"/><Relationship Id="rId80" Type="http://schemas.openxmlformats.org/officeDocument/2006/relationships/hyperlink" Target="http://internet.garant.ru/document/redirect/57401779/120002" TargetMode="External"/><Relationship Id="rId604" Type="http://schemas.openxmlformats.org/officeDocument/2006/relationships/hyperlink" Target="http://internet.garant.ru/document/redirect/12186467/1402" TargetMode="External"/><Relationship Id="rId811" Type="http://schemas.openxmlformats.org/officeDocument/2006/relationships/hyperlink" Target="http://internet.garant.ru/document/redirect/1791634/34" TargetMode="External"/><Relationship Id="rId1027" Type="http://schemas.openxmlformats.org/officeDocument/2006/relationships/hyperlink" Target="http://internet.garant.ru/document/redirect/12138285/0" TargetMode="External"/><Relationship Id="rId1234" Type="http://schemas.openxmlformats.org/officeDocument/2006/relationships/hyperlink" Target="http://internet.garant.ru/document/redirect/77531244/0" TargetMode="External"/><Relationship Id="rId1441" Type="http://schemas.openxmlformats.org/officeDocument/2006/relationships/hyperlink" Target="http://internet.garant.ru/document/redirect/74811472/12" TargetMode="External"/><Relationship Id="rId1886" Type="http://schemas.openxmlformats.org/officeDocument/2006/relationships/hyperlink" Target="http://internet.garant.ru/document/redirect/71578962/161" TargetMode="External"/><Relationship Id="rId909" Type="http://schemas.openxmlformats.org/officeDocument/2006/relationships/hyperlink" Target="http://internet.garant.ru/document/redirect/57593132/0" TargetMode="External"/><Relationship Id="rId1301" Type="http://schemas.openxmlformats.org/officeDocument/2006/relationships/hyperlink" Target="http://internet.garant.ru/document/redirect/71108170/129" TargetMode="External"/><Relationship Id="rId1539" Type="http://schemas.openxmlformats.org/officeDocument/2006/relationships/hyperlink" Target="http://internet.garant.ru/document/redirect/70354682/2000" TargetMode="External"/><Relationship Id="rId1746" Type="http://schemas.openxmlformats.org/officeDocument/2006/relationships/hyperlink" Target="http://internet.garant.ru/document/redirect/73518544/1" TargetMode="External"/><Relationship Id="rId1953" Type="http://schemas.openxmlformats.org/officeDocument/2006/relationships/hyperlink" Target="http://internet.garant.ru/document/redirect/71732862/25" TargetMode="External"/><Relationship Id="rId38" Type="http://schemas.openxmlformats.org/officeDocument/2006/relationships/hyperlink" Target="http://internet.garant.ru/document/redirect/70379374/1000" TargetMode="External"/><Relationship Id="rId1606" Type="http://schemas.openxmlformats.org/officeDocument/2006/relationships/hyperlink" Target="http://internet.garant.ru/document/redirect/77693279/1610013" TargetMode="External"/><Relationship Id="rId1813" Type="http://schemas.openxmlformats.org/officeDocument/2006/relationships/hyperlink" Target="http://internet.garant.ru/document/redirect/57592828/0" TargetMode="External"/><Relationship Id="rId187" Type="http://schemas.openxmlformats.org/officeDocument/2006/relationships/hyperlink" Target="http://internet.garant.ru/document/redirect/71838152/12" TargetMode="External"/><Relationship Id="rId394" Type="http://schemas.openxmlformats.org/officeDocument/2006/relationships/hyperlink" Target="http://internet.garant.ru/document/redirect/70100055/2805" TargetMode="External"/><Relationship Id="rId2075" Type="http://schemas.openxmlformats.org/officeDocument/2006/relationships/hyperlink" Target="http://internet.garant.ru/document/redirect/71848790/115" TargetMode="External"/><Relationship Id="rId254" Type="http://schemas.openxmlformats.org/officeDocument/2006/relationships/hyperlink" Target="http://internet.garant.ru/document/redirect/400889843/673" TargetMode="External"/><Relationship Id="rId699" Type="http://schemas.openxmlformats.org/officeDocument/2006/relationships/hyperlink" Target="http://internet.garant.ru/document/redirect/70700460/1712" TargetMode="External"/><Relationship Id="rId1091" Type="http://schemas.openxmlformats.org/officeDocument/2006/relationships/hyperlink" Target="http://internet.garant.ru/document/redirect/72136930/411" TargetMode="External"/><Relationship Id="rId114" Type="http://schemas.openxmlformats.org/officeDocument/2006/relationships/hyperlink" Target="http://internet.garant.ru/document/redirect/57414128/1900037" TargetMode="External"/><Relationship Id="rId461" Type="http://schemas.openxmlformats.org/officeDocument/2006/relationships/hyperlink" Target="http://internet.garant.ru/document/redirect/12151068/3401" TargetMode="External"/><Relationship Id="rId559" Type="http://schemas.openxmlformats.org/officeDocument/2006/relationships/hyperlink" Target="http://internet.garant.ru/document/redirect/77531876/0" TargetMode="External"/><Relationship Id="rId766" Type="http://schemas.openxmlformats.org/officeDocument/2006/relationships/hyperlink" Target="http://internet.garant.ru/document/redirect/70321504/1000" TargetMode="External"/><Relationship Id="rId1189" Type="http://schemas.openxmlformats.org/officeDocument/2006/relationships/hyperlink" Target="http://internet.garant.ru/document/redirect/71436032/1253" TargetMode="External"/><Relationship Id="rId1396" Type="http://schemas.openxmlformats.org/officeDocument/2006/relationships/hyperlink" Target="http://internet.garant.ru/document/redirect/57423108/15607" TargetMode="External"/><Relationship Id="rId2142" Type="http://schemas.openxmlformats.org/officeDocument/2006/relationships/hyperlink" Target="http://internet.garant.ru/document/redirect/71108170/1461" TargetMode="External"/><Relationship Id="rId321" Type="http://schemas.openxmlformats.org/officeDocument/2006/relationships/hyperlink" Target="http://internet.garant.ru/document/redirect/77531823/0" TargetMode="External"/><Relationship Id="rId419" Type="http://schemas.openxmlformats.org/officeDocument/2006/relationships/hyperlink" Target="http://internet.garant.ru/document/redirect/77531874/0" TargetMode="External"/><Relationship Id="rId626" Type="http://schemas.openxmlformats.org/officeDocument/2006/relationships/hyperlink" Target="http://internet.garant.ru/document/redirect/71108170/164" TargetMode="External"/><Relationship Id="rId973" Type="http://schemas.openxmlformats.org/officeDocument/2006/relationships/hyperlink" Target="http://internet.garant.ru/document/redirect/12177588/13" TargetMode="External"/><Relationship Id="rId1049" Type="http://schemas.openxmlformats.org/officeDocument/2006/relationships/hyperlink" Target="http://internet.garant.ru/document/redirect/12138258/1016" TargetMode="External"/><Relationship Id="rId1256" Type="http://schemas.openxmlformats.org/officeDocument/2006/relationships/hyperlink" Target="http://internet.garant.ru/document/redirect/12186467/1171" TargetMode="External"/><Relationship Id="rId2002" Type="http://schemas.openxmlformats.org/officeDocument/2006/relationships/hyperlink" Target="http://internet.garant.ru/document/redirect/57593126/0" TargetMode="External"/><Relationship Id="rId833" Type="http://schemas.openxmlformats.org/officeDocument/2006/relationships/hyperlink" Target="http://internet.garant.ru/document/redirect/57591085/0" TargetMode="External"/><Relationship Id="rId1116" Type="http://schemas.openxmlformats.org/officeDocument/2006/relationships/hyperlink" Target="http://internet.garant.ru/document/redirect/77700198/123222" TargetMode="External"/><Relationship Id="rId1463" Type="http://schemas.openxmlformats.org/officeDocument/2006/relationships/hyperlink" Target="http://internet.garant.ru/document/redirect/57593290/0" TargetMode="External"/><Relationship Id="rId1670" Type="http://schemas.openxmlformats.org/officeDocument/2006/relationships/hyperlink" Target="http://internet.garant.ru/document/redirect/5635291/162081" TargetMode="External"/><Relationship Id="rId1768" Type="http://schemas.openxmlformats.org/officeDocument/2006/relationships/hyperlink" Target="http://internet.garant.ru/document/redirect/71732862/12" TargetMode="External"/><Relationship Id="rId900" Type="http://schemas.openxmlformats.org/officeDocument/2006/relationships/hyperlink" Target="http://internet.garant.ru/document/redirect/5522770/0" TargetMode="External"/><Relationship Id="rId1323" Type="http://schemas.openxmlformats.org/officeDocument/2006/relationships/hyperlink" Target="http://internet.garant.ru/document/redirect/70701114/2101" TargetMode="External"/><Relationship Id="rId1530" Type="http://schemas.openxmlformats.org/officeDocument/2006/relationships/hyperlink" Target="http://internet.garant.ru/document/redirect/77664738/16101" TargetMode="External"/><Relationship Id="rId1628" Type="http://schemas.openxmlformats.org/officeDocument/2006/relationships/hyperlink" Target="http://internet.garant.ru/document/redirect/77693325/161184" TargetMode="External"/><Relationship Id="rId1975" Type="http://schemas.openxmlformats.org/officeDocument/2006/relationships/hyperlink" Target="http://internet.garant.ru/document/redirect/57750553/184" TargetMode="External"/><Relationship Id="rId1835" Type="http://schemas.openxmlformats.org/officeDocument/2006/relationships/hyperlink" Target="http://internet.garant.ru/document/redirect/57420303/1735" TargetMode="External"/><Relationship Id="rId1902" Type="http://schemas.openxmlformats.org/officeDocument/2006/relationships/hyperlink" Target="http://internet.garant.ru/document/redirect/71435456/1102" TargetMode="External"/><Relationship Id="rId2097" Type="http://schemas.openxmlformats.org/officeDocument/2006/relationships/hyperlink" Target="http://internet.garant.ru/document/redirect/70701074/111" TargetMode="External"/><Relationship Id="rId276" Type="http://schemas.openxmlformats.org/officeDocument/2006/relationships/hyperlink" Target="http://internet.garant.ru/document/redirect/12117177/0" TargetMode="External"/><Relationship Id="rId483" Type="http://schemas.openxmlformats.org/officeDocument/2006/relationships/hyperlink" Target="http://internet.garant.ru/document/redirect/70833160/27" TargetMode="External"/><Relationship Id="rId690" Type="http://schemas.openxmlformats.org/officeDocument/2006/relationships/hyperlink" Target="http://internet.garant.ru/document/redirect/5224030/50" TargetMode="External"/><Relationship Id="rId2164" Type="http://schemas.openxmlformats.org/officeDocument/2006/relationships/hyperlink" Target="http://internet.garant.ru/document/redirect/70821806/2026" TargetMode="External"/><Relationship Id="rId136" Type="http://schemas.openxmlformats.org/officeDocument/2006/relationships/hyperlink" Target="http://internet.garant.ru/document/redirect/77531797/0" TargetMode="External"/><Relationship Id="rId343" Type="http://schemas.openxmlformats.org/officeDocument/2006/relationships/hyperlink" Target="http://internet.garant.ru/document/redirect/72139470/91" TargetMode="External"/><Relationship Id="rId550" Type="http://schemas.openxmlformats.org/officeDocument/2006/relationships/hyperlink" Target="http://internet.garant.ru/document/redirect/77531847/0" TargetMode="External"/><Relationship Id="rId788" Type="http://schemas.openxmlformats.org/officeDocument/2006/relationships/hyperlink" Target="http://internet.garant.ru/document/redirect/77530090/0" TargetMode="External"/><Relationship Id="rId995" Type="http://schemas.openxmlformats.org/officeDocument/2006/relationships/hyperlink" Target="http://internet.garant.ru/document/redirect/77530849/0" TargetMode="External"/><Relationship Id="rId1180" Type="http://schemas.openxmlformats.org/officeDocument/2006/relationships/hyperlink" Target="http://internet.garant.ru/document/redirect/73089302/32" TargetMode="External"/><Relationship Id="rId2024" Type="http://schemas.openxmlformats.org/officeDocument/2006/relationships/hyperlink" Target="http://internet.garant.ru/document/redirect/77671687/1921" TargetMode="External"/><Relationship Id="rId203" Type="http://schemas.openxmlformats.org/officeDocument/2006/relationships/hyperlink" Target="http://internet.garant.ru/document/redirect/5228912/15" TargetMode="External"/><Relationship Id="rId648" Type="http://schemas.openxmlformats.org/officeDocument/2006/relationships/hyperlink" Target="http://internet.garant.ru/document/redirect/71108170/182" TargetMode="External"/><Relationship Id="rId855" Type="http://schemas.openxmlformats.org/officeDocument/2006/relationships/hyperlink" Target="http://internet.garant.ru/document/redirect/57591091/0" TargetMode="External"/><Relationship Id="rId1040" Type="http://schemas.openxmlformats.org/officeDocument/2006/relationships/hyperlink" Target="http://internet.garant.ru/document/redirect/58163973/11002" TargetMode="External"/><Relationship Id="rId1278" Type="http://schemas.openxmlformats.org/officeDocument/2006/relationships/hyperlink" Target="http://internet.garant.ru/document/redirect/12186467/120" TargetMode="External"/><Relationship Id="rId1485" Type="http://schemas.openxmlformats.org/officeDocument/2006/relationships/hyperlink" Target="http://internet.garant.ru/document/redirect/71912766/18" TargetMode="External"/><Relationship Id="rId1692" Type="http://schemas.openxmlformats.org/officeDocument/2006/relationships/hyperlink" Target="http://internet.garant.ru/document/redirect/57747935/164011" TargetMode="External"/><Relationship Id="rId410" Type="http://schemas.openxmlformats.org/officeDocument/2006/relationships/hyperlink" Target="http://internet.garant.ru/document/redirect/72139470/112" TargetMode="External"/><Relationship Id="rId508" Type="http://schemas.openxmlformats.org/officeDocument/2006/relationships/hyperlink" Target="http://internet.garant.ru/document/redirect/77701125/320011" TargetMode="External"/><Relationship Id="rId715" Type="http://schemas.openxmlformats.org/officeDocument/2006/relationships/hyperlink" Target="http://internet.garant.ru/document/redirect/5761726/5203" TargetMode="External"/><Relationship Id="rId922" Type="http://schemas.openxmlformats.org/officeDocument/2006/relationships/hyperlink" Target="http://internet.garant.ru/document/redirect/12124624/3962231" TargetMode="External"/><Relationship Id="rId1138" Type="http://schemas.openxmlformats.org/officeDocument/2006/relationships/hyperlink" Target="http://internet.garant.ru/document/redirect/71435442/71" TargetMode="External"/><Relationship Id="rId1345" Type="http://schemas.openxmlformats.org/officeDocument/2006/relationships/hyperlink" Target="http://internet.garant.ru/document/redirect/70155456/1000" TargetMode="External"/><Relationship Id="rId1552" Type="http://schemas.openxmlformats.org/officeDocument/2006/relationships/hyperlink" Target="http://internet.garant.ru/document/redirect/71912766/1902" TargetMode="External"/><Relationship Id="rId1997" Type="http://schemas.openxmlformats.org/officeDocument/2006/relationships/hyperlink" Target="http://internet.garant.ru/document/redirect/73089256/12" TargetMode="External"/><Relationship Id="rId1205" Type="http://schemas.openxmlformats.org/officeDocument/2006/relationships/hyperlink" Target="http://internet.garant.ru/document/redirect/12186467/1011" TargetMode="External"/><Relationship Id="rId1857" Type="http://schemas.openxmlformats.org/officeDocument/2006/relationships/hyperlink" Target="http://internet.garant.ru/document/redirect/71108170/102713" TargetMode="External"/><Relationship Id="rId51" Type="http://schemas.openxmlformats.org/officeDocument/2006/relationships/hyperlink" Target="http://internet.garant.ru/document/redirect/1791634/5" TargetMode="External"/><Relationship Id="rId1412" Type="http://schemas.openxmlformats.org/officeDocument/2006/relationships/hyperlink" Target="http://internet.garant.ru/document/redirect/71848790/18" TargetMode="External"/><Relationship Id="rId1717" Type="http://schemas.openxmlformats.org/officeDocument/2006/relationships/hyperlink" Target="http://internet.garant.ru/document/redirect/70700450/6" TargetMode="External"/><Relationship Id="rId1924" Type="http://schemas.openxmlformats.org/officeDocument/2006/relationships/hyperlink" Target="http://internet.garant.ru/document/redirect/72114270/5" TargetMode="External"/><Relationship Id="rId298" Type="http://schemas.openxmlformats.org/officeDocument/2006/relationships/hyperlink" Target="http://internet.garant.ru/document/redirect/2306280/13000" TargetMode="External"/><Relationship Id="rId158" Type="http://schemas.openxmlformats.org/officeDocument/2006/relationships/hyperlink" Target="http://internet.garant.ru/document/redirect/71838152/11" TargetMode="External"/><Relationship Id="rId365" Type="http://schemas.openxmlformats.org/officeDocument/2006/relationships/hyperlink" Target="http://internet.garant.ru/document/redirect/72139470/941" TargetMode="External"/><Relationship Id="rId572" Type="http://schemas.openxmlformats.org/officeDocument/2006/relationships/hyperlink" Target="http://internet.garant.ru/document/redirect/77532185/0" TargetMode="External"/><Relationship Id="rId2046" Type="http://schemas.openxmlformats.org/officeDocument/2006/relationships/hyperlink" Target="http://internet.garant.ru/document/redirect/71848790/1141" TargetMode="External"/><Relationship Id="rId225" Type="http://schemas.openxmlformats.org/officeDocument/2006/relationships/hyperlink" Target="http://internet.garant.ru/document/redirect/12144695/200" TargetMode="External"/><Relationship Id="rId432" Type="http://schemas.openxmlformats.org/officeDocument/2006/relationships/hyperlink" Target="http://internet.garant.ru/document/redirect/72139470/1263" TargetMode="External"/><Relationship Id="rId877" Type="http://schemas.openxmlformats.org/officeDocument/2006/relationships/hyperlink" Target="http://internet.garant.ru/document/redirect/77532390/0" TargetMode="External"/><Relationship Id="rId1062" Type="http://schemas.openxmlformats.org/officeDocument/2006/relationships/hyperlink" Target="http://internet.garant.ru/document/redirect/12192447/52" TargetMode="External"/><Relationship Id="rId2113" Type="http://schemas.openxmlformats.org/officeDocument/2006/relationships/hyperlink" Target="http://internet.garant.ru/document/redirect/71848790/1173" TargetMode="External"/><Relationship Id="rId737" Type="http://schemas.openxmlformats.org/officeDocument/2006/relationships/hyperlink" Target="http://internet.garant.ru/document/redirect/70100055/2805" TargetMode="External"/><Relationship Id="rId944" Type="http://schemas.openxmlformats.org/officeDocument/2006/relationships/hyperlink" Target="http://internet.garant.ru/document/redirect/57591097/0" TargetMode="External"/><Relationship Id="rId1367" Type="http://schemas.openxmlformats.org/officeDocument/2006/relationships/hyperlink" Target="http://internet.garant.ru/document/redirect/71435456/15" TargetMode="External"/><Relationship Id="rId1574" Type="http://schemas.openxmlformats.org/officeDocument/2006/relationships/hyperlink" Target="http://internet.garant.ru/document/redirect/73466999/1" TargetMode="External"/><Relationship Id="rId1781" Type="http://schemas.openxmlformats.org/officeDocument/2006/relationships/hyperlink" Target="http://internet.garant.ru/document/redirect/77665118/16921" TargetMode="External"/><Relationship Id="rId73" Type="http://schemas.openxmlformats.org/officeDocument/2006/relationships/hyperlink" Target="http://internet.garant.ru/document/redirect/12156565/2802" TargetMode="External"/><Relationship Id="rId804" Type="http://schemas.openxmlformats.org/officeDocument/2006/relationships/hyperlink" Target="http://internet.garant.ru/document/redirect/1791634/30" TargetMode="External"/><Relationship Id="rId1227" Type="http://schemas.openxmlformats.org/officeDocument/2006/relationships/hyperlink" Target="http://internet.garant.ru/document/redirect/12186467/1141" TargetMode="External"/><Relationship Id="rId1434" Type="http://schemas.openxmlformats.org/officeDocument/2006/relationships/hyperlink" Target="http://internet.garant.ru/document/redirect/70139750/1000" TargetMode="External"/><Relationship Id="rId1641" Type="http://schemas.openxmlformats.org/officeDocument/2006/relationships/hyperlink" Target="http://internet.garant.ru/document/redirect/57591204/0" TargetMode="External"/><Relationship Id="rId1879" Type="http://schemas.openxmlformats.org/officeDocument/2006/relationships/hyperlink" Target="http://internet.garant.ru/document/redirect/57401778/1763" TargetMode="External"/><Relationship Id="rId1501" Type="http://schemas.openxmlformats.org/officeDocument/2006/relationships/hyperlink" Target="http://internet.garant.ru/document/redirect/57750553/15907" TargetMode="External"/><Relationship Id="rId1739" Type="http://schemas.openxmlformats.org/officeDocument/2006/relationships/hyperlink" Target="http://internet.garant.ru/document/redirect/71578256/15" TargetMode="External"/><Relationship Id="rId1946" Type="http://schemas.openxmlformats.org/officeDocument/2006/relationships/hyperlink" Target="http://internet.garant.ru/document/redirect/71108170/1341" TargetMode="External"/><Relationship Id="rId1806" Type="http://schemas.openxmlformats.org/officeDocument/2006/relationships/hyperlink" Target="http://internet.garant.ru/document/redirect/57413676/1706" TargetMode="External"/><Relationship Id="rId387" Type="http://schemas.openxmlformats.org/officeDocument/2006/relationships/hyperlink" Target="http://internet.garant.ru/document/redirect/72139470/101" TargetMode="External"/><Relationship Id="rId594" Type="http://schemas.openxmlformats.org/officeDocument/2006/relationships/hyperlink" Target="http://internet.garant.ru/document/redirect/5228745/44023" TargetMode="External"/><Relationship Id="rId2068" Type="http://schemas.openxmlformats.org/officeDocument/2006/relationships/hyperlink" Target="http://internet.garant.ru/document/redirect/12185475/1309" TargetMode="External"/><Relationship Id="rId247" Type="http://schemas.openxmlformats.org/officeDocument/2006/relationships/hyperlink" Target="http://internet.garant.ru/document/redirect/12161591/11003" TargetMode="External"/><Relationship Id="rId899" Type="http://schemas.openxmlformats.org/officeDocument/2006/relationships/hyperlink" Target="http://internet.garant.ru/document/redirect/77529937/0" TargetMode="External"/><Relationship Id="rId1084" Type="http://schemas.openxmlformats.org/officeDocument/2006/relationships/hyperlink" Target="http://internet.garant.ru/document/redirect/57592826/0" TargetMode="External"/><Relationship Id="rId107" Type="http://schemas.openxmlformats.org/officeDocument/2006/relationships/hyperlink" Target="http://internet.garant.ru/document/redirect/402913645/1000" TargetMode="External"/><Relationship Id="rId454" Type="http://schemas.openxmlformats.org/officeDocument/2006/relationships/hyperlink" Target="http://internet.garant.ru/document/redirect/5228912/3103" TargetMode="External"/><Relationship Id="rId661" Type="http://schemas.openxmlformats.org/officeDocument/2006/relationships/hyperlink" Target="http://internet.garant.ru/document/redirect/74064872/123" TargetMode="External"/><Relationship Id="rId759" Type="http://schemas.openxmlformats.org/officeDocument/2006/relationships/hyperlink" Target="http://internet.garant.ru/document/redirect/12144695/1000" TargetMode="External"/><Relationship Id="rId966" Type="http://schemas.openxmlformats.org/officeDocument/2006/relationships/hyperlink" Target="http://internet.garant.ru/document/redirect/71664848/12011" TargetMode="External"/><Relationship Id="rId1291" Type="http://schemas.openxmlformats.org/officeDocument/2006/relationships/hyperlink" Target="http://internet.garant.ru/document/redirect/71108170/10121" TargetMode="External"/><Relationship Id="rId1389" Type="http://schemas.openxmlformats.org/officeDocument/2006/relationships/hyperlink" Target="http://internet.garant.ru/document/redirect/57401778/15602" TargetMode="External"/><Relationship Id="rId1596" Type="http://schemas.openxmlformats.org/officeDocument/2006/relationships/hyperlink" Target="http://internet.garant.ru/document/redirect/70831116/1252" TargetMode="External"/><Relationship Id="rId2135" Type="http://schemas.openxmlformats.org/officeDocument/2006/relationships/hyperlink" Target="http://internet.garant.ru/document/redirect/12185475/2013" TargetMode="External"/><Relationship Id="rId314" Type="http://schemas.openxmlformats.org/officeDocument/2006/relationships/hyperlink" Target="http://internet.garant.ru/document/redirect/70207730/412" TargetMode="External"/><Relationship Id="rId521" Type="http://schemas.openxmlformats.org/officeDocument/2006/relationships/hyperlink" Target="http://internet.garant.ru/document/redirect/5228912/3302" TargetMode="External"/><Relationship Id="rId619" Type="http://schemas.openxmlformats.org/officeDocument/2006/relationships/hyperlink" Target="http://internet.garant.ru/document/redirect/77701125/4503" TargetMode="External"/><Relationship Id="rId1151" Type="http://schemas.openxmlformats.org/officeDocument/2006/relationships/hyperlink" Target="http://internet.garant.ru/document/redirect/74449814/0" TargetMode="External"/><Relationship Id="rId1249" Type="http://schemas.openxmlformats.org/officeDocument/2006/relationships/hyperlink" Target="http://internet.garant.ru/document/redirect/5635291/1450210" TargetMode="External"/><Relationship Id="rId95" Type="http://schemas.openxmlformats.org/officeDocument/2006/relationships/hyperlink" Target="http://internet.garant.ru/document/redirect/12144695/400" TargetMode="External"/><Relationship Id="rId826" Type="http://schemas.openxmlformats.org/officeDocument/2006/relationships/hyperlink" Target="http://internet.garant.ru/document/redirect/77530795/0" TargetMode="External"/><Relationship Id="rId1011" Type="http://schemas.openxmlformats.org/officeDocument/2006/relationships/hyperlink" Target="http://internet.garant.ru/document/redirect/77529750/0" TargetMode="External"/><Relationship Id="rId1109" Type="http://schemas.openxmlformats.org/officeDocument/2006/relationships/hyperlink" Target="http://internet.garant.ru/document/redirect/400889843/6753" TargetMode="External"/><Relationship Id="rId1456" Type="http://schemas.openxmlformats.org/officeDocument/2006/relationships/hyperlink" Target="http://internet.garant.ru/document/redirect/72102290/0" TargetMode="External"/><Relationship Id="rId1663" Type="http://schemas.openxmlformats.org/officeDocument/2006/relationships/hyperlink" Target="http://internet.garant.ru/document/redirect/71912767/0" TargetMode="External"/><Relationship Id="rId1870" Type="http://schemas.openxmlformats.org/officeDocument/2006/relationships/hyperlink" Target="http://internet.garant.ru/document/redirect/57592833/0" TargetMode="External"/><Relationship Id="rId1968" Type="http://schemas.openxmlformats.org/officeDocument/2006/relationships/hyperlink" Target="http://internet.garant.ru/document/redirect/57401778/18321" TargetMode="External"/><Relationship Id="rId1316" Type="http://schemas.openxmlformats.org/officeDocument/2006/relationships/hyperlink" Target="http://internet.garant.ru/document/redirect/71732864/3" TargetMode="External"/><Relationship Id="rId1523" Type="http://schemas.openxmlformats.org/officeDocument/2006/relationships/hyperlink" Target="http://internet.garant.ru/document/redirect/12138290/9" TargetMode="External"/><Relationship Id="rId1730" Type="http://schemas.openxmlformats.org/officeDocument/2006/relationships/hyperlink" Target="http://internet.garant.ru/document/redirect/5522769/0" TargetMode="External"/><Relationship Id="rId22" Type="http://schemas.openxmlformats.org/officeDocument/2006/relationships/hyperlink" Target="http://internet.garant.ru/document/redirect/5638451/206" TargetMode="External"/><Relationship Id="rId1828" Type="http://schemas.openxmlformats.org/officeDocument/2006/relationships/hyperlink" Target="http://internet.garant.ru/document/redirect/70789984/1000" TargetMode="External"/><Relationship Id="rId171" Type="http://schemas.openxmlformats.org/officeDocument/2006/relationships/hyperlink" Target="http://internet.garant.ru/document/redirect/12139228/10000" TargetMode="External"/><Relationship Id="rId269" Type="http://schemas.openxmlformats.org/officeDocument/2006/relationships/hyperlink" Target="http://internet.garant.ru/document/redirect/74449814/0" TargetMode="External"/><Relationship Id="rId476" Type="http://schemas.openxmlformats.org/officeDocument/2006/relationships/hyperlink" Target="http://internet.garant.ru/document/redirect/70833160/1413" TargetMode="External"/><Relationship Id="rId683" Type="http://schemas.openxmlformats.org/officeDocument/2006/relationships/hyperlink" Target="http://internet.garant.ru/document/redirect/77532184/0" TargetMode="External"/><Relationship Id="rId890" Type="http://schemas.openxmlformats.org/officeDocument/2006/relationships/hyperlink" Target="http://internet.garant.ru/document/redirect/71436032/155" TargetMode="External"/><Relationship Id="rId2157" Type="http://schemas.openxmlformats.org/officeDocument/2006/relationships/hyperlink" Target="http://internet.garant.ru/document/redirect/12185475/0" TargetMode="External"/><Relationship Id="rId129" Type="http://schemas.openxmlformats.org/officeDocument/2006/relationships/hyperlink" Target="http://internet.garant.ru/document/redirect/70701074/1103" TargetMode="External"/><Relationship Id="rId336" Type="http://schemas.openxmlformats.org/officeDocument/2006/relationships/hyperlink" Target="http://internet.garant.ru/document/redirect/72139470/82" TargetMode="External"/><Relationship Id="rId543" Type="http://schemas.openxmlformats.org/officeDocument/2006/relationships/hyperlink" Target="http://internet.garant.ru/document/redirect/77663278/3605" TargetMode="External"/><Relationship Id="rId988" Type="http://schemas.openxmlformats.org/officeDocument/2006/relationships/hyperlink" Target="http://internet.garant.ru/document/redirect/72792590/114" TargetMode="External"/><Relationship Id="rId1173" Type="http://schemas.openxmlformats.org/officeDocument/2006/relationships/hyperlink" Target="http://internet.garant.ru/document/redirect/71912766/15" TargetMode="External"/><Relationship Id="rId1380" Type="http://schemas.openxmlformats.org/officeDocument/2006/relationships/hyperlink" Target="http://internet.garant.ru/document/redirect/77531866/0" TargetMode="External"/><Relationship Id="rId2017" Type="http://schemas.openxmlformats.org/officeDocument/2006/relationships/hyperlink" Target="http://internet.garant.ru/document/redirect/70552598/1172" TargetMode="External"/><Relationship Id="rId403" Type="http://schemas.openxmlformats.org/officeDocument/2006/relationships/hyperlink" Target="http://internet.garant.ru/document/redirect/77665126/2703" TargetMode="External"/><Relationship Id="rId750" Type="http://schemas.openxmlformats.org/officeDocument/2006/relationships/hyperlink" Target="http://internet.garant.ru/document/redirect/12124624/50001" TargetMode="External"/><Relationship Id="rId848" Type="http://schemas.openxmlformats.org/officeDocument/2006/relationships/hyperlink" Target="http://internet.garant.ru/document/redirect/70833160/142" TargetMode="External"/><Relationship Id="rId1033" Type="http://schemas.openxmlformats.org/officeDocument/2006/relationships/hyperlink" Target="http://internet.garant.ru/document/redirect/70552594/41" TargetMode="External"/><Relationship Id="rId1478" Type="http://schemas.openxmlformats.org/officeDocument/2006/relationships/hyperlink" Target="http://internet.garant.ru/document/redirect/70552598/172" TargetMode="External"/><Relationship Id="rId1685" Type="http://schemas.openxmlformats.org/officeDocument/2006/relationships/hyperlink" Target="http://internet.garant.ru/document/redirect/12144905/1000" TargetMode="External"/><Relationship Id="rId1892" Type="http://schemas.openxmlformats.org/officeDocument/2006/relationships/hyperlink" Target="http://internet.garant.ru/document/redirect/57592834/0" TargetMode="External"/><Relationship Id="rId610" Type="http://schemas.openxmlformats.org/officeDocument/2006/relationships/hyperlink" Target="http://internet.garant.ru/document/redirect/400157502/73" TargetMode="External"/><Relationship Id="rId708" Type="http://schemas.openxmlformats.org/officeDocument/2006/relationships/hyperlink" Target="http://internet.garant.ru/document/redirect/77532083/0" TargetMode="External"/><Relationship Id="rId915" Type="http://schemas.openxmlformats.org/officeDocument/2006/relationships/hyperlink" Target="http://internet.garant.ru/document/redirect/71436032/156" TargetMode="External"/><Relationship Id="rId1240" Type="http://schemas.openxmlformats.org/officeDocument/2006/relationships/hyperlink" Target="http://internet.garant.ru/document/redirect/5635291/145023" TargetMode="External"/><Relationship Id="rId1338" Type="http://schemas.openxmlformats.org/officeDocument/2006/relationships/hyperlink" Target="http://internet.garant.ru/document/redirect/57401778/15506" TargetMode="External"/><Relationship Id="rId1545" Type="http://schemas.openxmlformats.org/officeDocument/2006/relationships/hyperlink" Target="http://internet.garant.ru/document/redirect/70831116/2440" TargetMode="External"/><Relationship Id="rId1100" Type="http://schemas.openxmlformats.org/officeDocument/2006/relationships/hyperlink" Target="http://internet.garant.ru/document/redirect/72136930/86" TargetMode="External"/><Relationship Id="rId1405" Type="http://schemas.openxmlformats.org/officeDocument/2006/relationships/hyperlink" Target="http://internet.garant.ru/document/redirect/401399887/24" TargetMode="External"/><Relationship Id="rId1752" Type="http://schemas.openxmlformats.org/officeDocument/2006/relationships/hyperlink" Target="http://internet.garant.ru/document/redirect/72114270/22" TargetMode="External"/><Relationship Id="rId44" Type="http://schemas.openxmlformats.org/officeDocument/2006/relationships/hyperlink" Target="http://internet.garant.ru/document/redirect/58164086/40113" TargetMode="External"/><Relationship Id="rId1612" Type="http://schemas.openxmlformats.org/officeDocument/2006/relationships/hyperlink" Target="http://internet.garant.ru/document/redirect/12186467/12514" TargetMode="External"/><Relationship Id="rId1917" Type="http://schemas.openxmlformats.org/officeDocument/2006/relationships/hyperlink" Target="http://internet.garant.ru/document/redirect/72221378/3" TargetMode="External"/><Relationship Id="rId193" Type="http://schemas.openxmlformats.org/officeDocument/2006/relationships/hyperlink" Target="http://internet.garant.ru/document/redirect/5224033/140001" TargetMode="External"/><Relationship Id="rId498" Type="http://schemas.openxmlformats.org/officeDocument/2006/relationships/hyperlink" Target="http://internet.garant.ru/document/redirect/73355429/163" TargetMode="External"/><Relationship Id="rId2081" Type="http://schemas.openxmlformats.org/officeDocument/2006/relationships/hyperlink" Target="http://internet.garant.ru/document/redirect/77551428/196" TargetMode="External"/><Relationship Id="rId260" Type="http://schemas.openxmlformats.org/officeDocument/2006/relationships/hyperlink" Target="http://internet.garant.ru/document/redirect/12144695/200" TargetMode="External"/><Relationship Id="rId120" Type="http://schemas.openxmlformats.org/officeDocument/2006/relationships/hyperlink" Target="http://internet.garant.ru/document/redirect/70701074/81" TargetMode="External"/><Relationship Id="rId358" Type="http://schemas.openxmlformats.org/officeDocument/2006/relationships/hyperlink" Target="http://internet.garant.ru/document/redirect/72139470/933" TargetMode="External"/><Relationship Id="rId565" Type="http://schemas.openxmlformats.org/officeDocument/2006/relationships/hyperlink" Target="http://internet.garant.ru/document/redirect/12178224/1000" TargetMode="External"/><Relationship Id="rId772" Type="http://schemas.openxmlformats.org/officeDocument/2006/relationships/hyperlink" Target="http://internet.garant.ru/document/redirect/57591023/0" TargetMode="External"/><Relationship Id="rId1195" Type="http://schemas.openxmlformats.org/officeDocument/2006/relationships/hyperlink" Target="http://internet.garant.ru/document/redirect/71545524/1" TargetMode="External"/><Relationship Id="rId2039" Type="http://schemas.openxmlformats.org/officeDocument/2006/relationships/hyperlink" Target="http://internet.garant.ru/document/redirect/71835310/1000" TargetMode="External"/><Relationship Id="rId218" Type="http://schemas.openxmlformats.org/officeDocument/2006/relationships/hyperlink" Target="http://internet.garant.ru/document/redirect/57590981/0" TargetMode="External"/><Relationship Id="rId425" Type="http://schemas.openxmlformats.org/officeDocument/2006/relationships/hyperlink" Target="http://internet.garant.ru/document/redirect/77665126/2903" TargetMode="External"/><Relationship Id="rId632" Type="http://schemas.openxmlformats.org/officeDocument/2006/relationships/hyperlink" Target="http://internet.garant.ru/document/redirect/72180924/1000" TargetMode="External"/><Relationship Id="rId1055" Type="http://schemas.openxmlformats.org/officeDocument/2006/relationships/hyperlink" Target="http://internet.garant.ru/document/redirect/73089302/22" TargetMode="External"/><Relationship Id="rId1262" Type="http://schemas.openxmlformats.org/officeDocument/2006/relationships/hyperlink" Target="http://internet.garant.ru/document/redirect/5228745/14604" TargetMode="External"/><Relationship Id="rId2106" Type="http://schemas.openxmlformats.org/officeDocument/2006/relationships/hyperlink" Target="http://internet.garant.ru/document/redirect/71291762/1000" TargetMode="External"/><Relationship Id="rId937" Type="http://schemas.openxmlformats.org/officeDocument/2006/relationships/hyperlink" Target="http://internet.garant.ru/document/redirect/12161591/11010" TargetMode="External"/><Relationship Id="rId1122" Type="http://schemas.openxmlformats.org/officeDocument/2006/relationships/hyperlink" Target="http://internet.garant.ru/document/redirect/400889843/67537" TargetMode="External"/><Relationship Id="rId1567" Type="http://schemas.openxmlformats.org/officeDocument/2006/relationships/hyperlink" Target="http://internet.garant.ru/document/redirect/12144905/1000" TargetMode="External"/><Relationship Id="rId1774" Type="http://schemas.openxmlformats.org/officeDocument/2006/relationships/hyperlink" Target="http://internet.garant.ru/document/redirect/57428760/1691" TargetMode="External"/><Relationship Id="rId1981" Type="http://schemas.openxmlformats.org/officeDocument/2006/relationships/hyperlink" Target="http://internet.garant.ru/document/redirect/71108170/137" TargetMode="External"/><Relationship Id="rId66" Type="http://schemas.openxmlformats.org/officeDocument/2006/relationships/hyperlink" Target="http://internet.garant.ru/document/redirect/77531868/0" TargetMode="External"/><Relationship Id="rId1427" Type="http://schemas.openxmlformats.org/officeDocument/2006/relationships/hyperlink" Target="http://internet.garant.ru/document/redirect/12147362/0" TargetMode="External"/><Relationship Id="rId1634" Type="http://schemas.openxmlformats.org/officeDocument/2006/relationships/hyperlink" Target="http://internet.garant.ru/document/redirect/57430566/161110" TargetMode="External"/><Relationship Id="rId1841" Type="http://schemas.openxmlformats.org/officeDocument/2006/relationships/hyperlink" Target="http://internet.garant.ru/document/redirect/71732862/20" TargetMode="External"/><Relationship Id="rId1939" Type="http://schemas.openxmlformats.org/officeDocument/2006/relationships/hyperlink" Target="http://internet.garant.ru/document/redirect/57401778/181" TargetMode="External"/><Relationship Id="rId1701" Type="http://schemas.openxmlformats.org/officeDocument/2006/relationships/hyperlink" Target="http://internet.garant.ru/document/redirect/71411946/8002" TargetMode="External"/><Relationship Id="rId282" Type="http://schemas.openxmlformats.org/officeDocument/2006/relationships/hyperlink" Target="http://internet.garant.ru/document/redirect/5522759/0" TargetMode="External"/><Relationship Id="rId587" Type="http://schemas.openxmlformats.org/officeDocument/2006/relationships/hyperlink" Target="http://internet.garant.ru/document/redirect/71732862/2" TargetMode="External"/><Relationship Id="rId8" Type="http://schemas.openxmlformats.org/officeDocument/2006/relationships/hyperlink" Target="http://internet.garant.ru/document/redirect/12138290/0" TargetMode="External"/><Relationship Id="rId142" Type="http://schemas.openxmlformats.org/officeDocument/2006/relationships/hyperlink" Target="http://internet.garant.ru/document/redirect/77687660/130006" TargetMode="External"/><Relationship Id="rId447" Type="http://schemas.openxmlformats.org/officeDocument/2006/relationships/hyperlink" Target="http://internet.garant.ru/document/redirect/57423304/3005" TargetMode="External"/><Relationship Id="rId794" Type="http://schemas.openxmlformats.org/officeDocument/2006/relationships/hyperlink" Target="http://internet.garant.ru/document/redirect/12135452/0" TargetMode="External"/><Relationship Id="rId1077" Type="http://schemas.openxmlformats.org/officeDocument/2006/relationships/hyperlink" Target="http://internet.garant.ru/document/redirect/57401860/11701" TargetMode="External"/><Relationship Id="rId2030" Type="http://schemas.openxmlformats.org/officeDocument/2006/relationships/hyperlink" Target="http://internet.garant.ru/document/redirect/77671687/1924" TargetMode="External"/><Relationship Id="rId2128" Type="http://schemas.openxmlformats.org/officeDocument/2006/relationships/hyperlink" Target="http://internet.garant.ru/document/redirect/185181/0" TargetMode="External"/><Relationship Id="rId654" Type="http://schemas.openxmlformats.org/officeDocument/2006/relationships/hyperlink" Target="http://internet.garant.ru/document/redirect/70701114/23" TargetMode="External"/><Relationship Id="rId861" Type="http://schemas.openxmlformats.org/officeDocument/2006/relationships/hyperlink" Target="http://internet.garant.ru/document/redirect/70833160/143" TargetMode="External"/><Relationship Id="rId959" Type="http://schemas.openxmlformats.org/officeDocument/2006/relationships/hyperlink" Target="http://internet.garant.ru/document/redirect/70144010/33" TargetMode="External"/><Relationship Id="rId1284" Type="http://schemas.openxmlformats.org/officeDocument/2006/relationships/hyperlink" Target="http://internet.garant.ru/document/redirect/57590941/0" TargetMode="External"/><Relationship Id="rId1491" Type="http://schemas.openxmlformats.org/officeDocument/2006/relationships/hyperlink" Target="http://internet.garant.ru/document/redirect/57591069/0" TargetMode="External"/><Relationship Id="rId1589" Type="http://schemas.openxmlformats.org/officeDocument/2006/relationships/hyperlink" Target="http://internet.garant.ru/document/redirect/71411946/100000" TargetMode="External"/><Relationship Id="rId307" Type="http://schemas.openxmlformats.org/officeDocument/2006/relationships/hyperlink" Target="http://internet.garant.ru/document/redirect/70100055/2805" TargetMode="External"/><Relationship Id="rId514" Type="http://schemas.openxmlformats.org/officeDocument/2006/relationships/hyperlink" Target="http://internet.garant.ru/document/redirect/10164072/21026" TargetMode="External"/><Relationship Id="rId721" Type="http://schemas.openxmlformats.org/officeDocument/2006/relationships/hyperlink" Target="http://internet.garant.ru/document/redirect/70100055/16052" TargetMode="External"/><Relationship Id="rId1144" Type="http://schemas.openxmlformats.org/officeDocument/2006/relationships/hyperlink" Target="http://internet.garant.ru/document/redirect/77700198/12325" TargetMode="External"/><Relationship Id="rId1351" Type="http://schemas.openxmlformats.org/officeDocument/2006/relationships/hyperlink" Target="http://internet.garant.ru/document/redirect/77664738/155071" TargetMode="External"/><Relationship Id="rId1449" Type="http://schemas.openxmlformats.org/officeDocument/2006/relationships/hyperlink" Target="http://internet.garant.ru/document/redirect/70552598/16" TargetMode="External"/><Relationship Id="rId1796" Type="http://schemas.openxmlformats.org/officeDocument/2006/relationships/hyperlink" Target="http://internet.garant.ru/document/redirect/71108170/10242" TargetMode="External"/><Relationship Id="rId88" Type="http://schemas.openxmlformats.org/officeDocument/2006/relationships/hyperlink" Target="http://internet.garant.ru/document/redirect/57742621/1900035" TargetMode="External"/><Relationship Id="rId819" Type="http://schemas.openxmlformats.org/officeDocument/2006/relationships/hyperlink" Target="http://internet.garant.ru/document/redirect/12144695/1000" TargetMode="External"/><Relationship Id="rId1004" Type="http://schemas.openxmlformats.org/officeDocument/2006/relationships/hyperlink" Target="http://internet.garant.ru/document/redirect/57591047/0" TargetMode="External"/><Relationship Id="rId1211" Type="http://schemas.openxmlformats.org/officeDocument/2006/relationships/hyperlink" Target="http://internet.garant.ru/document/redirect/12186467/1014" TargetMode="External"/><Relationship Id="rId1656" Type="http://schemas.openxmlformats.org/officeDocument/2006/relationships/hyperlink" Target="http://internet.garant.ru/document/redirect/71912766/11022" TargetMode="External"/><Relationship Id="rId1863" Type="http://schemas.openxmlformats.org/officeDocument/2006/relationships/hyperlink" Target="http://internet.garant.ru/document/redirect/57420303/1759" TargetMode="External"/><Relationship Id="rId1309" Type="http://schemas.openxmlformats.org/officeDocument/2006/relationships/hyperlink" Target="http://internet.garant.ru/document/redirect/57748141/15403" TargetMode="External"/><Relationship Id="rId1516" Type="http://schemas.openxmlformats.org/officeDocument/2006/relationships/hyperlink" Target="http://internet.garant.ru/document/redirect/58049212/159011" TargetMode="External"/><Relationship Id="rId1723" Type="http://schemas.openxmlformats.org/officeDocument/2006/relationships/hyperlink" Target="http://internet.garant.ru/document/redirect/57742621/1661" TargetMode="External"/><Relationship Id="rId1930" Type="http://schemas.openxmlformats.org/officeDocument/2006/relationships/hyperlink" Target="http://internet.garant.ru/document/redirect/71435834/275" TargetMode="External"/><Relationship Id="rId15" Type="http://schemas.openxmlformats.org/officeDocument/2006/relationships/hyperlink" Target="http://internet.garant.ru/document/redirect/77531305/0" TargetMode="External"/><Relationship Id="rId164" Type="http://schemas.openxmlformats.org/officeDocument/2006/relationships/hyperlink" Target="http://internet.garant.ru/document/redirect/71838152/11" TargetMode="External"/><Relationship Id="rId371" Type="http://schemas.openxmlformats.org/officeDocument/2006/relationships/hyperlink" Target="http://internet.garant.ru/document/redirect/72139470/944" TargetMode="External"/><Relationship Id="rId2052" Type="http://schemas.openxmlformats.org/officeDocument/2006/relationships/hyperlink" Target="http://internet.garant.ru/document/redirect/77671687/19315" TargetMode="External"/><Relationship Id="rId469" Type="http://schemas.openxmlformats.org/officeDocument/2006/relationships/hyperlink" Target="http://internet.garant.ru/document/redirect/1791634/2032" TargetMode="External"/><Relationship Id="rId676" Type="http://schemas.openxmlformats.org/officeDocument/2006/relationships/hyperlink" Target="http://internet.garant.ru/document/redirect/57748141/4805" TargetMode="External"/><Relationship Id="rId883" Type="http://schemas.openxmlformats.org/officeDocument/2006/relationships/hyperlink" Target="http://internet.garant.ru/document/redirect/1791634/398" TargetMode="External"/><Relationship Id="rId1099" Type="http://schemas.openxmlformats.org/officeDocument/2006/relationships/hyperlink" Target="http://internet.garant.ru/document/redirect/57423110/12313" TargetMode="External"/><Relationship Id="rId231" Type="http://schemas.openxmlformats.org/officeDocument/2006/relationships/hyperlink" Target="http://internet.garant.ru/document/redirect/12161591/11002" TargetMode="External"/><Relationship Id="rId329" Type="http://schemas.openxmlformats.org/officeDocument/2006/relationships/hyperlink" Target="http://internet.garant.ru/document/redirect/72139470/7" TargetMode="External"/><Relationship Id="rId536" Type="http://schemas.openxmlformats.org/officeDocument/2006/relationships/hyperlink" Target="http://internet.garant.ru/document/redirect/71848724/21" TargetMode="External"/><Relationship Id="rId1166" Type="http://schemas.openxmlformats.org/officeDocument/2006/relationships/hyperlink" Target="http://internet.garant.ru/document/redirect/77531165/0" TargetMode="External"/><Relationship Id="rId1373" Type="http://schemas.openxmlformats.org/officeDocument/2006/relationships/hyperlink" Target="http://internet.garant.ru/document/redirect/12167401/0" TargetMode="External"/><Relationship Id="rId743" Type="http://schemas.openxmlformats.org/officeDocument/2006/relationships/hyperlink" Target="http://internet.garant.ru/document/redirect/12138290/602" TargetMode="External"/><Relationship Id="rId950" Type="http://schemas.openxmlformats.org/officeDocument/2006/relationships/hyperlink" Target="http://internet.garant.ru/document/redirect/71260680/222" TargetMode="External"/><Relationship Id="rId1026" Type="http://schemas.openxmlformats.org/officeDocument/2006/relationships/hyperlink" Target="http://internet.garant.ru/document/redirect/5522765/0" TargetMode="External"/><Relationship Id="rId1580" Type="http://schemas.openxmlformats.org/officeDocument/2006/relationships/hyperlink" Target="http://internet.garant.ru/document/redirect/57747935/16191" TargetMode="External"/><Relationship Id="rId1678" Type="http://schemas.openxmlformats.org/officeDocument/2006/relationships/hyperlink" Target="http://internet.garant.ru/document/redirect/12148944/2017" TargetMode="External"/><Relationship Id="rId1885" Type="http://schemas.openxmlformats.org/officeDocument/2006/relationships/hyperlink" Target="http://internet.garant.ru/document/redirect/57401778/17715" TargetMode="External"/><Relationship Id="rId603" Type="http://schemas.openxmlformats.org/officeDocument/2006/relationships/hyperlink" Target="http://internet.garant.ru/document/redirect/400720781/8" TargetMode="External"/><Relationship Id="rId810" Type="http://schemas.openxmlformats.org/officeDocument/2006/relationships/hyperlink" Target="http://internet.garant.ru/document/redirect/77529932/0" TargetMode="External"/><Relationship Id="rId908" Type="http://schemas.openxmlformats.org/officeDocument/2006/relationships/hyperlink" Target="http://internet.garant.ru/document/redirect/57593131/0" TargetMode="External"/><Relationship Id="rId1233" Type="http://schemas.openxmlformats.org/officeDocument/2006/relationships/hyperlink" Target="http://internet.garant.ru/document/redirect/57590935/0" TargetMode="External"/><Relationship Id="rId1440" Type="http://schemas.openxmlformats.org/officeDocument/2006/relationships/hyperlink" Target="http://internet.garant.ru/document/redirect/12186043/1009" TargetMode="External"/><Relationship Id="rId1538" Type="http://schemas.openxmlformats.org/officeDocument/2006/relationships/hyperlink" Target="http://internet.garant.ru/document/redirect/70354682/1000" TargetMode="External"/><Relationship Id="rId1300" Type="http://schemas.openxmlformats.org/officeDocument/2006/relationships/hyperlink" Target="http://internet.garant.ru/document/redirect/57423108/154012" TargetMode="External"/><Relationship Id="rId1745" Type="http://schemas.openxmlformats.org/officeDocument/2006/relationships/hyperlink" Target="http://internet.garant.ru/document/redirect/57401778/1681" TargetMode="External"/><Relationship Id="rId1952" Type="http://schemas.openxmlformats.org/officeDocument/2006/relationships/hyperlink" Target="http://internet.garant.ru/document/redirect/77687085/18225" TargetMode="External"/><Relationship Id="rId37" Type="http://schemas.openxmlformats.org/officeDocument/2006/relationships/hyperlink" Target="http://internet.garant.ru/document/redirect/77665126/4017" TargetMode="External"/><Relationship Id="rId1605" Type="http://schemas.openxmlformats.org/officeDocument/2006/relationships/hyperlink" Target="http://internet.garant.ru/document/redirect/74064872/13" TargetMode="External"/><Relationship Id="rId1812" Type="http://schemas.openxmlformats.org/officeDocument/2006/relationships/hyperlink" Target="http://internet.garant.ru/document/redirect/72069004/1000" TargetMode="External"/><Relationship Id="rId186" Type="http://schemas.openxmlformats.org/officeDocument/2006/relationships/hyperlink" Target="http://internet.garant.ru/document/redirect/71838152/12" TargetMode="External"/><Relationship Id="rId393" Type="http://schemas.openxmlformats.org/officeDocument/2006/relationships/hyperlink" Target="http://internet.garant.ru/document/redirect/70100055/1604" TargetMode="External"/><Relationship Id="rId2074" Type="http://schemas.openxmlformats.org/officeDocument/2006/relationships/hyperlink" Target="http://internet.garant.ru/document/redirect/77551428/195" TargetMode="External"/><Relationship Id="rId253" Type="http://schemas.openxmlformats.org/officeDocument/2006/relationships/hyperlink" Target="http://internet.garant.ru/document/redirect/70785104/1000" TargetMode="External"/><Relationship Id="rId460" Type="http://schemas.openxmlformats.org/officeDocument/2006/relationships/hyperlink" Target="http://internet.garant.ru/document/redirect/10105807/34" TargetMode="External"/><Relationship Id="rId698" Type="http://schemas.openxmlformats.org/officeDocument/2006/relationships/hyperlink" Target="http://internet.garant.ru/document/redirect/12138290/13" TargetMode="External"/><Relationship Id="rId1090" Type="http://schemas.openxmlformats.org/officeDocument/2006/relationships/hyperlink" Target="http://internet.garant.ru/document/redirect/77551428/1231" TargetMode="External"/><Relationship Id="rId2141" Type="http://schemas.openxmlformats.org/officeDocument/2006/relationships/hyperlink" Target="http://internet.garant.ru/document/redirect/70379374/600" TargetMode="External"/><Relationship Id="rId113" Type="http://schemas.openxmlformats.org/officeDocument/2006/relationships/hyperlink" Target="http://internet.garant.ru/document/redirect/71435456/112" TargetMode="External"/><Relationship Id="rId320" Type="http://schemas.openxmlformats.org/officeDocument/2006/relationships/hyperlink" Target="http://internet.garant.ru/document/redirect/57590989/0" TargetMode="External"/><Relationship Id="rId558" Type="http://schemas.openxmlformats.org/officeDocument/2006/relationships/hyperlink" Target="http://internet.garant.ru/document/redirect/57591003/0" TargetMode="External"/><Relationship Id="rId765" Type="http://schemas.openxmlformats.org/officeDocument/2006/relationships/hyperlink" Target="http://internet.garant.ru/document/redirect/71860876/110" TargetMode="External"/><Relationship Id="rId972" Type="http://schemas.openxmlformats.org/officeDocument/2006/relationships/hyperlink" Target="http://internet.garant.ru/document/redirect/70291362/39" TargetMode="External"/><Relationship Id="rId1188" Type="http://schemas.openxmlformats.org/officeDocument/2006/relationships/hyperlink" Target="http://internet.garant.ru/document/redirect/71436032/157" TargetMode="External"/><Relationship Id="rId1395" Type="http://schemas.openxmlformats.org/officeDocument/2006/relationships/hyperlink" Target="http://internet.garant.ru/document/redirect/71732864/5" TargetMode="External"/><Relationship Id="rId2001" Type="http://schemas.openxmlformats.org/officeDocument/2006/relationships/hyperlink" Target="http://internet.garant.ru/document/redirect/71108170/1393" TargetMode="External"/><Relationship Id="rId418" Type="http://schemas.openxmlformats.org/officeDocument/2006/relationships/hyperlink" Target="http://internet.garant.ru/document/redirect/57590993/0" TargetMode="External"/><Relationship Id="rId625" Type="http://schemas.openxmlformats.org/officeDocument/2006/relationships/hyperlink" Target="http://internet.garant.ru/document/redirect/57401778/45052" TargetMode="External"/><Relationship Id="rId832" Type="http://schemas.openxmlformats.org/officeDocument/2006/relationships/hyperlink" Target="http://internet.garant.ru/document/redirect/77530646/0" TargetMode="External"/><Relationship Id="rId1048" Type="http://schemas.openxmlformats.org/officeDocument/2006/relationships/hyperlink" Target="http://internet.garant.ru/document/redirect/57401860/11003" TargetMode="External"/><Relationship Id="rId1255" Type="http://schemas.openxmlformats.org/officeDocument/2006/relationships/hyperlink" Target="http://internet.garant.ru/document/redirect/77531245/0" TargetMode="External"/><Relationship Id="rId1462" Type="http://schemas.openxmlformats.org/officeDocument/2006/relationships/hyperlink" Target="http://internet.garant.ru/document/redirect/71912766/17" TargetMode="External"/><Relationship Id="rId1115" Type="http://schemas.openxmlformats.org/officeDocument/2006/relationships/hyperlink" Target="http://internet.garant.ru/document/redirect/400889843/67534" TargetMode="External"/><Relationship Id="rId1322" Type="http://schemas.openxmlformats.org/officeDocument/2006/relationships/hyperlink" Target="http://internet.garant.ru/document/redirect/5635291/15501" TargetMode="External"/><Relationship Id="rId1767" Type="http://schemas.openxmlformats.org/officeDocument/2006/relationships/hyperlink" Target="http://internet.garant.ru/document/redirect/57414128/16871" TargetMode="External"/><Relationship Id="rId1974" Type="http://schemas.openxmlformats.org/officeDocument/2006/relationships/hyperlink" Target="http://internet.garant.ru/document/redirect/72114270/6" TargetMode="External"/><Relationship Id="rId59" Type="http://schemas.openxmlformats.org/officeDocument/2006/relationships/hyperlink" Target="http://internet.garant.ru/document/redirect/57593129/0" TargetMode="External"/><Relationship Id="rId1627" Type="http://schemas.openxmlformats.org/officeDocument/2006/relationships/hyperlink" Target="http://internet.garant.ru/document/redirect/74451102/112" TargetMode="External"/><Relationship Id="rId1834" Type="http://schemas.openxmlformats.org/officeDocument/2006/relationships/hyperlink" Target="http://internet.garant.ru/document/redirect/71578962/141" TargetMode="External"/><Relationship Id="rId2096" Type="http://schemas.openxmlformats.org/officeDocument/2006/relationships/hyperlink" Target="http://internet.garant.ru/document/redirect/70923306/1000" TargetMode="External"/><Relationship Id="rId1901" Type="http://schemas.openxmlformats.org/officeDocument/2006/relationships/hyperlink" Target="http://internet.garant.ru/document/redirect/57401778/1785" TargetMode="External"/><Relationship Id="rId275" Type="http://schemas.openxmlformats.org/officeDocument/2006/relationships/hyperlink" Target="http://internet.garant.ru/document/redirect/12171109/3" TargetMode="External"/><Relationship Id="rId482" Type="http://schemas.openxmlformats.org/officeDocument/2006/relationships/hyperlink" Target="http://internet.garant.ru/document/redirect/70833160/1415" TargetMode="External"/><Relationship Id="rId2163" Type="http://schemas.openxmlformats.org/officeDocument/2006/relationships/hyperlink" Target="http://internet.garant.ru/document/redirect/70821806/4000" TargetMode="External"/><Relationship Id="rId135" Type="http://schemas.openxmlformats.org/officeDocument/2006/relationships/hyperlink" Target="http://internet.garant.ru/document/redirect/57590979/0" TargetMode="External"/><Relationship Id="rId342" Type="http://schemas.openxmlformats.org/officeDocument/2006/relationships/hyperlink" Target="http://internet.garant.ru/document/redirect/12132859/4" TargetMode="External"/><Relationship Id="rId787" Type="http://schemas.openxmlformats.org/officeDocument/2006/relationships/hyperlink" Target="http://internet.garant.ru/document/redirect/57591029/0" TargetMode="External"/><Relationship Id="rId994" Type="http://schemas.openxmlformats.org/officeDocument/2006/relationships/hyperlink" Target="http://internet.garant.ru/document/redirect/57591045/0" TargetMode="External"/><Relationship Id="rId2023" Type="http://schemas.openxmlformats.org/officeDocument/2006/relationships/hyperlink" Target="http://internet.garant.ru/document/redirect/73355371/721" TargetMode="External"/><Relationship Id="rId202" Type="http://schemas.openxmlformats.org/officeDocument/2006/relationships/hyperlink" Target="http://internet.garant.ru/document/redirect/12161591/134" TargetMode="External"/><Relationship Id="rId647" Type="http://schemas.openxmlformats.org/officeDocument/2006/relationships/hyperlink" Target="http://internet.garant.ru/document/redirect/57591072/0" TargetMode="External"/><Relationship Id="rId854" Type="http://schemas.openxmlformats.org/officeDocument/2006/relationships/hyperlink" Target="http://internet.garant.ru/document/redirect/77532302/0" TargetMode="External"/><Relationship Id="rId1277" Type="http://schemas.openxmlformats.org/officeDocument/2006/relationships/hyperlink" Target="http://internet.garant.ru/document/redirect/77532386/0" TargetMode="External"/><Relationship Id="rId1484" Type="http://schemas.openxmlformats.org/officeDocument/2006/relationships/hyperlink" Target="http://internet.garant.ru/document/redirect/57428760/15803" TargetMode="External"/><Relationship Id="rId1691" Type="http://schemas.openxmlformats.org/officeDocument/2006/relationships/hyperlink" Target="http://internet.garant.ru/document/redirect/70701074/172" TargetMode="External"/><Relationship Id="rId507" Type="http://schemas.openxmlformats.org/officeDocument/2006/relationships/hyperlink" Target="http://internet.garant.ru/document/redirect/400157502/71" TargetMode="External"/><Relationship Id="rId714" Type="http://schemas.openxmlformats.org/officeDocument/2006/relationships/hyperlink" Target="http://internet.garant.ru/document/redirect/70207730/412" TargetMode="External"/><Relationship Id="rId921" Type="http://schemas.openxmlformats.org/officeDocument/2006/relationships/hyperlink" Target="http://internet.garant.ru/document/redirect/12138258/5527" TargetMode="External"/><Relationship Id="rId1137" Type="http://schemas.openxmlformats.org/officeDocument/2006/relationships/hyperlink" Target="http://internet.garant.ru/document/redirect/71435442/3017" TargetMode="External"/><Relationship Id="rId1344" Type="http://schemas.openxmlformats.org/officeDocument/2006/relationships/hyperlink" Target="http://internet.garant.ru/document/redirect/70831116/23009" TargetMode="External"/><Relationship Id="rId1551" Type="http://schemas.openxmlformats.org/officeDocument/2006/relationships/hyperlink" Target="http://internet.garant.ru/document/redirect/77664738/16122" TargetMode="External"/><Relationship Id="rId1789" Type="http://schemas.openxmlformats.org/officeDocument/2006/relationships/hyperlink" Target="http://internet.garant.ru/document/redirect/57401778/1694" TargetMode="External"/><Relationship Id="rId1996" Type="http://schemas.openxmlformats.org/officeDocument/2006/relationships/hyperlink" Target="http://internet.garant.ru/document/redirect/71732862/37" TargetMode="External"/><Relationship Id="rId50" Type="http://schemas.openxmlformats.org/officeDocument/2006/relationships/hyperlink" Target="http://internet.garant.ru/document/redirect/77531306/0" TargetMode="External"/><Relationship Id="rId1204" Type="http://schemas.openxmlformats.org/officeDocument/2006/relationships/hyperlink" Target="http://internet.garant.ru/document/redirect/77531231/0" TargetMode="External"/><Relationship Id="rId1411" Type="http://schemas.openxmlformats.org/officeDocument/2006/relationships/hyperlink" Target="http://internet.garant.ru/document/redirect/71848790/18" TargetMode="External"/><Relationship Id="rId1649" Type="http://schemas.openxmlformats.org/officeDocument/2006/relationships/hyperlink" Target="http://internet.garant.ru/document/redirect/71912766/34" TargetMode="External"/><Relationship Id="rId1856" Type="http://schemas.openxmlformats.org/officeDocument/2006/relationships/hyperlink" Target="http://internet.garant.ru/document/redirect/57401778/17522" TargetMode="External"/><Relationship Id="rId1509" Type="http://schemas.openxmlformats.org/officeDocument/2006/relationships/hyperlink" Target="http://internet.garant.ru/document/redirect/72114344/113" TargetMode="External"/><Relationship Id="rId1716" Type="http://schemas.openxmlformats.org/officeDocument/2006/relationships/hyperlink" Target="http://internet.garant.ru/document/redirect/57748141/16504" TargetMode="External"/><Relationship Id="rId1923" Type="http://schemas.openxmlformats.org/officeDocument/2006/relationships/hyperlink" Target="http://internet.garant.ru/document/redirect/71108170/1312" TargetMode="External"/><Relationship Id="rId297" Type="http://schemas.openxmlformats.org/officeDocument/2006/relationships/hyperlink" Target="http://internet.garant.ru/document/redirect/55172242/1000" TargetMode="External"/><Relationship Id="rId157" Type="http://schemas.openxmlformats.org/officeDocument/2006/relationships/hyperlink" Target="http://internet.garant.ru/document/redirect/71838152/11" TargetMode="External"/><Relationship Id="rId364" Type="http://schemas.openxmlformats.org/officeDocument/2006/relationships/hyperlink" Target="http://internet.garant.ru/document/redirect/77665126/26026" TargetMode="External"/><Relationship Id="rId2045" Type="http://schemas.openxmlformats.org/officeDocument/2006/relationships/hyperlink" Target="http://internet.garant.ru/document/redirect/77551428/193" TargetMode="External"/><Relationship Id="rId571" Type="http://schemas.openxmlformats.org/officeDocument/2006/relationships/hyperlink" Target="http://internet.garant.ru/document/redirect/57591007/0" TargetMode="External"/><Relationship Id="rId669" Type="http://schemas.openxmlformats.org/officeDocument/2006/relationships/hyperlink" Target="http://internet.garant.ru/document/redirect/71435046/11" TargetMode="External"/><Relationship Id="rId876" Type="http://schemas.openxmlformats.org/officeDocument/2006/relationships/hyperlink" Target="http://internet.garant.ru/document/redirect/57591095/0" TargetMode="External"/><Relationship Id="rId1299" Type="http://schemas.openxmlformats.org/officeDocument/2006/relationships/hyperlink" Target="http://internet.garant.ru/document/redirect/71732864/1" TargetMode="External"/><Relationship Id="rId224" Type="http://schemas.openxmlformats.org/officeDocument/2006/relationships/hyperlink" Target="http://internet.garant.ru/document/redirect/1791634/395" TargetMode="External"/><Relationship Id="rId431" Type="http://schemas.openxmlformats.org/officeDocument/2006/relationships/hyperlink" Target="http://internet.garant.ru/document/redirect/77665126/29051" TargetMode="External"/><Relationship Id="rId529" Type="http://schemas.openxmlformats.org/officeDocument/2006/relationships/hyperlink" Target="http://internet.garant.ru/document/redirect/57591281/0" TargetMode="External"/><Relationship Id="rId736" Type="http://schemas.openxmlformats.org/officeDocument/2006/relationships/hyperlink" Target="http://internet.garant.ru/document/redirect/70100055/16062" TargetMode="External"/><Relationship Id="rId1061" Type="http://schemas.openxmlformats.org/officeDocument/2006/relationships/hyperlink" Target="http://internet.garant.ru/document/redirect/12192447/411" TargetMode="External"/><Relationship Id="rId1159" Type="http://schemas.openxmlformats.org/officeDocument/2006/relationships/hyperlink" Target="http://internet.garant.ru/document/redirect/57590925/0" TargetMode="External"/><Relationship Id="rId1366" Type="http://schemas.openxmlformats.org/officeDocument/2006/relationships/hyperlink" Target="http://internet.garant.ru/document/redirect/10180094/200" TargetMode="External"/><Relationship Id="rId2112" Type="http://schemas.openxmlformats.org/officeDocument/2006/relationships/hyperlink" Target="http://internet.garant.ru/document/redirect/71374186/100" TargetMode="External"/><Relationship Id="rId943" Type="http://schemas.openxmlformats.org/officeDocument/2006/relationships/hyperlink" Target="http://internet.garant.ru/document/redirect/58041307/93" TargetMode="External"/><Relationship Id="rId1019" Type="http://schemas.openxmlformats.org/officeDocument/2006/relationships/hyperlink" Target="http://internet.garant.ru/document/redirect/70408456/1000" TargetMode="External"/><Relationship Id="rId1573" Type="http://schemas.openxmlformats.org/officeDocument/2006/relationships/hyperlink" Target="http://internet.garant.ru/document/redirect/10164072/445" TargetMode="External"/><Relationship Id="rId1780" Type="http://schemas.openxmlformats.org/officeDocument/2006/relationships/hyperlink" Target="http://internet.garant.ru/document/redirect/71999900/1" TargetMode="External"/><Relationship Id="rId1878" Type="http://schemas.openxmlformats.org/officeDocument/2006/relationships/hyperlink" Target="http://internet.garant.ru/document/redirect/71108170/10283" TargetMode="External"/><Relationship Id="rId72" Type="http://schemas.openxmlformats.org/officeDocument/2006/relationships/hyperlink" Target="http://internet.garant.ru/document/redirect/10164072/12" TargetMode="External"/><Relationship Id="rId803" Type="http://schemas.openxmlformats.org/officeDocument/2006/relationships/hyperlink" Target="http://internet.garant.ru/document/redirect/5228912/6902" TargetMode="External"/><Relationship Id="rId1226" Type="http://schemas.openxmlformats.org/officeDocument/2006/relationships/hyperlink" Target="http://internet.garant.ru/document/redirect/57590933/0" TargetMode="External"/><Relationship Id="rId1433" Type="http://schemas.openxmlformats.org/officeDocument/2006/relationships/hyperlink" Target="http://internet.garant.ru/document/redirect/73945695/1" TargetMode="External"/><Relationship Id="rId1640" Type="http://schemas.openxmlformats.org/officeDocument/2006/relationships/hyperlink" Target="http://internet.garant.ru/document/redirect/5223190/162" TargetMode="External"/><Relationship Id="rId1738" Type="http://schemas.openxmlformats.org/officeDocument/2006/relationships/hyperlink" Target="http://internet.garant.ru/document/redirect/71838152/13" TargetMode="External"/><Relationship Id="rId1500" Type="http://schemas.openxmlformats.org/officeDocument/2006/relationships/hyperlink" Target="http://internet.garant.ru/document/redirect/72114344/112" TargetMode="External"/><Relationship Id="rId1945" Type="http://schemas.openxmlformats.org/officeDocument/2006/relationships/hyperlink" Target="http://internet.garant.ru/document/redirect/77531926/0" TargetMode="External"/><Relationship Id="rId1805" Type="http://schemas.openxmlformats.org/officeDocument/2006/relationships/hyperlink" Target="http://internet.garant.ru/document/redirect/71838152/162" TargetMode="External"/><Relationship Id="rId179" Type="http://schemas.openxmlformats.org/officeDocument/2006/relationships/hyperlink" Target="http://internet.garant.ru/document/redirect/73355429/13" TargetMode="External"/><Relationship Id="rId386" Type="http://schemas.openxmlformats.org/officeDocument/2006/relationships/hyperlink" Target="http://internet.garant.ru/document/redirect/77665126/2606" TargetMode="External"/><Relationship Id="rId593" Type="http://schemas.openxmlformats.org/officeDocument/2006/relationships/hyperlink" Target="http://internet.garant.ru/document/redirect/12169760/11" TargetMode="External"/><Relationship Id="rId2067" Type="http://schemas.openxmlformats.org/officeDocument/2006/relationships/hyperlink" Target="http://internet.garant.ru/document/redirect/77551428/194" TargetMode="External"/><Relationship Id="rId246" Type="http://schemas.openxmlformats.org/officeDocument/2006/relationships/hyperlink" Target="http://internet.garant.ru/document/redirect/57748141/1900034" TargetMode="External"/><Relationship Id="rId453" Type="http://schemas.openxmlformats.org/officeDocument/2006/relationships/hyperlink" Target="http://internet.garant.ru/document/redirect/12160033/61" TargetMode="External"/><Relationship Id="rId660" Type="http://schemas.openxmlformats.org/officeDocument/2006/relationships/hyperlink" Target="http://internet.garant.ru/document/redirect/74064872/122" TargetMode="External"/><Relationship Id="rId898" Type="http://schemas.openxmlformats.org/officeDocument/2006/relationships/hyperlink" Target="http://internet.garant.ru/document/redirect/57592802/0" TargetMode="External"/><Relationship Id="rId1083" Type="http://schemas.openxmlformats.org/officeDocument/2006/relationships/hyperlink" Target="http://internet.garant.ru/document/redirect/77530922/0" TargetMode="External"/><Relationship Id="rId1290" Type="http://schemas.openxmlformats.org/officeDocument/2006/relationships/hyperlink" Target="http://internet.garant.ru/document/redirect/70700460/1010" TargetMode="External"/><Relationship Id="rId2134" Type="http://schemas.openxmlformats.org/officeDocument/2006/relationships/hyperlink" Target="http://internet.garant.ru/document/redirect/57430566/1992" TargetMode="External"/><Relationship Id="rId106" Type="http://schemas.openxmlformats.org/officeDocument/2006/relationships/hyperlink" Target="http://internet.garant.ru/document/redirect/77700198/1200161" TargetMode="External"/><Relationship Id="rId313" Type="http://schemas.openxmlformats.org/officeDocument/2006/relationships/hyperlink" Target="http://internet.garant.ru/document/redirect/70207730/2312" TargetMode="External"/><Relationship Id="rId758" Type="http://schemas.openxmlformats.org/officeDocument/2006/relationships/hyperlink" Target="http://internet.garant.ru/document/redirect/1791534/11" TargetMode="External"/><Relationship Id="rId965" Type="http://schemas.openxmlformats.org/officeDocument/2006/relationships/hyperlink" Target="http://internet.garant.ru/document/redirect/12174596/0" TargetMode="External"/><Relationship Id="rId1150" Type="http://schemas.openxmlformats.org/officeDocument/2006/relationships/hyperlink" Target="http://internet.garant.ru/document/redirect/400889843/676" TargetMode="External"/><Relationship Id="rId1388" Type="http://schemas.openxmlformats.org/officeDocument/2006/relationships/hyperlink" Target="http://internet.garant.ru/document/redirect/71108170/1152" TargetMode="External"/><Relationship Id="rId1595" Type="http://schemas.openxmlformats.org/officeDocument/2006/relationships/hyperlink" Target="http://internet.garant.ru/document/redirect/71912767/0" TargetMode="External"/><Relationship Id="rId94" Type="http://schemas.openxmlformats.org/officeDocument/2006/relationships/hyperlink" Target="http://internet.garant.ru/document/redirect/12144695/300" TargetMode="External"/><Relationship Id="rId520" Type="http://schemas.openxmlformats.org/officeDocument/2006/relationships/hyperlink" Target="http://internet.garant.ru/document/redirect/12160033/61" TargetMode="External"/><Relationship Id="rId618" Type="http://schemas.openxmlformats.org/officeDocument/2006/relationships/hyperlink" Target="http://internet.garant.ru/document/redirect/400157502/742" TargetMode="External"/><Relationship Id="rId825" Type="http://schemas.openxmlformats.org/officeDocument/2006/relationships/hyperlink" Target="http://internet.garant.ru/document/redirect/57591081/0" TargetMode="External"/><Relationship Id="rId1248" Type="http://schemas.openxmlformats.org/officeDocument/2006/relationships/hyperlink" Target="http://internet.garant.ru/document/redirect/12186467/1169" TargetMode="External"/><Relationship Id="rId1455" Type="http://schemas.openxmlformats.org/officeDocument/2006/relationships/hyperlink" Target="http://internet.garant.ru/document/redirect/70649918/1000" TargetMode="External"/><Relationship Id="rId1662" Type="http://schemas.openxmlformats.org/officeDocument/2006/relationships/hyperlink" Target="http://internet.garant.ru/document/redirect/71912766/34" TargetMode="External"/><Relationship Id="rId1010" Type="http://schemas.openxmlformats.org/officeDocument/2006/relationships/hyperlink" Target="http://internet.garant.ru/document/redirect/57591049/0" TargetMode="External"/><Relationship Id="rId1108" Type="http://schemas.openxmlformats.org/officeDocument/2006/relationships/hyperlink" Target="http://internet.garant.ru/document/redirect/77700198/12321" TargetMode="External"/><Relationship Id="rId1315" Type="http://schemas.openxmlformats.org/officeDocument/2006/relationships/hyperlink" Target="http://internet.garant.ru/document/redirect/70831116/23009" TargetMode="External"/><Relationship Id="rId1967" Type="http://schemas.openxmlformats.org/officeDocument/2006/relationships/hyperlink" Target="http://internet.garant.ru/document/redirect/71108170/13511" TargetMode="External"/><Relationship Id="rId1522" Type="http://schemas.openxmlformats.org/officeDocument/2006/relationships/hyperlink" Target="http://internet.garant.ru/document/redirect/77308254/16003" TargetMode="External"/><Relationship Id="rId21" Type="http://schemas.openxmlformats.org/officeDocument/2006/relationships/hyperlink" Target="http://internet.garant.ru/document/redirect/12188101/7101" TargetMode="External"/><Relationship Id="rId2089" Type="http://schemas.openxmlformats.org/officeDocument/2006/relationships/hyperlink" Target="http://internet.garant.ru/document/redirect/57430566/1963" TargetMode="External"/><Relationship Id="rId268" Type="http://schemas.openxmlformats.org/officeDocument/2006/relationships/hyperlink" Target="http://internet.garant.ru/document/redirect/402913645/1000" TargetMode="External"/><Relationship Id="rId475" Type="http://schemas.openxmlformats.org/officeDocument/2006/relationships/hyperlink" Target="http://internet.garant.ru/document/redirect/12166958/7" TargetMode="External"/><Relationship Id="rId682" Type="http://schemas.openxmlformats.org/officeDocument/2006/relationships/hyperlink" Target="http://internet.garant.ru/document/redirect/57591014/0" TargetMode="External"/><Relationship Id="rId2156" Type="http://schemas.openxmlformats.org/officeDocument/2006/relationships/hyperlink" Target="http://internet.garant.ru/document/redirect/71546178/1000" TargetMode="External"/><Relationship Id="rId128" Type="http://schemas.openxmlformats.org/officeDocument/2006/relationships/hyperlink" Target="http://internet.garant.ru/document/redirect/70738050/2000" TargetMode="External"/><Relationship Id="rId335" Type="http://schemas.openxmlformats.org/officeDocument/2006/relationships/hyperlink" Target="http://internet.garant.ru/document/redirect/77531825/0" TargetMode="External"/><Relationship Id="rId542" Type="http://schemas.openxmlformats.org/officeDocument/2006/relationships/hyperlink" Target="http://internet.garant.ru/document/redirect/72005498/51" TargetMode="External"/><Relationship Id="rId1172" Type="http://schemas.openxmlformats.org/officeDocument/2006/relationships/hyperlink" Target="http://internet.garant.ru/document/redirect/77531160/0" TargetMode="External"/><Relationship Id="rId2016" Type="http://schemas.openxmlformats.org/officeDocument/2006/relationships/hyperlink" Target="http://internet.garant.ru/document/redirect/57401778/1911" TargetMode="External"/><Relationship Id="rId402" Type="http://schemas.openxmlformats.org/officeDocument/2006/relationships/hyperlink" Target="http://internet.garant.ru/document/redirect/72139470/104" TargetMode="External"/><Relationship Id="rId1032" Type="http://schemas.openxmlformats.org/officeDocument/2006/relationships/hyperlink" Target="http://internet.garant.ru/document/redirect/12192447/411" TargetMode="External"/><Relationship Id="rId1989" Type="http://schemas.openxmlformats.org/officeDocument/2006/relationships/hyperlink" Target="http://internet.garant.ru/document/redirect/10164072/15" TargetMode="External"/><Relationship Id="rId1849" Type="http://schemas.openxmlformats.org/officeDocument/2006/relationships/hyperlink" Target="http://internet.garant.ru/document/redirect/77693063/1742" TargetMode="External"/><Relationship Id="rId192" Type="http://schemas.openxmlformats.org/officeDocument/2006/relationships/hyperlink" Target="http://internet.garant.ru/document/redirect/57748141/140002" TargetMode="External"/><Relationship Id="rId1709" Type="http://schemas.openxmlformats.org/officeDocument/2006/relationships/hyperlink" Target="http://internet.garant.ru/document/redirect/70684722/132" TargetMode="External"/><Relationship Id="rId1916" Type="http://schemas.openxmlformats.org/officeDocument/2006/relationships/hyperlink" Target="http://internet.garant.ru/document/redirect/77531803/0" TargetMode="External"/><Relationship Id="rId2080" Type="http://schemas.openxmlformats.org/officeDocument/2006/relationships/hyperlink" Target="http://internet.garant.ru/document/redirect/77531940/0" TargetMode="External"/><Relationship Id="rId869" Type="http://schemas.openxmlformats.org/officeDocument/2006/relationships/hyperlink" Target="http://internet.garant.ru/document/redirect/73355429/17" TargetMode="External"/><Relationship Id="rId1499" Type="http://schemas.openxmlformats.org/officeDocument/2006/relationships/hyperlink" Target="http://internet.garant.ru/document/redirect/57401778/15906" TargetMode="External"/><Relationship Id="rId729" Type="http://schemas.openxmlformats.org/officeDocument/2006/relationships/hyperlink" Target="http://internet.garant.ru/document/redirect/57591017/0" TargetMode="External"/><Relationship Id="rId1359" Type="http://schemas.openxmlformats.org/officeDocument/2006/relationships/hyperlink" Target="http://internet.garant.ru/document/redirect/12186043/1008" TargetMode="External"/><Relationship Id="rId936" Type="http://schemas.openxmlformats.org/officeDocument/2006/relationships/hyperlink" Target="http://internet.garant.ru/document/redirect/70144010/42" TargetMode="External"/><Relationship Id="rId1219" Type="http://schemas.openxmlformats.org/officeDocument/2006/relationships/hyperlink" Target="http://internet.garant.ru/document/redirect/12186467/1122" TargetMode="External"/><Relationship Id="rId1566" Type="http://schemas.openxmlformats.org/officeDocument/2006/relationships/hyperlink" Target="http://internet.garant.ru/document/redirect/77664805/16104" TargetMode="External"/><Relationship Id="rId1773" Type="http://schemas.openxmlformats.org/officeDocument/2006/relationships/hyperlink" Target="http://internet.garant.ru/document/redirect/71732862/14" TargetMode="External"/><Relationship Id="rId1980" Type="http://schemas.openxmlformats.org/officeDocument/2006/relationships/hyperlink" Target="http://internet.garant.ru/document/redirect/70520990/1006" TargetMode="External"/><Relationship Id="rId65" Type="http://schemas.openxmlformats.org/officeDocument/2006/relationships/hyperlink" Target="http://internet.garant.ru/document/redirect/57590976/0" TargetMode="External"/><Relationship Id="rId1426" Type="http://schemas.openxmlformats.org/officeDocument/2006/relationships/hyperlink" Target="http://internet.garant.ru/document/redirect/400844272/111" TargetMode="External"/><Relationship Id="rId1633" Type="http://schemas.openxmlformats.org/officeDocument/2006/relationships/hyperlink" Target="http://internet.garant.ru/document/redirect/71848790/111" TargetMode="External"/><Relationship Id="rId1840" Type="http://schemas.openxmlformats.org/officeDocument/2006/relationships/hyperlink" Target="http://internet.garant.ru/document/redirect/71108170/10262" TargetMode="External"/><Relationship Id="rId1700" Type="http://schemas.openxmlformats.org/officeDocument/2006/relationships/hyperlink" Target="http://internet.garant.ru/document/redirect/57423110/16421" TargetMode="External"/><Relationship Id="rId379" Type="http://schemas.openxmlformats.org/officeDocument/2006/relationships/hyperlink" Target="http://internet.garant.ru/document/redirect/70100055/2805" TargetMode="External"/><Relationship Id="rId586" Type="http://schemas.openxmlformats.org/officeDocument/2006/relationships/hyperlink" Target="http://internet.garant.ru/document/redirect/57428760/1900042" TargetMode="External"/><Relationship Id="rId793" Type="http://schemas.openxmlformats.org/officeDocument/2006/relationships/hyperlink" Target="http://internet.garant.ru/document/redirect/77530095/0" TargetMode="External"/><Relationship Id="rId239" Type="http://schemas.openxmlformats.org/officeDocument/2006/relationships/hyperlink" Target="http://internet.garant.ru/document/redirect/77531304/0" TargetMode="External"/><Relationship Id="rId446" Type="http://schemas.openxmlformats.org/officeDocument/2006/relationships/hyperlink" Target="http://internet.garant.ru/document/redirect/71848812/51" TargetMode="External"/><Relationship Id="rId653" Type="http://schemas.openxmlformats.org/officeDocument/2006/relationships/hyperlink" Target="http://internet.garant.ru/document/redirect/57401778/4703" TargetMode="External"/><Relationship Id="rId1076" Type="http://schemas.openxmlformats.org/officeDocument/2006/relationships/hyperlink" Target="http://internet.garant.ru/document/redirect/71127952/42" TargetMode="External"/><Relationship Id="rId1283" Type="http://schemas.openxmlformats.org/officeDocument/2006/relationships/hyperlink" Target="http://internet.garant.ru/document/redirect/77531279/0" TargetMode="External"/><Relationship Id="rId1490" Type="http://schemas.openxmlformats.org/officeDocument/2006/relationships/hyperlink" Target="http://internet.garant.ru/document/redirect/5224033/159" TargetMode="External"/><Relationship Id="rId2127" Type="http://schemas.openxmlformats.org/officeDocument/2006/relationships/hyperlink" Target="http://internet.garant.ru/document/redirect/71848790/1175" TargetMode="External"/><Relationship Id="rId306" Type="http://schemas.openxmlformats.org/officeDocument/2006/relationships/hyperlink" Target="http://internet.garant.ru/document/redirect/70207730/200006344" TargetMode="External"/><Relationship Id="rId860" Type="http://schemas.openxmlformats.org/officeDocument/2006/relationships/hyperlink" Target="http://internet.garant.ru/document/redirect/12180712/58" TargetMode="External"/><Relationship Id="rId1143" Type="http://schemas.openxmlformats.org/officeDocument/2006/relationships/hyperlink" Target="http://internet.garant.ru/document/redirect/400889843/6754" TargetMode="External"/><Relationship Id="rId513" Type="http://schemas.openxmlformats.org/officeDocument/2006/relationships/hyperlink" Target="http://internet.garant.ru/document/redirect/12138258/110" TargetMode="External"/><Relationship Id="rId720" Type="http://schemas.openxmlformats.org/officeDocument/2006/relationships/hyperlink" Target="http://internet.garant.ru/document/redirect/5761726/5204" TargetMode="External"/><Relationship Id="rId1350" Type="http://schemas.openxmlformats.org/officeDocument/2006/relationships/hyperlink" Target="http://internet.garant.ru/document/redirect/71912766/1605" TargetMode="External"/><Relationship Id="rId1003" Type="http://schemas.openxmlformats.org/officeDocument/2006/relationships/hyperlink" Target="http://internet.garant.ru/document/redirect/70291362/39" TargetMode="External"/><Relationship Id="rId1210" Type="http://schemas.openxmlformats.org/officeDocument/2006/relationships/hyperlink" Target="http://internet.garant.ru/document/redirect/12186467/1013" TargetMode="External"/><Relationship Id="rId163" Type="http://schemas.openxmlformats.org/officeDocument/2006/relationships/hyperlink" Target="http://internet.garant.ru/document/redirect/71838152/11" TargetMode="External"/><Relationship Id="rId370" Type="http://schemas.openxmlformats.org/officeDocument/2006/relationships/hyperlink" Target="http://internet.garant.ru/document/redirect/2306280/13000" TargetMode="External"/><Relationship Id="rId2051" Type="http://schemas.openxmlformats.org/officeDocument/2006/relationships/hyperlink" Target="http://internet.garant.ru/document/redirect/73355371/73" TargetMode="External"/><Relationship Id="rId230" Type="http://schemas.openxmlformats.org/officeDocument/2006/relationships/hyperlink" Target="http://internet.garant.ru/document/redirect/171640/16" TargetMode="External"/><Relationship Id="rId1677" Type="http://schemas.openxmlformats.org/officeDocument/2006/relationships/hyperlink" Target="http://internet.garant.ru/document/redirect/71848790/1123" TargetMode="External"/><Relationship Id="rId1884" Type="http://schemas.openxmlformats.org/officeDocument/2006/relationships/hyperlink" Target="http://internet.garant.ru/document/redirect/71108170/1029" TargetMode="External"/><Relationship Id="rId907" Type="http://schemas.openxmlformats.org/officeDocument/2006/relationships/hyperlink" Target="http://internet.garant.ru/document/redirect/57593130/0" TargetMode="External"/><Relationship Id="rId1537" Type="http://schemas.openxmlformats.org/officeDocument/2006/relationships/hyperlink" Target="http://internet.garant.ru/document/redirect/12186467/1254" TargetMode="External"/><Relationship Id="rId1744" Type="http://schemas.openxmlformats.org/officeDocument/2006/relationships/hyperlink" Target="http://internet.garant.ru/document/redirect/71108170/10221" TargetMode="External"/><Relationship Id="rId1951" Type="http://schemas.openxmlformats.org/officeDocument/2006/relationships/hyperlink" Target="http://internet.garant.ru/document/redirect/73089256/11" TargetMode="External"/><Relationship Id="rId36" Type="http://schemas.openxmlformats.org/officeDocument/2006/relationships/hyperlink" Target="http://internet.garant.ru/document/redirect/72139470/1" TargetMode="External"/><Relationship Id="rId1604" Type="http://schemas.openxmlformats.org/officeDocument/2006/relationships/hyperlink" Target="http://internet.garant.ru/document/redirect/70831116/23009" TargetMode="External"/><Relationship Id="rId1811" Type="http://schemas.openxmlformats.org/officeDocument/2006/relationships/hyperlink" Target="http://internet.garant.ru/document/redirect/57750553/17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99</Pages>
  <Words>142669</Words>
  <Characters>813214</Characters>
  <Application>Microsoft Office Word</Application>
  <DocSecurity>0</DocSecurity>
  <Lines>6776</Lines>
  <Paragraphs>1907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953976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Дмитрий А. Волегов</cp:lastModifiedBy>
  <cp:revision>2</cp:revision>
  <dcterms:created xsi:type="dcterms:W3CDTF">2025-08-20T06:30:00Z</dcterms:created>
  <dcterms:modified xsi:type="dcterms:W3CDTF">2025-08-20T06:30:00Z</dcterms:modified>
</cp:coreProperties>
</file>