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занятий по программе «Ступени роста».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1A2E09">
        <w:rPr>
          <w:rFonts w:ascii="Times New Roman" w:hAnsi="Times New Roman"/>
          <w:sz w:val="24"/>
          <w:szCs w:val="24"/>
        </w:rPr>
        <w:t xml:space="preserve"> четвертом </w:t>
      </w:r>
      <w:r w:rsidR="00ED2E81">
        <w:rPr>
          <w:rFonts w:ascii="Times New Roman" w:hAnsi="Times New Roman"/>
          <w:sz w:val="24"/>
          <w:szCs w:val="24"/>
        </w:rPr>
        <w:t xml:space="preserve"> </w:t>
      </w:r>
      <w:r w:rsidR="002E5128">
        <w:rPr>
          <w:rFonts w:ascii="Times New Roman" w:hAnsi="Times New Roman"/>
          <w:sz w:val="24"/>
          <w:szCs w:val="24"/>
        </w:rPr>
        <w:t>квартале 2021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644D2F">
        <w:rPr>
          <w:rFonts w:ascii="Times New Roman" w:hAnsi="Times New Roman"/>
          <w:sz w:val="24"/>
          <w:szCs w:val="24"/>
        </w:rPr>
        <w:t>.</w:t>
      </w:r>
    </w:p>
    <w:p w:rsidR="008B3139" w:rsidRPr="00102BFD" w:rsidRDefault="008B3139" w:rsidP="008B3139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74C09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4C09">
        <w:rPr>
          <w:rFonts w:ascii="Times New Roman" w:hAnsi="Times New Roman"/>
          <w:b/>
          <w:sz w:val="24"/>
          <w:szCs w:val="24"/>
          <w:u w:val="single"/>
        </w:rPr>
        <w:t xml:space="preserve">Тех. учеба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специалистами </w:t>
      </w:r>
      <w:r w:rsidRPr="00323F7A">
        <w:rPr>
          <w:rFonts w:ascii="Times New Roman" w:hAnsi="Times New Roman"/>
          <w:b/>
          <w:sz w:val="24"/>
          <w:szCs w:val="24"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rFonts w:ascii="Times New Roman" w:hAnsi="Times New Roman"/>
          <w:b/>
          <w:sz w:val="24"/>
          <w:szCs w:val="24"/>
          <w:u w:val="single"/>
        </w:rPr>
        <w:t>».:</w:t>
      </w:r>
      <w:proofErr w:type="gramEnd"/>
    </w:p>
    <w:p w:rsidR="008B3139" w:rsidRPr="001A2E09" w:rsidRDefault="002C154C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25.10</w:t>
      </w:r>
      <w:r w:rsidR="007142EF" w:rsidRPr="001A2E09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1A2E09"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</w:p>
    <w:p w:rsidR="008B3139" w:rsidRPr="001A2E09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E09">
        <w:rPr>
          <w:rFonts w:ascii="Times New Roman" w:hAnsi="Times New Roman"/>
          <w:b/>
          <w:sz w:val="24"/>
          <w:szCs w:val="24"/>
        </w:rPr>
        <w:t>Тема:</w:t>
      </w:r>
      <w:r w:rsidRPr="001A2E09">
        <w:rPr>
          <w:rFonts w:ascii="Times New Roman" w:hAnsi="Times New Roman"/>
          <w:sz w:val="24"/>
          <w:szCs w:val="24"/>
        </w:rPr>
        <w:t xml:space="preserve"> «</w:t>
      </w:r>
      <w:r w:rsidR="001A2E09" w:rsidRPr="001A2E09">
        <w:rPr>
          <w:rFonts w:ascii="Times New Roman" w:hAnsi="Times New Roman"/>
          <w:sz w:val="24"/>
          <w:szCs w:val="24"/>
        </w:rPr>
        <w:t>Изучение Стандартов социальных услуг</w:t>
      </w:r>
      <w:r w:rsidRPr="001A2E09">
        <w:rPr>
          <w:rFonts w:ascii="Times New Roman" w:hAnsi="Times New Roman"/>
          <w:sz w:val="24"/>
          <w:szCs w:val="24"/>
        </w:rPr>
        <w:t>»</w:t>
      </w:r>
    </w:p>
    <w:p w:rsidR="008B3139" w:rsidRPr="001A2E09" w:rsidRDefault="00ED2E81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2E09">
        <w:rPr>
          <w:rFonts w:ascii="Times New Roman" w:hAnsi="Times New Roman"/>
          <w:b/>
          <w:sz w:val="24"/>
          <w:szCs w:val="24"/>
          <w:u w:val="single"/>
        </w:rPr>
        <w:t>06.09</w:t>
      </w:r>
      <w:r w:rsidR="007142EF" w:rsidRPr="001A2E09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1A2E09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1A2E09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E09">
        <w:rPr>
          <w:rFonts w:ascii="Times New Roman" w:hAnsi="Times New Roman"/>
          <w:b/>
          <w:sz w:val="24"/>
          <w:szCs w:val="24"/>
        </w:rPr>
        <w:t>Тема:</w:t>
      </w:r>
      <w:r w:rsidRPr="001A2E09">
        <w:rPr>
          <w:rFonts w:ascii="Times New Roman" w:hAnsi="Times New Roman"/>
          <w:sz w:val="24"/>
          <w:szCs w:val="24"/>
        </w:rPr>
        <w:t xml:space="preserve"> </w:t>
      </w:r>
      <w:r w:rsidR="007142EF" w:rsidRPr="001A2E09">
        <w:rPr>
          <w:rFonts w:ascii="Times New Roman" w:hAnsi="Times New Roman"/>
          <w:sz w:val="24"/>
          <w:szCs w:val="24"/>
        </w:rPr>
        <w:t>«</w:t>
      </w:r>
      <w:r w:rsidR="001A2E09" w:rsidRPr="001A2E09">
        <w:rPr>
          <w:rFonts w:ascii="Times New Roman" w:hAnsi="Times New Roman"/>
          <w:sz w:val="24"/>
          <w:szCs w:val="24"/>
        </w:rPr>
        <w:t>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  <w:r w:rsidR="007142EF" w:rsidRPr="001A2E09">
        <w:rPr>
          <w:rFonts w:ascii="Times New Roman" w:hAnsi="Times New Roman"/>
          <w:sz w:val="24"/>
          <w:szCs w:val="24"/>
        </w:rPr>
        <w:t>»</w:t>
      </w:r>
      <w:r w:rsidRPr="001A2E09">
        <w:rPr>
          <w:rFonts w:ascii="Times New Roman" w:hAnsi="Times New Roman"/>
          <w:sz w:val="24"/>
          <w:szCs w:val="24"/>
        </w:rPr>
        <w:t xml:space="preserve"> </w:t>
      </w:r>
    </w:p>
    <w:p w:rsidR="00ED2E81" w:rsidRPr="001A2E09" w:rsidRDefault="00041E3B" w:rsidP="00ED2E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2E09">
        <w:rPr>
          <w:rFonts w:ascii="Times New Roman" w:hAnsi="Times New Roman"/>
          <w:b/>
          <w:sz w:val="24"/>
          <w:szCs w:val="24"/>
          <w:u w:val="single"/>
        </w:rPr>
        <w:t>20.09</w:t>
      </w:r>
      <w:r w:rsidR="007142EF" w:rsidRPr="001A2E09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1A2E09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1A2E09" w:rsidRDefault="008B3139" w:rsidP="00ED2E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2E09">
        <w:rPr>
          <w:rFonts w:ascii="Times New Roman" w:hAnsi="Times New Roman"/>
          <w:b/>
          <w:sz w:val="24"/>
          <w:szCs w:val="24"/>
        </w:rPr>
        <w:t>Тема:</w:t>
      </w:r>
      <w:r w:rsidRPr="001A2E09">
        <w:rPr>
          <w:rFonts w:ascii="Times New Roman" w:hAnsi="Times New Roman"/>
          <w:sz w:val="24"/>
          <w:szCs w:val="24"/>
        </w:rPr>
        <w:t xml:space="preserve"> «</w:t>
      </w:r>
      <w:r w:rsidR="001A2E09" w:rsidRPr="001A2E09">
        <w:rPr>
          <w:rFonts w:ascii="Times New Roman" w:hAnsi="Times New Roman"/>
          <w:sz w:val="24"/>
          <w:szCs w:val="24"/>
        </w:rPr>
        <w:t>Изучение ФЗ – 152 «О персональных данных», Положение об обработке и защите персональных данных ГАУ «КЦСОН города Каменска – Уральского»</w:t>
      </w:r>
      <w:r w:rsidR="007142EF" w:rsidRPr="001A2E09">
        <w:rPr>
          <w:rFonts w:ascii="Times New Roman" w:hAnsi="Times New Roman"/>
          <w:sz w:val="24"/>
          <w:szCs w:val="24"/>
        </w:rPr>
        <w:t>»</w:t>
      </w:r>
    </w:p>
    <w:p w:rsidR="008B3139" w:rsidRPr="001A2E09" w:rsidRDefault="008B3139" w:rsidP="008B3139">
      <w:pPr>
        <w:pStyle w:val="1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 w:rsidRPr="001A2E09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1A2E09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1A2E09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B3139" w:rsidRPr="001A2E09" w:rsidRDefault="001A2E09" w:rsidP="008B3139">
      <w:pPr>
        <w:pStyle w:val="ConsPlusTitle"/>
        <w:rPr>
          <w:bCs/>
          <w:szCs w:val="24"/>
          <w:u w:val="single"/>
        </w:rPr>
      </w:pPr>
      <w:r w:rsidRPr="001A2E09">
        <w:rPr>
          <w:szCs w:val="24"/>
          <w:u w:val="single"/>
        </w:rPr>
        <w:t>18.10</w:t>
      </w:r>
      <w:r w:rsidR="007142EF" w:rsidRPr="001A2E09">
        <w:rPr>
          <w:szCs w:val="24"/>
          <w:u w:val="single"/>
        </w:rPr>
        <w:t>.2021</w:t>
      </w:r>
      <w:r w:rsidR="008B3139" w:rsidRPr="001A2E09">
        <w:rPr>
          <w:szCs w:val="24"/>
          <w:u w:val="single"/>
        </w:rPr>
        <w:t>г.</w:t>
      </w:r>
      <w:r w:rsidR="00105500" w:rsidRPr="001A2E09">
        <w:rPr>
          <w:szCs w:val="24"/>
          <w:u w:val="single"/>
        </w:rPr>
        <w:t xml:space="preserve"> (по плану)</w:t>
      </w:r>
    </w:p>
    <w:p w:rsidR="008B3139" w:rsidRPr="001A2E09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2E09">
        <w:rPr>
          <w:rFonts w:ascii="Times New Roman" w:hAnsi="Times New Roman"/>
          <w:b/>
          <w:sz w:val="24"/>
          <w:szCs w:val="24"/>
        </w:rPr>
        <w:t>Тема:</w:t>
      </w:r>
      <w:r w:rsidRPr="001A2E09">
        <w:rPr>
          <w:rFonts w:ascii="Times New Roman" w:hAnsi="Times New Roman"/>
          <w:sz w:val="24"/>
          <w:szCs w:val="24"/>
        </w:rPr>
        <w:t xml:space="preserve"> </w:t>
      </w:r>
      <w:r w:rsidR="007142EF" w:rsidRPr="001A2E09">
        <w:rPr>
          <w:rFonts w:ascii="Times New Roman" w:hAnsi="Times New Roman"/>
          <w:sz w:val="24"/>
          <w:szCs w:val="24"/>
        </w:rPr>
        <w:t>«</w:t>
      </w:r>
      <w:r w:rsidR="001A2E09" w:rsidRPr="001A2E09">
        <w:rPr>
          <w:rFonts w:ascii="Times New Roman" w:hAnsi="Times New Roman"/>
          <w:sz w:val="24"/>
          <w:szCs w:val="24"/>
        </w:rPr>
        <w:t>Оказание ситуационной помощи инвалидам с кодом</w:t>
      </w:r>
      <w:proofErr w:type="gramStart"/>
      <w:r w:rsidR="001A2E09" w:rsidRPr="001A2E0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644D2F" w:rsidRPr="001A2E09">
        <w:rPr>
          <w:rFonts w:ascii="Times New Roman" w:hAnsi="Times New Roman"/>
          <w:sz w:val="24"/>
          <w:szCs w:val="24"/>
        </w:rPr>
        <w:t>».</w:t>
      </w:r>
    </w:p>
    <w:p w:rsidR="008B3139" w:rsidRPr="001A2E09" w:rsidRDefault="002C154C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29</w:t>
      </w:r>
      <w:r w:rsidR="001A2E09" w:rsidRPr="001A2E09">
        <w:rPr>
          <w:szCs w:val="24"/>
          <w:u w:val="single"/>
        </w:rPr>
        <w:t>.11</w:t>
      </w:r>
      <w:r w:rsidR="007142EF" w:rsidRPr="001A2E09">
        <w:rPr>
          <w:szCs w:val="24"/>
          <w:u w:val="single"/>
        </w:rPr>
        <w:t>.2021</w:t>
      </w:r>
      <w:r w:rsidR="008B3139" w:rsidRPr="001A2E09">
        <w:rPr>
          <w:szCs w:val="24"/>
          <w:u w:val="single"/>
        </w:rPr>
        <w:t>г.</w:t>
      </w:r>
      <w:r w:rsidR="00105500" w:rsidRPr="001A2E09">
        <w:rPr>
          <w:szCs w:val="24"/>
          <w:u w:val="single"/>
        </w:rPr>
        <w:t xml:space="preserve"> (по плану)</w:t>
      </w:r>
    </w:p>
    <w:p w:rsidR="008B3139" w:rsidRPr="001A2E09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2E09">
        <w:rPr>
          <w:rFonts w:ascii="Times New Roman" w:hAnsi="Times New Roman"/>
          <w:b/>
          <w:sz w:val="24"/>
          <w:szCs w:val="24"/>
        </w:rPr>
        <w:t>Тема:</w:t>
      </w:r>
      <w:r w:rsidRPr="001A2E09">
        <w:rPr>
          <w:rFonts w:ascii="Times New Roman" w:hAnsi="Times New Roman"/>
          <w:sz w:val="24"/>
          <w:szCs w:val="24"/>
        </w:rPr>
        <w:t xml:space="preserve"> </w:t>
      </w:r>
      <w:r w:rsidR="004E5FDA" w:rsidRPr="001A2E09">
        <w:rPr>
          <w:rFonts w:ascii="Times New Roman" w:hAnsi="Times New Roman"/>
          <w:sz w:val="24"/>
          <w:szCs w:val="24"/>
        </w:rPr>
        <w:t>«</w:t>
      </w:r>
      <w:r w:rsidR="001A2E09" w:rsidRPr="001A2E09">
        <w:rPr>
          <w:rFonts w:ascii="Times New Roman" w:hAnsi="Times New Roman"/>
          <w:sz w:val="24"/>
          <w:szCs w:val="24"/>
        </w:rPr>
        <w:t>Оказание ситуационной помощи инвалидам с кодом С</w:t>
      </w:r>
      <w:proofErr w:type="gramStart"/>
      <w:r w:rsidR="001A2E09" w:rsidRPr="001A2E09">
        <w:rPr>
          <w:rFonts w:ascii="Times New Roman" w:hAnsi="Times New Roman"/>
          <w:sz w:val="24"/>
          <w:szCs w:val="24"/>
        </w:rPr>
        <w:t>,Е</w:t>
      </w:r>
      <w:proofErr w:type="gramEnd"/>
      <w:r w:rsidR="004E5FDA" w:rsidRPr="001A2E09">
        <w:rPr>
          <w:rFonts w:ascii="Times New Roman" w:hAnsi="Times New Roman"/>
          <w:sz w:val="24"/>
          <w:szCs w:val="24"/>
        </w:rPr>
        <w:t>»</w:t>
      </w:r>
    </w:p>
    <w:p w:rsidR="008B3139" w:rsidRPr="001A2E09" w:rsidRDefault="002C154C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20</w:t>
      </w:r>
      <w:r w:rsidR="001A2E09" w:rsidRPr="001A2E09">
        <w:rPr>
          <w:szCs w:val="24"/>
          <w:u w:val="single"/>
        </w:rPr>
        <w:t>.12</w:t>
      </w:r>
      <w:r w:rsidR="004E5FDA" w:rsidRPr="001A2E09">
        <w:rPr>
          <w:szCs w:val="24"/>
          <w:u w:val="single"/>
        </w:rPr>
        <w:t>.2021</w:t>
      </w:r>
      <w:r w:rsidR="008B3139" w:rsidRPr="001A2E09">
        <w:rPr>
          <w:szCs w:val="24"/>
          <w:u w:val="single"/>
        </w:rPr>
        <w:t>г.</w:t>
      </w:r>
      <w:r w:rsidR="00105500" w:rsidRPr="001A2E09">
        <w:rPr>
          <w:szCs w:val="24"/>
          <w:u w:val="single"/>
        </w:rPr>
        <w:t xml:space="preserve"> (по плану)</w:t>
      </w:r>
    </w:p>
    <w:p w:rsidR="00EE7CDC" w:rsidRPr="001A2E09" w:rsidRDefault="008B3139" w:rsidP="008B3139">
      <w:pPr>
        <w:pStyle w:val="ConsPlusTitle"/>
        <w:rPr>
          <w:b w:val="0"/>
          <w:szCs w:val="24"/>
        </w:rPr>
      </w:pPr>
      <w:r w:rsidRPr="001A2E09">
        <w:rPr>
          <w:szCs w:val="24"/>
        </w:rPr>
        <w:t>Тема:</w:t>
      </w:r>
      <w:r w:rsidRPr="001A2E09">
        <w:rPr>
          <w:b w:val="0"/>
          <w:szCs w:val="24"/>
        </w:rPr>
        <w:t xml:space="preserve"> </w:t>
      </w:r>
      <w:r w:rsidR="004E5FDA" w:rsidRPr="001A2E09">
        <w:rPr>
          <w:b w:val="0"/>
          <w:szCs w:val="24"/>
        </w:rPr>
        <w:t>«</w:t>
      </w:r>
      <w:r w:rsidR="001A2E09" w:rsidRPr="001A2E09">
        <w:rPr>
          <w:b w:val="0"/>
          <w:szCs w:val="24"/>
        </w:rPr>
        <w:t>Оказание ситуационной помощи инвалидам с кодом К</w:t>
      </w:r>
      <w:proofErr w:type="gramStart"/>
      <w:r w:rsidR="001A2E09" w:rsidRPr="001A2E09">
        <w:rPr>
          <w:b w:val="0"/>
          <w:szCs w:val="24"/>
        </w:rPr>
        <w:t>,М</w:t>
      </w:r>
      <w:proofErr w:type="gramEnd"/>
      <w:r w:rsidR="004E5FDA" w:rsidRPr="001A2E09">
        <w:rPr>
          <w:b w:val="0"/>
          <w:szCs w:val="24"/>
        </w:rPr>
        <w:t>».</w:t>
      </w:r>
    </w:p>
    <w:p w:rsidR="002F0F7E" w:rsidRPr="001A2E09" w:rsidRDefault="002F0F7E" w:rsidP="007E5F66">
      <w:pPr>
        <w:pStyle w:val="ConsPlusTitle"/>
        <w:rPr>
          <w:b w:val="0"/>
          <w:szCs w:val="24"/>
        </w:rPr>
      </w:pPr>
    </w:p>
    <w:p w:rsidR="002F0F7E" w:rsidRPr="001A2E09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1E3B"/>
    <w:rsid w:val="000422E3"/>
    <w:rsid w:val="000653AA"/>
    <w:rsid w:val="000F3F1E"/>
    <w:rsid w:val="000F763E"/>
    <w:rsid w:val="00105500"/>
    <w:rsid w:val="00187B54"/>
    <w:rsid w:val="001A2E09"/>
    <w:rsid w:val="001A7B7E"/>
    <w:rsid w:val="00212044"/>
    <w:rsid w:val="00235BF9"/>
    <w:rsid w:val="0026026B"/>
    <w:rsid w:val="00261529"/>
    <w:rsid w:val="00263790"/>
    <w:rsid w:val="00282F0D"/>
    <w:rsid w:val="002A783A"/>
    <w:rsid w:val="002C154C"/>
    <w:rsid w:val="002E5128"/>
    <w:rsid w:val="002F0F7E"/>
    <w:rsid w:val="00371927"/>
    <w:rsid w:val="00373293"/>
    <w:rsid w:val="003A1E1D"/>
    <w:rsid w:val="00446F64"/>
    <w:rsid w:val="00451776"/>
    <w:rsid w:val="00472E41"/>
    <w:rsid w:val="004E5FDA"/>
    <w:rsid w:val="0052580D"/>
    <w:rsid w:val="00541D5E"/>
    <w:rsid w:val="00631C0F"/>
    <w:rsid w:val="00634DEB"/>
    <w:rsid w:val="006439D2"/>
    <w:rsid w:val="00644D2F"/>
    <w:rsid w:val="00664B10"/>
    <w:rsid w:val="006763C9"/>
    <w:rsid w:val="006E5027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37EF1"/>
    <w:rsid w:val="00A65ADF"/>
    <w:rsid w:val="00B52181"/>
    <w:rsid w:val="00B65542"/>
    <w:rsid w:val="00B70054"/>
    <w:rsid w:val="00B73A89"/>
    <w:rsid w:val="00BD0749"/>
    <w:rsid w:val="00C261B1"/>
    <w:rsid w:val="00C42D76"/>
    <w:rsid w:val="00C42E6A"/>
    <w:rsid w:val="00C47E5D"/>
    <w:rsid w:val="00C96559"/>
    <w:rsid w:val="00CE0BFB"/>
    <w:rsid w:val="00D06354"/>
    <w:rsid w:val="00D90F7D"/>
    <w:rsid w:val="00E24CCD"/>
    <w:rsid w:val="00E66EF3"/>
    <w:rsid w:val="00E838EA"/>
    <w:rsid w:val="00ED2E81"/>
    <w:rsid w:val="00ED4B4B"/>
    <w:rsid w:val="00EE7CDC"/>
    <w:rsid w:val="00F16C64"/>
    <w:rsid w:val="00F34817"/>
    <w:rsid w:val="00F348AC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36</cp:revision>
  <cp:lastPrinted>2019-12-24T08:18:00Z</cp:lastPrinted>
  <dcterms:created xsi:type="dcterms:W3CDTF">2016-07-19T10:11:00Z</dcterms:created>
  <dcterms:modified xsi:type="dcterms:W3CDTF">2022-02-02T04:07:00Z</dcterms:modified>
</cp:coreProperties>
</file>