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A5660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425C1">
        <w:rPr>
          <w:rFonts w:ascii="Liberation Serif" w:hAnsi="Liberation Serif" w:cs="Liberation Serif"/>
          <w:b/>
          <w:bCs/>
          <w:sz w:val="28"/>
          <w:szCs w:val="28"/>
          <w:lang w:val="en-US"/>
        </w:rPr>
        <w:t>V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E572C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21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7E5449">
        <w:rPr>
          <w:rFonts w:ascii="Liberation Serif" w:hAnsi="Liberation Serif" w:cs="Liberation Serif"/>
          <w:sz w:val="28"/>
          <w:szCs w:val="28"/>
        </w:rPr>
        <w:t>5</w:t>
      </w:r>
      <w:r w:rsidR="00AF4465">
        <w:rPr>
          <w:rFonts w:ascii="Liberation Serif" w:hAnsi="Liberation Serif" w:cs="Liberation Serif"/>
          <w:sz w:val="28"/>
          <w:szCs w:val="28"/>
        </w:rPr>
        <w:t>8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AF4465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</w:t>
      </w:r>
      <w:bookmarkStart w:id="0" w:name="_GoBack"/>
      <w:bookmarkEnd w:id="0"/>
      <w:r w:rsidR="00E82539" w:rsidRPr="00B011E9">
        <w:rPr>
          <w:rFonts w:ascii="Liberation Serif" w:hAnsi="Liberation Serif" w:cs="Liberation Serif"/>
          <w:sz w:val="28"/>
          <w:szCs w:val="28"/>
        </w:rPr>
        <w:t>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7E5449">
        <w:rPr>
          <w:rFonts w:ascii="Liberation Serif" w:hAnsi="Liberation Serif" w:cs="Liberation Serif"/>
          <w:sz w:val="28"/>
          <w:szCs w:val="28"/>
        </w:rPr>
        <w:t>9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>
        <w:rPr>
          <w:rFonts w:ascii="Liberation Serif" w:hAnsi="Liberation Serif" w:cs="Liberation Serif"/>
          <w:sz w:val="28"/>
          <w:szCs w:val="28"/>
        </w:rPr>
        <w:t>20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(за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1F1C6D" w:rsidRPr="00B011E9">
        <w:rPr>
          <w:rFonts w:ascii="Liberation Serif" w:hAnsi="Liberation Serif" w:cs="Liberation Serif"/>
          <w:sz w:val="28"/>
          <w:szCs w:val="28"/>
        </w:rPr>
        <w:t>квартал 20</w:t>
      </w:r>
      <w:r w:rsidR="001F1C6D">
        <w:rPr>
          <w:rFonts w:ascii="Liberation Serif" w:hAnsi="Liberation Serif" w:cs="Liberation Serif"/>
          <w:sz w:val="28"/>
          <w:szCs w:val="28"/>
        </w:rPr>
        <w:t>20</w:t>
      </w:r>
      <w:r w:rsidR="001F1C6D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поступило </w:t>
      </w:r>
      <w:r w:rsidR="005F69FB">
        <w:rPr>
          <w:rFonts w:ascii="Liberation Serif" w:hAnsi="Liberation Serif" w:cs="Liberation Serif"/>
          <w:sz w:val="28"/>
          <w:szCs w:val="28"/>
        </w:rPr>
        <w:t>6</w:t>
      </w:r>
      <w:r w:rsidR="007E5449">
        <w:rPr>
          <w:rFonts w:ascii="Liberation Serif" w:hAnsi="Liberation Serif" w:cs="Liberation Serif"/>
          <w:sz w:val="28"/>
          <w:szCs w:val="28"/>
        </w:rPr>
        <w:t>4</w:t>
      </w:r>
      <w:r w:rsidR="005F69FB">
        <w:rPr>
          <w:rFonts w:ascii="Liberation Serif" w:hAnsi="Liberation Serif" w:cs="Liberation Serif"/>
          <w:sz w:val="28"/>
          <w:szCs w:val="28"/>
        </w:rPr>
        <w:t xml:space="preserve"> </w:t>
      </w:r>
      <w:r w:rsidR="005F69FB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5F69FB">
        <w:rPr>
          <w:rFonts w:ascii="Liberation Serif" w:hAnsi="Liberation Serif" w:cs="Liberation Serif"/>
          <w:sz w:val="28"/>
          <w:szCs w:val="28"/>
        </w:rPr>
        <w:t>й</w:t>
      </w:r>
      <w:r w:rsidR="005F69FB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1F1C6D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7E5449">
        <w:rPr>
          <w:rFonts w:ascii="Liberation Serif" w:hAnsi="Liberation Serif" w:cs="Liberation Serif"/>
          <w:sz w:val="28"/>
          <w:szCs w:val="28"/>
        </w:rPr>
        <w:t>5</w:t>
      </w:r>
      <w:r w:rsidR="00AF4465">
        <w:rPr>
          <w:rFonts w:ascii="Liberation Serif" w:hAnsi="Liberation Serif" w:cs="Liberation Serif"/>
          <w:sz w:val="28"/>
          <w:szCs w:val="28"/>
        </w:rPr>
        <w:t>8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7E5449">
        <w:rPr>
          <w:rFonts w:ascii="Liberation Serif" w:hAnsi="Liberation Serif" w:cs="Liberation Serif"/>
          <w:color w:val="000000" w:themeColor="text1"/>
          <w:sz w:val="28"/>
          <w:szCs w:val="28"/>
        </w:rPr>
        <w:t>47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8727AC">
        <w:rPr>
          <w:rFonts w:ascii="Liberation Serif" w:hAnsi="Liberation Serif" w:cs="Liberation Serif"/>
          <w:sz w:val="28"/>
          <w:szCs w:val="28"/>
        </w:rPr>
        <w:t xml:space="preserve"> </w:t>
      </w:r>
      <w:r w:rsidR="007E5449">
        <w:rPr>
          <w:rFonts w:ascii="Liberation Serif" w:hAnsi="Liberation Serif" w:cs="Liberation Serif"/>
          <w:sz w:val="28"/>
          <w:szCs w:val="28"/>
        </w:rPr>
        <w:t>11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E0C1F">
        <w:rPr>
          <w:rFonts w:ascii="Liberation Serif" w:hAnsi="Liberation Serif" w:cs="Liberation Serif"/>
          <w:sz w:val="28"/>
          <w:szCs w:val="28"/>
        </w:rPr>
        <w:t xml:space="preserve">на электронную почту Управления, и </w:t>
      </w:r>
      <w:r w:rsidR="003E0C1F" w:rsidRPr="00CC66F2">
        <w:rPr>
          <w:rFonts w:ascii="Liberation Serif" w:hAnsi="Liberation Serif" w:cs="Liberation Serif"/>
          <w:sz w:val="28"/>
          <w:szCs w:val="28"/>
        </w:rPr>
        <w:t>2</w:t>
      </w:r>
      <w:r w:rsidR="003E0C1F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2533FC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9541E9" w:rsidP="009541E9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C9AA8B9" wp14:editId="2DF48739">
            <wp:extent cx="6372225" cy="38290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CC0EE6">
        <w:rPr>
          <w:rFonts w:ascii="Liberation Serif" w:hAnsi="Liberation Serif" w:cs="Liberation Serif"/>
          <w:sz w:val="24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4"/>
          <w:szCs w:val="24"/>
          <w:lang w:val="en-US"/>
        </w:rPr>
        <w:t>IV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305732">
        <w:rPr>
          <w:rFonts w:ascii="Liberation Serif" w:hAnsi="Liberation Serif" w:cs="Liberation Serif"/>
          <w:sz w:val="24"/>
          <w:szCs w:val="28"/>
        </w:rPr>
        <w:t>1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20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Тугулымский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2C4FF7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>
        <w:rPr>
          <w:rFonts w:ascii="Liberation Serif" w:hAnsi="Liberation Serif" w:cs="Liberation Serif"/>
          <w:sz w:val="28"/>
          <w:szCs w:val="28"/>
        </w:rPr>
        <w:t>21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2C4FF7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2021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26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39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26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35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26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45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26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66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26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F53B14"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04DE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5251F" w:rsidP="001B21EF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</w:t>
            </w:r>
            <w:r w:rsidR="001B21E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8</w:t>
            </w: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Обращения, заявления, жалобы, письма поступили из: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04DE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3F78C7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31FF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59C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365864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3F78C7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04DE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B63C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65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59C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B63C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B58C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59C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D48E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B63C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B63C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31FF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CB63C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185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61286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61286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61286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61286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612862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Категории обратившихся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6586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B11F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8510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8510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8510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8510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9273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47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A6F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8510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C43E6A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36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9727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7E6B9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185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22631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26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81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322631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260E68" w:rsidP="00260E68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104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22631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260E6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185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B30C0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22631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AB11F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  <w:r w:rsidR="00FB58C3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22631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9273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B58C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9273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B58C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9273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B58C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185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="00432657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Начальником Управления социальной политики №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9 Е.С. Алемасовой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98002C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04C" w:rsidRDefault="0097504C" w:rsidP="00154BF2">
      <w:pPr>
        <w:spacing w:after="0" w:line="240" w:lineRule="auto"/>
      </w:pPr>
      <w:r>
        <w:separator/>
      </w:r>
    </w:p>
  </w:endnote>
  <w:endnote w:type="continuationSeparator" w:id="0">
    <w:p w:rsidR="0097504C" w:rsidRDefault="0097504C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04C" w:rsidRDefault="0097504C" w:rsidP="00154BF2">
      <w:pPr>
        <w:spacing w:after="0" w:line="240" w:lineRule="auto"/>
      </w:pPr>
      <w:r>
        <w:separator/>
      </w:r>
    </w:p>
  </w:footnote>
  <w:footnote w:type="continuationSeparator" w:id="0">
    <w:p w:rsidR="0097504C" w:rsidRDefault="0097504C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41E9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2203C"/>
    <w:rsid w:val="00422635"/>
    <w:rsid w:val="00432657"/>
    <w:rsid w:val="00435528"/>
    <w:rsid w:val="004372D5"/>
    <w:rsid w:val="0044079F"/>
    <w:rsid w:val="004431A2"/>
    <w:rsid w:val="00452D29"/>
    <w:rsid w:val="00455E33"/>
    <w:rsid w:val="004618B9"/>
    <w:rsid w:val="004708B5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A6F9F"/>
    <w:rsid w:val="00AB11F9"/>
    <w:rsid w:val="00AB518A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27ACC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CA64F8A-7908-4887-A9C0-54D23800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8729373181072815E-2"/>
          <c:y val="1.844532279314888E-2"/>
          <c:w val="0.9562612459558878"/>
          <c:h val="0.8756608882387725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Лист1!$K$12</c:f>
              <c:strCache>
                <c:ptCount val="1"/>
                <c:pt idx="0">
                  <c:v>кол-во общих обращений</c:v>
                </c:pt>
              </c:strCache>
            </c:strRef>
          </c:tx>
          <c:spPr>
            <a:solidFill>
              <a:srgbClr val="ABABFF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3.9860488290981927E-3"/>
                  <c:y val="0.2716851438346325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307-4526-8AF6-2CE5848FA919}"/>
                </c:ext>
              </c:extLst>
            </c:dLbl>
            <c:dLbl>
              <c:idx val="1"/>
              <c:layout>
                <c:manualLayout>
                  <c:x val="7.5047569726429206E-3"/>
                  <c:y val="0.2181188545461667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307-4526-8AF6-2CE5848FA91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3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Лист1!$J$13:$J$14</c:f>
              <c:strCache>
                <c:ptCount val="2"/>
                <c:pt idx="0">
                  <c:v>IV квартал 2020 год</c:v>
                </c:pt>
                <c:pt idx="1">
                  <c:v>IV квартал 2021 год</c:v>
                </c:pt>
              </c:strCache>
            </c:strRef>
          </c:cat>
          <c:val>
            <c:numRef>
              <c:f>Лист1!$K$13:$K$14</c:f>
              <c:numCache>
                <c:formatCode>General</c:formatCode>
                <c:ptCount val="2"/>
                <c:pt idx="0">
                  <c:v>64</c:v>
                </c:pt>
                <c:pt idx="1">
                  <c:v>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07-4526-8AF6-2CE5848FA919}"/>
            </c:ext>
          </c:extLst>
        </c:ser>
        <c:ser>
          <c:idx val="1"/>
          <c:order val="1"/>
          <c:tx>
            <c:strRef>
              <c:f>Лист1!$L$12</c:f>
              <c:strCache>
                <c:ptCount val="1"/>
                <c:pt idx="0">
                  <c:v>кол-во обращений, поступивших в электронной форме</c:v>
                </c:pt>
              </c:strCache>
            </c:strRef>
          </c:tx>
          <c:spPr>
            <a:solidFill>
              <a:srgbClr val="B3E69E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3227757965231851E-2"/>
                  <c:y val="0.1827751008735848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307-4526-8AF6-2CE5848FA919}"/>
                </c:ext>
              </c:extLst>
            </c:dLbl>
            <c:dLbl>
              <c:idx val="1"/>
              <c:layout>
                <c:manualLayout>
                  <c:x val="4.5729239002075414E-2"/>
                  <c:y val="0.1643297945965708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2307-4526-8AF6-2CE5848FA91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36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Лист1!$J$13:$J$14</c:f>
              <c:strCache>
                <c:ptCount val="2"/>
                <c:pt idx="0">
                  <c:v>IV квартал 2020 год</c:v>
                </c:pt>
                <c:pt idx="1">
                  <c:v>IV квартал 2021 год</c:v>
                </c:pt>
              </c:strCache>
            </c:strRef>
          </c:cat>
          <c:val>
            <c:numRef>
              <c:f>Лист1!$L$13:$L$14</c:f>
              <c:numCache>
                <c:formatCode>General</c:formatCode>
                <c:ptCount val="2"/>
                <c:pt idx="0">
                  <c:v>36</c:v>
                </c:pt>
                <c:pt idx="1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307-4526-8AF6-2CE5848FA9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9310264"/>
        <c:axId val="456627680"/>
        <c:axId val="351254800"/>
      </c:bar3DChart>
      <c:catAx>
        <c:axId val="449310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6627680"/>
        <c:crosses val="autoZero"/>
        <c:auto val="1"/>
        <c:lblAlgn val="r"/>
        <c:lblOffset val="100"/>
        <c:noMultiLvlLbl val="0"/>
      </c:catAx>
      <c:valAx>
        <c:axId val="456627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9310264"/>
        <c:crosses val="autoZero"/>
        <c:crossBetween val="between"/>
      </c:valAx>
      <c:serAx>
        <c:axId val="351254800"/>
        <c:scaling>
          <c:orientation val="minMax"/>
        </c:scaling>
        <c:delete val="1"/>
        <c:axPos val="b"/>
        <c:majorTickMark val="none"/>
        <c:minorTickMark val="none"/>
        <c:tickLblPos val="nextTo"/>
        <c:crossAx val="456627680"/>
        <c:crosses val="autoZero"/>
      </c:serAx>
      <c:spPr>
        <a:gradFill>
          <a:gsLst>
            <a:gs pos="0">
              <a:schemeClr val="accent1">
                <a:lumMod val="5000"/>
                <a:lumOff val="95000"/>
              </a:schemeClr>
            </a:gs>
            <a:gs pos="74000">
              <a:schemeClr val="accent1">
                <a:lumMod val="45000"/>
                <a:lumOff val="55000"/>
              </a:schemeClr>
            </a:gs>
            <a:gs pos="83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4541788778644822"/>
          <c:y val="0.10845497079663462"/>
          <c:w val="0.14707735524090876"/>
          <c:h val="0.70140362889421426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3E244-1EBD-4F37-90F8-A11952951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ksenya hmeleva</cp:lastModifiedBy>
  <cp:revision>5</cp:revision>
  <cp:lastPrinted>2021-07-01T05:17:00Z</cp:lastPrinted>
  <dcterms:created xsi:type="dcterms:W3CDTF">2021-12-16T05:56:00Z</dcterms:created>
  <dcterms:modified xsi:type="dcterms:W3CDTF">2021-12-16T09:07:00Z</dcterms:modified>
</cp:coreProperties>
</file>