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730" w:rsidRDefault="00702730" w:rsidP="007027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F74E1A" w:rsidRDefault="00F74E1A" w:rsidP="00F837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4E1A" w:rsidRDefault="00F74E1A" w:rsidP="00F837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4E1A" w:rsidRDefault="00F74E1A" w:rsidP="00F837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837F7" w:rsidRDefault="00F837F7" w:rsidP="00F837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F837F7" w:rsidRDefault="00F837F7" w:rsidP="00F837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директора </w:t>
      </w:r>
    </w:p>
    <w:p w:rsidR="008D0CB7" w:rsidRDefault="00F837F7" w:rsidP="00695BF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ГБУ «СРЦН г</w:t>
      </w:r>
      <w:r w:rsidR="00CC1D3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Асбеста» </w:t>
      </w:r>
    </w:p>
    <w:p w:rsidR="00962769" w:rsidRPr="00695BFD" w:rsidRDefault="00F837F7" w:rsidP="00695BFD">
      <w:pPr>
        <w:spacing w:after="0" w:line="240" w:lineRule="auto"/>
        <w:jc w:val="right"/>
        <w:rPr>
          <w:rFonts w:ascii="Constantia" w:eastAsia="Times New Roman" w:hAnsi="Constantia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DF6754">
        <w:rPr>
          <w:rFonts w:ascii="Times New Roman" w:hAnsi="Times New Roman" w:cs="Times New Roman"/>
          <w:sz w:val="24"/>
          <w:szCs w:val="24"/>
        </w:rPr>
        <w:t>08.12.2021г.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DF6754">
        <w:rPr>
          <w:rFonts w:ascii="Times New Roman" w:hAnsi="Times New Roman" w:cs="Times New Roman"/>
          <w:sz w:val="24"/>
          <w:szCs w:val="24"/>
        </w:rPr>
        <w:t>673</w:t>
      </w:r>
    </w:p>
    <w:p w:rsidR="008D0CB7" w:rsidRDefault="00F7514D" w:rsidP="00695BFD">
      <w:pPr>
        <w:spacing w:before="100" w:beforeAutospacing="1" w:after="100" w:afterAutospacing="1" w:line="240" w:lineRule="auto"/>
        <w:jc w:val="center"/>
        <w:rPr>
          <w:rFonts w:ascii="Constantia" w:eastAsia="Times New Roman" w:hAnsi="Constantia" w:cs="Times New Roman"/>
          <w:sz w:val="28"/>
          <w:szCs w:val="28"/>
          <w:lang w:eastAsia="ru-RU"/>
        </w:rPr>
      </w:pPr>
      <w:r w:rsidRPr="00F7514D">
        <w:rPr>
          <w:rFonts w:ascii="Constantia" w:eastAsia="Times New Roman" w:hAnsi="Constantia" w:cs="Times New Roman"/>
          <w:sz w:val="28"/>
          <w:szCs w:val="28"/>
          <w:lang w:eastAsia="ru-RU"/>
        </w:rPr>
        <w:t xml:space="preserve">План </w:t>
      </w:r>
    </w:p>
    <w:p w:rsidR="008D0CB7" w:rsidRDefault="00F7514D" w:rsidP="00695BFD">
      <w:pPr>
        <w:spacing w:before="100" w:beforeAutospacing="1" w:after="100" w:afterAutospacing="1" w:line="240" w:lineRule="auto"/>
        <w:jc w:val="center"/>
        <w:rPr>
          <w:rFonts w:ascii="Constantia" w:eastAsia="Times New Roman" w:hAnsi="Constantia" w:cs="Times New Roman"/>
          <w:sz w:val="28"/>
          <w:szCs w:val="28"/>
          <w:lang w:eastAsia="ru-RU"/>
        </w:rPr>
      </w:pPr>
      <w:r w:rsidRPr="00F7514D">
        <w:rPr>
          <w:rFonts w:ascii="Constantia" w:eastAsia="Times New Roman" w:hAnsi="Constantia" w:cs="Times New Roman"/>
          <w:sz w:val="28"/>
          <w:szCs w:val="28"/>
          <w:lang w:eastAsia="ru-RU"/>
        </w:rPr>
        <w:t>мероприятий</w:t>
      </w:r>
      <w:r w:rsidR="00F837F7">
        <w:rPr>
          <w:rFonts w:ascii="Constantia" w:eastAsia="Times New Roman" w:hAnsi="Constantia" w:cs="Times New Roman"/>
          <w:sz w:val="28"/>
          <w:szCs w:val="28"/>
          <w:lang w:eastAsia="ru-RU"/>
        </w:rPr>
        <w:t xml:space="preserve"> ГБУ «СРЦН г</w:t>
      </w:r>
      <w:r w:rsidR="001A71CC">
        <w:rPr>
          <w:rFonts w:ascii="Constantia" w:eastAsia="Times New Roman" w:hAnsi="Constantia" w:cs="Times New Roman"/>
          <w:sz w:val="28"/>
          <w:szCs w:val="28"/>
          <w:lang w:eastAsia="ru-RU"/>
        </w:rPr>
        <w:t>.</w:t>
      </w:r>
      <w:r w:rsidR="00F837F7">
        <w:rPr>
          <w:rFonts w:ascii="Constantia" w:eastAsia="Times New Roman" w:hAnsi="Constantia" w:cs="Times New Roman"/>
          <w:sz w:val="28"/>
          <w:szCs w:val="28"/>
          <w:lang w:eastAsia="ru-RU"/>
        </w:rPr>
        <w:t xml:space="preserve"> Асбеста», </w:t>
      </w:r>
    </w:p>
    <w:p w:rsidR="0003642E" w:rsidRPr="00695BFD" w:rsidRDefault="00F837F7" w:rsidP="00695BFD">
      <w:pPr>
        <w:spacing w:before="100" w:beforeAutospacing="1" w:after="100" w:afterAutospacing="1" w:line="240" w:lineRule="auto"/>
        <w:jc w:val="center"/>
        <w:rPr>
          <w:rFonts w:ascii="Constantia" w:eastAsia="Times New Roman" w:hAnsi="Constantia" w:cs="Times New Roman"/>
          <w:sz w:val="28"/>
          <w:szCs w:val="28"/>
          <w:lang w:eastAsia="ru-RU"/>
        </w:rPr>
      </w:pPr>
      <w:r>
        <w:rPr>
          <w:rFonts w:ascii="Constantia" w:eastAsia="Times New Roman" w:hAnsi="Constantia" w:cs="Times New Roman"/>
          <w:sz w:val="28"/>
          <w:szCs w:val="28"/>
          <w:lang w:eastAsia="ru-RU"/>
        </w:rPr>
        <w:t xml:space="preserve">посвященный Международному дню борьбы с коррупцией </w:t>
      </w:r>
      <w:r w:rsidR="00CC1D3C">
        <w:rPr>
          <w:rFonts w:ascii="Constantia" w:eastAsia="Times New Roman" w:hAnsi="Constantia" w:cs="Times New Roman"/>
          <w:sz w:val="28"/>
          <w:szCs w:val="28"/>
          <w:lang w:eastAsia="ru-RU"/>
        </w:rPr>
        <w:t>0</w:t>
      </w:r>
      <w:r w:rsidR="008D0CB7">
        <w:rPr>
          <w:rFonts w:ascii="Constantia" w:eastAsia="Times New Roman" w:hAnsi="Constantia" w:cs="Times New Roman"/>
          <w:sz w:val="28"/>
          <w:szCs w:val="28"/>
          <w:lang w:eastAsia="ru-RU"/>
        </w:rPr>
        <w:t>9</w:t>
      </w:r>
      <w:r w:rsidR="00CC1D3C">
        <w:rPr>
          <w:rFonts w:ascii="Constantia" w:eastAsia="Times New Roman" w:hAnsi="Constantia" w:cs="Times New Roman"/>
          <w:sz w:val="28"/>
          <w:szCs w:val="28"/>
          <w:lang w:eastAsia="ru-RU"/>
        </w:rPr>
        <w:t>.12.20</w:t>
      </w:r>
      <w:r w:rsidR="00DF6754">
        <w:rPr>
          <w:rFonts w:ascii="Constantia" w:eastAsia="Times New Roman" w:hAnsi="Constantia" w:cs="Times New Roman"/>
          <w:sz w:val="28"/>
          <w:szCs w:val="28"/>
          <w:lang w:eastAsia="ru-RU"/>
        </w:rPr>
        <w:t>21</w:t>
      </w:r>
      <w:r w:rsidR="00CC1D3C">
        <w:rPr>
          <w:rFonts w:ascii="Constantia" w:eastAsia="Times New Roman" w:hAnsi="Constantia" w:cs="Times New Roman"/>
          <w:sz w:val="28"/>
          <w:szCs w:val="28"/>
          <w:lang w:eastAsia="ru-RU"/>
        </w:rPr>
        <w:t>г.</w:t>
      </w:r>
      <w:r>
        <w:rPr>
          <w:rFonts w:ascii="Constantia" w:eastAsia="Times New Roman" w:hAnsi="Constantia" w:cs="Times New Roman"/>
          <w:sz w:val="28"/>
          <w:szCs w:val="28"/>
          <w:lang w:eastAsia="ru-RU"/>
        </w:rPr>
        <w:t xml:space="preserve"> </w:t>
      </w:r>
      <w:r w:rsidR="0003642E" w:rsidRPr="0003642E">
        <w:rPr>
          <w:rFonts w:ascii="Constantia" w:eastAsia="Times New Roman" w:hAnsi="Constantia" w:cs="Times New Roman"/>
          <w:sz w:val="28"/>
          <w:szCs w:val="28"/>
          <w:lang w:eastAsia="ru-RU"/>
        </w:rPr>
        <w:t xml:space="preserve"> </w:t>
      </w:r>
    </w:p>
    <w:tbl>
      <w:tblPr>
        <w:tblW w:w="10576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41"/>
        <w:gridCol w:w="2734"/>
        <w:gridCol w:w="1701"/>
      </w:tblGrid>
      <w:tr w:rsidR="00962769" w:rsidRPr="00695BFD" w:rsidTr="004E7A60">
        <w:trPr>
          <w:trHeight w:val="760"/>
        </w:trPr>
        <w:tc>
          <w:tcPr>
            <w:tcW w:w="6141" w:type="dxa"/>
          </w:tcPr>
          <w:p w:rsidR="00962769" w:rsidRPr="00695BFD" w:rsidRDefault="00962769" w:rsidP="00C94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734" w:type="dxa"/>
          </w:tcPr>
          <w:p w:rsidR="00962769" w:rsidRPr="00695BFD" w:rsidRDefault="00962769" w:rsidP="00C94F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специалист</w:t>
            </w:r>
          </w:p>
        </w:tc>
        <w:tc>
          <w:tcPr>
            <w:tcW w:w="1701" w:type="dxa"/>
          </w:tcPr>
          <w:p w:rsidR="00962769" w:rsidRPr="00695BFD" w:rsidRDefault="00962769" w:rsidP="0096276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</w:tr>
      <w:tr w:rsidR="00962769" w:rsidRPr="00695BFD" w:rsidTr="004E7A60">
        <w:trPr>
          <w:trHeight w:val="829"/>
        </w:trPr>
        <w:tc>
          <w:tcPr>
            <w:tcW w:w="6141" w:type="dxa"/>
          </w:tcPr>
          <w:p w:rsidR="00962769" w:rsidRPr="00695BFD" w:rsidRDefault="00962769" w:rsidP="00CC1D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Размещение </w:t>
            </w:r>
            <w:r w:rsidR="00A8323C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настоящего 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плана  на сайте ГБУ «СРЦН г</w:t>
            </w:r>
            <w:r w:rsidR="00CC1D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Асбеста» </w:t>
            </w:r>
            <w:r w:rsidR="00A8323C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разделе </w:t>
            </w:r>
            <w:r w:rsidR="00F837F7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"Противодействие коррупции" </w:t>
            </w:r>
          </w:p>
        </w:tc>
        <w:tc>
          <w:tcPr>
            <w:tcW w:w="2734" w:type="dxa"/>
          </w:tcPr>
          <w:p w:rsidR="00962769" w:rsidRPr="00695BFD" w:rsidRDefault="00A8323C" w:rsidP="00F74E1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с/р КО </w:t>
            </w:r>
            <w:r w:rsidR="00F7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Вакилова Д.А.</w:t>
            </w:r>
          </w:p>
        </w:tc>
        <w:tc>
          <w:tcPr>
            <w:tcW w:w="1701" w:type="dxa"/>
          </w:tcPr>
          <w:p w:rsidR="00962769" w:rsidRPr="00695BFD" w:rsidRDefault="009627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62769" w:rsidRPr="00695BFD" w:rsidRDefault="00F74E1A" w:rsidP="00DF67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="00962769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62769" w:rsidRPr="00695BFD" w:rsidTr="004E7A60">
        <w:trPr>
          <w:trHeight w:val="736"/>
        </w:trPr>
        <w:tc>
          <w:tcPr>
            <w:tcW w:w="6141" w:type="dxa"/>
          </w:tcPr>
          <w:p w:rsidR="00962769" w:rsidRPr="00695BFD" w:rsidRDefault="00962769" w:rsidP="00F837F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F837F7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Актуализация 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информации по антикоррупционной тематике на стендах </w:t>
            </w:r>
            <w:r w:rsidR="00F837F7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помещении учреждения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34" w:type="dxa"/>
          </w:tcPr>
          <w:p w:rsidR="00962769" w:rsidRPr="00695BFD" w:rsidRDefault="005126C7" w:rsidP="00CC1D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1701" w:type="dxa"/>
          </w:tcPr>
          <w:p w:rsidR="00962769" w:rsidRPr="00695BFD" w:rsidRDefault="00A7754C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D0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</w:t>
            </w:r>
            <w:r w:rsidR="005126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962769" w:rsidRPr="00695BFD" w:rsidTr="004E7A60">
        <w:trPr>
          <w:trHeight w:val="899"/>
        </w:trPr>
        <w:tc>
          <w:tcPr>
            <w:tcW w:w="6141" w:type="dxa"/>
          </w:tcPr>
          <w:p w:rsidR="00962769" w:rsidRPr="00695BFD" w:rsidRDefault="00962769" w:rsidP="001A7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A77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нструктивн</w:t>
            </w:r>
            <w:r w:rsidR="00F837F7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A77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совещани</w:t>
            </w:r>
            <w:r w:rsidR="00A77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 работниками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37F7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="001A7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Коррупция: возникновение, профилактика, методы борьбы»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34" w:type="dxa"/>
          </w:tcPr>
          <w:p w:rsidR="00962769" w:rsidRPr="00695BFD" w:rsidRDefault="008D0CB7" w:rsidP="00A775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Бахтина О.В.</w:t>
            </w:r>
          </w:p>
        </w:tc>
        <w:tc>
          <w:tcPr>
            <w:tcW w:w="1701" w:type="dxa"/>
          </w:tcPr>
          <w:p w:rsidR="00962769" w:rsidRPr="00695BFD" w:rsidRDefault="00A7754C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8D0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</w:t>
            </w:r>
            <w:r w:rsidR="00F7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962769" w:rsidRPr="00695BFD" w:rsidTr="004E7A60">
        <w:trPr>
          <w:trHeight w:val="656"/>
        </w:trPr>
        <w:tc>
          <w:tcPr>
            <w:tcW w:w="6141" w:type="dxa"/>
          </w:tcPr>
          <w:p w:rsidR="00962769" w:rsidRPr="00F9091D" w:rsidRDefault="00962769" w:rsidP="00DF6754">
            <w:pPr>
              <w:pStyle w:val="af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95BFD">
              <w:t xml:space="preserve">4. Изготовление </w:t>
            </w:r>
            <w:r w:rsidR="00F837F7" w:rsidRPr="00695BFD">
              <w:t xml:space="preserve">и распространение </w:t>
            </w:r>
            <w:r w:rsidRPr="00695BFD">
              <w:t>памяток, буклетов   «</w:t>
            </w:r>
            <w:r w:rsidR="001A71CC">
              <w:t xml:space="preserve">Что нужно знать о коррупции», </w:t>
            </w:r>
            <w:r w:rsidRPr="00695BFD">
              <w:t xml:space="preserve"> «</w:t>
            </w:r>
            <w:r w:rsidR="001A71CC">
              <w:t>Борьба с коррупцией – наше общее дело»»</w:t>
            </w:r>
            <w:r w:rsidRPr="00695BFD">
              <w:t xml:space="preserve">, «Ответственность за </w:t>
            </w:r>
            <w:r w:rsidR="00A8323C" w:rsidRPr="00695BFD">
              <w:t>коррупцию</w:t>
            </w:r>
            <w:r w:rsidRPr="00695BFD">
              <w:t>»</w:t>
            </w:r>
            <w:r w:rsidR="00A8323C" w:rsidRPr="00695BFD">
              <w:t xml:space="preserve">, </w:t>
            </w:r>
            <w:proofErr w:type="gramStart"/>
            <w:r w:rsidR="00F9091D">
              <w:rPr>
                <w:color w:val="000000"/>
              </w:rPr>
              <w:t>-«</w:t>
            </w:r>
            <w:proofErr w:type="gramEnd"/>
            <w:r w:rsidR="00F9091D">
              <w:rPr>
                <w:color w:val="000000"/>
              </w:rPr>
              <w:t xml:space="preserve">Виды коррупционных нарушений», «Что делать, если предлагают взятку?» </w:t>
            </w:r>
            <w:r w:rsidR="00F9091D" w:rsidRPr="00695BFD">
              <w:t xml:space="preserve"> </w:t>
            </w:r>
            <w:r w:rsidR="00A8323C" w:rsidRPr="00695BFD">
              <w:t>«</w:t>
            </w:r>
            <w:r w:rsidR="001A71CC">
              <w:t>Стоп-коррупция</w:t>
            </w:r>
            <w:r w:rsidR="00A8323C" w:rsidRPr="00695BFD">
              <w:t>»</w:t>
            </w:r>
            <w:r w:rsidR="008D0CB7">
              <w:t xml:space="preserve"> </w:t>
            </w:r>
            <w:r w:rsidRPr="00695BFD">
              <w:t xml:space="preserve"> - количество 50 штук</w:t>
            </w:r>
          </w:p>
        </w:tc>
        <w:tc>
          <w:tcPr>
            <w:tcW w:w="2734" w:type="dxa"/>
          </w:tcPr>
          <w:p w:rsidR="00962769" w:rsidRPr="00695BFD" w:rsidRDefault="00F74E1A" w:rsidP="00A775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социальной работе Вакилова Д.А.</w:t>
            </w:r>
          </w:p>
        </w:tc>
        <w:tc>
          <w:tcPr>
            <w:tcW w:w="1701" w:type="dxa"/>
          </w:tcPr>
          <w:p w:rsidR="00962769" w:rsidRPr="00695BFD" w:rsidRDefault="00A8323C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</w:t>
            </w:r>
            <w:r w:rsidR="008D0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</w:t>
            </w:r>
            <w:r w:rsidR="00F7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77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962769" w:rsidRPr="00695BFD" w:rsidTr="004E7A60">
        <w:trPr>
          <w:trHeight w:val="576"/>
        </w:trPr>
        <w:tc>
          <w:tcPr>
            <w:tcW w:w="6141" w:type="dxa"/>
          </w:tcPr>
          <w:p w:rsidR="00F9091D" w:rsidRPr="00695BFD" w:rsidRDefault="00962769" w:rsidP="00F909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Правовое консультирование граждан, обратившихся за разъяснением законодательства РФ</w:t>
            </w:r>
            <w:r w:rsidR="008D0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регулирующего вопросы противодействия ко</w:t>
            </w:r>
            <w:r w:rsidR="00027594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ррупции </w:t>
            </w:r>
            <w:r w:rsidR="00F74E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предварительной записи)</w:t>
            </w:r>
            <w:r w:rsidR="00F909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34" w:type="dxa"/>
          </w:tcPr>
          <w:p w:rsidR="00962769" w:rsidRPr="00695BFD" w:rsidRDefault="00F74E1A" w:rsidP="001A7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Бахтина О.В., </w:t>
            </w:r>
            <w:r w:rsidR="001A7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 </w:t>
            </w:r>
            <w:r w:rsidR="00A8323C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62769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A7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Клявлина Е.Н.</w:t>
            </w:r>
          </w:p>
        </w:tc>
        <w:tc>
          <w:tcPr>
            <w:tcW w:w="1701" w:type="dxa"/>
          </w:tcPr>
          <w:p w:rsidR="00962769" w:rsidRPr="00695BFD" w:rsidRDefault="00A8323C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</w:t>
            </w:r>
            <w:r w:rsidR="008D0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</w:t>
            </w:r>
            <w:r w:rsidR="00F909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A7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35590" w:rsidRPr="00695BFD" w:rsidTr="004E7A60">
        <w:trPr>
          <w:trHeight w:val="576"/>
        </w:trPr>
        <w:tc>
          <w:tcPr>
            <w:tcW w:w="6141" w:type="dxa"/>
          </w:tcPr>
          <w:p w:rsidR="009F3625" w:rsidRPr="009F3625" w:rsidRDefault="00435590" w:rsidP="009F3625">
            <w:pPr>
              <w:pStyle w:val="af6"/>
              <w:shd w:val="clear" w:color="auto" w:fill="FFFFFF"/>
              <w:spacing w:before="0" w:beforeAutospacing="0" w:after="0" w:afterAutospacing="0"/>
              <w:rPr>
                <w:color w:val="232323"/>
                <w:shd w:val="clear" w:color="auto" w:fill="FFFFFF"/>
              </w:rPr>
            </w:pPr>
            <w:r w:rsidRPr="009F3625">
              <w:t xml:space="preserve">6. </w:t>
            </w:r>
            <w:r w:rsidR="008D0CB7">
              <w:t>П</w:t>
            </w:r>
            <w:r w:rsidRPr="009F3625">
              <w:t xml:space="preserve">роведение </w:t>
            </w:r>
            <w:r w:rsidRPr="009F3625">
              <w:rPr>
                <w:color w:val="232323"/>
                <w:shd w:val="clear" w:color="auto" w:fill="FFFFFF"/>
              </w:rPr>
              <w:t>бесед, направленн</w:t>
            </w:r>
            <w:r w:rsidR="009F3625" w:rsidRPr="009F3625">
              <w:rPr>
                <w:color w:val="232323"/>
                <w:shd w:val="clear" w:color="auto" w:fill="FFFFFF"/>
              </w:rPr>
              <w:t>ых</w:t>
            </w:r>
            <w:r w:rsidRPr="009F3625">
              <w:rPr>
                <w:color w:val="232323"/>
                <w:shd w:val="clear" w:color="auto" w:fill="FFFFFF"/>
              </w:rPr>
              <w:t xml:space="preserve"> на формирование у воспитанников старшей воспитательной  группы правовых знаний в области противодействия коррупции, антикоррупционных стандартов поведения</w:t>
            </w:r>
            <w:r w:rsidR="009F3625" w:rsidRPr="009F3625">
              <w:rPr>
                <w:color w:val="232323"/>
                <w:shd w:val="clear" w:color="auto" w:fill="FFFFFF"/>
              </w:rPr>
              <w:t xml:space="preserve">: </w:t>
            </w:r>
          </w:p>
          <w:p w:rsidR="009F3625" w:rsidRPr="009F3625" w:rsidRDefault="009F3625" w:rsidP="009F3625">
            <w:pPr>
              <w:pStyle w:val="af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F3625">
              <w:rPr>
                <w:color w:val="232323"/>
                <w:shd w:val="clear" w:color="auto" w:fill="FFFFFF"/>
              </w:rPr>
              <w:t xml:space="preserve">- </w:t>
            </w:r>
            <w:r w:rsidRPr="009F3625">
              <w:rPr>
                <w:color w:val="000000"/>
              </w:rPr>
              <w:t>«</w:t>
            </w:r>
            <w:r w:rsidR="00F74E1A">
              <w:rPr>
                <w:color w:val="000000"/>
              </w:rPr>
              <w:t>Что такое взятка</w:t>
            </w:r>
            <w:r w:rsidRPr="009F3625">
              <w:rPr>
                <w:color w:val="000000"/>
              </w:rPr>
              <w:t>»;</w:t>
            </w:r>
          </w:p>
          <w:p w:rsidR="009F3625" w:rsidRPr="009F3625" w:rsidRDefault="009F3625" w:rsidP="009F3625">
            <w:pPr>
              <w:pStyle w:val="af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F3625">
              <w:rPr>
                <w:color w:val="000000"/>
              </w:rPr>
              <w:t>-«</w:t>
            </w:r>
            <w:r w:rsidR="00F74E1A">
              <w:rPr>
                <w:color w:val="000000"/>
              </w:rPr>
              <w:t>Мы за мир без коррупции «Это важно знать»!</w:t>
            </w:r>
            <w:r w:rsidRPr="009F3625">
              <w:rPr>
                <w:color w:val="000000"/>
              </w:rPr>
              <w:t>»;</w:t>
            </w:r>
          </w:p>
          <w:p w:rsidR="00E87701" w:rsidRDefault="009F3625" w:rsidP="009F3625">
            <w:pPr>
              <w:pStyle w:val="af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F3625">
              <w:rPr>
                <w:color w:val="000000"/>
              </w:rPr>
              <w:t>-«</w:t>
            </w:r>
            <w:r w:rsidR="00BD517A">
              <w:rPr>
                <w:color w:val="000000"/>
              </w:rPr>
              <w:t>Твое «Нет»! имеет значение</w:t>
            </w:r>
            <w:r w:rsidR="00F74E1A">
              <w:rPr>
                <w:color w:val="000000"/>
              </w:rPr>
              <w:t>»,</w:t>
            </w:r>
          </w:p>
          <w:p w:rsidR="00F74E1A" w:rsidRDefault="00F74E1A" w:rsidP="009F3625">
            <w:pPr>
              <w:pStyle w:val="af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-«</w:t>
            </w:r>
            <w:r w:rsidR="00F9091D">
              <w:rPr>
                <w:color w:val="000000"/>
              </w:rPr>
              <w:t>Виды кор</w:t>
            </w:r>
            <w:r>
              <w:rPr>
                <w:color w:val="000000"/>
              </w:rPr>
              <w:t>рупционных нарушений</w:t>
            </w:r>
            <w:r w:rsidR="00F9091D">
              <w:rPr>
                <w:color w:val="000000"/>
              </w:rPr>
              <w:t>»</w:t>
            </w:r>
            <w:r>
              <w:rPr>
                <w:color w:val="000000"/>
              </w:rPr>
              <w:t xml:space="preserve"> </w:t>
            </w:r>
          </w:p>
          <w:p w:rsidR="004E7A60" w:rsidRDefault="00E87701" w:rsidP="009F3625">
            <w:pPr>
              <w:pStyle w:val="af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Просмотр презентаций и видеороликов. Обсуждение.</w:t>
            </w:r>
            <w:r w:rsidR="004E7A60">
              <w:rPr>
                <w:color w:val="000000"/>
              </w:rPr>
              <w:t xml:space="preserve"> </w:t>
            </w:r>
          </w:p>
          <w:p w:rsidR="00435590" w:rsidRPr="009F3625" w:rsidRDefault="004E7A60" w:rsidP="009F3625">
            <w:pPr>
              <w:pStyle w:val="af6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Викторина «Что я знаю о коррупции»</w:t>
            </w:r>
          </w:p>
        </w:tc>
        <w:tc>
          <w:tcPr>
            <w:tcW w:w="2734" w:type="dxa"/>
          </w:tcPr>
          <w:p w:rsidR="00C76CD5" w:rsidRDefault="00C76CD5" w:rsidP="001A7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435590" w:rsidRPr="00695BFD" w:rsidRDefault="00C76CD5" w:rsidP="001A7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Бахтина О.В.</w:t>
            </w:r>
          </w:p>
        </w:tc>
        <w:tc>
          <w:tcPr>
            <w:tcW w:w="1701" w:type="dxa"/>
          </w:tcPr>
          <w:p w:rsidR="00435590" w:rsidRPr="00695BFD" w:rsidRDefault="001A71CC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9F3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877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D0C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4319B" w:rsidRPr="0044319B" w:rsidTr="004E7A60">
        <w:trPr>
          <w:trHeight w:val="576"/>
        </w:trPr>
        <w:tc>
          <w:tcPr>
            <w:tcW w:w="6141" w:type="dxa"/>
          </w:tcPr>
          <w:p w:rsidR="0044319B" w:rsidRPr="0044319B" w:rsidRDefault="0044319B" w:rsidP="0044319B">
            <w:pPr>
              <w:shd w:val="clear" w:color="auto" w:fill="FFFFFF"/>
              <w:spacing w:before="144"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431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Деловая игра «Город без коррупции»</w:t>
            </w:r>
          </w:p>
          <w:p w:rsidR="0044319B" w:rsidRPr="0044319B" w:rsidRDefault="0044319B" w:rsidP="0044319B">
            <w:pPr>
              <w:shd w:val="clear" w:color="auto" w:fill="FFFFFF"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431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(Цель: привить воспитанникам старшей воспитательной группы навыки антикоррупционного поведения)</w:t>
            </w:r>
          </w:p>
          <w:p w:rsidR="0044319B" w:rsidRPr="0044319B" w:rsidRDefault="0044319B" w:rsidP="009F3625">
            <w:pPr>
              <w:pStyle w:val="af6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2734" w:type="dxa"/>
          </w:tcPr>
          <w:p w:rsidR="0044319B" w:rsidRPr="0044319B" w:rsidRDefault="0044319B" w:rsidP="001A7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Рязанова А.В., Шантарина В.В.</w:t>
            </w:r>
          </w:p>
        </w:tc>
        <w:tc>
          <w:tcPr>
            <w:tcW w:w="1701" w:type="dxa"/>
          </w:tcPr>
          <w:p w:rsidR="0044319B" w:rsidRPr="0044319B" w:rsidRDefault="0044319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09.12.202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4319B" w:rsidRPr="0044319B" w:rsidTr="004E7A60">
        <w:trPr>
          <w:trHeight w:val="576"/>
        </w:trPr>
        <w:tc>
          <w:tcPr>
            <w:tcW w:w="6141" w:type="dxa"/>
          </w:tcPr>
          <w:p w:rsidR="0044319B" w:rsidRPr="0044319B" w:rsidRDefault="0044319B" w:rsidP="0044319B">
            <w:pPr>
              <w:shd w:val="clear" w:color="auto" w:fill="FFFFFF"/>
              <w:spacing w:before="144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31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8. Правовой час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 воспитанниками в возрасте с 6 до 18 лет </w:t>
            </w:r>
            <w:r w:rsidRPr="004431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«Нет правовому нигилизму»</w:t>
            </w:r>
          </w:p>
        </w:tc>
        <w:tc>
          <w:tcPr>
            <w:tcW w:w="2734" w:type="dxa"/>
          </w:tcPr>
          <w:p w:rsidR="0044319B" w:rsidRPr="0044319B" w:rsidRDefault="0044319B" w:rsidP="001A7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1701" w:type="dxa"/>
          </w:tcPr>
          <w:p w:rsidR="0044319B" w:rsidRPr="0044319B" w:rsidRDefault="0044319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08.12.202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4319B" w:rsidRPr="0044319B" w:rsidTr="004E7A60">
        <w:trPr>
          <w:trHeight w:val="576"/>
        </w:trPr>
        <w:tc>
          <w:tcPr>
            <w:tcW w:w="6141" w:type="dxa"/>
          </w:tcPr>
          <w:p w:rsidR="0044319B" w:rsidRPr="0044319B" w:rsidRDefault="003650EB" w:rsidP="0044319B">
            <w:pPr>
              <w:shd w:val="clear" w:color="auto" w:fill="FFFFFF"/>
              <w:spacing w:before="144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9. </w:t>
            </w:r>
            <w:r w:rsidR="004431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="0044319B" w:rsidRPr="004431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онкурс рисунков  и плакатов «Коррупция, как вызов </w:t>
            </w:r>
            <w:r w:rsidR="0044319B" w:rsidRPr="004431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21 веку»</w:t>
            </w:r>
          </w:p>
        </w:tc>
        <w:tc>
          <w:tcPr>
            <w:tcW w:w="2734" w:type="dxa"/>
          </w:tcPr>
          <w:p w:rsidR="0044319B" w:rsidRPr="0044319B" w:rsidRDefault="0044319B" w:rsidP="001A7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Воспитатели </w:t>
            </w:r>
          </w:p>
        </w:tc>
        <w:tc>
          <w:tcPr>
            <w:tcW w:w="1701" w:type="dxa"/>
          </w:tcPr>
          <w:p w:rsidR="0044319B" w:rsidRPr="0044319B" w:rsidRDefault="0044319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-12.12.202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4319B" w:rsidRPr="0044319B" w:rsidTr="004E7A60">
        <w:trPr>
          <w:trHeight w:val="576"/>
        </w:trPr>
        <w:tc>
          <w:tcPr>
            <w:tcW w:w="6141" w:type="dxa"/>
          </w:tcPr>
          <w:p w:rsidR="0044319B" w:rsidRPr="0044319B" w:rsidRDefault="003650EB" w:rsidP="0044319B">
            <w:pPr>
              <w:shd w:val="clear" w:color="auto" w:fill="FFFFFF"/>
              <w:spacing w:before="144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10. </w:t>
            </w:r>
            <w:r w:rsidR="0044319B" w:rsidRPr="004431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«Взятка или подарок», правовая игра для </w:t>
            </w:r>
            <w:r w:rsidR="004431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воспитанников</w:t>
            </w:r>
          </w:p>
        </w:tc>
        <w:tc>
          <w:tcPr>
            <w:tcW w:w="2734" w:type="dxa"/>
          </w:tcPr>
          <w:p w:rsidR="0044319B" w:rsidRPr="0044319B" w:rsidRDefault="0044319B" w:rsidP="001A7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Воспитатели </w:t>
            </w:r>
          </w:p>
        </w:tc>
        <w:tc>
          <w:tcPr>
            <w:tcW w:w="1701" w:type="dxa"/>
          </w:tcPr>
          <w:p w:rsidR="0044319B" w:rsidRPr="0044319B" w:rsidRDefault="0044319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650EB" w:rsidRPr="003650EB" w:rsidTr="004E7A60">
        <w:trPr>
          <w:trHeight w:val="576"/>
        </w:trPr>
        <w:tc>
          <w:tcPr>
            <w:tcW w:w="6141" w:type="dxa"/>
          </w:tcPr>
          <w:p w:rsidR="003650EB" w:rsidRPr="003650EB" w:rsidRDefault="003650EB" w:rsidP="003650EB">
            <w:pPr>
              <w:shd w:val="clear" w:color="auto" w:fill="FFFFFF"/>
              <w:spacing w:before="144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 </w:t>
            </w:r>
            <w:r w:rsidRPr="003650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 «Путешествие в страну коррупции».</w:t>
            </w:r>
          </w:p>
          <w:p w:rsidR="003650EB" w:rsidRPr="003650EB" w:rsidRDefault="003650EB" w:rsidP="003650EB">
            <w:pPr>
              <w:shd w:val="clear" w:color="auto" w:fill="FFFFFF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0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Театрализованные миниатюры по мотивам русских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казок на антикоррупционную тему</w:t>
            </w:r>
          </w:p>
          <w:p w:rsidR="003650EB" w:rsidRPr="003650EB" w:rsidRDefault="003650EB" w:rsidP="0044319B">
            <w:pPr>
              <w:shd w:val="clear" w:color="auto" w:fill="FFFFFF"/>
              <w:spacing w:before="144"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34" w:type="dxa"/>
          </w:tcPr>
          <w:p w:rsidR="003650EB" w:rsidRPr="003650EB" w:rsidRDefault="003650EB" w:rsidP="001A71C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0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Воспитатели </w:t>
            </w:r>
          </w:p>
        </w:tc>
        <w:tc>
          <w:tcPr>
            <w:tcW w:w="1701" w:type="dxa"/>
          </w:tcPr>
          <w:p w:rsidR="003650EB" w:rsidRPr="003650EB" w:rsidRDefault="003650E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50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09.12.202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5590" w:rsidRPr="00695BFD" w:rsidTr="004E7A60">
        <w:trPr>
          <w:trHeight w:val="576"/>
        </w:trPr>
        <w:tc>
          <w:tcPr>
            <w:tcW w:w="6141" w:type="dxa"/>
            <w:shd w:val="clear" w:color="auto" w:fill="auto"/>
          </w:tcPr>
          <w:p w:rsidR="00435590" w:rsidRPr="00695BFD" w:rsidRDefault="003650EB" w:rsidP="00C76C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35590" w:rsidRPr="00695BFD">
              <w:rPr>
                <w:rFonts w:ascii="Times New Roman" w:hAnsi="Times New Roman" w:cs="Times New Roman"/>
                <w:sz w:val="24"/>
                <w:szCs w:val="24"/>
              </w:rPr>
              <w:t>. Проведение мониторинга цен на товары, работы, услуги, сложившихся на территории АГО в целях формирования начальной (максимальной) цены государственного контракта, договора на 20</w:t>
            </w:r>
            <w:r w:rsidR="004E7A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76C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5590" w:rsidRPr="00695BF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734" w:type="dxa"/>
          </w:tcPr>
          <w:p w:rsidR="00435590" w:rsidRPr="00695BFD" w:rsidRDefault="00435590" w:rsidP="009A44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Экономист</w:t>
            </w:r>
            <w:r w:rsidR="00A8323C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юрисконсульт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A71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АУ</w:t>
            </w:r>
          </w:p>
        </w:tc>
        <w:tc>
          <w:tcPr>
            <w:tcW w:w="1701" w:type="dxa"/>
          </w:tcPr>
          <w:p w:rsidR="00435590" w:rsidRPr="00695BFD" w:rsidRDefault="001A71CC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</w:t>
            </w:r>
            <w:r w:rsidR="004E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35590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435590" w:rsidRPr="00695BFD" w:rsidRDefault="003650EB" w:rsidP="00C76CD5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95BFD" w:rsidRPr="00695B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E7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5590" w:rsidRPr="00695BFD">
              <w:rPr>
                <w:rFonts w:ascii="Times New Roman" w:hAnsi="Times New Roman" w:cs="Times New Roman"/>
                <w:sz w:val="24"/>
                <w:szCs w:val="24"/>
              </w:rPr>
              <w:t xml:space="preserve">Ведение учета обращений граждан и юридических лиц на предмет наличия </w:t>
            </w:r>
            <w:r w:rsidR="00C76CD5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435590" w:rsidRPr="00695BFD">
              <w:rPr>
                <w:rFonts w:ascii="Times New Roman" w:hAnsi="Times New Roman" w:cs="Times New Roman"/>
                <w:sz w:val="24"/>
                <w:szCs w:val="24"/>
              </w:rPr>
              <w:t>них информации о фактах коррупции со стороны работников Учреждения, осуществление анализа указанных обращений</w:t>
            </w:r>
          </w:p>
        </w:tc>
        <w:tc>
          <w:tcPr>
            <w:tcW w:w="2734" w:type="dxa"/>
          </w:tcPr>
          <w:p w:rsidR="00435590" w:rsidRPr="00695BFD" w:rsidRDefault="00435590" w:rsidP="009A44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701" w:type="dxa"/>
          </w:tcPr>
          <w:p w:rsidR="00435590" w:rsidRPr="00695BFD" w:rsidRDefault="00435590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35590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435590" w:rsidRPr="00695BFD" w:rsidRDefault="0044319B" w:rsidP="003650E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95BFD" w:rsidRPr="00695B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35590" w:rsidRPr="00695BFD">
              <w:rPr>
                <w:rFonts w:ascii="Times New Roman" w:hAnsi="Times New Roman" w:cs="Times New Roman"/>
                <w:sz w:val="24"/>
                <w:szCs w:val="24"/>
              </w:rPr>
              <w:t>Изучение нормативно-правовых актов и документов информационного характера в сфере противодействия коррупции</w:t>
            </w:r>
            <w:r w:rsidR="00A8323C" w:rsidRPr="00695BFD">
              <w:rPr>
                <w:rFonts w:ascii="Times New Roman" w:hAnsi="Times New Roman" w:cs="Times New Roman"/>
                <w:sz w:val="24"/>
                <w:szCs w:val="24"/>
              </w:rPr>
              <w:t>, актуализация локальных актов учреждения</w:t>
            </w:r>
          </w:p>
        </w:tc>
        <w:tc>
          <w:tcPr>
            <w:tcW w:w="2734" w:type="dxa"/>
          </w:tcPr>
          <w:p w:rsidR="00435590" w:rsidRPr="00695BFD" w:rsidRDefault="00435590" w:rsidP="004E7A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  <w:r w:rsidR="004E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антикоррупционной комиссии</w:t>
            </w:r>
          </w:p>
        </w:tc>
        <w:tc>
          <w:tcPr>
            <w:tcW w:w="1701" w:type="dxa"/>
          </w:tcPr>
          <w:p w:rsidR="00435590" w:rsidRPr="00695BFD" w:rsidRDefault="00A8323C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E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F3625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9F3625" w:rsidRPr="00695BFD" w:rsidRDefault="009F3625" w:rsidP="003650E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.Ознакомление сотрудников с нормативно-правовыми, локальными  и иными актами в сфере противодействия коррупции</w:t>
            </w:r>
          </w:p>
        </w:tc>
        <w:tc>
          <w:tcPr>
            <w:tcW w:w="2734" w:type="dxa"/>
          </w:tcPr>
          <w:p w:rsidR="009F3625" w:rsidRPr="00695BFD" w:rsidRDefault="009F3625" w:rsidP="004E7A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  <w:r w:rsidR="004E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антикоррупционной комиссии</w:t>
            </w:r>
          </w:p>
        </w:tc>
        <w:tc>
          <w:tcPr>
            <w:tcW w:w="1701" w:type="dxa"/>
          </w:tcPr>
          <w:p w:rsidR="009F3625" w:rsidRPr="00695BFD" w:rsidRDefault="009F3625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E7A60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4E7A60" w:rsidRPr="00695BFD" w:rsidRDefault="004E7A60" w:rsidP="003650E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. Проведение мониторинга публикаций в средствах массовой информации о реализации антикоррупционной политики на территории АГО, Свердловской области и Российской Федерации с целью обобщения и внедрения опыта противодействия коррупции</w:t>
            </w:r>
          </w:p>
        </w:tc>
        <w:tc>
          <w:tcPr>
            <w:tcW w:w="2734" w:type="dxa"/>
          </w:tcPr>
          <w:p w:rsidR="004E7A60" w:rsidRPr="00695BFD" w:rsidRDefault="004E7A60" w:rsidP="007737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антикоррупционной комиссии</w:t>
            </w:r>
          </w:p>
        </w:tc>
        <w:tc>
          <w:tcPr>
            <w:tcW w:w="1701" w:type="dxa"/>
          </w:tcPr>
          <w:p w:rsidR="004E7A60" w:rsidRPr="00695BFD" w:rsidRDefault="004E7A60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E7A60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4E7A60" w:rsidRPr="00695BFD" w:rsidRDefault="004E7A60" w:rsidP="003650E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. Проведение разъяснительной работы среди работников Учреждения о законодательстве  Российской Федерации по борьбе с коррупцией</w:t>
            </w:r>
          </w:p>
        </w:tc>
        <w:tc>
          <w:tcPr>
            <w:tcW w:w="2734" w:type="dxa"/>
          </w:tcPr>
          <w:p w:rsidR="004E7A60" w:rsidRPr="00695BFD" w:rsidRDefault="004E7A60" w:rsidP="007737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антикоррупционной комиссии</w:t>
            </w:r>
          </w:p>
        </w:tc>
        <w:tc>
          <w:tcPr>
            <w:tcW w:w="1701" w:type="dxa"/>
          </w:tcPr>
          <w:p w:rsidR="004E7A60" w:rsidRPr="00695BFD" w:rsidRDefault="004E7A60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2F61F4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2F61F4" w:rsidRPr="00695BFD" w:rsidRDefault="00695BFD" w:rsidP="003650E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>Информирование трудового коллектива о выявленных фактах коррупции среди сотрудников Учреждения и мерах, принятых в целях исключения подобных фактов в дальнейшей практике.</w:t>
            </w:r>
          </w:p>
        </w:tc>
        <w:tc>
          <w:tcPr>
            <w:tcW w:w="2734" w:type="dxa"/>
          </w:tcPr>
          <w:p w:rsidR="002F61F4" w:rsidRPr="00695BFD" w:rsidRDefault="002F61F4" w:rsidP="009A44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701" w:type="dxa"/>
          </w:tcPr>
          <w:p w:rsidR="002F61F4" w:rsidRPr="00695BFD" w:rsidRDefault="002F61F4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2F61F4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2F61F4" w:rsidRPr="00695BFD" w:rsidRDefault="00695BFD" w:rsidP="003650E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>Оперативное информирование сотрудников о результатах служебных проверок, обстоятельствах совершения коррупционных проступков и мерах по отношению к виновным лицам.</w:t>
            </w:r>
          </w:p>
        </w:tc>
        <w:tc>
          <w:tcPr>
            <w:tcW w:w="2734" w:type="dxa"/>
          </w:tcPr>
          <w:p w:rsidR="002F61F4" w:rsidRPr="00695BFD" w:rsidRDefault="002F61F4" w:rsidP="009A44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701" w:type="dxa"/>
          </w:tcPr>
          <w:p w:rsidR="002F61F4" w:rsidRPr="00695BFD" w:rsidRDefault="002F61F4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2F61F4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2F61F4" w:rsidRPr="00695BFD" w:rsidRDefault="003650EB" w:rsidP="0044319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95BFD" w:rsidRPr="00695B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>Поддержка в актуальном состоянии сайта Учреждения. Публикации в сети Интернет информации о деятельности Учреждения.</w:t>
            </w:r>
          </w:p>
        </w:tc>
        <w:tc>
          <w:tcPr>
            <w:tcW w:w="2734" w:type="dxa"/>
          </w:tcPr>
          <w:p w:rsidR="002F61F4" w:rsidRPr="00695BFD" w:rsidRDefault="00695BFD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с/р 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Вакилова Д.А.</w:t>
            </w:r>
          </w:p>
        </w:tc>
        <w:tc>
          <w:tcPr>
            <w:tcW w:w="1701" w:type="dxa"/>
          </w:tcPr>
          <w:p w:rsidR="002F61F4" w:rsidRPr="00695BFD" w:rsidRDefault="002F61F4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2F61F4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2F61F4" w:rsidRPr="00695BFD" w:rsidRDefault="003650EB" w:rsidP="0044319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 xml:space="preserve">. Актуализация размещения на стендах и на сайте Учреждения информации о структуре центра, 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нормативно-правовых актах, регламентирующих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br/>
              <w:t>деятельность Учреждения, о времени приема руководством, адреса и телефоны вышестоящих инстанций, перечня государственных услуг, предоставляемых Учреждением населению</w:t>
            </w:r>
          </w:p>
        </w:tc>
        <w:tc>
          <w:tcPr>
            <w:tcW w:w="2734" w:type="dxa"/>
          </w:tcPr>
          <w:p w:rsidR="002F61F4" w:rsidRPr="00695BFD" w:rsidRDefault="009F3625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 по с/р КО 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Вакилова Д.А.</w:t>
            </w:r>
          </w:p>
        </w:tc>
        <w:tc>
          <w:tcPr>
            <w:tcW w:w="1701" w:type="dxa"/>
          </w:tcPr>
          <w:p w:rsidR="002F61F4" w:rsidRPr="00695BFD" w:rsidRDefault="004E7A60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2F61F4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2F61F4" w:rsidRPr="00695BFD" w:rsidRDefault="003650EB" w:rsidP="004431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  <w:r w:rsidR="00695BFD" w:rsidRPr="00695B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36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>Прием устных обращений от граждан и юридических лиц о конкретных фактах коррупционной направленности в Учреждении</w:t>
            </w:r>
          </w:p>
        </w:tc>
        <w:tc>
          <w:tcPr>
            <w:tcW w:w="2734" w:type="dxa"/>
          </w:tcPr>
          <w:p w:rsidR="002F61F4" w:rsidRPr="00695BFD" w:rsidRDefault="000859BB" w:rsidP="009A44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701" w:type="dxa"/>
          </w:tcPr>
          <w:p w:rsidR="002F61F4" w:rsidRPr="00695BFD" w:rsidRDefault="000859B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2F61F4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2F61F4" w:rsidRPr="00695BFD" w:rsidRDefault="003650EB" w:rsidP="0044319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695BFD" w:rsidRPr="00695B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>Осуществление систематического контроля за соблюдением порядка рассмотрения обращений граждан и анализа их содержания, а так же учет принятых мер по своевременному выявлению и устранению причин нарушения прав и законных интересов граждан в соответствии с положениями Федерального закона от 02.05.2006 г. №59 «О порядке рассмотрения обращений граждан Российской Федерации»</w:t>
            </w:r>
          </w:p>
        </w:tc>
        <w:tc>
          <w:tcPr>
            <w:tcW w:w="2734" w:type="dxa"/>
          </w:tcPr>
          <w:p w:rsidR="002F61F4" w:rsidRPr="00695BFD" w:rsidRDefault="000859BB" w:rsidP="009A446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</w:p>
        </w:tc>
        <w:tc>
          <w:tcPr>
            <w:tcW w:w="1701" w:type="dxa"/>
          </w:tcPr>
          <w:p w:rsidR="002F61F4" w:rsidRPr="00695BFD" w:rsidRDefault="000859B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2F61F4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2F61F4" w:rsidRPr="00695BFD" w:rsidRDefault="0044319B" w:rsidP="003650E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95BFD" w:rsidRPr="00695B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5BFD" w:rsidRPr="00695BFD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контроля 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>соблюдени</w:t>
            </w:r>
            <w:r w:rsidR="00695BFD" w:rsidRPr="00695BF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стандартов социального обслуживания </w:t>
            </w:r>
          </w:p>
        </w:tc>
        <w:tc>
          <w:tcPr>
            <w:tcW w:w="2734" w:type="dxa"/>
          </w:tcPr>
          <w:p w:rsidR="002F61F4" w:rsidRPr="00695BFD" w:rsidRDefault="000859BB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специалист по соц. работе </w:t>
            </w:r>
            <w:proofErr w:type="spellStart"/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Вакилова</w:t>
            </w:r>
            <w:proofErr w:type="spellEnd"/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Д.А</w:t>
            </w:r>
            <w:r w:rsidR="009F3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r w:rsidR="004E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заведующая </w:t>
            </w:r>
            <w:proofErr w:type="spellStart"/>
            <w:r w:rsidR="004E7A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ОРДиПсОВ</w:t>
            </w:r>
            <w:proofErr w:type="spellEnd"/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Люкшина</w:t>
            </w:r>
            <w:proofErr w:type="spellEnd"/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И.В.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заместитель директора Бахтина О.В., </w:t>
            </w:r>
            <w:proofErr w:type="spellStart"/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заведущая</w:t>
            </w:r>
            <w:proofErr w:type="spellEnd"/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ОСР</w:t>
            </w:r>
            <w:proofErr w:type="spellEnd"/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Бузмакова</w:t>
            </w:r>
            <w:proofErr w:type="spellEnd"/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Е.Л.</w:t>
            </w:r>
          </w:p>
        </w:tc>
        <w:tc>
          <w:tcPr>
            <w:tcW w:w="1701" w:type="dxa"/>
          </w:tcPr>
          <w:p w:rsidR="002F61F4" w:rsidRPr="00695BFD" w:rsidRDefault="004E7A60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0859BB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F61F4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2F61F4" w:rsidRPr="00695BFD" w:rsidRDefault="00695BFD" w:rsidP="003650E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>Проведение анкетирования клиентов Учреждения по вопросам удовлетворенности качеством и организацией предоставления социальных услуг</w:t>
            </w:r>
          </w:p>
        </w:tc>
        <w:tc>
          <w:tcPr>
            <w:tcW w:w="2734" w:type="dxa"/>
          </w:tcPr>
          <w:p w:rsidR="002F61F4" w:rsidRPr="00695BFD" w:rsidRDefault="000859B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</w:t>
            </w:r>
            <w:r w:rsidR="00695BFD"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с/р 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Вахрушева Е.А., 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Шок Н.В., </w:t>
            </w:r>
            <w:proofErr w:type="spellStart"/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Вакилова</w:t>
            </w:r>
            <w:proofErr w:type="spellEnd"/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Д.А.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Измоденова О.Н.</w:t>
            </w:r>
          </w:p>
        </w:tc>
        <w:tc>
          <w:tcPr>
            <w:tcW w:w="1701" w:type="dxa"/>
          </w:tcPr>
          <w:p w:rsidR="002F61F4" w:rsidRPr="00695BFD" w:rsidRDefault="000859BB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2F61F4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2F61F4" w:rsidRPr="00695BFD" w:rsidRDefault="00695BFD" w:rsidP="003650EB">
            <w:pPr>
              <w:rPr>
                <w:rFonts w:ascii="Times New Roman" w:hAnsi="Times New Roman" w:cs="Times New Roman"/>
                <w:sz w:val="24"/>
                <w:szCs w:val="24"/>
                <w:highlight w:val="black"/>
              </w:rPr>
            </w:pP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95BF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F61F4" w:rsidRPr="00695BFD">
              <w:rPr>
                <w:rFonts w:ascii="Times New Roman" w:hAnsi="Times New Roman" w:cs="Times New Roman"/>
                <w:sz w:val="24"/>
                <w:szCs w:val="24"/>
              </w:rPr>
              <w:t>Организация эффективного контроля за соблюдением законодательства о защите персональных данных сотрудников и клиентов Учреждения</w:t>
            </w:r>
          </w:p>
        </w:tc>
        <w:tc>
          <w:tcPr>
            <w:tcW w:w="2734" w:type="dxa"/>
          </w:tcPr>
          <w:p w:rsidR="002F61F4" w:rsidRPr="00695BFD" w:rsidRDefault="000859B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  <w:r w:rsidR="009F3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заместител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9F3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директора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1" w:type="dxa"/>
          </w:tcPr>
          <w:p w:rsidR="002F61F4" w:rsidRPr="00695BFD" w:rsidRDefault="000859BB" w:rsidP="00DF67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95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E7A60" w:rsidRPr="00695BFD" w:rsidTr="004E7A60">
        <w:trPr>
          <w:trHeight w:val="576"/>
        </w:trPr>
        <w:tc>
          <w:tcPr>
            <w:tcW w:w="6141" w:type="dxa"/>
            <w:shd w:val="clear" w:color="auto" w:fill="FFFFFF" w:themeFill="background1"/>
          </w:tcPr>
          <w:p w:rsidR="0044319B" w:rsidRDefault="004E7A60" w:rsidP="004E7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650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Прием (консультирование) граждан о законодательстве Российской Федерации, регулирующем вопросы противодействия коррупции </w:t>
            </w:r>
            <w:r w:rsidR="0044319B">
              <w:rPr>
                <w:rFonts w:ascii="Times New Roman" w:hAnsi="Times New Roman" w:cs="Times New Roman"/>
                <w:sz w:val="24"/>
                <w:szCs w:val="24"/>
              </w:rPr>
              <w:t xml:space="preserve"> в онлайн-формате в форме консультирования</w:t>
            </w:r>
          </w:p>
          <w:p w:rsidR="004E7A60" w:rsidRPr="0044319B" w:rsidRDefault="0044319B" w:rsidP="004E7A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4319B">
              <w:rPr>
                <w:rFonts w:ascii="Times New Roman" w:hAnsi="Times New Roman" w:cs="Times New Roman"/>
                <w:b/>
                <w:sz w:val="24"/>
                <w:szCs w:val="24"/>
              </w:rPr>
              <w:t>по телефону 2-</w:t>
            </w:r>
            <w:r w:rsidR="00DF6754">
              <w:rPr>
                <w:rFonts w:ascii="Times New Roman" w:hAnsi="Times New Roman" w:cs="Times New Roman"/>
                <w:b/>
                <w:sz w:val="24"/>
                <w:szCs w:val="24"/>
              </w:rPr>
              <w:t>73-12</w:t>
            </w:r>
          </w:p>
          <w:p w:rsidR="00C76CD5" w:rsidRDefault="00C76CD5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Директор: с 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 час. до 17.00 час.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F6754" w:rsidRDefault="00DF6754" w:rsidP="00DF67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6754" w:rsidRPr="00DF6754" w:rsidRDefault="00DF6754" w:rsidP="00DF67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19B">
              <w:rPr>
                <w:rFonts w:ascii="Times New Roman" w:hAnsi="Times New Roman" w:cs="Times New Roman"/>
                <w:b/>
                <w:sz w:val="24"/>
                <w:szCs w:val="24"/>
              </w:rPr>
              <w:t>по телефону 2-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71-89</w:t>
            </w:r>
          </w:p>
          <w:p w:rsidR="0044319B" w:rsidRDefault="00C76CD5" w:rsidP="00443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директора: с 08.00 час. до 17.00 час., перерыв с 12.00 час. до 12.45час. </w:t>
            </w:r>
          </w:p>
          <w:p w:rsidR="0044319B" w:rsidRPr="0044319B" w:rsidRDefault="0044319B" w:rsidP="00443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4319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 телефону 6-17-64</w:t>
            </w:r>
          </w:p>
          <w:p w:rsidR="00C76CD5" w:rsidRDefault="00C76CD5" w:rsidP="00443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кадрам: с 08.00 час. до 17.00 час.,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 с 12.00 час. до 12.45 час. </w:t>
            </w:r>
          </w:p>
          <w:p w:rsidR="003650EB" w:rsidRDefault="003650EB" w:rsidP="00443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либо</w:t>
            </w:r>
          </w:p>
          <w:p w:rsidR="003650EB" w:rsidRPr="003650EB" w:rsidRDefault="003650EB" w:rsidP="004431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650E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посредством ответов и вопросов на официальном сайте учреждения</w:t>
            </w:r>
          </w:p>
          <w:p w:rsidR="003650EB" w:rsidRPr="00695BFD" w:rsidRDefault="003650EB" w:rsidP="0044319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4" w:type="dxa"/>
          </w:tcPr>
          <w:p w:rsidR="00C76CD5" w:rsidRDefault="00C76CD5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6CD5" w:rsidRDefault="00C76CD5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319B" w:rsidRDefault="0044319B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76CD5" w:rsidRDefault="004E7A60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Директор, </w:t>
            </w:r>
          </w:p>
          <w:p w:rsidR="00C76CD5" w:rsidRDefault="00C76CD5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6754" w:rsidRDefault="00DF6754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C76CD5" w:rsidRDefault="004E7A60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директора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DF6754" w:rsidRDefault="00DF6754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6754" w:rsidRDefault="00DF6754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7A60" w:rsidRPr="00695BFD" w:rsidRDefault="00C76CD5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 по кадрам</w:t>
            </w:r>
          </w:p>
        </w:tc>
        <w:tc>
          <w:tcPr>
            <w:tcW w:w="1701" w:type="dxa"/>
          </w:tcPr>
          <w:p w:rsidR="00C76CD5" w:rsidRPr="00695BFD" w:rsidRDefault="004E7A60" w:rsidP="00C76CD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09.12.20</w:t>
            </w:r>
            <w:r w:rsidR="00C76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F67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  <w:p w:rsidR="004E7A60" w:rsidRPr="00695BFD" w:rsidRDefault="004E7A60" w:rsidP="004E7A6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2769" w:rsidRDefault="009F3625" w:rsidP="003650EB">
      <w:p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Подготовил</w:t>
      </w:r>
      <w:r w:rsidR="00962769" w:rsidRPr="00027594">
        <w:rPr>
          <w:rFonts w:ascii="Times New Roman" w:eastAsia="Times New Roman" w:hAnsi="Times New Roman" w:cs="Times New Roman"/>
          <w:lang w:eastAsia="ru-RU"/>
        </w:rPr>
        <w:t xml:space="preserve">: </w:t>
      </w:r>
      <w:r w:rsidR="004E7A60">
        <w:rPr>
          <w:rFonts w:ascii="Times New Roman" w:eastAsia="Times New Roman" w:hAnsi="Times New Roman" w:cs="Times New Roman"/>
          <w:lang w:eastAsia="ru-RU"/>
        </w:rPr>
        <w:t>заместитель директора Бахтина О.В.</w:t>
      </w:r>
      <w:r w:rsidR="003650EB">
        <w:rPr>
          <w:rFonts w:ascii="Times New Roman" w:eastAsia="Times New Roman" w:hAnsi="Times New Roman" w:cs="Times New Roman"/>
          <w:lang w:eastAsia="ru-RU"/>
        </w:rPr>
        <w:t xml:space="preserve">, </w:t>
      </w:r>
      <w:r w:rsidR="00027594" w:rsidRPr="00027594">
        <w:rPr>
          <w:rFonts w:ascii="Times New Roman" w:eastAsia="Times New Roman" w:hAnsi="Times New Roman" w:cs="Times New Roman"/>
          <w:lang w:eastAsia="ru-RU"/>
        </w:rPr>
        <w:t>Т</w:t>
      </w:r>
      <w:r w:rsidR="00695BFD">
        <w:rPr>
          <w:rFonts w:ascii="Times New Roman" w:eastAsia="Times New Roman" w:hAnsi="Times New Roman" w:cs="Times New Roman"/>
          <w:lang w:eastAsia="ru-RU"/>
        </w:rPr>
        <w:t>е</w:t>
      </w:r>
      <w:r w:rsidR="00027594" w:rsidRPr="00027594">
        <w:rPr>
          <w:rFonts w:ascii="Times New Roman" w:eastAsia="Times New Roman" w:hAnsi="Times New Roman" w:cs="Times New Roman"/>
          <w:lang w:eastAsia="ru-RU"/>
        </w:rPr>
        <w:t>л.8(343 65) 2-71-89</w:t>
      </w:r>
    </w:p>
    <w:sectPr w:rsidR="00962769" w:rsidSect="00695BF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7915A3"/>
    <w:multiLevelType w:val="hybridMultilevel"/>
    <w:tmpl w:val="44D056AE"/>
    <w:lvl w:ilvl="0" w:tplc="EDCADD52">
      <w:start w:val="1"/>
      <w:numFmt w:val="decimal"/>
      <w:lvlText w:val="%1."/>
      <w:lvlJc w:val="left"/>
      <w:pPr>
        <w:ind w:left="735" w:hanging="375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C7592D"/>
    <w:multiLevelType w:val="hybridMultilevel"/>
    <w:tmpl w:val="A218DA40"/>
    <w:lvl w:ilvl="0" w:tplc="41C20E0C">
      <w:start w:val="1"/>
      <w:numFmt w:val="decimal"/>
      <w:lvlText w:val="%1."/>
      <w:lvlJc w:val="left"/>
      <w:pPr>
        <w:ind w:left="73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5214"/>
    <w:rsid w:val="00027594"/>
    <w:rsid w:val="0003642E"/>
    <w:rsid w:val="000859BB"/>
    <w:rsid w:val="00087E72"/>
    <w:rsid w:val="001A71CC"/>
    <w:rsid w:val="00231480"/>
    <w:rsid w:val="002B1A83"/>
    <w:rsid w:val="002F61F4"/>
    <w:rsid w:val="00305949"/>
    <w:rsid w:val="003650EB"/>
    <w:rsid w:val="00427ECA"/>
    <w:rsid w:val="00435590"/>
    <w:rsid w:val="0044319B"/>
    <w:rsid w:val="00475D8D"/>
    <w:rsid w:val="004E7A60"/>
    <w:rsid w:val="005126C7"/>
    <w:rsid w:val="00695BFD"/>
    <w:rsid w:val="00702730"/>
    <w:rsid w:val="00796820"/>
    <w:rsid w:val="0081524C"/>
    <w:rsid w:val="008D0CB7"/>
    <w:rsid w:val="00956414"/>
    <w:rsid w:val="00962769"/>
    <w:rsid w:val="009E135B"/>
    <w:rsid w:val="009F3625"/>
    <w:rsid w:val="00A7754C"/>
    <w:rsid w:val="00A8323C"/>
    <w:rsid w:val="00B3673B"/>
    <w:rsid w:val="00B9377B"/>
    <w:rsid w:val="00BD517A"/>
    <w:rsid w:val="00C07592"/>
    <w:rsid w:val="00C76CD5"/>
    <w:rsid w:val="00C94F9D"/>
    <w:rsid w:val="00CC1D3C"/>
    <w:rsid w:val="00CE2733"/>
    <w:rsid w:val="00DF6754"/>
    <w:rsid w:val="00E87701"/>
    <w:rsid w:val="00F74E1A"/>
    <w:rsid w:val="00F7514D"/>
    <w:rsid w:val="00F837F7"/>
    <w:rsid w:val="00F85214"/>
    <w:rsid w:val="00F90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9BB"/>
  </w:style>
  <w:style w:type="paragraph" w:styleId="1">
    <w:name w:val="heading 1"/>
    <w:basedOn w:val="a"/>
    <w:next w:val="a"/>
    <w:link w:val="10"/>
    <w:uiPriority w:val="9"/>
    <w:qFormat/>
    <w:rsid w:val="000859B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59B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59B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59B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59B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59B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59B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59B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59B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2769"/>
    <w:rPr>
      <w:rFonts w:ascii="Times New Roman" w:hAnsi="Times New Roman" w:cs="Times New Roman" w:hint="default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62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276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859B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59B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859B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859B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0859B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0859B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0859B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0859B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0859B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859B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7">
    <w:name w:val="Title"/>
    <w:basedOn w:val="a"/>
    <w:next w:val="a"/>
    <w:link w:val="a8"/>
    <w:uiPriority w:val="10"/>
    <w:qFormat/>
    <w:rsid w:val="000859B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0859B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0859B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0859B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b">
    <w:name w:val="Strong"/>
    <w:uiPriority w:val="22"/>
    <w:qFormat/>
    <w:rsid w:val="000859BB"/>
    <w:rPr>
      <w:b/>
      <w:bCs/>
    </w:rPr>
  </w:style>
  <w:style w:type="character" w:styleId="ac">
    <w:name w:val="Emphasis"/>
    <w:uiPriority w:val="20"/>
    <w:qFormat/>
    <w:rsid w:val="000859B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d">
    <w:name w:val="No Spacing"/>
    <w:basedOn w:val="a"/>
    <w:uiPriority w:val="1"/>
    <w:qFormat/>
    <w:rsid w:val="000859BB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859B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0859BB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0859B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f">
    <w:name w:val="Выделенная цитата Знак"/>
    <w:basedOn w:val="a0"/>
    <w:link w:val="ae"/>
    <w:uiPriority w:val="30"/>
    <w:rsid w:val="000859BB"/>
    <w:rPr>
      <w:b/>
      <w:bCs/>
      <w:i/>
      <w:iCs/>
    </w:rPr>
  </w:style>
  <w:style w:type="character" w:styleId="af0">
    <w:name w:val="Subtle Emphasis"/>
    <w:uiPriority w:val="19"/>
    <w:qFormat/>
    <w:rsid w:val="000859BB"/>
    <w:rPr>
      <w:i/>
      <w:iCs/>
    </w:rPr>
  </w:style>
  <w:style w:type="character" w:styleId="af1">
    <w:name w:val="Intense Emphasis"/>
    <w:uiPriority w:val="21"/>
    <w:qFormat/>
    <w:rsid w:val="000859BB"/>
    <w:rPr>
      <w:b/>
      <w:bCs/>
    </w:rPr>
  </w:style>
  <w:style w:type="character" w:styleId="af2">
    <w:name w:val="Subtle Reference"/>
    <w:uiPriority w:val="31"/>
    <w:qFormat/>
    <w:rsid w:val="000859BB"/>
    <w:rPr>
      <w:smallCaps/>
    </w:rPr>
  </w:style>
  <w:style w:type="character" w:styleId="af3">
    <w:name w:val="Intense Reference"/>
    <w:uiPriority w:val="32"/>
    <w:qFormat/>
    <w:rsid w:val="000859BB"/>
    <w:rPr>
      <w:smallCaps/>
      <w:spacing w:val="5"/>
      <w:u w:val="single"/>
    </w:rPr>
  </w:style>
  <w:style w:type="character" w:styleId="af4">
    <w:name w:val="Book Title"/>
    <w:uiPriority w:val="33"/>
    <w:qFormat/>
    <w:rsid w:val="000859BB"/>
    <w:rPr>
      <w:i/>
      <w:i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0859BB"/>
    <w:pPr>
      <w:outlineLvl w:val="9"/>
    </w:pPr>
    <w:rPr>
      <w:lang w:bidi="en-US"/>
    </w:rPr>
  </w:style>
  <w:style w:type="paragraph" w:styleId="af6">
    <w:name w:val="Normal (Web)"/>
    <w:basedOn w:val="a"/>
    <w:uiPriority w:val="99"/>
    <w:unhideWhenUsed/>
    <w:rsid w:val="009F3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1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Другая 2">
      <a:dk1>
        <a:sysClr val="windowText" lastClr="000000"/>
      </a:dk1>
      <a:lt1>
        <a:srgbClr val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98DB5-3145-41F7-BA4F-0DB147D9B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4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2020-12-03T08:34:00Z</cp:lastPrinted>
  <dcterms:created xsi:type="dcterms:W3CDTF">2015-12-02T09:10:00Z</dcterms:created>
  <dcterms:modified xsi:type="dcterms:W3CDTF">2021-12-10T03:55:00Z</dcterms:modified>
</cp:coreProperties>
</file>