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29D" w:rsidRPr="000C091A" w:rsidRDefault="00F2529D" w:rsidP="00F2529D">
      <w:pPr>
        <w:spacing w:before="0" w:beforeAutospacing="0" w:after="0" w:afterAutospacing="0" w:line="240" w:lineRule="auto"/>
        <w:ind w:firstLine="10773"/>
        <w:jc w:val="left"/>
        <w:rPr>
          <w:rFonts w:ascii="Times New Roman" w:hAnsi="Times New Roman"/>
          <w:color w:val="FF0000"/>
        </w:rPr>
      </w:pP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УТВЕРЖДЕН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приказом директора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ГКУ «СРЦН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 xml:space="preserve">Орджоникидзевского района </w:t>
      </w:r>
    </w:p>
    <w:p w:rsidR="00FE3DEA" w:rsidRPr="00FE3DEA" w:rsidRDefault="00FE3DEA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FE3DEA">
        <w:rPr>
          <w:rFonts w:ascii="Times New Roman" w:eastAsiaTheme="minorHAnsi" w:hAnsi="Times New Roman"/>
          <w:sz w:val="24"/>
          <w:szCs w:val="24"/>
        </w:rPr>
        <w:t>города Екатеринбурга»</w:t>
      </w:r>
    </w:p>
    <w:p w:rsidR="00FE3DEA" w:rsidRPr="00FE3DEA" w:rsidRDefault="000F0860" w:rsidP="00FE3DEA">
      <w:pPr>
        <w:spacing w:before="0" w:beforeAutospacing="0" w:after="0" w:afterAutospacing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  <w:r w:rsidRPr="000F0860">
        <w:rPr>
          <w:rFonts w:ascii="Times New Roman" w:eastAsiaTheme="minorHAnsi" w:hAnsi="Times New Roman"/>
          <w:sz w:val="24"/>
          <w:szCs w:val="24"/>
        </w:rPr>
        <w:t>от 29.11.2021 г. № 133</w:t>
      </w:r>
    </w:p>
    <w:p w:rsidR="00D470CA" w:rsidRDefault="00D470CA" w:rsidP="00FE3DEA">
      <w:pPr>
        <w:spacing w:before="0" w:beforeAutospacing="0" w:after="0" w:afterAutospacing="0" w:line="240" w:lineRule="auto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FE3DEA" w:rsidRDefault="00FE3DEA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>План антикоррупционного просвещения работников</w:t>
      </w:r>
    </w:p>
    <w:p w:rsidR="00F2529D" w:rsidRPr="00C40C3B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 xml:space="preserve"> ГКУ «СРЦН Орджоникидзевского района города Екатеринбурга»</w:t>
      </w: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0C3B">
        <w:rPr>
          <w:rFonts w:ascii="Times New Roman" w:hAnsi="Times New Roman"/>
          <w:b/>
          <w:sz w:val="24"/>
          <w:szCs w:val="24"/>
        </w:rPr>
        <w:t>на 2022 год</w:t>
      </w:r>
    </w:p>
    <w:p w:rsidR="00F2529D" w:rsidRDefault="00F2529D" w:rsidP="00F2529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529D" w:rsidRDefault="00F2529D" w:rsidP="00F2529D">
      <w:pPr>
        <w:pStyle w:val="20"/>
        <w:shd w:val="clear" w:color="auto" w:fill="auto"/>
        <w:ind w:firstLine="820"/>
        <w:jc w:val="both"/>
        <w:rPr>
          <w:color w:val="000000"/>
          <w:sz w:val="24"/>
          <w:szCs w:val="24"/>
          <w:lang w:eastAsia="ru-RU" w:bidi="ru-RU"/>
        </w:rPr>
      </w:pPr>
      <w:r>
        <w:rPr>
          <w:rStyle w:val="21"/>
        </w:rPr>
        <w:t xml:space="preserve">Цель антикоррупционного просвещения работников: </w:t>
      </w:r>
      <w:r>
        <w:rPr>
          <w:color w:val="000000"/>
          <w:sz w:val="24"/>
          <w:szCs w:val="24"/>
          <w:lang w:eastAsia="ru-RU" w:bidi="ru-RU"/>
        </w:rPr>
        <w:t>создание нравственно-психологической атмосферы, направленной на эффективную профилактику коррупционных и иных правонарушений, которая способствует:</w:t>
      </w:r>
    </w:p>
    <w:p w:rsidR="00F2529D" w:rsidRDefault="00F2529D" w:rsidP="0090579D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 xml:space="preserve"> - повышению эффективности соблюдения работниками антикоррупционного законодательства;</w:t>
      </w:r>
    </w:p>
    <w:p w:rsidR="0090579D" w:rsidRDefault="00F2529D" w:rsidP="0090579D">
      <w:pPr>
        <w:pStyle w:val="20"/>
        <w:shd w:val="clear" w:color="auto" w:fill="auto"/>
        <w:jc w:val="both"/>
      </w:pPr>
      <w:r>
        <w:rPr>
          <w:color w:val="000000"/>
          <w:sz w:val="24"/>
          <w:szCs w:val="24"/>
          <w:lang w:eastAsia="ru-RU" w:bidi="ru-RU"/>
        </w:rPr>
        <w:t>- снижению коррупционных рисков;</w:t>
      </w:r>
    </w:p>
    <w:p w:rsidR="00F2529D" w:rsidRDefault="00F2529D" w:rsidP="0090579D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- соблюдению требований работниками Кодекса профессиональной этики.</w:t>
      </w:r>
    </w:p>
    <w:p w:rsidR="0090579D" w:rsidRDefault="0090579D" w:rsidP="0090579D">
      <w:pPr>
        <w:pStyle w:val="20"/>
        <w:shd w:val="clear" w:color="auto" w:fill="auto"/>
        <w:jc w:val="both"/>
        <w:rPr>
          <w:color w:val="000000"/>
          <w:sz w:val="24"/>
          <w:szCs w:val="24"/>
          <w:lang w:eastAsia="ru-RU" w:bidi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90579D" w:rsidRPr="0090579D" w:rsidTr="00405483">
        <w:tc>
          <w:tcPr>
            <w:tcW w:w="817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30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№</w:t>
            </w:r>
          </w:p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180"/>
              <w:jc w:val="lef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п</w:t>
            </w:r>
            <w:proofErr w:type="gramEnd"/>
            <w:r w:rsidRPr="0090579D">
              <w:rPr>
                <w:sz w:val="24"/>
                <w:szCs w:val="24"/>
              </w:rPr>
              <w:t>/п</w:t>
            </w:r>
          </w:p>
        </w:tc>
        <w:tc>
          <w:tcPr>
            <w:tcW w:w="3968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  <w:vAlign w:val="center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ind w:left="220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2393" w:type="dxa"/>
            <w:vAlign w:val="bottom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за реализацию мероприятия</w:t>
            </w:r>
          </w:p>
        </w:tc>
      </w:tr>
      <w:tr w:rsidR="0090579D" w:rsidRPr="0090579D" w:rsidTr="004A4961">
        <w:tc>
          <w:tcPr>
            <w:tcW w:w="9571" w:type="dxa"/>
            <w:gridSpan w:val="4"/>
          </w:tcPr>
          <w:p w:rsidR="0090579D" w:rsidRPr="0090579D" w:rsidRDefault="0090579D" w:rsidP="0090579D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1. Информирование работников Учреждения о проводимой в ГКУ «СРЦН Орджоникидзевского района города Екатеринбурга» работе по противодействию коррупции</w:t>
            </w:r>
          </w:p>
        </w:tc>
      </w:tr>
      <w:tr w:rsidR="0090579D" w:rsidRPr="0090579D" w:rsidTr="00D21EAF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3968" w:type="dxa"/>
            <w:vAlign w:val="bottom"/>
          </w:tcPr>
          <w:p w:rsidR="0090579D" w:rsidRPr="0090579D" w:rsidRDefault="0090579D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Ознакомление граждан, поступающих на работу в ГКУ «СРЦН Орджоникидзевского района города Екатеринбурга» с антикоррупционной политикой учреждения, в том числе с Кодексом этики и служебного поведения, локальными актами по вопросам противодействия коррупции (под роспись)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при приеме нового работника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специалист по кадрам</w:t>
            </w:r>
          </w:p>
        </w:tc>
      </w:tr>
      <w:tr w:rsidR="0090579D" w:rsidRPr="0090579D" w:rsidTr="0090579D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968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Доведение до работников Учреждения изменений законодательства РФ о противодействии коррупции</w:t>
            </w:r>
          </w:p>
        </w:tc>
        <w:tc>
          <w:tcPr>
            <w:tcW w:w="2393" w:type="dxa"/>
          </w:tcPr>
          <w:p w:rsidR="0090579D" w:rsidRPr="0090579D" w:rsidRDefault="0090579D" w:rsidP="0090579D">
            <w:pPr>
              <w:pStyle w:val="20"/>
              <w:shd w:val="clear" w:color="auto" w:fill="auto"/>
              <w:spacing w:line="302" w:lineRule="exact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90579D" w:rsidRPr="0090579D" w:rsidRDefault="0090579D" w:rsidP="00445AB1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proofErr w:type="gramStart"/>
            <w:r w:rsidRPr="0090579D">
              <w:rPr>
                <w:sz w:val="24"/>
                <w:szCs w:val="24"/>
              </w:rPr>
              <w:t>Ответственный</w:t>
            </w:r>
            <w:proofErr w:type="gramEnd"/>
            <w:r w:rsidRPr="0090579D">
              <w:rPr>
                <w:sz w:val="24"/>
                <w:szCs w:val="24"/>
              </w:rPr>
              <w:t xml:space="preserve"> </w:t>
            </w:r>
            <w:r w:rsidR="008433B0">
              <w:rPr>
                <w:sz w:val="24"/>
                <w:szCs w:val="24"/>
              </w:rPr>
              <w:t xml:space="preserve">за </w:t>
            </w:r>
            <w:r w:rsidR="00445AB1">
              <w:rPr>
                <w:sz w:val="24"/>
                <w:szCs w:val="24"/>
              </w:rPr>
              <w:t>работу по профилактике  коррупции в учреждении</w:t>
            </w:r>
          </w:p>
        </w:tc>
      </w:tr>
      <w:tr w:rsidR="0090579D" w:rsidRPr="0090579D" w:rsidTr="0090579D">
        <w:tc>
          <w:tcPr>
            <w:tcW w:w="817" w:type="dxa"/>
          </w:tcPr>
          <w:p w:rsidR="0090579D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968" w:type="dxa"/>
          </w:tcPr>
          <w:p w:rsidR="0090579D" w:rsidRDefault="0090579D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о недопустимости коррупционного поведения, в том числе подарков, дачи взяток, подкупа и иных форм проявления коррупции.</w:t>
            </w:r>
          </w:p>
        </w:tc>
        <w:tc>
          <w:tcPr>
            <w:tcW w:w="2393" w:type="dxa"/>
          </w:tcPr>
          <w:p w:rsidR="0090579D" w:rsidRDefault="0090579D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93" w:type="dxa"/>
          </w:tcPr>
          <w:p w:rsidR="0090579D" w:rsidRDefault="0090579D" w:rsidP="0090579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структурных подразделений в пределах своей компетенции</w:t>
            </w:r>
          </w:p>
          <w:p w:rsidR="0090579D" w:rsidRPr="00B564DE" w:rsidRDefault="0090579D" w:rsidP="00947A7B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5AB1" w:rsidRPr="0090579D" w:rsidTr="0090579D">
        <w:tc>
          <w:tcPr>
            <w:tcW w:w="817" w:type="dxa"/>
          </w:tcPr>
          <w:p w:rsidR="00445AB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968" w:type="dxa"/>
          </w:tcPr>
          <w:p w:rsidR="00445AB1" w:rsidRDefault="00445AB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коррупции, и номеров «телефонов доверия» (горячих линий) для сообщения о фактах коррупции в учреждении, управлении социальной политики</w:t>
            </w:r>
          </w:p>
        </w:tc>
        <w:tc>
          <w:tcPr>
            <w:tcW w:w="2393" w:type="dxa"/>
          </w:tcPr>
          <w:p w:rsidR="00445AB1" w:rsidRDefault="00445AB1" w:rsidP="00445AB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 течение года </w:t>
            </w:r>
          </w:p>
          <w:p w:rsidR="00445AB1" w:rsidRDefault="00445AB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445AB1" w:rsidRDefault="00445AB1" w:rsidP="00445AB1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433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работу по профилактике  коррупции в </w:t>
            </w:r>
            <w:r w:rsidRPr="00445A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учреждении</w:t>
            </w:r>
          </w:p>
        </w:tc>
      </w:tr>
      <w:tr w:rsidR="00445AB1" w:rsidRPr="0090579D" w:rsidTr="00A561E3">
        <w:tc>
          <w:tcPr>
            <w:tcW w:w="9571" w:type="dxa"/>
            <w:gridSpan w:val="4"/>
          </w:tcPr>
          <w:p w:rsidR="00445AB1" w:rsidRPr="0090579D" w:rsidRDefault="00445AB1" w:rsidP="0090579D">
            <w:pPr>
              <w:pStyle w:val="20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lastRenderedPageBreak/>
              <w:t>2. Проведение с работниками Учреждения разъяснительной работы по вопросам</w:t>
            </w:r>
          </w:p>
          <w:p w:rsidR="00445AB1" w:rsidRPr="0090579D" w:rsidRDefault="00445AB1" w:rsidP="0090579D">
            <w:pPr>
              <w:pStyle w:val="20"/>
              <w:shd w:val="clear" w:color="auto" w:fill="auto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противодействия коррупции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968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Актуализация локальных нормативных актов организации, направленных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противодействие коррупции 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организации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соответствии с действующим законодательством о противодействии коррупции Российской Федерации</w:t>
            </w:r>
          </w:p>
        </w:tc>
        <w:tc>
          <w:tcPr>
            <w:tcW w:w="2393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 в полгода</w:t>
            </w:r>
          </w:p>
        </w:tc>
        <w:tc>
          <w:tcPr>
            <w:tcW w:w="2393" w:type="dxa"/>
          </w:tcPr>
          <w:p w:rsidR="00152041" w:rsidRPr="00B564DE" w:rsidRDefault="00152041" w:rsidP="00152041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Рабочая группа 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968" w:type="dxa"/>
          </w:tcPr>
          <w:p w:rsidR="00152041" w:rsidRPr="0090579D" w:rsidRDefault="00152041" w:rsidP="0090579D">
            <w:pPr>
              <w:pStyle w:val="20"/>
              <w:jc w:val="both"/>
              <w:rPr>
                <w:sz w:val="24"/>
                <w:szCs w:val="24"/>
              </w:rPr>
            </w:pPr>
            <w:r w:rsidRPr="0090579D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инструктажей с работниками, </w:t>
            </w:r>
            <w:r w:rsidRPr="0090579D">
              <w:rPr>
                <w:sz w:val="24"/>
                <w:szCs w:val="24"/>
              </w:rPr>
              <w:t>чья работа может быть соп</w:t>
            </w:r>
            <w:r w:rsidR="003E32FE">
              <w:rPr>
                <w:sz w:val="24"/>
                <w:szCs w:val="24"/>
              </w:rPr>
              <w:t>ряжена с коррупционными рисками. В том числе изучение методических рекомендаций по выявлению личной заинтересован</w:t>
            </w:r>
            <w:r w:rsidR="00A96F32">
              <w:rPr>
                <w:sz w:val="24"/>
                <w:szCs w:val="24"/>
              </w:rPr>
              <w:t>ности руководителя и работников при  осуществлении закупки товаров, работ и услуг для нужд учреждения</w:t>
            </w:r>
            <w:r w:rsidR="003E32FE">
              <w:rPr>
                <w:sz w:val="24"/>
                <w:szCs w:val="24"/>
              </w:rPr>
              <w:t xml:space="preserve"> </w:t>
            </w:r>
          </w:p>
          <w:p w:rsidR="00152041" w:rsidRPr="0090579D" w:rsidRDefault="00152041" w:rsidP="0090579D">
            <w:pPr>
              <w:pStyle w:val="20"/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8433B0">
              <w:rPr>
                <w:sz w:val="24"/>
                <w:szCs w:val="24"/>
              </w:rPr>
              <w:t>тветственный</w:t>
            </w:r>
            <w:proofErr w:type="gramEnd"/>
            <w:r w:rsidRPr="008433B0">
              <w:rPr>
                <w:sz w:val="24"/>
                <w:szCs w:val="24"/>
              </w:rPr>
              <w:t xml:space="preserve"> за работу по профилактике  коррупции в учреждении</w:t>
            </w:r>
          </w:p>
        </w:tc>
      </w:tr>
      <w:tr w:rsidR="00152041" w:rsidRPr="0090579D" w:rsidTr="0090579D">
        <w:tc>
          <w:tcPr>
            <w:tcW w:w="817" w:type="dxa"/>
          </w:tcPr>
          <w:p w:rsidR="00152041" w:rsidRPr="0090579D" w:rsidRDefault="005E4A7A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968" w:type="dxa"/>
          </w:tcPr>
          <w:p w:rsidR="00152041" w:rsidRPr="008433B0" w:rsidRDefault="00152041" w:rsidP="008433B0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433B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Практикум «Что нужно знать работнику о своей зарплате?»</w:t>
            </w:r>
          </w:p>
          <w:p w:rsidR="00152041" w:rsidRPr="008433B0" w:rsidRDefault="00152041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 w:rsidRPr="008433B0">
              <w:rPr>
                <w:color w:val="000000"/>
                <w:sz w:val="24"/>
                <w:szCs w:val="24"/>
                <w:lang w:eastAsia="ru-RU"/>
              </w:rPr>
              <w:t>(вопросы и ответы)</w:t>
            </w: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1-й квартал</w:t>
            </w:r>
          </w:p>
        </w:tc>
        <w:tc>
          <w:tcPr>
            <w:tcW w:w="2393" w:type="dxa"/>
          </w:tcPr>
          <w:p w:rsidR="00152041" w:rsidRPr="0090579D" w:rsidRDefault="00152041" w:rsidP="0090579D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3968" w:type="dxa"/>
            <w:vAlign w:val="bottom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проведение коллективных и индивидуальных профилактических бесед: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4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о видах нарушения законодательства о противодействии коррупции, за которые предусмотрена ответственность (дисциплинарная, административная, уголовная)</w:t>
            </w:r>
          </w:p>
          <w:p w:rsidR="00152041" w:rsidRPr="008433B0" w:rsidRDefault="00152041" w:rsidP="008433B0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по доведению до сведения работников судебных решений по делам о коррупции и увольнении в связи с утратой доверия</w:t>
            </w:r>
          </w:p>
        </w:tc>
        <w:tc>
          <w:tcPr>
            <w:tcW w:w="2393" w:type="dxa"/>
          </w:tcPr>
          <w:p w:rsidR="00152041" w:rsidRDefault="00152041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в рамках проведения периодических собраний трудового коллектива,</w:t>
            </w:r>
          </w:p>
          <w:p w:rsidR="00152041" w:rsidRPr="008433B0" w:rsidRDefault="00152041" w:rsidP="008433B0">
            <w:pPr>
              <w:pStyle w:val="20"/>
              <w:shd w:val="clear" w:color="auto" w:fill="auto"/>
              <w:spacing w:line="298" w:lineRule="exact"/>
              <w:jc w:val="left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 xml:space="preserve"> по мере</w:t>
            </w:r>
            <w:r>
              <w:rPr>
                <w:sz w:val="24"/>
                <w:szCs w:val="24"/>
              </w:rPr>
              <w:t xml:space="preserve"> </w:t>
            </w:r>
            <w:r w:rsidRPr="008433B0">
              <w:rPr>
                <w:sz w:val="24"/>
                <w:szCs w:val="24"/>
              </w:rPr>
              <w:t>необходимости</w:t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 w:rsidRPr="008433B0">
              <w:rPr>
                <w:sz w:val="24"/>
                <w:szCs w:val="24"/>
              </w:rPr>
              <w:t>юрисконсульт</w:t>
            </w:r>
          </w:p>
        </w:tc>
      </w:tr>
      <w:tr w:rsidR="00152041" w:rsidRPr="0090579D" w:rsidTr="00833996">
        <w:tc>
          <w:tcPr>
            <w:tcW w:w="9571" w:type="dxa"/>
            <w:gridSpan w:val="4"/>
          </w:tcPr>
          <w:p w:rsidR="00152041" w:rsidRPr="008433B0" w:rsidRDefault="00152041" w:rsidP="00152041">
            <w:pPr>
              <w:pStyle w:val="20"/>
              <w:spacing w:line="240" w:lineRule="auto"/>
              <w:rPr>
                <w:sz w:val="24"/>
                <w:szCs w:val="24"/>
              </w:rPr>
            </w:pPr>
            <w:r w:rsidRPr="00152041">
              <w:rPr>
                <w:sz w:val="24"/>
                <w:szCs w:val="24"/>
              </w:rPr>
              <w:t>3. Организация и проведение мероприятий, приуроченных к Международному дню борьбы с</w:t>
            </w:r>
            <w:r>
              <w:rPr>
                <w:sz w:val="24"/>
                <w:szCs w:val="24"/>
              </w:rPr>
              <w:t xml:space="preserve"> </w:t>
            </w:r>
            <w:r w:rsidRPr="00152041">
              <w:rPr>
                <w:sz w:val="24"/>
                <w:szCs w:val="24"/>
              </w:rPr>
              <w:t>коррупцией 9 декабря</w:t>
            </w:r>
          </w:p>
        </w:tc>
      </w:tr>
      <w:tr w:rsidR="00152041" w:rsidRPr="0090579D" w:rsidTr="007109B1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3968" w:type="dxa"/>
          </w:tcPr>
          <w:p w:rsidR="00152041" w:rsidRDefault="003B36F0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Распространение  информационных материалов </w:t>
            </w:r>
            <w:r w:rsidR="00152041"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антикоррупционному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52041" w:rsidRPr="006B0E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просвещению, пропаганде     </w:t>
            </w:r>
            <w:r w:rsidR="00152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52041" w:rsidRDefault="00152041" w:rsidP="00947A7B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152041" w:rsidRDefault="00152041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52041" w:rsidRDefault="003B36F0" w:rsidP="00947A7B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декабрь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зам. директора по ВР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2.6</w:t>
            </w:r>
          </w:p>
        </w:tc>
        <w:tc>
          <w:tcPr>
            <w:tcW w:w="3968" w:type="dxa"/>
            <w:vAlign w:val="bottom"/>
          </w:tcPr>
          <w:p w:rsidR="00152041" w:rsidRPr="008433B0" w:rsidRDefault="00152041" w:rsidP="00152041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52041">
              <w:rPr>
                <w:sz w:val="24"/>
                <w:szCs w:val="24"/>
              </w:rPr>
              <w:t xml:space="preserve">подведение итогов работы </w:t>
            </w:r>
            <w:r>
              <w:rPr>
                <w:sz w:val="24"/>
                <w:szCs w:val="24"/>
              </w:rPr>
              <w:t>по противодействию коррупции в учреждении в 2022</w:t>
            </w:r>
            <w:r w:rsidRPr="00152041">
              <w:rPr>
                <w:sz w:val="24"/>
                <w:szCs w:val="24"/>
              </w:rPr>
              <w:t xml:space="preserve"> году</w:t>
            </w:r>
            <w:r w:rsidRPr="00152041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декабря 2022</w:t>
            </w:r>
            <w:r w:rsidRPr="00152041">
              <w:rPr>
                <w:sz w:val="24"/>
                <w:szCs w:val="24"/>
              </w:rPr>
              <w:t xml:space="preserve"> г.</w:t>
            </w:r>
            <w:r w:rsidRPr="00152041">
              <w:rPr>
                <w:sz w:val="24"/>
                <w:szCs w:val="24"/>
              </w:rPr>
              <w:tab/>
            </w:r>
          </w:p>
        </w:tc>
        <w:tc>
          <w:tcPr>
            <w:tcW w:w="2393" w:type="dxa"/>
          </w:tcPr>
          <w:p w:rsidR="00152041" w:rsidRPr="008433B0" w:rsidRDefault="00152041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proofErr w:type="gramStart"/>
            <w:r w:rsidRPr="00152041">
              <w:rPr>
                <w:sz w:val="24"/>
                <w:szCs w:val="24"/>
              </w:rPr>
              <w:t>ответственный</w:t>
            </w:r>
            <w:proofErr w:type="gramEnd"/>
            <w:r w:rsidRPr="00152041">
              <w:rPr>
                <w:sz w:val="24"/>
                <w:szCs w:val="24"/>
              </w:rPr>
              <w:t xml:space="preserve"> за </w:t>
            </w:r>
            <w:r w:rsidR="003B36F0">
              <w:rPr>
                <w:sz w:val="24"/>
                <w:szCs w:val="24"/>
              </w:rPr>
              <w:t>организацию работы</w:t>
            </w:r>
            <w:r w:rsidRPr="00152041">
              <w:rPr>
                <w:sz w:val="24"/>
                <w:szCs w:val="24"/>
              </w:rPr>
              <w:t xml:space="preserve"> по профилактике  коррупции в учреждении</w:t>
            </w:r>
          </w:p>
        </w:tc>
      </w:tr>
      <w:tr w:rsidR="00152041" w:rsidRPr="0090579D" w:rsidTr="00D75288">
        <w:tc>
          <w:tcPr>
            <w:tcW w:w="817" w:type="dxa"/>
          </w:tcPr>
          <w:p w:rsidR="00152041" w:rsidRPr="0090579D" w:rsidRDefault="005E4A7A" w:rsidP="008433B0">
            <w:pPr>
              <w:pStyle w:val="20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</w:p>
        </w:tc>
        <w:tc>
          <w:tcPr>
            <w:tcW w:w="3968" w:type="dxa"/>
            <w:vAlign w:val="bottom"/>
          </w:tcPr>
          <w:p w:rsidR="00152041" w:rsidRPr="00152041" w:rsidRDefault="003B36F0" w:rsidP="00152041">
            <w:pPr>
              <w:pStyle w:val="2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беседы с воспитанниками СРЦН «разговор о коррупции»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98" w:lineRule="exact"/>
              <w:jc w:val="both"/>
              <w:rPr>
                <w:sz w:val="24"/>
                <w:szCs w:val="24"/>
              </w:rPr>
            </w:pPr>
            <w:r w:rsidRPr="003B36F0">
              <w:rPr>
                <w:sz w:val="24"/>
                <w:szCs w:val="24"/>
              </w:rPr>
              <w:t>декабрь</w:t>
            </w:r>
          </w:p>
        </w:tc>
        <w:tc>
          <w:tcPr>
            <w:tcW w:w="2393" w:type="dxa"/>
          </w:tcPr>
          <w:p w:rsidR="00152041" w:rsidRPr="008433B0" w:rsidRDefault="003B36F0" w:rsidP="008433B0">
            <w:pPr>
              <w:pStyle w:val="20"/>
              <w:shd w:val="clear" w:color="auto" w:fill="auto"/>
              <w:spacing w:line="266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</w:tc>
      </w:tr>
    </w:tbl>
    <w:p w:rsidR="00FA7461" w:rsidRDefault="000F0860" w:rsidP="003B36F0"/>
    <w:sectPr w:rsidR="00FA7461" w:rsidSect="00F252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45B1C"/>
    <w:multiLevelType w:val="multilevel"/>
    <w:tmpl w:val="1FC40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B45239"/>
    <w:multiLevelType w:val="multilevel"/>
    <w:tmpl w:val="3B685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426500"/>
    <w:multiLevelType w:val="multilevel"/>
    <w:tmpl w:val="1D76A7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9D"/>
    <w:rsid w:val="000F0860"/>
    <w:rsid w:val="0014325B"/>
    <w:rsid w:val="00152041"/>
    <w:rsid w:val="00182F78"/>
    <w:rsid w:val="001B6BD9"/>
    <w:rsid w:val="003B36F0"/>
    <w:rsid w:val="003B438B"/>
    <w:rsid w:val="003E32FE"/>
    <w:rsid w:val="003F0C15"/>
    <w:rsid w:val="00445AB1"/>
    <w:rsid w:val="005E4A7A"/>
    <w:rsid w:val="007E1E14"/>
    <w:rsid w:val="008433B0"/>
    <w:rsid w:val="00870319"/>
    <w:rsid w:val="0090579D"/>
    <w:rsid w:val="00A90B5A"/>
    <w:rsid w:val="00A96F32"/>
    <w:rsid w:val="00AB5A3B"/>
    <w:rsid w:val="00B80307"/>
    <w:rsid w:val="00D470CA"/>
    <w:rsid w:val="00F2529D"/>
    <w:rsid w:val="00FE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529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529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"/>
    <w:rsid w:val="00F252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2529D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F2529D"/>
    <w:pPr>
      <w:widowControl w:val="0"/>
      <w:shd w:val="clear" w:color="auto" w:fill="FFFFFF"/>
      <w:spacing w:before="260" w:beforeAutospacing="0" w:after="0" w:afterAutospacing="0" w:line="278" w:lineRule="exact"/>
      <w:jc w:val="center"/>
    </w:pPr>
    <w:rPr>
      <w:rFonts w:ascii="Times New Roman" w:eastAsia="Times New Roman" w:hAnsi="Times New Roman"/>
      <w:b/>
      <w:bCs/>
    </w:rPr>
  </w:style>
  <w:style w:type="table" w:styleId="a3">
    <w:name w:val="Table Grid"/>
    <w:basedOn w:val="a1"/>
    <w:uiPriority w:val="59"/>
    <w:rsid w:val="0090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9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529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F2529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"/>
    <w:rsid w:val="00F2529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2529D"/>
    <w:pPr>
      <w:widowControl w:val="0"/>
      <w:shd w:val="clear" w:color="auto" w:fill="FFFFFF"/>
      <w:spacing w:before="0" w:beforeAutospacing="0" w:after="0" w:afterAutospacing="0" w:line="274" w:lineRule="exact"/>
      <w:jc w:val="center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rsid w:val="00F2529D"/>
    <w:pPr>
      <w:widowControl w:val="0"/>
      <w:shd w:val="clear" w:color="auto" w:fill="FFFFFF"/>
      <w:spacing w:before="260" w:beforeAutospacing="0" w:after="0" w:afterAutospacing="0" w:line="278" w:lineRule="exact"/>
      <w:jc w:val="center"/>
    </w:pPr>
    <w:rPr>
      <w:rFonts w:ascii="Times New Roman" w:eastAsia="Times New Roman" w:hAnsi="Times New Roman"/>
      <w:b/>
      <w:bCs/>
    </w:rPr>
  </w:style>
  <w:style w:type="table" w:styleId="a3">
    <w:name w:val="Table Grid"/>
    <w:basedOn w:val="a1"/>
    <w:uiPriority w:val="59"/>
    <w:rsid w:val="0090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2021-12-06T04:45:00Z</dcterms:created>
  <dcterms:modified xsi:type="dcterms:W3CDTF">2021-12-06T09:04:00Z</dcterms:modified>
</cp:coreProperties>
</file>