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8D7" w:rsidRPr="004E13BA" w:rsidRDefault="002C08D7" w:rsidP="002C08D7">
      <w:pPr>
        <w:jc w:val="center"/>
        <w:rPr>
          <w:rFonts w:ascii="Times New Roman" w:hAnsi="Times New Roman" w:cs="Times New Roman"/>
          <w:sz w:val="25"/>
          <w:szCs w:val="25"/>
        </w:rPr>
      </w:pPr>
      <w:r w:rsidRPr="004E13BA">
        <w:rPr>
          <w:rFonts w:ascii="Times New Roman" w:hAnsi="Times New Roman" w:cs="Times New Roman"/>
          <w:b/>
          <w:sz w:val="25"/>
          <w:szCs w:val="25"/>
        </w:rPr>
        <w:t>Урок 1.</w:t>
      </w:r>
    </w:p>
    <w:p w:rsidR="002C08D7" w:rsidRPr="004E13BA" w:rsidRDefault="002C08D7" w:rsidP="002C08D7">
      <w:pPr>
        <w:tabs>
          <w:tab w:val="left" w:pos="1755"/>
        </w:tabs>
        <w:ind w:firstLine="540"/>
        <w:jc w:val="center"/>
        <w:rPr>
          <w:rFonts w:ascii="Times New Roman" w:hAnsi="Times New Roman" w:cs="Times New Roman"/>
          <w:b/>
          <w:sz w:val="25"/>
          <w:szCs w:val="25"/>
        </w:rPr>
      </w:pPr>
      <w:r w:rsidRPr="004E13BA">
        <w:rPr>
          <w:rFonts w:ascii="Times New Roman" w:hAnsi="Times New Roman" w:cs="Times New Roman"/>
          <w:b/>
          <w:sz w:val="25"/>
          <w:szCs w:val="25"/>
        </w:rPr>
        <w:t>Персональный компьютер: понятие, виды, устройство</w:t>
      </w:r>
    </w:p>
    <w:p w:rsidR="002C08D7" w:rsidRPr="004E13BA" w:rsidRDefault="002C08D7" w:rsidP="002C08D7">
      <w:pPr>
        <w:tabs>
          <w:tab w:val="left" w:pos="1755"/>
        </w:tabs>
        <w:ind w:firstLine="540"/>
        <w:jc w:val="center"/>
        <w:rPr>
          <w:rFonts w:ascii="Times New Roman" w:hAnsi="Times New Roman" w:cs="Times New Roman"/>
          <w:b/>
          <w:sz w:val="25"/>
          <w:szCs w:val="25"/>
          <w:u w:val="single"/>
        </w:rPr>
      </w:pPr>
    </w:p>
    <w:p w:rsidR="002C08D7" w:rsidRPr="004E13BA" w:rsidRDefault="002C08D7" w:rsidP="002C08D7">
      <w:pPr>
        <w:tabs>
          <w:tab w:val="left" w:pos="1755"/>
        </w:tabs>
        <w:ind w:firstLine="540"/>
        <w:jc w:val="center"/>
        <w:rPr>
          <w:rFonts w:ascii="Times New Roman" w:hAnsi="Times New Roman" w:cs="Times New Roman"/>
          <w:b/>
          <w:sz w:val="25"/>
          <w:szCs w:val="25"/>
          <w:u w:val="single"/>
        </w:rPr>
      </w:pPr>
      <w:r w:rsidRPr="004E13BA">
        <w:rPr>
          <w:rFonts w:ascii="Times New Roman" w:hAnsi="Times New Roman" w:cs="Times New Roman"/>
          <w:b/>
          <w:sz w:val="25"/>
          <w:szCs w:val="25"/>
          <w:u w:val="single"/>
        </w:rPr>
        <w:t>План</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1. Понятие компьютерной грамотности, понятие и виды ПК.</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2. Устройство ПК.</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3. Периферийные устройства.</w:t>
      </w:r>
    </w:p>
    <w:p w:rsidR="002C08D7" w:rsidRPr="004E13BA" w:rsidRDefault="002C08D7" w:rsidP="002C08D7">
      <w:pPr>
        <w:tabs>
          <w:tab w:val="left" w:pos="3000"/>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4. Техника безопасности и правила работы за компьютером.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color w:val="000000"/>
          <w:sz w:val="25"/>
          <w:szCs w:val="25"/>
        </w:rPr>
        <w:t>5. Включение и выключение компьютера.</w:t>
      </w:r>
    </w:p>
    <w:p w:rsidR="002C08D7" w:rsidRPr="004E13BA" w:rsidRDefault="002C08D7" w:rsidP="004E13BA">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6. Практическое задание. </w:t>
      </w:r>
    </w:p>
    <w:p w:rsidR="002C08D7" w:rsidRPr="004E13BA" w:rsidRDefault="002C08D7" w:rsidP="002C08D7">
      <w:pPr>
        <w:tabs>
          <w:tab w:val="left" w:pos="1755"/>
        </w:tabs>
        <w:ind w:firstLine="540"/>
        <w:jc w:val="both"/>
        <w:rPr>
          <w:rFonts w:ascii="Times New Roman" w:hAnsi="Times New Roman" w:cs="Times New Roman"/>
          <w:b/>
          <w:sz w:val="25"/>
          <w:szCs w:val="25"/>
          <w:u w:val="single"/>
        </w:rPr>
      </w:pPr>
      <w:r w:rsidRPr="004E13BA">
        <w:rPr>
          <w:rFonts w:ascii="Times New Roman" w:hAnsi="Times New Roman" w:cs="Times New Roman"/>
          <w:b/>
          <w:sz w:val="25"/>
          <w:szCs w:val="25"/>
          <w:u w:val="single"/>
        </w:rPr>
        <w:t xml:space="preserve">1. Понятие компьютерной грамотности, понятие и виды ПК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Наша жизнь - это непрерывный обмен информацией. В 21 веке мы переживаем настоящую информационную революцию. Она связана с появлением в каждом доме компьютера и сети передачи данных - Интернет. Для ориентации в море информации человеку необходимо обладать информационной культурой. Она - одна из составляющих общей культуры человека. </w:t>
      </w:r>
      <w:proofErr w:type="gramStart"/>
      <w:r w:rsidRPr="004E13BA">
        <w:rPr>
          <w:rFonts w:ascii="Times New Roman" w:hAnsi="Times New Roman" w:cs="Times New Roman"/>
          <w:sz w:val="25"/>
          <w:szCs w:val="25"/>
        </w:rPr>
        <w:t>Это  умение</w:t>
      </w:r>
      <w:proofErr w:type="gramEnd"/>
      <w:r w:rsidRPr="004E13BA">
        <w:rPr>
          <w:rFonts w:ascii="Times New Roman" w:hAnsi="Times New Roman" w:cs="Times New Roman"/>
          <w:sz w:val="25"/>
          <w:szCs w:val="25"/>
        </w:rPr>
        <w:t xml:space="preserve"> работать с информацией (находить, оценивать, перерабатывать, создавать новую и обмениваться ей), используя для этого современные технические средства. Важнейшим условием жизни в информационном обществе является компьютерная грамотность.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Компьютерная грамотность</w:t>
      </w:r>
      <w:r w:rsidRPr="004E13BA">
        <w:rPr>
          <w:rFonts w:ascii="Times New Roman" w:hAnsi="Times New Roman" w:cs="Times New Roman"/>
          <w:sz w:val="25"/>
          <w:szCs w:val="25"/>
        </w:rPr>
        <w:t xml:space="preserve"> - владение минимальным набором знаний и навыков работы на компьютере, использования средств вычислительной техники. Это значит, что любой человек должен иметь элементарное представление о том, что </w:t>
      </w:r>
      <w:proofErr w:type="gramStart"/>
      <w:r w:rsidRPr="004E13BA">
        <w:rPr>
          <w:rFonts w:ascii="Times New Roman" w:hAnsi="Times New Roman" w:cs="Times New Roman"/>
          <w:sz w:val="25"/>
          <w:szCs w:val="25"/>
        </w:rPr>
        <w:t>такое  компьютер</w:t>
      </w:r>
      <w:proofErr w:type="gramEnd"/>
      <w:r w:rsidRPr="004E13BA">
        <w:rPr>
          <w:rFonts w:ascii="Times New Roman" w:hAnsi="Times New Roman" w:cs="Times New Roman"/>
          <w:sz w:val="25"/>
          <w:szCs w:val="25"/>
        </w:rPr>
        <w:t xml:space="preserve">, операционная система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уметь ей пользоваться (управлять окнами; запускать программы; владеть способами работы с файлами и папками), уметь работать в приложениях </w:t>
      </w:r>
      <w:proofErr w:type="spellStart"/>
      <w:r w:rsidRPr="004E13BA">
        <w:rPr>
          <w:rFonts w:ascii="Times New Roman" w:hAnsi="Times New Roman" w:cs="Times New Roman"/>
          <w:sz w:val="25"/>
          <w:szCs w:val="25"/>
        </w:rPr>
        <w:t>Microsoft</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Office</w:t>
      </w:r>
      <w:proofErr w:type="spellEnd"/>
      <w:r w:rsidRPr="004E13BA">
        <w:rPr>
          <w:rFonts w:ascii="Times New Roman" w:hAnsi="Times New Roman" w:cs="Times New Roman"/>
          <w:sz w:val="25"/>
          <w:szCs w:val="25"/>
        </w:rPr>
        <w:t xml:space="preserve">, пользоваться сетью </w:t>
      </w:r>
      <w:proofErr w:type="spellStart"/>
      <w:r w:rsidRPr="004E13BA">
        <w:rPr>
          <w:rFonts w:ascii="Times New Roman" w:hAnsi="Times New Roman" w:cs="Times New Roman"/>
          <w:sz w:val="25"/>
          <w:szCs w:val="25"/>
        </w:rPr>
        <w:t>Internet</w:t>
      </w:r>
      <w:proofErr w:type="spellEnd"/>
      <w:r w:rsidRPr="004E13BA">
        <w:rPr>
          <w:rFonts w:ascii="Times New Roman" w:hAnsi="Times New Roman" w:cs="Times New Roman"/>
          <w:sz w:val="25"/>
          <w:szCs w:val="25"/>
        </w:rPr>
        <w:t>.</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Современную жизнь невозможно представить без компьютера. Персональные компьютеры используются во всех сферах деятельности человека: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 работа – вычисления, создание и редактирование текстовых документов, таблиц, изображений, видео, создание сайтов.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 поиск информации: книги, статьи, фильмы, музыка.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 обучение: дистанционное образование, онлайн семинары, самообразование путем поиска нужной информации.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хранение информации: домашний архив (фотографии, видео).</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досуг и развлечение: чтение книг, прослушивание музыки, аудиокниг, просмотр фильмов и передач, игры.</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 общение: электронная почта, </w:t>
      </w:r>
      <w:proofErr w:type="spellStart"/>
      <w:r w:rsidRPr="004E13BA">
        <w:rPr>
          <w:rFonts w:ascii="Times New Roman" w:hAnsi="Times New Roman" w:cs="Times New Roman"/>
          <w:sz w:val="25"/>
          <w:szCs w:val="25"/>
        </w:rPr>
        <w:t>Skype</w:t>
      </w:r>
      <w:proofErr w:type="spellEnd"/>
      <w:r w:rsidRPr="004E13BA">
        <w:rPr>
          <w:rFonts w:ascii="Times New Roman" w:hAnsi="Times New Roman" w:cs="Times New Roman"/>
          <w:sz w:val="25"/>
          <w:szCs w:val="25"/>
        </w:rPr>
        <w:t xml:space="preserve">, общение в социальных сетях, форумах.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платежи: оплата коммунальных услуг, связи, налогов, покупок.</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lastRenderedPageBreak/>
        <w:t xml:space="preserve">- </w:t>
      </w:r>
      <w:proofErr w:type="spellStart"/>
      <w:r w:rsidRPr="004E13BA">
        <w:rPr>
          <w:rFonts w:ascii="Times New Roman" w:hAnsi="Times New Roman" w:cs="Times New Roman"/>
          <w:sz w:val="25"/>
          <w:szCs w:val="25"/>
        </w:rPr>
        <w:t>госуслуги</w:t>
      </w:r>
      <w:proofErr w:type="spellEnd"/>
      <w:r w:rsidRPr="004E13BA">
        <w:rPr>
          <w:rFonts w:ascii="Times New Roman" w:hAnsi="Times New Roman" w:cs="Times New Roman"/>
          <w:sz w:val="25"/>
          <w:szCs w:val="25"/>
        </w:rPr>
        <w:t xml:space="preserve">: запись на приём, оформление паспорта, налоги, штрафы.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Существует несколько современных видов персональных компьютеров:</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Персональный компьютер</w:t>
      </w:r>
      <w:r w:rsidRPr="004E13BA">
        <w:rPr>
          <w:rFonts w:ascii="Times New Roman" w:hAnsi="Times New Roman" w:cs="Times New Roman"/>
          <w:sz w:val="25"/>
          <w:szCs w:val="25"/>
        </w:rPr>
        <w:t xml:space="preserve"> – это электронное устройство, предназначенное для работы с информацией: введение, обработка, хранение, вывод и передача информации.</w:t>
      </w:r>
    </w:p>
    <w:p w:rsidR="002C08D7" w:rsidRPr="004E13BA" w:rsidRDefault="002C08D7" w:rsidP="002C08D7">
      <w:pPr>
        <w:tabs>
          <w:tab w:val="left" w:pos="1755"/>
        </w:tabs>
        <w:ind w:firstLine="540"/>
        <w:jc w:val="both"/>
        <w:rPr>
          <w:rFonts w:ascii="Times New Roman" w:hAnsi="Times New Roman" w:cs="Times New Roman"/>
          <w:sz w:val="25"/>
          <w:szCs w:val="25"/>
        </w:rPr>
      </w:pPr>
      <w:proofErr w:type="gramStart"/>
      <w:r w:rsidRPr="004E13BA">
        <w:rPr>
          <w:rFonts w:ascii="Times New Roman" w:hAnsi="Times New Roman" w:cs="Times New Roman"/>
          <w:b/>
          <w:bCs/>
          <w:color w:val="000000"/>
          <w:sz w:val="25"/>
          <w:szCs w:val="25"/>
        </w:rPr>
        <w:t>Ноутбук</w:t>
      </w:r>
      <w:r w:rsidRPr="004E13BA">
        <w:rPr>
          <w:rStyle w:val="apple-converted-space"/>
          <w:rFonts w:ascii="Times New Roman" w:hAnsi="Times New Roman" w:cs="Times New Roman"/>
          <w:color w:val="000000"/>
          <w:sz w:val="25"/>
          <w:szCs w:val="25"/>
        </w:rPr>
        <w:t> </w:t>
      </w:r>
      <w:r w:rsidRPr="004E13BA">
        <w:rPr>
          <w:rFonts w:ascii="Times New Roman" w:hAnsi="Times New Roman" w:cs="Times New Roman"/>
          <w:color w:val="000000"/>
          <w:sz w:val="25"/>
          <w:szCs w:val="25"/>
        </w:rPr>
        <w:t xml:space="preserve"> -</w:t>
      </w:r>
      <w:proofErr w:type="gramEnd"/>
      <w:r w:rsidRPr="004E13BA">
        <w:rPr>
          <w:rFonts w:ascii="Times New Roman" w:hAnsi="Times New Roman" w:cs="Times New Roman"/>
          <w:color w:val="000000"/>
          <w:sz w:val="25"/>
          <w:szCs w:val="25"/>
        </w:rPr>
        <w:t xml:space="preserve"> переносной персональный компьютер компактных габаритов, отличается от настольного компьютера</w:t>
      </w:r>
      <w:r w:rsidRPr="004E13BA">
        <w:rPr>
          <w:rStyle w:val="apple-converted-space"/>
          <w:rFonts w:ascii="Times New Roman" w:hAnsi="Times New Roman" w:cs="Times New Roman"/>
          <w:color w:val="000000"/>
          <w:sz w:val="25"/>
          <w:szCs w:val="25"/>
        </w:rPr>
        <w:t> </w:t>
      </w:r>
      <w:r w:rsidRPr="004E13BA">
        <w:rPr>
          <w:rFonts w:ascii="Times New Roman" w:hAnsi="Times New Roman" w:cs="Times New Roman"/>
          <w:sz w:val="25"/>
          <w:szCs w:val="25"/>
        </w:rPr>
        <w:t xml:space="preserve">возможностью работы от аккумуляторов. Обычно ноутбуки классифицируют по размеру, диагонали монитора.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Планшетный ПК</w:t>
      </w:r>
      <w:r w:rsidRPr="004E13BA">
        <w:rPr>
          <w:rFonts w:ascii="Times New Roman" w:hAnsi="Times New Roman" w:cs="Times New Roman"/>
          <w:sz w:val="25"/>
          <w:szCs w:val="25"/>
        </w:rPr>
        <w:t xml:space="preserve"> – портативное персональное устройство с сенсорным экраном без отдельного системного блока, клавиатуры и мыши с ограниченными функциями.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 xml:space="preserve">Смартфон </w:t>
      </w:r>
      <w:r w:rsidRPr="004E13BA">
        <w:rPr>
          <w:rFonts w:ascii="Times New Roman" w:hAnsi="Times New Roman" w:cs="Times New Roman"/>
          <w:sz w:val="25"/>
          <w:szCs w:val="25"/>
        </w:rPr>
        <w:t>– мобильный телефон с функциями карманного компьютера.</w:t>
      </w:r>
    </w:p>
    <w:p w:rsidR="002C08D7" w:rsidRPr="004E13BA" w:rsidRDefault="002C08D7" w:rsidP="002C08D7">
      <w:pPr>
        <w:tabs>
          <w:tab w:val="left" w:pos="1755"/>
        </w:tabs>
        <w:ind w:firstLine="540"/>
        <w:rPr>
          <w:rFonts w:ascii="Times New Roman" w:hAnsi="Times New Roman" w:cs="Times New Roman"/>
          <w:b/>
          <w:sz w:val="25"/>
          <w:szCs w:val="25"/>
          <w:u w:val="single"/>
        </w:rPr>
      </w:pPr>
    </w:p>
    <w:p w:rsidR="002C08D7" w:rsidRPr="004E13BA" w:rsidRDefault="002C08D7" w:rsidP="002C08D7">
      <w:pPr>
        <w:tabs>
          <w:tab w:val="left" w:pos="1755"/>
        </w:tabs>
        <w:ind w:firstLine="540"/>
        <w:rPr>
          <w:rFonts w:ascii="Times New Roman" w:hAnsi="Times New Roman" w:cs="Times New Roman"/>
          <w:b/>
          <w:sz w:val="25"/>
          <w:szCs w:val="25"/>
          <w:u w:val="single"/>
        </w:rPr>
      </w:pPr>
      <w:r w:rsidRPr="004E13BA">
        <w:rPr>
          <w:rFonts w:ascii="Times New Roman" w:hAnsi="Times New Roman" w:cs="Times New Roman"/>
          <w:b/>
          <w:sz w:val="25"/>
          <w:szCs w:val="25"/>
          <w:u w:val="single"/>
        </w:rPr>
        <w:t>2. Устройство ПК</w:t>
      </w:r>
    </w:p>
    <w:p w:rsidR="002C08D7" w:rsidRPr="004E13BA" w:rsidRDefault="002C08D7" w:rsidP="002C08D7">
      <w:pPr>
        <w:tabs>
          <w:tab w:val="left" w:pos="1755"/>
        </w:tabs>
        <w:ind w:firstLine="540"/>
        <w:rPr>
          <w:rFonts w:ascii="Times New Roman" w:hAnsi="Times New Roman" w:cs="Times New Roman"/>
          <w:sz w:val="25"/>
          <w:szCs w:val="25"/>
        </w:rPr>
      </w:pPr>
      <w:r w:rsidRPr="004E13BA">
        <w:rPr>
          <w:rFonts w:ascii="Times New Roman" w:hAnsi="Times New Roman" w:cs="Times New Roman"/>
          <w:sz w:val="25"/>
          <w:szCs w:val="25"/>
        </w:rPr>
        <w:t xml:space="preserve">Составляющие ПК: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1. Системный блок</w:t>
      </w:r>
      <w:r w:rsidRPr="004E13BA">
        <w:rPr>
          <w:rFonts w:ascii="Times New Roman" w:hAnsi="Times New Roman" w:cs="Times New Roman"/>
          <w:sz w:val="25"/>
          <w:szCs w:val="25"/>
        </w:rPr>
        <w:t xml:space="preserve"> – самая важная составляющая компьютера. Именно в системном блоке находятся все устройства, выполняющие операции, передающие и хранящие информацию.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Снаружи системного блока расположены разъёмы, кнопка включения и перезагрузки, а также дисковод для дисков. </w:t>
      </w:r>
    </w:p>
    <w:p w:rsidR="002C08D7" w:rsidRPr="004E13BA" w:rsidRDefault="002C08D7" w:rsidP="002C08D7">
      <w:pPr>
        <w:tabs>
          <w:tab w:val="left" w:pos="1755"/>
        </w:tabs>
        <w:ind w:firstLine="540"/>
        <w:jc w:val="both"/>
        <w:rPr>
          <w:rFonts w:ascii="Times New Roman" w:hAnsi="Times New Roman" w:cs="Times New Roman"/>
          <w:sz w:val="25"/>
          <w:szCs w:val="25"/>
        </w:rPr>
      </w:pPr>
      <w:proofErr w:type="gramStart"/>
      <w:r w:rsidRPr="004E13BA">
        <w:rPr>
          <w:rFonts w:ascii="Times New Roman" w:hAnsi="Times New Roman" w:cs="Times New Roman"/>
          <w:sz w:val="25"/>
          <w:szCs w:val="25"/>
        </w:rPr>
        <w:t>Материнская плата это</w:t>
      </w:r>
      <w:proofErr w:type="gramEnd"/>
      <w:r w:rsidRPr="004E13BA">
        <w:rPr>
          <w:rFonts w:ascii="Times New Roman" w:hAnsi="Times New Roman" w:cs="Times New Roman"/>
          <w:sz w:val="25"/>
          <w:szCs w:val="25"/>
        </w:rPr>
        <w:t xml:space="preserve"> часть системного блока, к которой подключены все основные детали: процессор, кулер, видеокарта, оперативная память, жесткий диск.</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Процессор - мозг компьютера, выполняющий обработку информации.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Кулер служит для охлаждения процессора. </w:t>
      </w:r>
    </w:p>
    <w:p w:rsidR="002C08D7" w:rsidRPr="004E13BA" w:rsidRDefault="002C08D7" w:rsidP="002C08D7">
      <w:pPr>
        <w:tabs>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Видеокарта передает изображения на монитор.</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Очень важным элементом компьютера является оперативная память. От объема и скорости оперативной памяти зависит быстродействие компьютера.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Жесткий диск предназначен для хранения информации: программ, документов, музыки, фильмов, фотографий.</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Блок питания подает питание ко всем деталям внутри компьютера.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2. Монитор</w:t>
      </w:r>
      <w:r w:rsidRPr="004E13BA">
        <w:rPr>
          <w:rFonts w:ascii="Times New Roman" w:hAnsi="Times New Roman" w:cs="Times New Roman"/>
          <w:sz w:val="25"/>
          <w:szCs w:val="25"/>
        </w:rPr>
        <w:t xml:space="preserve"> – это экран, на котором отображается вся информация. Монитор подключается к системному блоку, на корпусе монитора есть кнопки управления цветом, резкостью и разрешением экрана.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3. Клавиатура</w:t>
      </w:r>
      <w:r w:rsidRPr="004E13BA">
        <w:rPr>
          <w:rFonts w:ascii="Times New Roman" w:hAnsi="Times New Roman" w:cs="Times New Roman"/>
          <w:sz w:val="25"/>
          <w:szCs w:val="25"/>
        </w:rPr>
        <w:t xml:space="preserve"> – это внешнее устройство, помощью которого вводится информацию на компьютер и производится печать.</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4. Мышь</w:t>
      </w:r>
      <w:r w:rsidRPr="004E13BA">
        <w:rPr>
          <w:rFonts w:ascii="Times New Roman" w:hAnsi="Times New Roman" w:cs="Times New Roman"/>
          <w:sz w:val="25"/>
          <w:szCs w:val="25"/>
        </w:rPr>
        <w:t xml:space="preserve"> - это манипулятор, который преобразует движения руки в движение курсора на экране, прокручивает информацию на мониторе. Левая кнопка открывает, выделяет, перемещает файлы. Правая кнопка вызывает список доступных команд – «меню». Одно нажатие левой кнопки </w:t>
      </w:r>
      <w:r w:rsidRPr="004E13BA">
        <w:rPr>
          <w:rFonts w:ascii="Times New Roman" w:hAnsi="Times New Roman" w:cs="Times New Roman"/>
          <w:sz w:val="25"/>
          <w:szCs w:val="25"/>
        </w:rPr>
        <w:lastRenderedPageBreak/>
        <w:t>– выбор команды или выделение какого-то элемента. Двойное нажатие – исполнение команды. Удерживая левую кнопку, вы можете перемещать выбранный объект по рабочему столу.</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Еще одна важная, необходимая для работы компьютера часть — это программное обеспечение. Программу, которая обеспечивает всю работу ПК называют </w:t>
      </w:r>
      <w:r w:rsidRPr="004E13BA">
        <w:rPr>
          <w:rFonts w:ascii="Times New Roman" w:hAnsi="Times New Roman" w:cs="Times New Roman"/>
          <w:b/>
          <w:sz w:val="25"/>
          <w:szCs w:val="25"/>
        </w:rPr>
        <w:t>операционной системой</w:t>
      </w:r>
      <w:r w:rsidRPr="004E13BA">
        <w:rPr>
          <w:rFonts w:ascii="Times New Roman" w:hAnsi="Times New Roman" w:cs="Times New Roman"/>
          <w:sz w:val="25"/>
          <w:szCs w:val="25"/>
        </w:rPr>
        <w:t>.</w:t>
      </w:r>
    </w:p>
    <w:p w:rsidR="002C08D7" w:rsidRPr="004E13BA" w:rsidRDefault="002C08D7" w:rsidP="002C08D7">
      <w:pPr>
        <w:tabs>
          <w:tab w:val="left" w:pos="645"/>
          <w:tab w:val="left" w:pos="1755"/>
        </w:tabs>
        <w:ind w:firstLine="540"/>
        <w:jc w:val="both"/>
        <w:rPr>
          <w:rFonts w:ascii="Times New Roman" w:hAnsi="Times New Roman" w:cs="Times New Roman"/>
          <w:b/>
          <w:sz w:val="25"/>
          <w:szCs w:val="25"/>
          <w:u w:val="single"/>
        </w:rPr>
      </w:pPr>
      <w:r w:rsidRPr="004E13BA">
        <w:rPr>
          <w:rFonts w:ascii="Times New Roman" w:hAnsi="Times New Roman" w:cs="Times New Roman"/>
          <w:b/>
          <w:sz w:val="25"/>
          <w:szCs w:val="25"/>
          <w:u w:val="single"/>
        </w:rPr>
        <w:t xml:space="preserve">3. Периферийные устройства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Также к компьютеру можно подключить периферийные устройства: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Принтер</w:t>
      </w:r>
      <w:r w:rsidRPr="004E13BA">
        <w:rPr>
          <w:rFonts w:ascii="Times New Roman" w:hAnsi="Times New Roman" w:cs="Times New Roman"/>
          <w:sz w:val="25"/>
          <w:szCs w:val="25"/>
        </w:rPr>
        <w:t xml:space="preserve"> – печатное устройство для вывода на бумагу текста и изображений. Бывают черно-белые и цветные, лазерные и струйные. </w:t>
      </w:r>
    </w:p>
    <w:p w:rsidR="002C08D7" w:rsidRPr="004E13BA" w:rsidRDefault="002C08D7" w:rsidP="002C08D7">
      <w:pPr>
        <w:tabs>
          <w:tab w:val="left" w:pos="645"/>
          <w:tab w:val="left" w:pos="1755"/>
        </w:tabs>
        <w:ind w:firstLine="540"/>
        <w:jc w:val="both"/>
        <w:rPr>
          <w:rFonts w:ascii="Times New Roman" w:hAnsi="Times New Roman" w:cs="Times New Roman"/>
          <w:b/>
          <w:sz w:val="25"/>
          <w:szCs w:val="25"/>
        </w:rPr>
      </w:pPr>
      <w:r w:rsidRPr="004E13BA">
        <w:rPr>
          <w:rFonts w:ascii="Times New Roman" w:hAnsi="Times New Roman" w:cs="Times New Roman"/>
          <w:b/>
          <w:sz w:val="25"/>
          <w:szCs w:val="25"/>
        </w:rPr>
        <w:t xml:space="preserve">Сканер – </w:t>
      </w:r>
      <w:r w:rsidRPr="004E13BA">
        <w:rPr>
          <w:rFonts w:ascii="Times New Roman" w:hAnsi="Times New Roman" w:cs="Times New Roman"/>
          <w:sz w:val="25"/>
          <w:szCs w:val="25"/>
        </w:rPr>
        <w:t>устройство, выполняющее преобразование информации с бумажного носителя в цифровой формат.</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 xml:space="preserve">Модем - </w:t>
      </w:r>
      <w:r w:rsidRPr="004E13BA">
        <w:rPr>
          <w:rFonts w:ascii="Times New Roman" w:hAnsi="Times New Roman" w:cs="Times New Roman"/>
          <w:sz w:val="25"/>
          <w:szCs w:val="25"/>
        </w:rPr>
        <w:t xml:space="preserve">устройство, обеспечивающее доступ к сети Интернет. </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Веб-камера</w:t>
      </w:r>
      <w:r w:rsidRPr="004E13BA">
        <w:rPr>
          <w:rFonts w:ascii="Times New Roman" w:hAnsi="Times New Roman" w:cs="Times New Roman"/>
          <w:sz w:val="25"/>
          <w:szCs w:val="25"/>
        </w:rPr>
        <w:t xml:space="preserve"> – цифровая видео- или фотокамера, способная в реальном времени фиксировать изображения, предназначенные для дальнейшей передачи по сети Интернет (в программах типа </w:t>
      </w:r>
      <w:proofErr w:type="spellStart"/>
      <w:r w:rsidRPr="004E13BA">
        <w:rPr>
          <w:rFonts w:ascii="Times New Roman" w:hAnsi="Times New Roman" w:cs="Times New Roman"/>
          <w:sz w:val="25"/>
          <w:szCs w:val="25"/>
        </w:rPr>
        <w:t>Skype</w:t>
      </w:r>
      <w:proofErr w:type="spellEnd"/>
      <w:r w:rsidRPr="004E13BA">
        <w:rPr>
          <w:rFonts w:ascii="Times New Roman" w:hAnsi="Times New Roman" w:cs="Times New Roman"/>
          <w:sz w:val="25"/>
          <w:szCs w:val="25"/>
        </w:rPr>
        <w:t>,). Она позволяет «вживую» видеть собеседника на экране монитора.</w:t>
      </w:r>
    </w:p>
    <w:p w:rsidR="002C08D7" w:rsidRPr="004E13BA" w:rsidRDefault="002C08D7" w:rsidP="002C08D7">
      <w:pPr>
        <w:tabs>
          <w:tab w:val="left" w:pos="645"/>
          <w:tab w:val="left" w:pos="175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 xml:space="preserve">Колонки и наушники – </w:t>
      </w:r>
      <w:r w:rsidRPr="004E13BA">
        <w:rPr>
          <w:rFonts w:ascii="Times New Roman" w:hAnsi="Times New Roman" w:cs="Times New Roman"/>
          <w:sz w:val="25"/>
          <w:szCs w:val="25"/>
        </w:rPr>
        <w:t>устройство для вывода звука с компьютера.</w:t>
      </w:r>
    </w:p>
    <w:p w:rsidR="002C08D7" w:rsidRPr="004E13BA" w:rsidRDefault="002C08D7" w:rsidP="002C08D7">
      <w:pPr>
        <w:tabs>
          <w:tab w:val="left" w:pos="3000"/>
        </w:tabs>
        <w:ind w:firstLine="540"/>
        <w:jc w:val="both"/>
        <w:rPr>
          <w:rFonts w:ascii="Times New Roman" w:hAnsi="Times New Roman" w:cs="Times New Roman"/>
          <w:b/>
          <w:sz w:val="25"/>
          <w:szCs w:val="25"/>
          <w:u w:val="single"/>
        </w:rPr>
      </w:pPr>
      <w:r w:rsidRPr="004E13BA">
        <w:rPr>
          <w:rFonts w:ascii="Times New Roman" w:hAnsi="Times New Roman" w:cs="Times New Roman"/>
          <w:b/>
          <w:sz w:val="25"/>
          <w:szCs w:val="25"/>
          <w:u w:val="single"/>
        </w:rPr>
        <w:t>4. Техника безопасности и правила работы за компьютером</w:t>
      </w:r>
    </w:p>
    <w:p w:rsidR="002C08D7" w:rsidRPr="004E13BA" w:rsidRDefault="002C08D7" w:rsidP="002C08D7">
      <w:pPr>
        <w:tabs>
          <w:tab w:val="left" w:pos="3000"/>
        </w:tabs>
        <w:ind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Перед тем, как включить компьютер, необходимо убедиться в том, что в зоне досягаемости отсутствуют оголенные провода. На системном блоке не должно находиться никаких предметов. Нельзя работать на ПК с мокрыми руками; нельзя очищать поверхность компьютера от загрязнений, когда он находится во включенном состоянии; недопустимо отсоединять шнуры и снимать корпус любой из составных частей ПК во время его работы. </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Выбирайте правильную позу. А именно: прямо напротив экрана, верхняя часть монитора на уровне глаз или чуть ниже. </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r w:rsidRPr="004E13BA">
        <w:rPr>
          <w:rFonts w:ascii="Times New Roman" w:hAnsi="Times New Roman" w:cs="Times New Roman"/>
          <w:color w:val="000000"/>
          <w:sz w:val="25"/>
          <w:szCs w:val="25"/>
        </w:rPr>
        <w:t>- Соблюдайте расстояние от глаз до монитора – 55-</w:t>
      </w:r>
      <w:smartTag w:uri="urn:schemas-microsoft-com:office:smarttags" w:element="metricconverter">
        <w:smartTagPr>
          <w:attr w:name="ProductID" w:val="60 см"/>
        </w:smartTagPr>
        <w:r w:rsidRPr="004E13BA">
          <w:rPr>
            <w:rFonts w:ascii="Times New Roman" w:hAnsi="Times New Roman" w:cs="Times New Roman"/>
            <w:color w:val="000000"/>
            <w:sz w:val="25"/>
            <w:szCs w:val="25"/>
          </w:rPr>
          <w:t>60 см</w:t>
        </w:r>
      </w:smartTag>
      <w:r w:rsidRPr="004E13BA">
        <w:rPr>
          <w:rFonts w:ascii="Times New Roman" w:hAnsi="Times New Roman" w:cs="Times New Roman"/>
          <w:color w:val="000000"/>
          <w:sz w:val="25"/>
          <w:szCs w:val="25"/>
        </w:rPr>
        <w:t xml:space="preserve"> (расстояние вытянутой руки). Нижняя часть монитора должна быть наклонена под небольшим углом к работающему (то есть, расположена чуть ближе).</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r w:rsidRPr="004E13BA">
        <w:rPr>
          <w:rFonts w:ascii="Times New Roman" w:hAnsi="Times New Roman" w:cs="Times New Roman"/>
          <w:color w:val="000000"/>
          <w:sz w:val="25"/>
          <w:szCs w:val="25"/>
        </w:rPr>
        <w:t>- Выбирайте для работы за компьютером удобное кресло. Желательно, чтобы это было ортопедическое кресло с подлокотником.</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r w:rsidRPr="004E13BA">
        <w:rPr>
          <w:rFonts w:ascii="Times New Roman" w:hAnsi="Times New Roman" w:cs="Times New Roman"/>
          <w:color w:val="000000"/>
          <w:sz w:val="25"/>
          <w:szCs w:val="25"/>
        </w:rPr>
        <w:t>- Высота сиденья кресла (стула) должна быть такой, чтобы руки на клавиатуре, были расположены горизонтально.</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Каждый час делайте перерывы на 15-20 минут. </w:t>
      </w:r>
    </w:p>
    <w:p w:rsidR="002C08D7" w:rsidRPr="004E13BA" w:rsidRDefault="002C08D7" w:rsidP="002C08D7">
      <w:pPr>
        <w:shd w:val="clear" w:color="auto" w:fill="FFFFFF"/>
        <w:ind w:firstLine="540"/>
        <w:jc w:val="both"/>
        <w:textAlignment w:val="baseline"/>
        <w:rPr>
          <w:rFonts w:ascii="Times New Roman" w:hAnsi="Times New Roman" w:cs="Times New Roman"/>
          <w:color w:val="000000"/>
          <w:sz w:val="25"/>
          <w:szCs w:val="25"/>
        </w:rPr>
      </w:pPr>
    </w:p>
    <w:p w:rsidR="002C08D7" w:rsidRPr="004E13BA" w:rsidRDefault="002C08D7" w:rsidP="002C08D7">
      <w:pPr>
        <w:tabs>
          <w:tab w:val="left" w:pos="645"/>
          <w:tab w:val="left" w:pos="1755"/>
        </w:tabs>
        <w:ind w:firstLine="540"/>
        <w:rPr>
          <w:rFonts w:ascii="Times New Roman" w:hAnsi="Times New Roman" w:cs="Times New Roman"/>
          <w:b/>
          <w:color w:val="000000"/>
          <w:sz w:val="25"/>
          <w:szCs w:val="25"/>
          <w:u w:val="single"/>
        </w:rPr>
      </w:pPr>
      <w:r w:rsidRPr="004E13BA">
        <w:rPr>
          <w:rFonts w:ascii="Times New Roman" w:hAnsi="Times New Roman" w:cs="Times New Roman"/>
          <w:b/>
          <w:color w:val="000000"/>
          <w:sz w:val="25"/>
          <w:szCs w:val="25"/>
          <w:u w:val="single"/>
        </w:rPr>
        <w:t>5. Включение и выключение компьютера</w:t>
      </w:r>
    </w:p>
    <w:p w:rsidR="002C08D7" w:rsidRPr="004E13BA" w:rsidRDefault="002C08D7" w:rsidP="002C08D7">
      <w:pPr>
        <w:autoSpaceDE w:val="0"/>
        <w:autoSpaceDN w:val="0"/>
        <w:adjustRightInd w:val="0"/>
        <w:jc w:val="center"/>
        <w:rPr>
          <w:rFonts w:ascii="Times New Roman" w:hAnsi="Times New Roman" w:cs="Times New Roman"/>
          <w:sz w:val="25"/>
          <w:szCs w:val="25"/>
          <w:u w:val="single"/>
        </w:rPr>
      </w:pPr>
      <w:r w:rsidRPr="004E13BA">
        <w:rPr>
          <w:rFonts w:ascii="Times New Roman" w:hAnsi="Times New Roman" w:cs="Times New Roman"/>
          <w:sz w:val="25"/>
          <w:szCs w:val="25"/>
          <w:u w:val="single"/>
        </w:rPr>
        <w:t>Как включить компьютер</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1. Нажмите кнопку со значком включения на мониторе.</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2. Нажмите кнопку с таким же значком на системном блоке.</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lastRenderedPageBreak/>
        <w:t>3. Подождите, пока компьютер загрузится.</w:t>
      </w:r>
    </w:p>
    <w:p w:rsidR="002C08D7" w:rsidRPr="004E13BA" w:rsidRDefault="002C08D7" w:rsidP="002C08D7">
      <w:pPr>
        <w:autoSpaceDE w:val="0"/>
        <w:autoSpaceDN w:val="0"/>
        <w:adjustRightInd w:val="0"/>
        <w:jc w:val="center"/>
        <w:rPr>
          <w:rFonts w:ascii="Times New Roman" w:hAnsi="Times New Roman" w:cs="Times New Roman"/>
          <w:sz w:val="25"/>
          <w:szCs w:val="25"/>
          <w:u w:val="single"/>
        </w:rPr>
      </w:pPr>
      <w:r w:rsidRPr="004E13BA">
        <w:rPr>
          <w:rFonts w:ascii="Times New Roman" w:hAnsi="Times New Roman" w:cs="Times New Roman"/>
          <w:sz w:val="25"/>
          <w:szCs w:val="25"/>
          <w:u w:val="single"/>
        </w:rPr>
        <w:t>Как выключить компьютер</w:t>
      </w:r>
    </w:p>
    <w:p w:rsidR="002C08D7" w:rsidRPr="004E13BA" w:rsidRDefault="002C08D7" w:rsidP="002C08D7">
      <w:pPr>
        <w:autoSpaceDE w:val="0"/>
        <w:autoSpaceDN w:val="0"/>
        <w:adjustRightInd w:val="0"/>
        <w:ind w:firstLine="540"/>
        <w:rPr>
          <w:rFonts w:ascii="Times New Roman" w:hAnsi="Times New Roman" w:cs="Times New Roman"/>
          <w:sz w:val="25"/>
          <w:szCs w:val="25"/>
        </w:rPr>
      </w:pPr>
      <w:r w:rsidRPr="004E13BA">
        <w:rPr>
          <w:rFonts w:ascii="Times New Roman" w:hAnsi="Times New Roman" w:cs="Times New Roman"/>
          <w:sz w:val="25"/>
          <w:szCs w:val="25"/>
        </w:rPr>
        <w:t xml:space="preserve">1. Нажмите на кнопку </w:t>
      </w:r>
      <w:r w:rsidRPr="004E13BA">
        <w:rPr>
          <w:rFonts w:ascii="Times New Roman" w:hAnsi="Times New Roman" w:cs="Times New Roman"/>
          <w:b/>
          <w:sz w:val="25"/>
          <w:szCs w:val="25"/>
        </w:rPr>
        <w:t xml:space="preserve">«Пуск» </w:t>
      </w:r>
      <w:r w:rsidRPr="004E13BA">
        <w:rPr>
          <w:rFonts w:ascii="Times New Roman" w:hAnsi="Times New Roman" w:cs="Times New Roman"/>
          <w:sz w:val="25"/>
          <w:szCs w:val="25"/>
        </w:rPr>
        <w:t>левой кнопкой мыши. Она находится на мониторе в левом нижнем углу.</w:t>
      </w:r>
    </w:p>
    <w:p w:rsidR="002C08D7" w:rsidRPr="004E13BA" w:rsidRDefault="002C08D7" w:rsidP="002C08D7">
      <w:pPr>
        <w:autoSpaceDE w:val="0"/>
        <w:autoSpaceDN w:val="0"/>
        <w:adjustRightInd w:val="0"/>
        <w:ind w:firstLine="540"/>
        <w:rPr>
          <w:rFonts w:ascii="Times New Roman" w:hAnsi="Times New Roman" w:cs="Times New Roman"/>
          <w:sz w:val="25"/>
          <w:szCs w:val="25"/>
        </w:rPr>
      </w:pPr>
      <w:r w:rsidRPr="004E13BA">
        <w:rPr>
          <w:rFonts w:ascii="Times New Roman" w:hAnsi="Times New Roman" w:cs="Times New Roman"/>
          <w:sz w:val="25"/>
          <w:szCs w:val="25"/>
        </w:rPr>
        <w:t xml:space="preserve">2. Нажмите на кнопку </w:t>
      </w:r>
      <w:r w:rsidRPr="004E13BA">
        <w:rPr>
          <w:rFonts w:ascii="Times New Roman" w:hAnsi="Times New Roman" w:cs="Times New Roman"/>
          <w:b/>
          <w:sz w:val="25"/>
          <w:szCs w:val="25"/>
        </w:rPr>
        <w:t>«Завершение работы».</w:t>
      </w:r>
      <w:r w:rsidRPr="004E13BA">
        <w:rPr>
          <w:rFonts w:ascii="Times New Roman" w:hAnsi="Times New Roman" w:cs="Times New Roman"/>
          <w:sz w:val="25"/>
          <w:szCs w:val="25"/>
        </w:rPr>
        <w:t xml:space="preserve"> Если лампочка на компьютере погасла, значит компьютер выключился.</w:t>
      </w:r>
    </w:p>
    <w:p w:rsidR="002C08D7" w:rsidRPr="004E13BA" w:rsidRDefault="002C08D7" w:rsidP="002C08D7">
      <w:pPr>
        <w:autoSpaceDE w:val="0"/>
        <w:autoSpaceDN w:val="0"/>
        <w:adjustRightInd w:val="0"/>
        <w:jc w:val="center"/>
        <w:rPr>
          <w:rFonts w:ascii="Times New Roman" w:hAnsi="Times New Roman" w:cs="Times New Roman"/>
          <w:sz w:val="25"/>
          <w:szCs w:val="25"/>
          <w:u w:val="single"/>
        </w:rPr>
      </w:pPr>
      <w:r w:rsidRPr="004E13BA">
        <w:rPr>
          <w:rFonts w:ascii="Times New Roman" w:hAnsi="Times New Roman" w:cs="Times New Roman"/>
          <w:sz w:val="25"/>
          <w:szCs w:val="25"/>
          <w:u w:val="single"/>
        </w:rPr>
        <w:t>Как перезагрузить компьютер</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1. Нажмите на кнопку </w:t>
      </w:r>
      <w:r w:rsidRPr="004E13BA">
        <w:rPr>
          <w:rFonts w:ascii="Times New Roman" w:hAnsi="Times New Roman" w:cs="Times New Roman"/>
          <w:b/>
          <w:sz w:val="25"/>
          <w:szCs w:val="25"/>
        </w:rPr>
        <w:t>«Пуск»,</w:t>
      </w:r>
      <w:r w:rsidRPr="004E13BA">
        <w:rPr>
          <w:rFonts w:ascii="Times New Roman" w:hAnsi="Times New Roman" w:cs="Times New Roman"/>
          <w:sz w:val="25"/>
          <w:szCs w:val="25"/>
        </w:rPr>
        <w:t xml:space="preserve"> которая находится на мониторе в левом нижнем углу.</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2. Перед вами откроется дополнительное меню.</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3. Выберите команду</w:t>
      </w:r>
      <w:r w:rsidRPr="004E13BA">
        <w:rPr>
          <w:rFonts w:ascii="Times New Roman" w:hAnsi="Times New Roman" w:cs="Times New Roman"/>
          <w:b/>
          <w:sz w:val="25"/>
          <w:szCs w:val="25"/>
        </w:rPr>
        <w:t xml:space="preserve"> «Перезагрузка», </w:t>
      </w:r>
      <w:r w:rsidRPr="004E13BA">
        <w:rPr>
          <w:rFonts w:ascii="Times New Roman" w:hAnsi="Times New Roman" w:cs="Times New Roman"/>
          <w:sz w:val="25"/>
          <w:szCs w:val="25"/>
        </w:rPr>
        <w:t>нажав на нее левой кнопкой мыши.</w:t>
      </w:r>
      <w:r w:rsidRPr="004E13BA">
        <w:rPr>
          <w:rFonts w:ascii="Times New Roman" w:hAnsi="Times New Roman" w:cs="Times New Roman"/>
          <w:b/>
          <w:sz w:val="25"/>
          <w:szCs w:val="25"/>
        </w:rPr>
        <w:tab/>
      </w:r>
    </w:p>
    <w:p w:rsidR="002C08D7" w:rsidRPr="004E13BA" w:rsidRDefault="002C08D7" w:rsidP="002C08D7">
      <w:pPr>
        <w:autoSpaceDE w:val="0"/>
        <w:autoSpaceDN w:val="0"/>
        <w:adjustRightInd w:val="0"/>
        <w:jc w:val="center"/>
        <w:rPr>
          <w:rFonts w:ascii="Times New Roman" w:hAnsi="Times New Roman" w:cs="Times New Roman"/>
          <w:sz w:val="25"/>
          <w:szCs w:val="25"/>
          <w:u w:val="single"/>
        </w:rPr>
      </w:pPr>
      <w:r w:rsidRPr="004E13BA">
        <w:rPr>
          <w:rFonts w:ascii="Times New Roman" w:hAnsi="Times New Roman" w:cs="Times New Roman"/>
          <w:sz w:val="25"/>
          <w:szCs w:val="25"/>
          <w:u w:val="single"/>
        </w:rPr>
        <w:t>Как принудительно выключить компьютер</w:t>
      </w:r>
    </w:p>
    <w:p w:rsidR="002C08D7" w:rsidRPr="004E13BA" w:rsidRDefault="002C08D7" w:rsidP="002C08D7">
      <w:pPr>
        <w:autoSpaceDE w:val="0"/>
        <w:autoSpaceDN w:val="0"/>
        <w:adjustRightInd w:val="0"/>
        <w:ind w:firstLine="540"/>
        <w:rPr>
          <w:rFonts w:ascii="Times New Roman" w:hAnsi="Times New Roman" w:cs="Times New Roman"/>
          <w:sz w:val="25"/>
          <w:szCs w:val="25"/>
        </w:rPr>
      </w:pPr>
      <w:r w:rsidRPr="004E13BA">
        <w:rPr>
          <w:rFonts w:ascii="Times New Roman" w:hAnsi="Times New Roman" w:cs="Times New Roman"/>
          <w:sz w:val="25"/>
          <w:szCs w:val="25"/>
        </w:rPr>
        <w:t>Если компьютер не реагирует на команды, можно выключить его принудительно.</w:t>
      </w:r>
    </w:p>
    <w:p w:rsidR="002C08D7" w:rsidRPr="004E13BA" w:rsidRDefault="002C08D7" w:rsidP="002C08D7">
      <w:pPr>
        <w:autoSpaceDE w:val="0"/>
        <w:autoSpaceDN w:val="0"/>
        <w:adjustRightInd w:val="0"/>
        <w:ind w:firstLine="540"/>
        <w:rPr>
          <w:rFonts w:ascii="Times New Roman" w:hAnsi="Times New Roman" w:cs="Times New Roman"/>
          <w:sz w:val="25"/>
          <w:szCs w:val="25"/>
        </w:rPr>
      </w:pPr>
      <w:r w:rsidRPr="004E13BA">
        <w:rPr>
          <w:rFonts w:ascii="Times New Roman" w:hAnsi="Times New Roman" w:cs="Times New Roman"/>
          <w:sz w:val="25"/>
          <w:szCs w:val="25"/>
        </w:rPr>
        <w:t>1. Нажмите на кнопку включения на системном блоке – она также служит для принудительного выключения компьютера.</w:t>
      </w:r>
    </w:p>
    <w:p w:rsidR="002C08D7" w:rsidRPr="004E13BA" w:rsidRDefault="002C08D7" w:rsidP="002C08D7">
      <w:pPr>
        <w:tabs>
          <w:tab w:val="left" w:pos="450"/>
          <w:tab w:val="left" w:pos="1755"/>
        </w:tabs>
        <w:ind w:firstLine="540"/>
        <w:rPr>
          <w:rFonts w:ascii="Times New Roman" w:hAnsi="Times New Roman" w:cs="Times New Roman"/>
          <w:b/>
          <w:sz w:val="25"/>
          <w:szCs w:val="25"/>
        </w:rPr>
      </w:pPr>
      <w:r w:rsidRPr="004E13BA">
        <w:rPr>
          <w:rFonts w:ascii="Times New Roman" w:hAnsi="Times New Roman" w:cs="Times New Roman"/>
          <w:sz w:val="25"/>
          <w:szCs w:val="25"/>
        </w:rPr>
        <w:t>2. Держите кнопку, пока компьютер не выключится. Это займет 8-10 секунд.</w:t>
      </w:r>
      <w:r w:rsidRPr="004E13BA">
        <w:rPr>
          <w:rFonts w:ascii="Times New Roman" w:hAnsi="Times New Roman" w:cs="Times New Roman"/>
          <w:b/>
          <w:sz w:val="25"/>
          <w:szCs w:val="25"/>
        </w:rPr>
        <w:tab/>
      </w:r>
    </w:p>
    <w:p w:rsidR="002C08D7" w:rsidRPr="004E13BA" w:rsidRDefault="002C08D7" w:rsidP="002C08D7">
      <w:pPr>
        <w:tabs>
          <w:tab w:val="left" w:pos="1140"/>
          <w:tab w:val="left" w:pos="1755"/>
        </w:tabs>
        <w:jc w:val="center"/>
        <w:rPr>
          <w:rFonts w:ascii="Times New Roman" w:hAnsi="Times New Roman" w:cs="Times New Roman"/>
          <w:b/>
          <w:sz w:val="25"/>
          <w:szCs w:val="25"/>
        </w:rPr>
      </w:pPr>
      <w:r w:rsidRPr="004E13BA">
        <w:rPr>
          <w:rFonts w:ascii="Times New Roman" w:hAnsi="Times New Roman" w:cs="Times New Roman"/>
          <w:b/>
          <w:sz w:val="25"/>
          <w:szCs w:val="25"/>
        </w:rPr>
        <w:t>Никогда не выдергивайте шнур питания из розетки, пока компьютер</w:t>
      </w:r>
    </w:p>
    <w:p w:rsidR="002C08D7" w:rsidRPr="004E13BA" w:rsidRDefault="002C08D7" w:rsidP="002C08D7">
      <w:pPr>
        <w:tabs>
          <w:tab w:val="left" w:pos="1140"/>
          <w:tab w:val="left" w:pos="1755"/>
        </w:tabs>
        <w:jc w:val="center"/>
        <w:rPr>
          <w:rFonts w:ascii="Times New Roman" w:hAnsi="Times New Roman" w:cs="Times New Roman"/>
          <w:b/>
          <w:sz w:val="25"/>
          <w:szCs w:val="25"/>
        </w:rPr>
      </w:pPr>
      <w:r w:rsidRPr="004E13BA">
        <w:rPr>
          <w:rFonts w:ascii="Times New Roman" w:hAnsi="Times New Roman" w:cs="Times New Roman"/>
          <w:b/>
          <w:sz w:val="25"/>
          <w:szCs w:val="25"/>
        </w:rPr>
        <w:t xml:space="preserve">не выключится. </w:t>
      </w:r>
    </w:p>
    <w:p w:rsidR="002C08D7" w:rsidRPr="004E13BA" w:rsidRDefault="002C08D7" w:rsidP="002C08D7">
      <w:pPr>
        <w:tabs>
          <w:tab w:val="left" w:pos="3000"/>
        </w:tabs>
        <w:rPr>
          <w:rFonts w:ascii="Times New Roman" w:hAnsi="Times New Roman" w:cs="Times New Roman"/>
          <w:b/>
          <w:i/>
          <w:sz w:val="25"/>
          <w:szCs w:val="25"/>
        </w:rPr>
      </w:pPr>
    </w:p>
    <w:p w:rsidR="002C08D7" w:rsidRPr="004E13BA" w:rsidRDefault="002C08D7" w:rsidP="002C08D7">
      <w:pPr>
        <w:tabs>
          <w:tab w:val="left" w:pos="3000"/>
        </w:tabs>
        <w:ind w:firstLine="540"/>
        <w:rPr>
          <w:rFonts w:ascii="Times New Roman" w:hAnsi="Times New Roman" w:cs="Times New Roman"/>
          <w:b/>
          <w:i/>
          <w:sz w:val="25"/>
          <w:szCs w:val="25"/>
          <w:u w:val="single"/>
        </w:rPr>
      </w:pPr>
      <w:r w:rsidRPr="004E13BA">
        <w:rPr>
          <w:rFonts w:ascii="Times New Roman" w:hAnsi="Times New Roman" w:cs="Times New Roman"/>
          <w:b/>
          <w:i/>
          <w:sz w:val="25"/>
          <w:szCs w:val="25"/>
          <w:u w:val="single"/>
        </w:rPr>
        <w:t>6. Практическое задание</w:t>
      </w:r>
    </w:p>
    <w:p w:rsidR="002C08D7" w:rsidRPr="004E13BA" w:rsidRDefault="002C08D7" w:rsidP="002C08D7">
      <w:pPr>
        <w:tabs>
          <w:tab w:val="left" w:pos="3000"/>
        </w:tabs>
        <w:ind w:firstLine="540"/>
        <w:rPr>
          <w:rFonts w:ascii="Times New Roman" w:hAnsi="Times New Roman" w:cs="Times New Roman"/>
          <w:sz w:val="25"/>
          <w:szCs w:val="25"/>
        </w:rPr>
      </w:pPr>
      <w:r w:rsidRPr="004E13BA">
        <w:rPr>
          <w:rFonts w:ascii="Times New Roman" w:hAnsi="Times New Roman" w:cs="Times New Roman"/>
          <w:sz w:val="25"/>
          <w:szCs w:val="25"/>
        </w:rPr>
        <w:t>- Изучение раскладки клавиатуры.</w:t>
      </w:r>
    </w:p>
    <w:p w:rsidR="002C08D7" w:rsidRPr="004E13BA" w:rsidRDefault="002C08D7" w:rsidP="002C08D7">
      <w:pPr>
        <w:tabs>
          <w:tab w:val="left" w:pos="1755"/>
        </w:tabs>
        <w:ind w:firstLine="540"/>
        <w:rPr>
          <w:rFonts w:ascii="Times New Roman" w:hAnsi="Times New Roman" w:cs="Times New Roman"/>
          <w:sz w:val="25"/>
          <w:szCs w:val="25"/>
        </w:rPr>
      </w:pPr>
      <w:r w:rsidRPr="004E13BA">
        <w:rPr>
          <w:rFonts w:ascii="Times New Roman" w:hAnsi="Times New Roman" w:cs="Times New Roman"/>
          <w:sz w:val="25"/>
          <w:szCs w:val="25"/>
        </w:rPr>
        <w:t xml:space="preserve">- Выработка правильного положения руки на мыши, выработка навыков кликов. </w:t>
      </w:r>
    </w:p>
    <w:p w:rsidR="002C08D7" w:rsidRPr="004E13BA" w:rsidRDefault="002C08D7" w:rsidP="002C08D7">
      <w:pPr>
        <w:tabs>
          <w:tab w:val="left" w:pos="1755"/>
        </w:tabs>
        <w:ind w:firstLine="540"/>
        <w:rPr>
          <w:rFonts w:ascii="Times New Roman" w:hAnsi="Times New Roman" w:cs="Times New Roman"/>
          <w:sz w:val="25"/>
          <w:szCs w:val="25"/>
        </w:rPr>
      </w:pPr>
      <w:r w:rsidRPr="004E13BA">
        <w:rPr>
          <w:rFonts w:ascii="Times New Roman" w:hAnsi="Times New Roman" w:cs="Times New Roman"/>
          <w:sz w:val="25"/>
          <w:szCs w:val="25"/>
        </w:rPr>
        <w:t>-  Включение и выключение компьютера.</w:t>
      </w:r>
    </w:p>
    <w:p w:rsidR="002C08D7" w:rsidRDefault="002C08D7"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Default="00350961" w:rsidP="002C08D7">
      <w:pPr>
        <w:tabs>
          <w:tab w:val="left" w:pos="4035"/>
        </w:tabs>
        <w:jc w:val="center"/>
        <w:rPr>
          <w:rFonts w:ascii="Times New Roman" w:hAnsi="Times New Roman" w:cs="Times New Roman"/>
          <w:b/>
          <w:sz w:val="25"/>
          <w:szCs w:val="25"/>
        </w:rPr>
      </w:pPr>
    </w:p>
    <w:p w:rsidR="00350961" w:rsidRPr="004E13BA" w:rsidRDefault="00350961" w:rsidP="002C08D7">
      <w:pPr>
        <w:tabs>
          <w:tab w:val="left" w:pos="4035"/>
        </w:tabs>
        <w:jc w:val="center"/>
        <w:rPr>
          <w:rFonts w:ascii="Times New Roman" w:hAnsi="Times New Roman" w:cs="Times New Roman"/>
          <w:b/>
          <w:sz w:val="25"/>
          <w:szCs w:val="25"/>
        </w:rPr>
      </w:pPr>
    </w:p>
    <w:p w:rsidR="002C08D7" w:rsidRPr="004E13BA" w:rsidRDefault="002C08D7" w:rsidP="002C08D7">
      <w:pPr>
        <w:tabs>
          <w:tab w:val="left" w:pos="4035"/>
        </w:tabs>
        <w:jc w:val="center"/>
        <w:rPr>
          <w:rFonts w:ascii="Times New Roman" w:hAnsi="Times New Roman" w:cs="Times New Roman"/>
          <w:b/>
          <w:sz w:val="25"/>
          <w:szCs w:val="25"/>
        </w:rPr>
      </w:pPr>
      <w:r w:rsidRPr="004E13BA">
        <w:rPr>
          <w:rFonts w:ascii="Times New Roman" w:hAnsi="Times New Roman" w:cs="Times New Roman"/>
          <w:b/>
          <w:sz w:val="25"/>
          <w:szCs w:val="25"/>
        </w:rPr>
        <w:lastRenderedPageBreak/>
        <w:t xml:space="preserve">Операционная система </w:t>
      </w:r>
      <w:r w:rsidRPr="004E13BA">
        <w:rPr>
          <w:rFonts w:ascii="Times New Roman" w:hAnsi="Times New Roman" w:cs="Times New Roman"/>
          <w:b/>
          <w:sz w:val="25"/>
          <w:szCs w:val="25"/>
          <w:lang w:val="en-US"/>
        </w:rPr>
        <w:t>Windows</w:t>
      </w:r>
      <w:r w:rsidRPr="004E13BA">
        <w:rPr>
          <w:rFonts w:ascii="Times New Roman" w:hAnsi="Times New Roman" w:cs="Times New Roman"/>
          <w:b/>
          <w:sz w:val="25"/>
          <w:szCs w:val="25"/>
        </w:rPr>
        <w:t xml:space="preserve">.  Рабочий стол. Управление окнами. </w:t>
      </w:r>
    </w:p>
    <w:p w:rsidR="002C08D7" w:rsidRPr="004E13BA" w:rsidRDefault="002C08D7" w:rsidP="002C08D7">
      <w:pPr>
        <w:tabs>
          <w:tab w:val="left" w:pos="4035"/>
        </w:tabs>
        <w:jc w:val="center"/>
        <w:rPr>
          <w:rFonts w:ascii="Times New Roman" w:hAnsi="Times New Roman" w:cs="Times New Roman"/>
          <w:b/>
          <w:sz w:val="25"/>
          <w:szCs w:val="25"/>
        </w:rPr>
      </w:pPr>
      <w:r w:rsidRPr="004E13BA">
        <w:rPr>
          <w:rFonts w:ascii="Times New Roman" w:hAnsi="Times New Roman" w:cs="Times New Roman"/>
          <w:b/>
          <w:sz w:val="25"/>
          <w:szCs w:val="25"/>
        </w:rPr>
        <w:t xml:space="preserve">Виды меню. </w:t>
      </w:r>
    </w:p>
    <w:p w:rsidR="002C08D7" w:rsidRPr="004E13BA" w:rsidRDefault="002C08D7" w:rsidP="002C08D7">
      <w:pPr>
        <w:tabs>
          <w:tab w:val="left" w:pos="4035"/>
        </w:tabs>
        <w:jc w:val="center"/>
        <w:rPr>
          <w:rFonts w:ascii="Times New Roman" w:hAnsi="Times New Roman" w:cs="Times New Roman"/>
          <w:b/>
          <w:sz w:val="25"/>
          <w:szCs w:val="25"/>
          <w:u w:val="single"/>
        </w:rPr>
      </w:pPr>
    </w:p>
    <w:p w:rsidR="002C08D7" w:rsidRPr="004E13BA" w:rsidRDefault="002C08D7" w:rsidP="002C08D7">
      <w:pPr>
        <w:tabs>
          <w:tab w:val="left" w:pos="4035"/>
        </w:tabs>
        <w:jc w:val="center"/>
        <w:rPr>
          <w:rFonts w:ascii="Times New Roman" w:hAnsi="Times New Roman" w:cs="Times New Roman"/>
          <w:b/>
          <w:sz w:val="25"/>
          <w:szCs w:val="25"/>
          <w:u w:val="single"/>
        </w:rPr>
      </w:pPr>
      <w:r w:rsidRPr="004E13BA">
        <w:rPr>
          <w:rFonts w:ascii="Times New Roman" w:hAnsi="Times New Roman" w:cs="Times New Roman"/>
          <w:b/>
          <w:sz w:val="25"/>
          <w:szCs w:val="25"/>
          <w:u w:val="single"/>
        </w:rPr>
        <w:t>План</w:t>
      </w:r>
    </w:p>
    <w:p w:rsidR="002C08D7" w:rsidRPr="004E13BA" w:rsidRDefault="002C08D7" w:rsidP="002C08D7">
      <w:pPr>
        <w:tabs>
          <w:tab w:val="left" w:pos="4035"/>
        </w:tabs>
        <w:rPr>
          <w:rFonts w:ascii="Times New Roman" w:hAnsi="Times New Roman" w:cs="Times New Roman"/>
          <w:sz w:val="25"/>
          <w:szCs w:val="25"/>
        </w:rPr>
      </w:pPr>
      <w:r w:rsidRPr="004E13BA">
        <w:rPr>
          <w:rFonts w:ascii="Times New Roman" w:hAnsi="Times New Roman" w:cs="Times New Roman"/>
          <w:sz w:val="25"/>
          <w:szCs w:val="25"/>
        </w:rPr>
        <w:t xml:space="preserve">1. Понятие операционной системы. Операционная система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w:t>
      </w:r>
    </w:p>
    <w:p w:rsidR="002C08D7" w:rsidRPr="004E13BA" w:rsidRDefault="002C08D7" w:rsidP="002C08D7">
      <w:pPr>
        <w:tabs>
          <w:tab w:val="left" w:pos="4035"/>
        </w:tabs>
        <w:rPr>
          <w:rFonts w:ascii="Times New Roman" w:hAnsi="Times New Roman" w:cs="Times New Roman"/>
          <w:sz w:val="25"/>
          <w:szCs w:val="25"/>
        </w:rPr>
      </w:pPr>
      <w:r w:rsidRPr="004E13BA">
        <w:rPr>
          <w:rFonts w:ascii="Times New Roman" w:hAnsi="Times New Roman" w:cs="Times New Roman"/>
          <w:sz w:val="25"/>
          <w:szCs w:val="25"/>
        </w:rPr>
        <w:t xml:space="preserve">2. Рабочий стол и его элементы. </w:t>
      </w:r>
    </w:p>
    <w:p w:rsidR="002C08D7" w:rsidRPr="004E13BA" w:rsidRDefault="002C08D7" w:rsidP="002C08D7">
      <w:pPr>
        <w:tabs>
          <w:tab w:val="left" w:pos="4035"/>
        </w:tabs>
        <w:rPr>
          <w:rFonts w:ascii="Times New Roman" w:hAnsi="Times New Roman" w:cs="Times New Roman"/>
          <w:sz w:val="25"/>
          <w:szCs w:val="25"/>
        </w:rPr>
      </w:pPr>
      <w:r w:rsidRPr="004E13BA">
        <w:rPr>
          <w:rFonts w:ascii="Times New Roman" w:hAnsi="Times New Roman" w:cs="Times New Roman"/>
          <w:sz w:val="25"/>
          <w:szCs w:val="25"/>
        </w:rPr>
        <w:t xml:space="preserve">3. Система окон и их виды. Управление окнами. </w:t>
      </w:r>
    </w:p>
    <w:p w:rsidR="002C08D7" w:rsidRPr="004E13BA" w:rsidRDefault="002C08D7" w:rsidP="002C08D7">
      <w:pPr>
        <w:tabs>
          <w:tab w:val="left" w:pos="4035"/>
        </w:tabs>
        <w:rPr>
          <w:rFonts w:ascii="Times New Roman" w:hAnsi="Times New Roman" w:cs="Times New Roman"/>
          <w:sz w:val="25"/>
          <w:szCs w:val="25"/>
        </w:rPr>
      </w:pPr>
      <w:r w:rsidRPr="004E13BA">
        <w:rPr>
          <w:rFonts w:ascii="Times New Roman" w:hAnsi="Times New Roman" w:cs="Times New Roman"/>
          <w:sz w:val="25"/>
          <w:szCs w:val="25"/>
        </w:rPr>
        <w:t xml:space="preserve">4. Виды меню. </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 xml:space="preserve">5. Практическое задание. </w:t>
      </w:r>
    </w:p>
    <w:p w:rsidR="002C08D7" w:rsidRPr="004E13BA" w:rsidRDefault="002C08D7" w:rsidP="002C08D7">
      <w:pPr>
        <w:tabs>
          <w:tab w:val="left" w:pos="4035"/>
        </w:tabs>
        <w:jc w:val="both"/>
        <w:rPr>
          <w:rFonts w:ascii="Times New Roman" w:hAnsi="Times New Roman" w:cs="Times New Roman"/>
          <w:sz w:val="25"/>
          <w:szCs w:val="25"/>
        </w:rPr>
      </w:pPr>
    </w:p>
    <w:p w:rsidR="002C08D7" w:rsidRPr="004E13BA" w:rsidRDefault="002C08D7" w:rsidP="004E13BA">
      <w:pPr>
        <w:tabs>
          <w:tab w:val="left" w:pos="4035"/>
        </w:tabs>
        <w:jc w:val="center"/>
        <w:rPr>
          <w:rFonts w:ascii="Times New Roman" w:hAnsi="Times New Roman" w:cs="Times New Roman"/>
          <w:b/>
          <w:sz w:val="25"/>
          <w:szCs w:val="25"/>
          <w:u w:val="single"/>
        </w:rPr>
      </w:pPr>
      <w:r w:rsidRPr="004E13BA">
        <w:rPr>
          <w:rFonts w:ascii="Times New Roman" w:hAnsi="Times New Roman" w:cs="Times New Roman"/>
          <w:b/>
          <w:sz w:val="25"/>
          <w:szCs w:val="25"/>
          <w:u w:val="single"/>
        </w:rPr>
        <w:t xml:space="preserve">1. Понятие операционной системы. Операционная система </w:t>
      </w:r>
      <w:proofErr w:type="spellStart"/>
      <w:r w:rsidRPr="004E13BA">
        <w:rPr>
          <w:rFonts w:ascii="Times New Roman" w:hAnsi="Times New Roman" w:cs="Times New Roman"/>
          <w:b/>
          <w:sz w:val="25"/>
          <w:szCs w:val="25"/>
          <w:u w:val="single"/>
        </w:rPr>
        <w:t>Windows</w:t>
      </w:r>
      <w:proofErr w:type="spellEnd"/>
      <w:r w:rsidRPr="004E13BA">
        <w:rPr>
          <w:rFonts w:ascii="Times New Roman" w:hAnsi="Times New Roman" w:cs="Times New Roman"/>
          <w:b/>
          <w:sz w:val="25"/>
          <w:szCs w:val="25"/>
          <w:u w:val="single"/>
        </w:rPr>
        <w:t>.</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Всё, что мы видим на экране монитора, все программы, с которыми мы работаем, все операции, которые мы совершаем обеспечивает операционная система. </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Операционная система (ОС) – совокупность программных средств, осуществляющих управление ресурсами ЭВМ, запуск программ и их взаимодействие с внешними устройствами и с другими программами, а также обеспечивающих диалог пользователя с ПК.</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noProof/>
          <w:sz w:val="25"/>
          <w:szCs w:val="25"/>
          <w:lang w:eastAsia="ru-RU"/>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1003935</wp:posOffset>
            </wp:positionV>
            <wp:extent cx="6629400" cy="1852930"/>
            <wp:effectExtent l="0" t="0" r="0" b="0"/>
            <wp:wrapNone/>
            <wp:docPr id="15" name="Рисунок 15" descr="https://tapoc.trbo.yandex.net/tapoc_secure_proxy/55fa32f65fd03f7a424f9d59c6dc5249?url=http%3A%2F%2Fwww.sani.ru%2Fhtml%2Fimg%2F%25D0%25B3%25D1%2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apoc.trbo.yandex.net/tapoc_secure_proxy/55fa32f65fd03f7a424f9d59c6dc5249?url=http%3A%2F%2Fwww.sani.ru%2Fhtml%2Fimg%2F%25D0%25B3%25D1%2588.jpg"/>
                    <pic:cNvPicPr>
                      <a:picLocks noChangeAspect="1" noChangeArrowheads="1"/>
                    </pic:cNvPicPr>
                  </pic:nvPicPr>
                  <pic:blipFill>
                    <a:blip r:embed="rId5" r:link="rId6">
                      <a:extLst>
                        <a:ext uri="{28A0092B-C50C-407E-A947-70E740481C1C}">
                          <a14:useLocalDpi xmlns:a14="http://schemas.microsoft.com/office/drawing/2010/main" val="0"/>
                        </a:ext>
                      </a:extLst>
                    </a:blip>
                    <a:srcRect l="2791" t="19318" r="2325" b="23032"/>
                    <a:stretch>
                      <a:fillRect/>
                    </a:stretch>
                  </pic:blipFill>
                  <pic:spPr bwMode="auto">
                    <a:xfrm>
                      <a:off x="0" y="0"/>
                      <a:ext cx="6629400" cy="185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3BA">
        <w:rPr>
          <w:rFonts w:ascii="Times New Roman" w:hAnsi="Times New Roman" w:cs="Times New Roman"/>
          <w:sz w:val="25"/>
          <w:szCs w:val="25"/>
        </w:rPr>
        <w:t xml:space="preserve">В настоящее время </w:t>
      </w:r>
      <w:proofErr w:type="spellStart"/>
      <w:r w:rsidRPr="004E13BA">
        <w:rPr>
          <w:rFonts w:ascii="Times New Roman" w:hAnsi="Times New Roman" w:cs="Times New Roman"/>
          <w:sz w:val="25"/>
          <w:szCs w:val="25"/>
        </w:rPr>
        <w:t>Microsoft</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является самой популярной ОС из-за удобства для использования. Само название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на русском языке означает "Окна".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получило имя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ввиду того, что одной из основных ее особенностей была возможность переключаться между несколькими окнами графического пользовательского интерфейса.</w:t>
      </w:r>
    </w:p>
    <w:p w:rsidR="002C08D7" w:rsidRPr="004E13BA" w:rsidRDefault="002C08D7" w:rsidP="002C08D7">
      <w:pPr>
        <w:tabs>
          <w:tab w:val="left" w:pos="4035"/>
        </w:tabs>
        <w:ind w:firstLine="540"/>
        <w:jc w:val="both"/>
        <w:rPr>
          <w:rFonts w:ascii="Times New Roman" w:hAnsi="Times New Roman" w:cs="Times New Roman"/>
          <w:sz w:val="25"/>
          <w:szCs w:val="25"/>
        </w:rPr>
      </w:pPr>
    </w:p>
    <w:p w:rsidR="002C08D7" w:rsidRPr="004E13BA" w:rsidRDefault="002C08D7" w:rsidP="002C08D7">
      <w:pPr>
        <w:tabs>
          <w:tab w:val="left" w:pos="4035"/>
        </w:tabs>
        <w:ind w:firstLine="540"/>
        <w:jc w:val="both"/>
        <w:rPr>
          <w:rFonts w:ascii="Times New Roman" w:hAnsi="Times New Roman" w:cs="Times New Roman"/>
          <w:sz w:val="25"/>
          <w:szCs w:val="25"/>
        </w:rPr>
      </w:pPr>
    </w:p>
    <w:p w:rsidR="002C08D7" w:rsidRPr="004E13BA" w:rsidRDefault="002C08D7" w:rsidP="002C08D7">
      <w:pPr>
        <w:tabs>
          <w:tab w:val="left" w:pos="4035"/>
        </w:tabs>
        <w:ind w:firstLine="540"/>
        <w:jc w:val="both"/>
        <w:rPr>
          <w:rFonts w:ascii="Times New Roman" w:hAnsi="Times New Roman" w:cs="Times New Roman"/>
          <w:sz w:val="25"/>
          <w:szCs w:val="25"/>
        </w:rPr>
      </w:pPr>
    </w:p>
    <w:p w:rsidR="002C08D7" w:rsidRPr="004E13BA" w:rsidRDefault="002C08D7" w:rsidP="002C08D7">
      <w:pPr>
        <w:tabs>
          <w:tab w:val="left" w:pos="4035"/>
        </w:tabs>
        <w:ind w:firstLine="540"/>
        <w:jc w:val="both"/>
        <w:rPr>
          <w:rFonts w:ascii="Times New Roman" w:hAnsi="Times New Roman" w:cs="Times New Roman"/>
          <w:sz w:val="25"/>
          <w:szCs w:val="25"/>
        </w:rPr>
      </w:pPr>
    </w:p>
    <w:p w:rsidR="002C08D7" w:rsidRPr="004E13BA" w:rsidRDefault="002C08D7" w:rsidP="002C08D7">
      <w:pPr>
        <w:tabs>
          <w:tab w:val="left" w:pos="4035"/>
        </w:tabs>
        <w:ind w:firstLine="540"/>
        <w:jc w:val="both"/>
        <w:rPr>
          <w:rFonts w:ascii="Times New Roman" w:hAnsi="Times New Roman" w:cs="Times New Roman"/>
          <w:sz w:val="25"/>
          <w:szCs w:val="25"/>
        </w:rPr>
      </w:pPr>
    </w:p>
    <w:p w:rsidR="002C08D7" w:rsidRDefault="002C08D7" w:rsidP="004E13BA">
      <w:pPr>
        <w:tabs>
          <w:tab w:val="left" w:pos="4035"/>
        </w:tabs>
        <w:jc w:val="both"/>
        <w:rPr>
          <w:rFonts w:ascii="Times New Roman" w:hAnsi="Times New Roman" w:cs="Times New Roman"/>
          <w:sz w:val="25"/>
          <w:szCs w:val="25"/>
        </w:rPr>
      </w:pPr>
    </w:p>
    <w:p w:rsidR="004E13BA" w:rsidRPr="004E13BA" w:rsidRDefault="004E13BA" w:rsidP="004E13BA">
      <w:pPr>
        <w:tabs>
          <w:tab w:val="left" w:pos="4035"/>
        </w:tabs>
        <w:jc w:val="both"/>
        <w:rPr>
          <w:rFonts w:ascii="Times New Roman" w:hAnsi="Times New Roman" w:cs="Times New Roman"/>
          <w:sz w:val="25"/>
          <w:szCs w:val="25"/>
        </w:rPr>
      </w:pP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качестве комплексной операционной системы, все версии </w:t>
      </w:r>
      <w:proofErr w:type="spellStart"/>
      <w:r w:rsidRPr="004E13BA">
        <w:rPr>
          <w:rFonts w:ascii="Times New Roman" w:hAnsi="Times New Roman" w:cs="Times New Roman"/>
          <w:sz w:val="25"/>
          <w:szCs w:val="25"/>
        </w:rPr>
        <w:t>Microsoft</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поставляются с предустановленным программным обеспечением, которое можно использовать сразу после её установки. Основные текстовые редакторы и калькулятор стали доступными для использования в самой первой версии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98 привнесла </w:t>
      </w:r>
      <w:proofErr w:type="spellStart"/>
      <w:r w:rsidRPr="004E13BA">
        <w:rPr>
          <w:rFonts w:ascii="Times New Roman" w:hAnsi="Times New Roman" w:cs="Times New Roman"/>
          <w:sz w:val="25"/>
          <w:szCs w:val="25"/>
        </w:rPr>
        <w:t>Media</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Payer</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Internet</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Explorer</w:t>
      </w:r>
      <w:proofErr w:type="spellEnd"/>
      <w:r w:rsidRPr="004E13BA">
        <w:rPr>
          <w:rFonts w:ascii="Times New Roman" w:hAnsi="Times New Roman" w:cs="Times New Roman"/>
          <w:sz w:val="25"/>
          <w:szCs w:val="25"/>
        </w:rPr>
        <w:t xml:space="preserve"> и </w:t>
      </w:r>
      <w:proofErr w:type="spellStart"/>
      <w:r w:rsidRPr="004E13BA">
        <w:rPr>
          <w:rFonts w:ascii="Times New Roman" w:hAnsi="Times New Roman" w:cs="Times New Roman"/>
          <w:sz w:val="25"/>
          <w:szCs w:val="25"/>
        </w:rPr>
        <w:t>Outlook</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Express</w:t>
      </w:r>
      <w:proofErr w:type="spellEnd"/>
      <w:r w:rsidRPr="004E13BA">
        <w:rPr>
          <w:rFonts w:ascii="Times New Roman" w:hAnsi="Times New Roman" w:cs="Times New Roman"/>
          <w:sz w:val="25"/>
          <w:szCs w:val="25"/>
        </w:rPr>
        <w:t xml:space="preserve">. Начиная с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w:t>
      </w:r>
      <w:proofErr w:type="spellStart"/>
      <w:r w:rsidRPr="004E13BA">
        <w:rPr>
          <w:rFonts w:ascii="Times New Roman" w:hAnsi="Times New Roman" w:cs="Times New Roman"/>
          <w:sz w:val="25"/>
          <w:szCs w:val="25"/>
        </w:rPr>
        <w:t>Vista</w:t>
      </w:r>
      <w:proofErr w:type="spellEnd"/>
      <w:r w:rsidRPr="004E13BA">
        <w:rPr>
          <w:rFonts w:ascii="Times New Roman" w:hAnsi="Times New Roman" w:cs="Times New Roman"/>
          <w:sz w:val="25"/>
          <w:szCs w:val="25"/>
        </w:rPr>
        <w:t xml:space="preserve"> появились фотогалерея DVD </w:t>
      </w:r>
      <w:proofErr w:type="spellStart"/>
      <w:r w:rsidRPr="004E13BA">
        <w:rPr>
          <w:rFonts w:ascii="Times New Roman" w:hAnsi="Times New Roman" w:cs="Times New Roman"/>
          <w:sz w:val="25"/>
          <w:szCs w:val="25"/>
        </w:rPr>
        <w:t>Maker</w:t>
      </w:r>
      <w:proofErr w:type="spellEnd"/>
      <w:r w:rsidRPr="004E13BA">
        <w:rPr>
          <w:rFonts w:ascii="Times New Roman" w:hAnsi="Times New Roman" w:cs="Times New Roman"/>
          <w:sz w:val="25"/>
          <w:szCs w:val="25"/>
        </w:rPr>
        <w:t xml:space="preserve"> и боковая панель, которая в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8, 10 представлена гаджетами-</w:t>
      </w:r>
      <w:proofErr w:type="spellStart"/>
      <w:r w:rsidRPr="004E13BA">
        <w:rPr>
          <w:rFonts w:ascii="Times New Roman" w:hAnsi="Times New Roman" w:cs="Times New Roman"/>
          <w:sz w:val="25"/>
          <w:szCs w:val="25"/>
        </w:rPr>
        <w:t>информерами</w:t>
      </w:r>
      <w:proofErr w:type="spellEnd"/>
      <w:r w:rsidRPr="004E13BA">
        <w:rPr>
          <w:rFonts w:ascii="Times New Roman" w:hAnsi="Times New Roman" w:cs="Times New Roman"/>
          <w:sz w:val="25"/>
          <w:szCs w:val="25"/>
        </w:rPr>
        <w:t>.</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Самая последняя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10, стала завершающим звеном в цепочке выпусков данной ос, но это никак не предвещает конец её цикличности развития.</w:t>
      </w:r>
    </w:p>
    <w:p w:rsidR="002C08D7" w:rsidRPr="004E13BA" w:rsidRDefault="002C08D7" w:rsidP="002C08D7">
      <w:pPr>
        <w:tabs>
          <w:tab w:val="left" w:pos="4035"/>
        </w:tabs>
        <w:ind w:firstLine="540"/>
        <w:rPr>
          <w:rFonts w:ascii="Times New Roman" w:hAnsi="Times New Roman" w:cs="Times New Roman"/>
          <w:b/>
          <w:sz w:val="25"/>
          <w:szCs w:val="25"/>
          <w:u w:val="single"/>
        </w:rPr>
      </w:pPr>
      <w:r w:rsidRPr="004E13BA">
        <w:rPr>
          <w:rFonts w:ascii="Times New Roman" w:hAnsi="Times New Roman" w:cs="Times New Roman"/>
          <w:noProof/>
          <w:sz w:val="25"/>
          <w:szCs w:val="25"/>
          <w:lang w:eastAsia="ru-RU"/>
        </w:rPr>
        <w:lastRenderedPageBreak/>
        <w:drawing>
          <wp:anchor distT="0" distB="0" distL="114300" distR="114300" simplePos="0" relativeHeight="251662336" behindDoc="0" locked="0" layoutInCell="1" allowOverlap="1">
            <wp:simplePos x="0" y="0"/>
            <wp:positionH relativeFrom="column">
              <wp:posOffset>1600200</wp:posOffset>
            </wp:positionH>
            <wp:positionV relativeFrom="paragraph">
              <wp:posOffset>163195</wp:posOffset>
            </wp:positionV>
            <wp:extent cx="3543300" cy="634365"/>
            <wp:effectExtent l="0" t="0" r="0" b="0"/>
            <wp:wrapNone/>
            <wp:docPr id="14" name="Рисунок 14" descr="https://tapoc.trbo.yandex.net/tapoc_secure_proxy/d819a60a8a97c1fc75b2fc446484b312?url=http%3A%2F%2Fwww.soft32.com%2Fblog%2Fwp-content%2Fuploads%2F2015%2F03%2FWindows_10_Logo.svg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poc.trbo.yandex.net/tapoc_secure_proxy/d819a60a8a97c1fc75b2fc446484b312?url=http%3A%2F%2Fwww.soft32.com%2Fblog%2Fwp-content%2Fuploads%2F2015%2F03%2FWindows_10_Logo.svg_.png"/>
                    <pic:cNvPicPr>
                      <a:picLocks noChangeAspect="1" noChangeArrowheads="1"/>
                    </pic:cNvPicPr>
                  </pic:nvPicPr>
                  <pic:blipFill>
                    <a:blip r:embed="rId7" r:link="rId8" cstate="print">
                      <a:lum bright="-12000" contrast="6000"/>
                      <a:extLst>
                        <a:ext uri="{28A0092B-C50C-407E-A947-70E740481C1C}">
                          <a14:useLocalDpi xmlns:a14="http://schemas.microsoft.com/office/drawing/2010/main" val="0"/>
                        </a:ext>
                      </a:extLst>
                    </a:blip>
                    <a:srcRect/>
                    <a:stretch>
                      <a:fillRect/>
                    </a:stretch>
                  </pic:blipFill>
                  <pic:spPr bwMode="auto">
                    <a:xfrm>
                      <a:off x="0" y="0"/>
                      <a:ext cx="3543300" cy="634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Style w:val="a4"/>
          <w:rFonts w:ascii="Times New Roman" w:hAnsi="Times New Roman" w:cs="Times New Roman"/>
          <w:bCs w:val="0"/>
          <w:sz w:val="25"/>
          <w:szCs w:val="25"/>
          <w:u w:val="single"/>
        </w:rPr>
      </w:pPr>
      <w:r w:rsidRPr="004E13BA">
        <w:rPr>
          <w:rFonts w:ascii="Times New Roman" w:hAnsi="Times New Roman" w:cs="Times New Roman"/>
          <w:b/>
          <w:sz w:val="25"/>
          <w:szCs w:val="25"/>
          <w:u w:val="single"/>
        </w:rPr>
        <w:t>2. Рабочий стол и его элементы</w:t>
      </w:r>
    </w:p>
    <w:p w:rsidR="002C08D7" w:rsidRPr="004E13BA" w:rsidRDefault="002C08D7" w:rsidP="004E13BA">
      <w:pPr>
        <w:tabs>
          <w:tab w:val="left" w:pos="4035"/>
        </w:tabs>
        <w:ind w:firstLine="540"/>
        <w:jc w:val="both"/>
        <w:rPr>
          <w:rFonts w:ascii="Times New Roman" w:hAnsi="Times New Roman" w:cs="Times New Roman"/>
          <w:sz w:val="25"/>
          <w:szCs w:val="25"/>
        </w:rPr>
      </w:pPr>
      <w:r w:rsidRPr="004E13BA">
        <w:rPr>
          <w:rStyle w:val="a4"/>
          <w:rFonts w:ascii="Times New Roman" w:hAnsi="Times New Roman" w:cs="Times New Roman"/>
          <w:b w:val="0"/>
          <w:bCs w:val="0"/>
          <w:sz w:val="25"/>
          <w:szCs w:val="25"/>
        </w:rPr>
        <w:t>Рабочий стол – это то, что мы видим после включения компьютера и загрузки системы. Данное пространство назвали Рабочим столом, потому что на нем и происходит вся основная работа, с него запускают программы. Пользователи могут украсить и упорядочить свое рабочее место путем установки фонового рисунка, который называют обоями. Можно изменить указатель, размеры значков.</w:t>
      </w:r>
    </w:p>
    <w:p w:rsidR="002C08D7" w:rsidRPr="004E13BA" w:rsidRDefault="002C08D7" w:rsidP="002C08D7">
      <w:pPr>
        <w:tabs>
          <w:tab w:val="left" w:pos="4035"/>
        </w:tabs>
        <w:ind w:firstLine="540"/>
        <w:jc w:val="center"/>
        <w:rPr>
          <w:rFonts w:ascii="Times New Roman" w:hAnsi="Times New Roman" w:cs="Times New Roman"/>
          <w:b/>
          <w:sz w:val="25"/>
          <w:szCs w:val="25"/>
        </w:rPr>
      </w:pPr>
      <w:r w:rsidRPr="004E13BA">
        <w:rPr>
          <w:rFonts w:ascii="Times New Roman" w:hAnsi="Times New Roman" w:cs="Times New Roman"/>
          <w:b/>
          <w:sz w:val="25"/>
          <w:szCs w:val="25"/>
        </w:rPr>
        <w:t>Элементы Рабочего стола</w:t>
      </w:r>
    </w:p>
    <w:p w:rsidR="002C08D7" w:rsidRPr="004E13BA" w:rsidRDefault="002C08D7" w:rsidP="002C08D7">
      <w:pPr>
        <w:tabs>
          <w:tab w:val="left" w:pos="4035"/>
        </w:tabs>
        <w:ind w:firstLine="540"/>
        <w:rPr>
          <w:rFonts w:ascii="Times New Roman" w:hAnsi="Times New Roman" w:cs="Times New Roman"/>
          <w:b/>
          <w:sz w:val="25"/>
          <w:szCs w:val="25"/>
          <w:u w:val="single"/>
        </w:rPr>
      </w:pPr>
      <w:r w:rsidRPr="004E13BA">
        <w:rPr>
          <w:rFonts w:ascii="Times New Roman" w:hAnsi="Times New Roman" w:cs="Times New Roman"/>
          <w:noProof/>
          <w:sz w:val="25"/>
          <w:szCs w:val="25"/>
          <w:lang w:eastAsia="ru-RU"/>
        </w:rPr>
        <w:drawing>
          <wp:anchor distT="0" distB="0" distL="114300" distR="114300" simplePos="0" relativeHeight="251660288" behindDoc="0" locked="0" layoutInCell="1" allowOverlap="1">
            <wp:simplePos x="0" y="0"/>
            <wp:positionH relativeFrom="column">
              <wp:posOffset>1485900</wp:posOffset>
            </wp:positionH>
            <wp:positionV relativeFrom="paragraph">
              <wp:posOffset>54610</wp:posOffset>
            </wp:positionV>
            <wp:extent cx="4000500" cy="2327910"/>
            <wp:effectExtent l="0" t="0" r="0" b="0"/>
            <wp:wrapNone/>
            <wp:docPr id="13" name="Рисунок 13" descr="Рабочий ст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бочий стол"/>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000500" cy="2327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4E13BA">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1</w:t>
      </w:r>
      <w:r w:rsidRPr="004E13BA">
        <w:rPr>
          <w:rFonts w:ascii="Times New Roman" w:hAnsi="Times New Roman" w:cs="Times New Roman"/>
          <w:sz w:val="25"/>
          <w:szCs w:val="25"/>
        </w:rPr>
        <w:t>.</w:t>
      </w:r>
      <w:r w:rsidRPr="004E13BA">
        <w:rPr>
          <w:rFonts w:ascii="Times New Roman" w:hAnsi="Times New Roman" w:cs="Times New Roman"/>
          <w:b/>
          <w:sz w:val="25"/>
          <w:szCs w:val="25"/>
        </w:rPr>
        <w:t xml:space="preserve"> Ярлыки</w:t>
      </w:r>
      <w:r w:rsidRPr="004E13BA">
        <w:rPr>
          <w:rFonts w:ascii="Times New Roman" w:hAnsi="Times New Roman" w:cs="Times New Roman"/>
          <w:sz w:val="25"/>
          <w:szCs w:val="25"/>
        </w:rPr>
        <w:t xml:space="preserve"> – это графическая ссылка, ведущая на файл или папку. Это могут быть ярлыки программ, файлов и папок. </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2. Панель задач</w:t>
      </w:r>
      <w:r w:rsidRPr="004E13BA">
        <w:rPr>
          <w:rFonts w:ascii="Times New Roman" w:hAnsi="Times New Roman" w:cs="Times New Roman"/>
          <w:sz w:val="25"/>
          <w:szCs w:val="25"/>
        </w:rPr>
        <w:t xml:space="preserve"> – специальная область Рабочего стола, которая расположена снизу. На ней можно увидеть ярлыки программ, открытых папок и файлов.</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3. Кнопка Пуск</w:t>
      </w:r>
      <w:r w:rsidRPr="004E13BA">
        <w:rPr>
          <w:rFonts w:ascii="Times New Roman" w:hAnsi="Times New Roman" w:cs="Times New Roman"/>
          <w:sz w:val="25"/>
          <w:szCs w:val="25"/>
        </w:rPr>
        <w:t xml:space="preserve"> – самая главная кнопка, с которой начинается и заканчивается работа. Она находится слева.</w:t>
      </w:r>
    </w:p>
    <w:p w:rsidR="000E7365" w:rsidRPr="004E13BA" w:rsidRDefault="000E7365" w:rsidP="000E7365">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левой части меню "Пуск" находится список наиболее часто используемых программ. Обратите внимание на черные треугольники, расположенные против названия некоторых программ. Если навести на них курсор мыши, можно увидеть список последних выполненных задач. </w:t>
      </w:r>
    </w:p>
    <w:p w:rsidR="000E7365" w:rsidRPr="004E13BA" w:rsidRDefault="000E7365" w:rsidP="000E7365">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Если нужной программы здесь вы не нашли, то обнаружить ее можно, кликнув по кнопке "Все программы".</w:t>
      </w:r>
    </w:p>
    <w:p w:rsidR="000E7365" w:rsidRPr="004E13BA" w:rsidRDefault="000E7365" w:rsidP="000E7365">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Внизу левой части меню "Пуск" расположена специальная форма поиска. Если вы не можете найти нужный файл или папку, введите название в форму поиска и нажмите на значок лупы.</w:t>
      </w: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740B64" w:rsidRDefault="00740B64" w:rsidP="002C08D7">
      <w:pPr>
        <w:tabs>
          <w:tab w:val="left" w:pos="4035"/>
        </w:tabs>
        <w:rPr>
          <w:rFonts w:ascii="Times New Roman" w:hAnsi="Times New Roman" w:cs="Times New Roman"/>
          <w:b/>
          <w:sz w:val="25"/>
          <w:szCs w:val="25"/>
          <w:u w:val="single"/>
        </w:rPr>
      </w:pPr>
      <w:bookmarkStart w:id="0" w:name="_GoBack"/>
      <w:r w:rsidRPr="004E13BA">
        <w:rPr>
          <w:rFonts w:ascii="Times New Roman" w:hAnsi="Times New Roman" w:cs="Times New Roman"/>
          <w:noProof/>
          <w:sz w:val="25"/>
          <w:szCs w:val="25"/>
          <w:lang w:eastAsia="ru-RU"/>
        </w:rPr>
        <w:lastRenderedPageBreak/>
        <w:drawing>
          <wp:anchor distT="0" distB="0" distL="114300" distR="114300" simplePos="0" relativeHeight="251661312" behindDoc="0" locked="0" layoutInCell="1" allowOverlap="1">
            <wp:simplePos x="0" y="0"/>
            <wp:positionH relativeFrom="column">
              <wp:posOffset>1524000</wp:posOffset>
            </wp:positionH>
            <wp:positionV relativeFrom="paragraph">
              <wp:posOffset>-108585</wp:posOffset>
            </wp:positionV>
            <wp:extent cx="2579370" cy="2628900"/>
            <wp:effectExtent l="0" t="0" r="0" b="0"/>
            <wp:wrapNone/>
            <wp:docPr id="12" name="Рисунок 12" descr="Меню Пу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еню Пуск"/>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579370" cy="26289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740B64" w:rsidRDefault="00740B64"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Default="002C08D7" w:rsidP="002C08D7">
      <w:pPr>
        <w:tabs>
          <w:tab w:val="left" w:pos="4035"/>
        </w:tabs>
        <w:rPr>
          <w:rFonts w:ascii="Times New Roman" w:hAnsi="Times New Roman" w:cs="Times New Roman"/>
          <w:b/>
          <w:sz w:val="25"/>
          <w:szCs w:val="25"/>
          <w:u w:val="single"/>
        </w:rPr>
      </w:pPr>
    </w:p>
    <w:p w:rsidR="000E7365" w:rsidRDefault="000E7365" w:rsidP="002C08D7">
      <w:pPr>
        <w:tabs>
          <w:tab w:val="left" w:pos="4035"/>
        </w:tabs>
        <w:rPr>
          <w:rFonts w:ascii="Times New Roman" w:hAnsi="Times New Roman" w:cs="Times New Roman"/>
          <w:b/>
          <w:sz w:val="25"/>
          <w:szCs w:val="25"/>
          <w:u w:val="single"/>
        </w:rPr>
      </w:pPr>
    </w:p>
    <w:p w:rsidR="000E7365" w:rsidRDefault="000E7365" w:rsidP="002C08D7">
      <w:pPr>
        <w:tabs>
          <w:tab w:val="left" w:pos="4035"/>
        </w:tabs>
        <w:rPr>
          <w:rFonts w:ascii="Times New Roman" w:hAnsi="Times New Roman" w:cs="Times New Roman"/>
          <w:b/>
          <w:sz w:val="25"/>
          <w:szCs w:val="25"/>
          <w:u w:val="single"/>
        </w:rPr>
      </w:pPr>
    </w:p>
    <w:p w:rsidR="000E7365" w:rsidRDefault="000E7365" w:rsidP="002C08D7">
      <w:pPr>
        <w:tabs>
          <w:tab w:val="left" w:pos="4035"/>
        </w:tabs>
        <w:rPr>
          <w:rFonts w:ascii="Times New Roman" w:hAnsi="Times New Roman" w:cs="Times New Roman"/>
          <w:b/>
          <w:sz w:val="25"/>
          <w:szCs w:val="25"/>
          <w:u w:val="single"/>
        </w:rPr>
      </w:pPr>
    </w:p>
    <w:p w:rsidR="000E7365" w:rsidRPr="004E13BA" w:rsidRDefault="000E7365"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В правом столбце меню "Пуск" расположен список самых часто используемых папок:</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Персональная папка пользователя;</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Библиотека "Документы";</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Библиотека "Изображения";</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Библиотека "Музыка";</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"Игры" - каталог системных игр;</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"Недавние документы" - список недавно открытых документов и файлов;</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"Компьютер" - открывает проводник в разделе "Компьютер";</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"Панель управления", через которую осуществляется настройка компьютера;</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"Устройства и принтеры" - для настройки подключаемых принтеров, факсов и других внешних устройств;</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"Программы по умолчанию";</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"Справка и поддержка";</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"Завершение работы".</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 xml:space="preserve">4. Системный </w:t>
      </w:r>
      <w:proofErr w:type="spellStart"/>
      <w:r w:rsidRPr="004E13BA">
        <w:rPr>
          <w:rFonts w:ascii="Times New Roman" w:hAnsi="Times New Roman" w:cs="Times New Roman"/>
          <w:b/>
          <w:sz w:val="25"/>
          <w:szCs w:val="25"/>
        </w:rPr>
        <w:t>трей</w:t>
      </w:r>
      <w:proofErr w:type="spellEnd"/>
      <w:r w:rsidRPr="004E13BA">
        <w:rPr>
          <w:rFonts w:ascii="Times New Roman" w:hAnsi="Times New Roman" w:cs="Times New Roman"/>
          <w:b/>
          <w:sz w:val="25"/>
          <w:szCs w:val="25"/>
        </w:rPr>
        <w:t xml:space="preserve"> или просто </w:t>
      </w:r>
      <w:proofErr w:type="spellStart"/>
      <w:r w:rsidRPr="004E13BA">
        <w:rPr>
          <w:rFonts w:ascii="Times New Roman" w:hAnsi="Times New Roman" w:cs="Times New Roman"/>
          <w:b/>
          <w:sz w:val="25"/>
          <w:szCs w:val="25"/>
        </w:rPr>
        <w:t>трей</w:t>
      </w:r>
      <w:proofErr w:type="spellEnd"/>
      <w:r w:rsidRPr="004E13BA">
        <w:rPr>
          <w:rFonts w:ascii="Times New Roman" w:hAnsi="Times New Roman" w:cs="Times New Roman"/>
          <w:sz w:val="25"/>
          <w:szCs w:val="25"/>
        </w:rPr>
        <w:t xml:space="preserve"> – расположен справа от панели задач там, где часы. Он используется для нужд длительно запущенных, но не постоянно используемых программ.</w:t>
      </w:r>
    </w:p>
    <w:p w:rsidR="002C08D7" w:rsidRPr="004E13BA" w:rsidRDefault="002C08D7" w:rsidP="004E13BA">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5. Боковая панель</w:t>
      </w:r>
      <w:r w:rsidRPr="004E13BA">
        <w:rPr>
          <w:rFonts w:ascii="Times New Roman" w:hAnsi="Times New Roman" w:cs="Times New Roman"/>
          <w:sz w:val="25"/>
          <w:szCs w:val="25"/>
        </w:rPr>
        <w:t xml:space="preserve"> – соответствуя своему названию, она расположена сбоку экрана монитора. Она содержит мини-приложения. </w:t>
      </w:r>
    </w:p>
    <w:p w:rsidR="002C08D7" w:rsidRPr="004E13BA" w:rsidRDefault="002C08D7" w:rsidP="004E13BA">
      <w:pPr>
        <w:tabs>
          <w:tab w:val="left" w:pos="3300"/>
        </w:tabs>
        <w:ind w:firstLine="540"/>
        <w:jc w:val="both"/>
        <w:rPr>
          <w:rFonts w:ascii="Times New Roman" w:hAnsi="Times New Roman" w:cs="Times New Roman"/>
          <w:b/>
          <w:sz w:val="25"/>
          <w:szCs w:val="25"/>
        </w:rPr>
      </w:pPr>
      <w:r w:rsidRPr="004E13BA">
        <w:rPr>
          <w:rFonts w:ascii="Times New Roman" w:hAnsi="Times New Roman" w:cs="Times New Roman"/>
          <w:sz w:val="25"/>
          <w:szCs w:val="25"/>
        </w:rPr>
        <w:tab/>
        <w:t xml:space="preserve">         </w:t>
      </w:r>
      <w:r w:rsidRPr="004E13BA">
        <w:rPr>
          <w:rFonts w:ascii="Times New Roman" w:hAnsi="Times New Roman" w:cs="Times New Roman"/>
          <w:b/>
          <w:sz w:val="25"/>
          <w:szCs w:val="25"/>
        </w:rPr>
        <w:t>Свойства рабоч</w:t>
      </w:r>
      <w:r w:rsidR="004E13BA">
        <w:rPr>
          <w:rFonts w:ascii="Times New Roman" w:hAnsi="Times New Roman" w:cs="Times New Roman"/>
          <w:b/>
          <w:sz w:val="25"/>
          <w:szCs w:val="25"/>
        </w:rPr>
        <w:t>его стола</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Рабочий стол операционной системы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претерпел значительные изменения как по функционалу, так и по своему внешнему облику. Если сравнивать его возможности с особенностями рабочего стола в предыдущих версиях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то можно отметить существенный прогресс. Например, пункт «Свойства» из контекстного меню заменен на новые опции с расширенными функциями. Модифицировать рабочий стол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так, чтобы пользоваться им стало комфортнее, теперь проще и быстрее. </w:t>
      </w:r>
    </w:p>
    <w:p w:rsidR="002C08D7" w:rsidRPr="004E13BA" w:rsidRDefault="002C08D7" w:rsidP="002C08D7">
      <w:pPr>
        <w:shd w:val="clear" w:color="auto" w:fill="FFFFFF"/>
        <w:spacing w:line="345" w:lineRule="atLeast"/>
        <w:ind w:firstLine="540"/>
        <w:jc w:val="both"/>
        <w:rPr>
          <w:rFonts w:ascii="Times New Roman" w:hAnsi="Times New Roman" w:cs="Times New Roman"/>
          <w:b/>
          <w:sz w:val="25"/>
          <w:szCs w:val="25"/>
          <w:shd w:val="clear" w:color="auto" w:fill="FFFFFF"/>
        </w:rPr>
      </w:pPr>
      <w:bookmarkStart w:id="1" w:name="cut"/>
      <w:bookmarkEnd w:id="1"/>
      <w:r w:rsidRPr="004E13BA">
        <w:rPr>
          <w:rFonts w:ascii="Times New Roman" w:hAnsi="Times New Roman" w:cs="Times New Roman"/>
          <w:sz w:val="25"/>
          <w:szCs w:val="25"/>
        </w:rPr>
        <w:lastRenderedPageBreak/>
        <w:t>Раньше изменение параметров разрешения экрана было доступно через окно свойств экрана, что увеличивало количество действий. Теперь это можно сделать через контекстное меню, где эта опция обозначена отдельно. Вид окна настроек разрешения тоже слегка изменен.</w:t>
      </w:r>
      <w:r w:rsidRPr="004E13BA">
        <w:rPr>
          <w:rFonts w:ascii="Times New Roman" w:hAnsi="Times New Roman" w:cs="Times New Roman"/>
          <w:b/>
          <w:sz w:val="25"/>
          <w:szCs w:val="25"/>
          <w:shd w:val="clear" w:color="auto" w:fill="FFFFFF"/>
        </w:rPr>
        <w:t xml:space="preserve"> </w:t>
      </w:r>
    </w:p>
    <w:p w:rsidR="002C08D7" w:rsidRPr="004E13BA" w:rsidRDefault="002C08D7" w:rsidP="002C08D7">
      <w:pPr>
        <w:shd w:val="clear" w:color="auto" w:fill="FFFFFF"/>
        <w:spacing w:line="345" w:lineRule="atLeast"/>
        <w:ind w:firstLine="540"/>
        <w:rPr>
          <w:rFonts w:ascii="Times New Roman" w:hAnsi="Times New Roman" w:cs="Times New Roman"/>
          <w:b/>
          <w:sz w:val="25"/>
          <w:szCs w:val="25"/>
          <w:shd w:val="clear" w:color="auto" w:fill="FFFFFF"/>
        </w:rPr>
      </w:pPr>
    </w:p>
    <w:p w:rsidR="002C08D7" w:rsidRPr="004E13BA" w:rsidRDefault="002C08D7" w:rsidP="004E13BA">
      <w:pPr>
        <w:shd w:val="clear" w:color="auto" w:fill="FFFFFF"/>
        <w:spacing w:line="345" w:lineRule="atLeast"/>
        <w:ind w:firstLine="540"/>
        <w:rPr>
          <w:rFonts w:ascii="Times New Roman" w:hAnsi="Times New Roman" w:cs="Times New Roman"/>
          <w:b/>
          <w:sz w:val="25"/>
          <w:szCs w:val="25"/>
        </w:rPr>
      </w:pPr>
      <w:r w:rsidRPr="004E13BA">
        <w:rPr>
          <w:rFonts w:ascii="Times New Roman" w:hAnsi="Times New Roman" w:cs="Times New Roman"/>
          <w:b/>
          <w:sz w:val="25"/>
          <w:szCs w:val="25"/>
          <w:shd w:val="clear" w:color="auto" w:fill="FFFFFF"/>
        </w:rPr>
        <w:t>Пуск-Панель управления – Оформление – Персонализация.</w:t>
      </w:r>
    </w:p>
    <w:p w:rsidR="000E7365" w:rsidRDefault="002C08D7" w:rsidP="000E7365">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"http://docscom.ru/uploads/images/00/00/02/2012/03/06/76b97d.jpg"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"http://docscom.ru/uploads/images/00/00/02/2012/03/06/76b97d.jpg"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"http://docscom.ru/uploads/images/00/00/02/2012/03/06/76b97d.jpg"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"http://docscom.ru/uploads/images/00/00/02/2012/03/06/76b97d.jpg"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28" type="#_x0000_t75" alt="" style="width:346.5pt;height:213pt">
            <v:imagedata r:id="rId13" r:href="rId14"/>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br/>
      </w:r>
      <w:r w:rsidRPr="004E13BA">
        <w:rPr>
          <w:rFonts w:ascii="Times New Roman" w:hAnsi="Times New Roman" w:cs="Times New Roman"/>
          <w:color w:val="333333"/>
          <w:sz w:val="25"/>
          <w:szCs w:val="25"/>
        </w:rPr>
        <w:br/>
      </w: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"http://docscom.ru/uploads/images/00/00/02/2012/03/06/4ab13f.jpg"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"http://docscom.ru/uploads/images/00/00/02/2012/03/06/4ab13f.jpg"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"http://docscom.ru/uploads/images/00/00/02/2012/03/06/4ab13f.jpg"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w:instrText>
      </w:r>
      <w:r w:rsidR="00740B64">
        <w:rPr>
          <w:rFonts w:ascii="Times New Roman" w:hAnsi="Times New Roman" w:cs="Times New Roman"/>
          <w:color w:val="333333"/>
          <w:sz w:val="25"/>
          <w:szCs w:val="25"/>
        </w:rPr>
        <w:instrText>ds/images/00/00/02/2012/03/06/4ab13f.jpg"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29" type="#_x0000_t75" alt="" style="width:342.75pt;height:233.25pt">
            <v:imagedata r:id="rId15" r:href="rId16"/>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0E7365">
      <w:pPr>
        <w:spacing w:before="100" w:beforeAutospacing="1" w:after="270" w:line="270" w:lineRule="atLeast"/>
        <w:jc w:val="center"/>
        <w:rPr>
          <w:rFonts w:ascii="Times New Roman" w:hAnsi="Times New Roman" w:cs="Times New Roman"/>
          <w:sz w:val="25"/>
          <w:szCs w:val="25"/>
        </w:rPr>
      </w:pPr>
      <w:r w:rsidRPr="004E13BA">
        <w:rPr>
          <w:rFonts w:ascii="Times New Roman" w:hAnsi="Times New Roman" w:cs="Times New Roman"/>
          <w:sz w:val="25"/>
          <w:szCs w:val="25"/>
        </w:rPr>
        <w:lastRenderedPageBreak/>
        <w:t>Ссылка «Дополнительные параметры» открывает окно с информацией о мониторе и видеоадаптере, плюс рядом находится вкладка, позволяющая управлять цветом.</w:t>
      </w:r>
      <w:r w:rsidR="004E13BA">
        <w:rPr>
          <w:rFonts w:ascii="Times New Roman" w:hAnsi="Times New Roman" w:cs="Times New Roman"/>
          <w:sz w:val="25"/>
          <w:szCs w:val="25"/>
        </w:rPr>
        <w:t xml:space="preserve"> </w:t>
      </w: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"http://docscom.ru/uploads/images/00/00/02/2012/03/06/27b282.jpg"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"http://docscom.ru/uploads/images/00/00/02/2012/03/06/27b282.jpg"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"http://docscom.ru/uploads/images/00/00/02/2012/03/06/27b282.jpg"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"http://docscom.ru/uploads/images/00/00/02/2012/03/06/27b282.jpg"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0" type="#_x0000_t75" alt="" style="width:216.75pt;height:220.5pt">
            <v:imagedata r:id="rId17" r:href="rId18"/>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ind w:firstLine="539"/>
        <w:jc w:val="both"/>
        <w:rPr>
          <w:rFonts w:ascii="Times New Roman" w:hAnsi="Times New Roman" w:cs="Times New Roman"/>
          <w:sz w:val="25"/>
          <w:szCs w:val="25"/>
        </w:rPr>
      </w:pPr>
      <w:r w:rsidRPr="004E13BA">
        <w:rPr>
          <w:rFonts w:ascii="Times New Roman" w:hAnsi="Times New Roman" w:cs="Times New Roman"/>
          <w:sz w:val="25"/>
          <w:szCs w:val="25"/>
        </w:rPr>
        <w:t xml:space="preserve">Кнопка «Управление цветом...» позволяет настраивать цветовые профили дисплея, открывая доступ к различным параметрам, что представляет особый интерес для профессиональных дизайнеров, фотографов и художников. </w:t>
      </w:r>
    </w:p>
    <w:p w:rsidR="002C08D7" w:rsidRPr="004E13BA" w:rsidRDefault="002C08D7" w:rsidP="002C08D7">
      <w:pPr>
        <w:ind w:firstLine="539"/>
        <w:jc w:val="both"/>
        <w:rPr>
          <w:rFonts w:ascii="Times New Roman" w:hAnsi="Times New Roman" w:cs="Times New Roman"/>
          <w:sz w:val="25"/>
          <w:szCs w:val="25"/>
        </w:rPr>
      </w:pPr>
      <w:r w:rsidRPr="004E13BA">
        <w:rPr>
          <w:rFonts w:ascii="Times New Roman" w:hAnsi="Times New Roman" w:cs="Times New Roman"/>
          <w:sz w:val="25"/>
          <w:szCs w:val="25"/>
        </w:rPr>
        <w:t xml:space="preserve">По желанию можно поэкспериментировать с внешним видом рабочего стола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варьируя размеры ярлыков, шрифтов и других его объектов. В этом поможет ссылка «Сделать текст и другие элементы больше или меньше», расположенная в окне, где мы меняли разрешение экрана.</w:t>
      </w:r>
    </w:p>
    <w:p w:rsidR="002C08D7" w:rsidRPr="004E13BA" w:rsidRDefault="002C08D7" w:rsidP="002C08D7">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"http://docscom.ru/uploads/images/00/00/02/2012/03/06/cd56d2.jpg"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"http://docscom.ru/uploads/images/00/00/02/2012/03/06/cd56d2.jpg"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"http://docscom.ru/uploads/images/00/00/02/2012/03/06/cd56d2.jpg"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w:instrText>
      </w:r>
      <w:r w:rsidR="00740B64">
        <w:rPr>
          <w:rFonts w:ascii="Times New Roman" w:hAnsi="Times New Roman" w:cs="Times New Roman"/>
          <w:color w:val="333333"/>
          <w:sz w:val="25"/>
          <w:szCs w:val="25"/>
        </w:rPr>
        <w:instrText>0/00/02/2012/03/06/cd56d2.jpg"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1" type="#_x0000_t75" alt="" style="width:365.25pt;height:249.75pt">
            <v:imagedata r:id="rId19" r:href="rId20"/>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spacing w:before="100" w:beforeAutospacing="1" w:after="270" w:line="270" w:lineRule="atLeast"/>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для удобства пользователей весь набор настроек рабочего стола помещен в панель управления и разделен на две группы, названные «Персонализация» и «Экран». </w:t>
      </w:r>
    </w:p>
    <w:p w:rsidR="002C08D7" w:rsidRPr="004E13BA" w:rsidRDefault="002C08D7" w:rsidP="002C08D7">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lastRenderedPageBreak/>
        <w:fldChar w:fldCharType="begin"/>
      </w:r>
      <w:r w:rsidRPr="004E13BA">
        <w:rPr>
          <w:rFonts w:ascii="Times New Roman" w:hAnsi="Times New Roman" w:cs="Times New Roman"/>
          <w:color w:val="333333"/>
          <w:sz w:val="25"/>
          <w:szCs w:val="25"/>
        </w:rPr>
        <w:instrText xml:space="preserve"> INCLUDEPICTURE "http://docscom.ru/uploads/images/00/00/02/2012/03/06/0286bc.jpg"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"http://docscom.ru/uploads/images/00/00/02/2012/03/06/0286bc.jpg"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"http://docscom.ru/uploads/images/00/00/02/2012/03/06/0286bc.jpg"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"http://docscom.ru/uploads/images/00/00/02/2012/03/06/0286bc.jpg"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2" type="#_x0000_t75" alt="" style="width:316.5pt;height:216.75pt">
            <v:imagedata r:id="rId21" r:href="rId22"/>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Группа «Экран» включает в себя вышеописанные опции: выбор размеров текста, иконок и прочих элементов рабочего стола, изменение разрешения. </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Вторая группа - «Персонализация» - имеет другие функции. Кликните мышкой на ее название. </w:t>
      </w:r>
    </w:p>
    <w:p w:rsidR="002C08D7" w:rsidRPr="004E13BA" w:rsidRDefault="002C08D7" w:rsidP="002C08D7">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"http://docscom.ru/uploads/images/00/00/02/2012/03/06/c5e598.jpg"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"http://docscom.ru/uploads/images/00/00/02/2012/03/06/c5e598.jpg"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"http://docscom.ru/uploads/images/00/00/02/2012/03/06/c5e598.jpg"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"http://docscom.ru/uploads/images/00/00/02/2012/03/06/c5e598.jpg"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3" type="#_x0000_t75" alt="" style="width:348.75pt;height:238.5pt">
            <v:imagedata r:id="rId23" r:href="rId24"/>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появившемся окне можно настроить различные параметры рабочего стола: фон, цвет и т. п., выбрать одну из тем рабочего стола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из представленных в папке или загрузить новую, назначить в качестве фона изображения темы, а также картинки и фото из собственного архива. </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представлен целый ряд готовых тем, доступных после установки операционной системы. Среди них достаточно выбрать любую в окне настроек персонализации, чтобы она оказалась на рабочем столе. Нажав на кнопку «Другие темы в Интернете», вы находите и скачиваете подходящую. Теме соответствуют фон и цвет окна рабочего стола. </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Фон рабочего стола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может быть любым, стоит только кликнуть на соответствующую ссылку, которая расположена ниже галереи тем. </w:t>
      </w:r>
    </w:p>
    <w:p w:rsidR="002C08D7" w:rsidRPr="004E13BA" w:rsidRDefault="002C08D7" w:rsidP="002C08D7">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lastRenderedPageBreak/>
        <w:fldChar w:fldCharType="begin"/>
      </w:r>
      <w:r w:rsidRPr="004E13BA">
        <w:rPr>
          <w:rFonts w:ascii="Times New Roman" w:hAnsi="Times New Roman" w:cs="Times New Roman"/>
          <w:color w:val="333333"/>
          <w:sz w:val="25"/>
          <w:szCs w:val="25"/>
        </w:rPr>
        <w:instrText xml:space="preserve"> INCLUDEPICTURE "http://docscom.ru/uploads/images/00/00/02/2012/03/06/c9c890.jpg"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"http://docscom.ru/uploads/images/00/00/02/2012/03/06/c9c890.jpg"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"http://docscom.ru/uploads/images/00/00/02/2012/03/06/c9c890.jpg"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w:instrText>
      </w:r>
      <w:r w:rsidR="00740B64">
        <w:rPr>
          <w:rFonts w:ascii="Times New Roman" w:hAnsi="Times New Roman" w:cs="Times New Roman"/>
          <w:color w:val="333333"/>
          <w:sz w:val="25"/>
          <w:szCs w:val="25"/>
        </w:rPr>
        <w:instrText>0/00/02/2012/03/06/c9c890.jpg"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4" type="#_x0000_t75" alt="" style="width:369pt;height:252pt">
            <v:imagedata r:id="rId25" r:href="rId26"/>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верхней строке открывшегося окна виден ряд фонов выбранной темы. Отметьте один или несколько из них нажатием мышки, и вы увидите, как на выбранном изображении появится галочка. Если вы не хотите останавливаться на определенном фоне, попробуйте настроить автоматическое чередование изображений, указав, как часто должен обновляться фон и каким образом – последовательно или случайно. Доступны фоны из всего ассортимента тем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и те, что находятся в библиотеке изображений, а также любые фотографии из тех, что собраны на вашем компьютере. Одноцветный фон любого оттенка устанавливается с помощью опции «Сплошные цвета» в выпадающем при нажатии списке «Расположение изображения». </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Можно также обратить внимание на нюансы оформления и изменить цвет окна рабочего стола ОС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7, нажав на соответствующую кнопку в окне настроек персонализации. </w:t>
      </w:r>
    </w:p>
    <w:p w:rsidR="002C08D7" w:rsidRPr="004E13BA" w:rsidRDefault="002C08D7" w:rsidP="002C08D7">
      <w:pPr>
        <w:spacing w:before="100" w:beforeAutospacing="1" w:after="270" w:line="270" w:lineRule="atLeast"/>
        <w:jc w:val="center"/>
        <w:rPr>
          <w:rFonts w:ascii="Times New Roman" w:hAnsi="Times New Roman" w:cs="Times New Roman"/>
          <w:color w:val="333333"/>
          <w:sz w:val="25"/>
          <w:szCs w:val="25"/>
        </w:rPr>
      </w:pPr>
      <w:r w:rsidRPr="004E13BA">
        <w:rPr>
          <w:rFonts w:ascii="Times New Roman" w:hAnsi="Times New Roman" w:cs="Times New Roman"/>
          <w:color w:val="333333"/>
          <w:sz w:val="25"/>
          <w:szCs w:val="25"/>
        </w:rPr>
        <w:fldChar w:fldCharType="begin"/>
      </w:r>
      <w:r w:rsidRPr="004E13BA">
        <w:rPr>
          <w:rFonts w:ascii="Times New Roman" w:hAnsi="Times New Roman" w:cs="Times New Roman"/>
          <w:color w:val="333333"/>
          <w:sz w:val="25"/>
          <w:szCs w:val="25"/>
        </w:rPr>
        <w:instrText xml:space="preserve"> INCLUDEPICTURE "http://docscom.ru/uploads/images/00/00/02/2012/03/06/3572cd.jpg" \* MERGEFORMATINET </w:instrText>
      </w:r>
      <w:r w:rsidRPr="004E13BA">
        <w:rPr>
          <w:rFonts w:ascii="Times New Roman" w:hAnsi="Times New Roman" w:cs="Times New Roman"/>
          <w:color w:val="333333"/>
          <w:sz w:val="25"/>
          <w:szCs w:val="25"/>
        </w:rPr>
        <w:fldChar w:fldCharType="separate"/>
      </w:r>
      <w:r w:rsidR="00350961">
        <w:rPr>
          <w:rFonts w:ascii="Times New Roman" w:hAnsi="Times New Roman" w:cs="Times New Roman"/>
          <w:color w:val="333333"/>
          <w:sz w:val="25"/>
          <w:szCs w:val="25"/>
        </w:rPr>
        <w:fldChar w:fldCharType="begin"/>
      </w:r>
      <w:r w:rsidR="00350961">
        <w:rPr>
          <w:rFonts w:ascii="Times New Roman" w:hAnsi="Times New Roman" w:cs="Times New Roman"/>
          <w:color w:val="333333"/>
          <w:sz w:val="25"/>
          <w:szCs w:val="25"/>
        </w:rPr>
        <w:instrText xml:space="preserve"> INCLUDEPICTURE  "http://docscom.ru/uploads/images/00/00/02/2012/03/06/3572cd.jpg" \* MERGEFORMATINET </w:instrText>
      </w:r>
      <w:r w:rsidR="00350961">
        <w:rPr>
          <w:rFonts w:ascii="Times New Roman" w:hAnsi="Times New Roman" w:cs="Times New Roman"/>
          <w:color w:val="333333"/>
          <w:sz w:val="25"/>
          <w:szCs w:val="25"/>
        </w:rPr>
        <w:fldChar w:fldCharType="separate"/>
      </w:r>
      <w:r w:rsidR="000E7365">
        <w:rPr>
          <w:rFonts w:ascii="Times New Roman" w:hAnsi="Times New Roman" w:cs="Times New Roman"/>
          <w:color w:val="333333"/>
          <w:sz w:val="25"/>
          <w:szCs w:val="25"/>
        </w:rPr>
        <w:fldChar w:fldCharType="begin"/>
      </w:r>
      <w:r w:rsidR="000E7365">
        <w:rPr>
          <w:rFonts w:ascii="Times New Roman" w:hAnsi="Times New Roman" w:cs="Times New Roman"/>
          <w:color w:val="333333"/>
          <w:sz w:val="25"/>
          <w:szCs w:val="25"/>
        </w:rPr>
        <w:instrText xml:space="preserve"> INCLUDEPICTURE  "http://docscom.ru/uploads/images/00/00/02/2012/03/06/3572cd.jpg" \* MERGEFORMATINET </w:instrText>
      </w:r>
      <w:r w:rsidR="000E7365">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fldChar w:fldCharType="begin"/>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instrText>INCLUDEPICTURE  "http://docscom.ru/uploads/images/00/00/</w:instrText>
      </w:r>
      <w:r w:rsidR="00740B64">
        <w:rPr>
          <w:rFonts w:ascii="Times New Roman" w:hAnsi="Times New Roman" w:cs="Times New Roman"/>
          <w:color w:val="333333"/>
          <w:sz w:val="25"/>
          <w:szCs w:val="25"/>
        </w:rPr>
        <w:instrText>02/2012/03/06/3572cd.jpg" \* MERGEFORMATINET</w:instrText>
      </w:r>
      <w:r w:rsidR="00740B64">
        <w:rPr>
          <w:rFonts w:ascii="Times New Roman" w:hAnsi="Times New Roman" w:cs="Times New Roman"/>
          <w:color w:val="333333"/>
          <w:sz w:val="25"/>
          <w:szCs w:val="25"/>
        </w:rPr>
        <w:instrText xml:space="preserve"> </w:instrText>
      </w:r>
      <w:r w:rsidR="00740B64">
        <w:rPr>
          <w:rFonts w:ascii="Times New Roman" w:hAnsi="Times New Roman" w:cs="Times New Roman"/>
          <w:color w:val="333333"/>
          <w:sz w:val="25"/>
          <w:szCs w:val="25"/>
        </w:rPr>
        <w:fldChar w:fldCharType="separate"/>
      </w:r>
      <w:r w:rsidR="00740B64">
        <w:rPr>
          <w:rFonts w:ascii="Times New Roman" w:hAnsi="Times New Roman" w:cs="Times New Roman"/>
          <w:color w:val="333333"/>
          <w:sz w:val="25"/>
          <w:szCs w:val="25"/>
        </w:rPr>
        <w:pict>
          <v:shape id="_x0000_i1035" type="#_x0000_t75" alt="" style="width:373.5pt;height:254.25pt">
            <v:imagedata r:id="rId27" r:href="rId28"/>
          </v:shape>
        </w:pict>
      </w:r>
      <w:r w:rsidR="00740B64">
        <w:rPr>
          <w:rFonts w:ascii="Times New Roman" w:hAnsi="Times New Roman" w:cs="Times New Roman"/>
          <w:color w:val="333333"/>
          <w:sz w:val="25"/>
          <w:szCs w:val="25"/>
        </w:rPr>
        <w:fldChar w:fldCharType="end"/>
      </w:r>
      <w:r w:rsidR="000E7365">
        <w:rPr>
          <w:rFonts w:ascii="Times New Roman" w:hAnsi="Times New Roman" w:cs="Times New Roman"/>
          <w:color w:val="333333"/>
          <w:sz w:val="25"/>
          <w:szCs w:val="25"/>
        </w:rPr>
        <w:fldChar w:fldCharType="end"/>
      </w:r>
      <w:r w:rsidR="00350961">
        <w:rPr>
          <w:rFonts w:ascii="Times New Roman" w:hAnsi="Times New Roman" w:cs="Times New Roman"/>
          <w:color w:val="333333"/>
          <w:sz w:val="25"/>
          <w:szCs w:val="25"/>
        </w:rPr>
        <w:fldChar w:fldCharType="end"/>
      </w:r>
      <w:r w:rsidRPr="004E13BA">
        <w:rPr>
          <w:rFonts w:ascii="Times New Roman" w:hAnsi="Times New Roman" w:cs="Times New Roman"/>
          <w:color w:val="333333"/>
          <w:sz w:val="25"/>
          <w:szCs w:val="25"/>
        </w:rPr>
        <w:fldChar w:fldCharType="end"/>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lastRenderedPageBreak/>
        <w:t xml:space="preserve">Здесь есть готовые шаблоны, которые при необходимости модифицируются путем перетаскивания ползунков влево-вправо, чтобы добиться максимально точного оттенка. </w:t>
      </w:r>
    </w:p>
    <w:p w:rsidR="002C08D7" w:rsidRPr="004E13BA" w:rsidRDefault="002C08D7" w:rsidP="002C08D7">
      <w:pPr>
        <w:tabs>
          <w:tab w:val="left" w:pos="4035"/>
        </w:tabs>
        <w:ind w:firstLine="540"/>
        <w:jc w:val="center"/>
        <w:rPr>
          <w:rFonts w:ascii="Times New Roman" w:hAnsi="Times New Roman" w:cs="Times New Roman"/>
          <w:b/>
          <w:sz w:val="25"/>
          <w:szCs w:val="25"/>
        </w:rPr>
      </w:pPr>
      <w:r w:rsidRPr="004E13BA">
        <w:rPr>
          <w:rFonts w:ascii="Times New Roman" w:hAnsi="Times New Roman" w:cs="Times New Roman"/>
          <w:b/>
          <w:sz w:val="25"/>
          <w:szCs w:val="25"/>
        </w:rPr>
        <w:t xml:space="preserve">Настройка рабочего стола в </w:t>
      </w:r>
      <w:r w:rsidRPr="004E13BA">
        <w:rPr>
          <w:rFonts w:ascii="Times New Roman" w:hAnsi="Times New Roman" w:cs="Times New Roman"/>
          <w:b/>
          <w:sz w:val="25"/>
          <w:szCs w:val="25"/>
          <w:lang w:val="en-US"/>
        </w:rPr>
        <w:t>XP</w:t>
      </w:r>
    </w:p>
    <w:p w:rsidR="002C08D7" w:rsidRPr="004E13BA" w:rsidRDefault="000E7365" w:rsidP="002C08D7">
      <w:pPr>
        <w:tabs>
          <w:tab w:val="left" w:pos="4035"/>
        </w:tabs>
        <w:ind w:firstLine="540"/>
        <w:jc w:val="center"/>
        <w:rPr>
          <w:rFonts w:ascii="Times New Roman" w:hAnsi="Times New Roman" w:cs="Times New Roman"/>
          <w:b/>
          <w:sz w:val="25"/>
          <w:szCs w:val="25"/>
        </w:rPr>
      </w:pPr>
      <w:r w:rsidRPr="004E13BA">
        <w:rPr>
          <w:rFonts w:ascii="Times New Roman" w:hAnsi="Times New Roman" w:cs="Times New Roman"/>
          <w:noProof/>
          <w:sz w:val="25"/>
          <w:szCs w:val="25"/>
          <w:lang w:eastAsia="ru-RU"/>
        </w:rPr>
        <w:drawing>
          <wp:anchor distT="0" distB="0" distL="114300" distR="114300" simplePos="0" relativeHeight="251663360" behindDoc="0" locked="0" layoutInCell="1" allowOverlap="1">
            <wp:simplePos x="0" y="0"/>
            <wp:positionH relativeFrom="column">
              <wp:posOffset>798195</wp:posOffset>
            </wp:positionH>
            <wp:positionV relativeFrom="paragraph">
              <wp:posOffset>21590</wp:posOffset>
            </wp:positionV>
            <wp:extent cx="4400550" cy="3178175"/>
            <wp:effectExtent l="0" t="0" r="0" b="3175"/>
            <wp:wrapNone/>
            <wp:docPr id="11" name="Рисунок 11" descr="Свойства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войства рабочего стола"/>
                    <pic:cNvPicPr>
                      <a:picLocks noChangeAspect="1" noChangeArrowheads="1"/>
                    </pic:cNvPicPr>
                  </pic:nvPicPr>
                  <pic:blipFill>
                    <a:blip r:embed="rId29" r:link="rId30">
                      <a:extLst>
                        <a:ext uri="{28A0092B-C50C-407E-A947-70E740481C1C}">
                          <a14:useLocalDpi xmlns:a14="http://schemas.microsoft.com/office/drawing/2010/main" val="0"/>
                        </a:ext>
                      </a:extLst>
                    </a:blip>
                    <a:srcRect r="2718" b="8344"/>
                    <a:stretch>
                      <a:fillRect/>
                    </a:stretch>
                  </pic:blipFill>
                  <pic:spPr bwMode="auto">
                    <a:xfrm>
                      <a:off x="0" y="0"/>
                      <a:ext cx="4400550" cy="317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jc w:val="both"/>
        <w:rPr>
          <w:rFonts w:ascii="Times New Roman" w:hAnsi="Times New Roman" w:cs="Times New Roman"/>
          <w:sz w:val="25"/>
          <w:szCs w:val="25"/>
        </w:rPr>
      </w:pPr>
    </w:p>
    <w:p w:rsidR="002C08D7" w:rsidRPr="004E13BA" w:rsidRDefault="002C08D7" w:rsidP="002C08D7">
      <w:pPr>
        <w:tabs>
          <w:tab w:val="left" w:pos="4035"/>
        </w:tabs>
        <w:jc w:val="both"/>
        <w:rPr>
          <w:rFonts w:ascii="Times New Roman" w:hAnsi="Times New Roman" w:cs="Times New Roman"/>
          <w:sz w:val="25"/>
          <w:szCs w:val="25"/>
        </w:rPr>
      </w:pPr>
    </w:p>
    <w:p w:rsidR="002C08D7" w:rsidRPr="004E13BA" w:rsidRDefault="002C08D7" w:rsidP="002C08D7">
      <w:pPr>
        <w:tabs>
          <w:tab w:val="left" w:pos="4035"/>
        </w:tabs>
        <w:jc w:val="both"/>
        <w:rPr>
          <w:rFonts w:ascii="Times New Roman" w:hAnsi="Times New Roman" w:cs="Times New Roman"/>
          <w:sz w:val="25"/>
          <w:szCs w:val="25"/>
        </w:rPr>
      </w:pPr>
    </w:p>
    <w:p w:rsidR="002C08D7" w:rsidRPr="004E13BA" w:rsidRDefault="002C08D7" w:rsidP="002C08D7">
      <w:pPr>
        <w:tabs>
          <w:tab w:val="left" w:pos="4035"/>
        </w:tabs>
        <w:jc w:val="both"/>
        <w:rPr>
          <w:rFonts w:ascii="Times New Roman" w:hAnsi="Times New Roman" w:cs="Times New Roman"/>
          <w:sz w:val="25"/>
          <w:szCs w:val="25"/>
        </w:rPr>
      </w:pPr>
    </w:p>
    <w:p w:rsidR="002C08D7" w:rsidRPr="004E13BA" w:rsidRDefault="002C08D7" w:rsidP="002C08D7">
      <w:pPr>
        <w:tabs>
          <w:tab w:val="left" w:pos="4035"/>
        </w:tabs>
        <w:rPr>
          <w:rFonts w:ascii="Times New Roman" w:hAnsi="Times New Roman" w:cs="Times New Roman"/>
          <w:sz w:val="25"/>
          <w:szCs w:val="25"/>
        </w:rPr>
      </w:pPr>
    </w:p>
    <w:p w:rsidR="002C08D7" w:rsidRPr="004E13BA" w:rsidRDefault="000E7365" w:rsidP="002C08D7">
      <w:pPr>
        <w:pStyle w:val="a3"/>
        <w:shd w:val="clear" w:color="auto" w:fill="FFFFFF"/>
        <w:spacing w:line="345" w:lineRule="atLeast"/>
        <w:rPr>
          <w:color w:val="555555"/>
          <w:sz w:val="25"/>
          <w:szCs w:val="25"/>
        </w:rPr>
      </w:pPr>
      <w:r w:rsidRPr="004E13BA">
        <w:rPr>
          <w:noProof/>
          <w:sz w:val="25"/>
          <w:szCs w:val="25"/>
        </w:rPr>
        <w:drawing>
          <wp:anchor distT="0" distB="0" distL="114300" distR="114300" simplePos="0" relativeHeight="251664384" behindDoc="0" locked="0" layoutInCell="1" allowOverlap="1">
            <wp:simplePos x="0" y="0"/>
            <wp:positionH relativeFrom="column">
              <wp:posOffset>702945</wp:posOffset>
            </wp:positionH>
            <wp:positionV relativeFrom="paragraph">
              <wp:posOffset>106045</wp:posOffset>
            </wp:positionV>
            <wp:extent cx="4743450" cy="3000959"/>
            <wp:effectExtent l="0" t="0" r="0" b="9525"/>
            <wp:wrapNone/>
            <wp:docPr id="10" name="Рисунок 10" descr="Свойства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войства рабочего стола"/>
                    <pic:cNvPicPr>
                      <a:picLocks noChangeAspect="1" noChangeArrowheads="1"/>
                    </pic:cNvPicPr>
                  </pic:nvPicPr>
                  <pic:blipFill>
                    <a:blip r:embed="rId31" r:link="rId32">
                      <a:extLst>
                        <a:ext uri="{28A0092B-C50C-407E-A947-70E740481C1C}">
                          <a14:useLocalDpi xmlns:a14="http://schemas.microsoft.com/office/drawing/2010/main" val="0"/>
                        </a:ext>
                      </a:extLst>
                    </a:blip>
                    <a:srcRect l="2098" t="6929" r="3496" b="9544"/>
                    <a:stretch>
                      <a:fillRect/>
                    </a:stretch>
                  </pic:blipFill>
                  <pic:spPr bwMode="auto">
                    <a:xfrm>
                      <a:off x="0" y="0"/>
                      <a:ext cx="4743450" cy="30009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0E7365" w:rsidP="002C08D7">
      <w:pPr>
        <w:pStyle w:val="a3"/>
        <w:shd w:val="clear" w:color="auto" w:fill="FFFFFF"/>
        <w:spacing w:line="345" w:lineRule="atLeast"/>
        <w:rPr>
          <w:color w:val="555555"/>
          <w:sz w:val="25"/>
          <w:szCs w:val="25"/>
        </w:rPr>
      </w:pPr>
      <w:r w:rsidRPr="004E13BA">
        <w:rPr>
          <w:noProof/>
          <w:sz w:val="25"/>
          <w:szCs w:val="25"/>
        </w:rPr>
        <w:drawing>
          <wp:anchor distT="0" distB="0" distL="114300" distR="114300" simplePos="0" relativeHeight="251665408" behindDoc="0" locked="0" layoutInCell="1" allowOverlap="1">
            <wp:simplePos x="0" y="0"/>
            <wp:positionH relativeFrom="column">
              <wp:posOffset>645795</wp:posOffset>
            </wp:positionH>
            <wp:positionV relativeFrom="paragraph">
              <wp:posOffset>200616</wp:posOffset>
            </wp:positionV>
            <wp:extent cx="2191915" cy="2448560"/>
            <wp:effectExtent l="0" t="0" r="0" b="8890"/>
            <wp:wrapNone/>
            <wp:docPr id="9" name="Рисунок 9" descr="Свойства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войства рабочего стола"/>
                    <pic:cNvPicPr>
                      <a:picLocks noChangeAspect="1" noChangeArrowheads="1"/>
                    </pic:cNvPicPr>
                  </pic:nvPicPr>
                  <pic:blipFill>
                    <a:blip r:embed="rId33" r:link="rId34">
                      <a:extLst>
                        <a:ext uri="{28A0092B-C50C-407E-A947-70E740481C1C}">
                          <a14:useLocalDpi xmlns:a14="http://schemas.microsoft.com/office/drawing/2010/main" val="0"/>
                        </a:ext>
                      </a:extLst>
                    </a:blip>
                    <a:srcRect t="2026" b="7457"/>
                    <a:stretch>
                      <a:fillRect/>
                    </a:stretch>
                  </pic:blipFill>
                  <pic:spPr bwMode="auto">
                    <a:xfrm>
                      <a:off x="0" y="0"/>
                      <a:ext cx="2191915" cy="2448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3BA">
        <w:rPr>
          <w:noProof/>
          <w:sz w:val="25"/>
          <w:szCs w:val="25"/>
        </w:rPr>
        <w:drawing>
          <wp:anchor distT="0" distB="0" distL="114300" distR="114300" simplePos="0" relativeHeight="251666432" behindDoc="0" locked="0" layoutInCell="1" allowOverlap="1">
            <wp:simplePos x="0" y="0"/>
            <wp:positionH relativeFrom="column">
              <wp:posOffset>3036570</wp:posOffset>
            </wp:positionH>
            <wp:positionV relativeFrom="paragraph">
              <wp:posOffset>205740</wp:posOffset>
            </wp:positionV>
            <wp:extent cx="2219325" cy="2440308"/>
            <wp:effectExtent l="0" t="0" r="0" b="0"/>
            <wp:wrapNone/>
            <wp:docPr id="8" name="Рисунок 8" descr="Свойства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войства рабочего стола"/>
                    <pic:cNvPicPr>
                      <a:picLocks noChangeAspect="1" noChangeArrowheads="1"/>
                    </pic:cNvPicPr>
                  </pic:nvPicPr>
                  <pic:blipFill>
                    <a:blip r:embed="rId35" r:link="rId36">
                      <a:extLst>
                        <a:ext uri="{28A0092B-C50C-407E-A947-70E740481C1C}">
                          <a14:useLocalDpi xmlns:a14="http://schemas.microsoft.com/office/drawing/2010/main" val="0"/>
                        </a:ext>
                      </a:extLst>
                    </a:blip>
                    <a:srcRect t="2586" b="6897"/>
                    <a:stretch>
                      <a:fillRect/>
                    </a:stretch>
                  </pic:blipFill>
                  <pic:spPr bwMode="auto">
                    <a:xfrm>
                      <a:off x="0" y="0"/>
                      <a:ext cx="2219325" cy="24403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0E7365" w:rsidP="002C08D7">
      <w:pPr>
        <w:pStyle w:val="a3"/>
        <w:shd w:val="clear" w:color="auto" w:fill="FFFFFF"/>
        <w:spacing w:line="345" w:lineRule="atLeast"/>
        <w:rPr>
          <w:color w:val="555555"/>
          <w:sz w:val="25"/>
          <w:szCs w:val="25"/>
        </w:rPr>
      </w:pPr>
      <w:r w:rsidRPr="004E13BA">
        <w:rPr>
          <w:noProof/>
          <w:sz w:val="25"/>
          <w:szCs w:val="25"/>
        </w:rPr>
        <w:lastRenderedPageBreak/>
        <w:drawing>
          <wp:anchor distT="0" distB="0" distL="114300" distR="114300" simplePos="0" relativeHeight="251667456" behindDoc="0" locked="0" layoutInCell="1" allowOverlap="1">
            <wp:simplePos x="0" y="0"/>
            <wp:positionH relativeFrom="column">
              <wp:posOffset>1725930</wp:posOffset>
            </wp:positionH>
            <wp:positionV relativeFrom="paragraph">
              <wp:posOffset>53975</wp:posOffset>
            </wp:positionV>
            <wp:extent cx="2771775" cy="3086100"/>
            <wp:effectExtent l="0" t="0" r="9525" b="0"/>
            <wp:wrapNone/>
            <wp:docPr id="7" name="Рисунок 7" descr="Свойства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войства рабочего стола"/>
                    <pic:cNvPicPr>
                      <a:picLocks noChangeAspect="1" noChangeArrowheads="1"/>
                    </pic:cNvPicPr>
                  </pic:nvPicPr>
                  <pic:blipFill>
                    <a:blip r:embed="rId37" r:link="rId38">
                      <a:extLst>
                        <a:ext uri="{28A0092B-C50C-407E-A947-70E740481C1C}">
                          <a14:useLocalDpi xmlns:a14="http://schemas.microsoft.com/office/drawing/2010/main" val="0"/>
                        </a:ext>
                      </a:extLst>
                    </a:blip>
                    <a:srcRect t="6911" b="6696"/>
                    <a:stretch>
                      <a:fillRect/>
                    </a:stretch>
                  </pic:blipFill>
                  <pic:spPr bwMode="auto">
                    <a:xfrm>
                      <a:off x="0" y="0"/>
                      <a:ext cx="2771775"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Pr="004E13BA" w:rsidRDefault="002C08D7" w:rsidP="002C08D7">
      <w:pPr>
        <w:pStyle w:val="a3"/>
        <w:shd w:val="clear" w:color="auto" w:fill="FFFFFF"/>
        <w:spacing w:line="345" w:lineRule="atLeast"/>
        <w:rPr>
          <w:color w:val="555555"/>
          <w:sz w:val="25"/>
          <w:szCs w:val="25"/>
        </w:rPr>
      </w:pPr>
    </w:p>
    <w:p w:rsidR="002C08D7" w:rsidRDefault="002C08D7" w:rsidP="002C08D7">
      <w:pPr>
        <w:tabs>
          <w:tab w:val="left" w:pos="4035"/>
        </w:tabs>
        <w:rPr>
          <w:rFonts w:ascii="Times New Roman" w:eastAsia="Times New Roman" w:hAnsi="Times New Roman" w:cs="Times New Roman"/>
          <w:color w:val="555555"/>
          <w:sz w:val="25"/>
          <w:szCs w:val="25"/>
          <w:lang w:eastAsia="ru-RU"/>
        </w:rPr>
      </w:pPr>
    </w:p>
    <w:p w:rsidR="004E13BA" w:rsidRPr="004E13BA" w:rsidRDefault="004E13BA" w:rsidP="002C08D7">
      <w:pPr>
        <w:tabs>
          <w:tab w:val="left" w:pos="4035"/>
        </w:tabs>
        <w:rPr>
          <w:rFonts w:ascii="Times New Roman" w:hAnsi="Times New Roman" w:cs="Times New Roman"/>
          <w:color w:val="555555"/>
          <w:sz w:val="25"/>
          <w:szCs w:val="25"/>
        </w:rPr>
      </w:pPr>
    </w:p>
    <w:p w:rsidR="002C08D7" w:rsidRPr="004E13BA" w:rsidRDefault="002C08D7" w:rsidP="002C08D7">
      <w:pPr>
        <w:tabs>
          <w:tab w:val="left" w:pos="4035"/>
        </w:tabs>
        <w:rPr>
          <w:rFonts w:ascii="Times New Roman" w:hAnsi="Times New Roman" w:cs="Times New Roman"/>
          <w:color w:val="555555"/>
          <w:sz w:val="25"/>
          <w:szCs w:val="25"/>
        </w:rPr>
      </w:pPr>
    </w:p>
    <w:p w:rsidR="002C08D7" w:rsidRPr="004E13BA" w:rsidRDefault="002C08D7" w:rsidP="002C08D7">
      <w:pPr>
        <w:tabs>
          <w:tab w:val="left" w:pos="4035"/>
        </w:tabs>
        <w:rPr>
          <w:rFonts w:ascii="Times New Roman" w:hAnsi="Times New Roman" w:cs="Times New Roman"/>
          <w:color w:val="555555"/>
          <w:sz w:val="25"/>
          <w:szCs w:val="25"/>
        </w:rPr>
      </w:pPr>
    </w:p>
    <w:p w:rsidR="002C08D7" w:rsidRPr="004E13BA" w:rsidRDefault="002C08D7" w:rsidP="002C08D7">
      <w:pPr>
        <w:tabs>
          <w:tab w:val="left" w:pos="4035"/>
        </w:tabs>
        <w:ind w:firstLine="540"/>
        <w:rPr>
          <w:rFonts w:ascii="Times New Roman" w:hAnsi="Times New Roman" w:cs="Times New Roman"/>
          <w:b/>
          <w:sz w:val="25"/>
          <w:szCs w:val="25"/>
          <w:u w:val="single"/>
        </w:rPr>
      </w:pPr>
      <w:r w:rsidRPr="004E13BA">
        <w:rPr>
          <w:rFonts w:ascii="Times New Roman" w:hAnsi="Times New Roman" w:cs="Times New Roman"/>
          <w:b/>
          <w:sz w:val="25"/>
          <w:szCs w:val="25"/>
          <w:u w:val="single"/>
        </w:rPr>
        <w:t xml:space="preserve">3. Система окон и их виды. Управление окнами. </w:t>
      </w: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ind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Основой работы в системе </w:t>
      </w:r>
      <w:proofErr w:type="spellStart"/>
      <w:r w:rsidRPr="004E13BA">
        <w:rPr>
          <w:rFonts w:ascii="Times New Roman" w:hAnsi="Times New Roman" w:cs="Times New Roman"/>
          <w:color w:val="000000"/>
          <w:sz w:val="25"/>
          <w:szCs w:val="25"/>
        </w:rPr>
        <w:t>Windows</w:t>
      </w:r>
      <w:proofErr w:type="spellEnd"/>
      <w:r w:rsidRPr="004E13BA">
        <w:rPr>
          <w:rFonts w:ascii="Times New Roman" w:hAnsi="Times New Roman" w:cs="Times New Roman"/>
          <w:color w:val="000000"/>
          <w:sz w:val="25"/>
          <w:szCs w:val="25"/>
        </w:rPr>
        <w:t xml:space="preserve"> является работа с окнами. Любая пиктограмма может быть развернута в окно двойным щелчком мыши.  </w:t>
      </w:r>
    </w:p>
    <w:p w:rsidR="002C08D7" w:rsidRPr="004E13BA" w:rsidRDefault="002C08D7" w:rsidP="002C08D7">
      <w:pPr>
        <w:ind w:firstLine="540"/>
        <w:jc w:val="both"/>
        <w:rPr>
          <w:rFonts w:ascii="Times New Roman" w:hAnsi="Times New Roman" w:cs="Times New Roman"/>
          <w:color w:val="000000"/>
          <w:sz w:val="25"/>
          <w:szCs w:val="25"/>
        </w:rPr>
      </w:pPr>
      <w:r w:rsidRPr="004E13BA">
        <w:rPr>
          <w:rFonts w:ascii="Times New Roman" w:hAnsi="Times New Roman" w:cs="Times New Roman"/>
          <w:b/>
          <w:bCs/>
          <w:i/>
          <w:iCs/>
          <w:color w:val="000000"/>
          <w:sz w:val="25"/>
          <w:szCs w:val="25"/>
        </w:rPr>
        <w:t>Окно</w:t>
      </w:r>
      <w:r w:rsidRPr="004E13BA">
        <w:rPr>
          <w:rFonts w:ascii="Times New Roman" w:hAnsi="Times New Roman" w:cs="Times New Roman"/>
          <w:b/>
          <w:bCs/>
          <w:color w:val="000000"/>
          <w:sz w:val="25"/>
          <w:szCs w:val="25"/>
        </w:rPr>
        <w:t xml:space="preserve"> </w:t>
      </w:r>
      <w:r w:rsidRPr="004E13BA">
        <w:rPr>
          <w:rFonts w:ascii="Times New Roman" w:hAnsi="Times New Roman" w:cs="Times New Roman"/>
          <w:color w:val="000000"/>
          <w:sz w:val="25"/>
          <w:szCs w:val="25"/>
        </w:rPr>
        <w:t xml:space="preserve">— это прямоугольная область экрана, в которой выводится определенная информация: содержимое дисков, программы, создаваемые пользователем документы, запросы и сообщения </w:t>
      </w:r>
      <w:proofErr w:type="spellStart"/>
      <w:r w:rsidRPr="004E13BA">
        <w:rPr>
          <w:rFonts w:ascii="Times New Roman" w:hAnsi="Times New Roman" w:cs="Times New Roman"/>
          <w:color w:val="000000"/>
          <w:sz w:val="25"/>
          <w:szCs w:val="25"/>
        </w:rPr>
        <w:t>Windows</w:t>
      </w:r>
      <w:proofErr w:type="spellEnd"/>
      <w:r w:rsidRPr="004E13BA">
        <w:rPr>
          <w:rFonts w:ascii="Times New Roman" w:hAnsi="Times New Roman" w:cs="Times New Roman"/>
          <w:color w:val="000000"/>
          <w:sz w:val="25"/>
          <w:szCs w:val="25"/>
        </w:rPr>
        <w:t xml:space="preserve">. Окна можно </w:t>
      </w:r>
      <w:r w:rsidRPr="004E13BA">
        <w:rPr>
          <w:rFonts w:ascii="Times New Roman" w:hAnsi="Times New Roman" w:cs="Times New Roman"/>
          <w:iCs/>
          <w:color w:val="000000"/>
          <w:sz w:val="25"/>
          <w:szCs w:val="25"/>
        </w:rPr>
        <w:t>открывать (разворачивать), закрывать, сворачивать, перемещать, упорядочивать, менять размеры</w:t>
      </w:r>
      <w:r w:rsidRPr="004E13BA">
        <w:rPr>
          <w:rFonts w:ascii="Times New Roman" w:hAnsi="Times New Roman" w:cs="Times New Roman"/>
          <w:color w:val="000000"/>
          <w:sz w:val="25"/>
          <w:szCs w:val="25"/>
        </w:rPr>
        <w:t>. Открытое окно может занимать целый экран или его часть.</w:t>
      </w:r>
    </w:p>
    <w:p w:rsidR="002C08D7" w:rsidRPr="004E13BA" w:rsidRDefault="000E7365" w:rsidP="002C08D7">
      <w:pPr>
        <w:pStyle w:val="2"/>
        <w:spacing w:before="0" w:beforeAutospacing="0" w:after="0" w:afterAutospacing="0"/>
        <w:ind w:firstLine="540"/>
        <w:jc w:val="both"/>
        <w:rPr>
          <w:color w:val="000000"/>
          <w:sz w:val="25"/>
          <w:szCs w:val="25"/>
        </w:rPr>
      </w:pPr>
      <w:bookmarkStart w:id="2" w:name="Win1"/>
      <w:r w:rsidRPr="004E13BA">
        <w:rPr>
          <w:noProof/>
          <w:sz w:val="25"/>
          <w:szCs w:val="25"/>
        </w:rPr>
        <w:drawing>
          <wp:anchor distT="0" distB="0" distL="114300" distR="114300" simplePos="0" relativeHeight="251672576" behindDoc="0" locked="0" layoutInCell="1" allowOverlap="1">
            <wp:simplePos x="0" y="0"/>
            <wp:positionH relativeFrom="column">
              <wp:posOffset>2245995</wp:posOffset>
            </wp:positionH>
            <wp:positionV relativeFrom="paragraph">
              <wp:posOffset>74295</wp:posOffset>
            </wp:positionV>
            <wp:extent cx="2828925" cy="3714797"/>
            <wp:effectExtent l="0" t="0" r="0" b="0"/>
            <wp:wrapNone/>
            <wp:docPr id="6" name="Рисунок 6" descr="http://yuschikev.narod.ru/Teoria/WindowsXP/ImWin.files/image002-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yuschikev.narod.ru/Teoria/WindowsXP/ImWin.files/image002-w.gif"/>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2828925" cy="3714797"/>
                    </a:xfrm>
                    <a:prstGeom prst="rect">
                      <a:avLst/>
                    </a:prstGeom>
                    <a:noFill/>
                    <a:ln>
                      <a:noFill/>
                    </a:ln>
                  </pic:spPr>
                </pic:pic>
              </a:graphicData>
            </a:graphic>
            <wp14:sizeRelH relativeFrom="page">
              <wp14:pctWidth>0</wp14:pctWidth>
            </wp14:sizeRelH>
            <wp14:sizeRelV relativeFrom="page">
              <wp14:pctHeight>0</wp14:pctHeight>
            </wp14:sizeRelV>
          </wp:anchor>
        </w:drawing>
      </w:r>
      <w:r w:rsidR="002C08D7" w:rsidRPr="004E13BA">
        <w:rPr>
          <w:color w:val="000000"/>
          <w:sz w:val="25"/>
          <w:szCs w:val="25"/>
        </w:rPr>
        <w:t>Элементы окон</w:t>
      </w:r>
      <w:bookmarkEnd w:id="2"/>
    </w:p>
    <w:p w:rsidR="002C08D7" w:rsidRPr="004E13BA" w:rsidRDefault="002C08D7" w:rsidP="002C08D7">
      <w:pPr>
        <w:pStyle w:val="a3"/>
        <w:spacing w:before="0" w:beforeAutospacing="0" w:after="0" w:afterAutospacing="0"/>
        <w:ind w:firstLine="540"/>
        <w:jc w:val="both"/>
        <w:rPr>
          <w:color w:val="000000"/>
          <w:sz w:val="25"/>
          <w:szCs w:val="25"/>
        </w:rPr>
      </w:pPr>
    </w:p>
    <w:p w:rsidR="002C08D7" w:rsidRPr="004E13BA" w:rsidRDefault="002C08D7" w:rsidP="002C08D7">
      <w:pPr>
        <w:tabs>
          <w:tab w:val="left" w:pos="4035"/>
        </w:tabs>
        <w:ind w:firstLine="540"/>
        <w:jc w:val="both"/>
        <w:rPr>
          <w:rFonts w:ascii="Times New Roman" w:hAnsi="Times New Roman" w:cs="Times New Roman"/>
          <w:b/>
          <w:sz w:val="25"/>
          <w:szCs w:val="25"/>
          <w:u w:val="single"/>
        </w:rPr>
      </w:pPr>
    </w:p>
    <w:p w:rsidR="002C08D7" w:rsidRPr="004E13BA" w:rsidRDefault="002C08D7" w:rsidP="002C08D7">
      <w:pPr>
        <w:tabs>
          <w:tab w:val="left" w:pos="4035"/>
        </w:tabs>
        <w:ind w:firstLine="540"/>
        <w:jc w:val="both"/>
        <w:rPr>
          <w:rFonts w:ascii="Times New Roman" w:hAnsi="Times New Roman" w:cs="Times New Roman"/>
          <w:b/>
          <w:sz w:val="25"/>
          <w:szCs w:val="25"/>
          <w:u w:val="single"/>
        </w:rPr>
      </w:pPr>
    </w:p>
    <w:p w:rsidR="002C08D7" w:rsidRPr="004E13BA" w:rsidRDefault="002C08D7" w:rsidP="002C08D7">
      <w:pPr>
        <w:tabs>
          <w:tab w:val="left" w:pos="4035"/>
        </w:tabs>
        <w:ind w:firstLine="540"/>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Default="002C08D7" w:rsidP="002C08D7">
      <w:pPr>
        <w:tabs>
          <w:tab w:val="left" w:pos="4035"/>
        </w:tabs>
        <w:rPr>
          <w:rFonts w:ascii="Times New Roman" w:hAnsi="Times New Roman" w:cs="Times New Roman"/>
          <w:b/>
          <w:sz w:val="25"/>
          <w:szCs w:val="25"/>
          <w:u w:val="single"/>
        </w:rPr>
      </w:pPr>
    </w:p>
    <w:p w:rsidR="000E7365" w:rsidRPr="004E13BA" w:rsidRDefault="000E7365" w:rsidP="002C08D7">
      <w:pPr>
        <w:tabs>
          <w:tab w:val="left" w:pos="4035"/>
        </w:tabs>
        <w:rPr>
          <w:rFonts w:ascii="Times New Roman" w:hAnsi="Times New Roman" w:cs="Times New Roman"/>
          <w:b/>
          <w:sz w:val="25"/>
          <w:szCs w:val="25"/>
          <w:u w:val="single"/>
        </w:rPr>
      </w:pPr>
    </w:p>
    <w:p w:rsidR="000E7365" w:rsidRPr="004E13BA" w:rsidRDefault="000E7365" w:rsidP="000E7365">
      <w:pPr>
        <w:pStyle w:val="a3"/>
        <w:spacing w:before="0" w:beforeAutospacing="0" w:after="0" w:afterAutospacing="0"/>
        <w:ind w:firstLine="540"/>
        <w:jc w:val="both"/>
        <w:rPr>
          <w:color w:val="000000"/>
          <w:sz w:val="25"/>
          <w:szCs w:val="25"/>
        </w:rPr>
      </w:pPr>
      <w:r w:rsidRPr="004E13BA">
        <w:rPr>
          <w:color w:val="000000"/>
          <w:sz w:val="25"/>
          <w:szCs w:val="25"/>
        </w:rPr>
        <w:lastRenderedPageBreak/>
        <w:t xml:space="preserve">Несмотря на многообразие окон, используемых в </w:t>
      </w:r>
      <w:proofErr w:type="spellStart"/>
      <w:r w:rsidRPr="004E13BA">
        <w:rPr>
          <w:color w:val="000000"/>
          <w:sz w:val="25"/>
          <w:szCs w:val="25"/>
        </w:rPr>
        <w:t>Windows</w:t>
      </w:r>
      <w:proofErr w:type="spellEnd"/>
      <w:r w:rsidRPr="004E13BA">
        <w:rPr>
          <w:color w:val="000000"/>
          <w:sz w:val="25"/>
          <w:szCs w:val="25"/>
        </w:rPr>
        <w:t xml:space="preserve">, управление окнами осуществляется по единым правилам. Практически все окна (кроме некоторых окон запросов) содержат обязательные элементы, предназначенные для управления окнами. </w:t>
      </w:r>
    </w:p>
    <w:p w:rsidR="002C08D7" w:rsidRPr="004E13BA" w:rsidRDefault="002C08D7" w:rsidP="002C08D7">
      <w:pPr>
        <w:pStyle w:val="a3"/>
        <w:spacing w:before="0" w:beforeAutospacing="0" w:after="0" w:afterAutospacing="0"/>
        <w:ind w:firstLine="540"/>
        <w:jc w:val="both"/>
        <w:rPr>
          <w:color w:val="000000"/>
          <w:sz w:val="25"/>
          <w:szCs w:val="25"/>
        </w:rPr>
      </w:pPr>
      <w:r w:rsidRPr="004E13BA">
        <w:rPr>
          <w:b/>
          <w:bCs/>
          <w:i/>
          <w:iCs/>
          <w:color w:val="000000"/>
          <w:sz w:val="25"/>
          <w:szCs w:val="25"/>
        </w:rPr>
        <w:t>В рабочей области</w:t>
      </w:r>
      <w:r w:rsidRPr="004E13BA">
        <w:rPr>
          <w:color w:val="000000"/>
          <w:sz w:val="25"/>
          <w:szCs w:val="25"/>
        </w:rPr>
        <w:t xml:space="preserve"> окна папки отображаются значки объектов, содержащихся в папке. Содержимое программного окна зависит от назначения программы.  </w:t>
      </w:r>
    </w:p>
    <w:p w:rsidR="002C08D7" w:rsidRPr="004E13BA" w:rsidRDefault="002C08D7" w:rsidP="002C08D7">
      <w:pPr>
        <w:pStyle w:val="3"/>
        <w:spacing w:before="0" w:after="0"/>
        <w:ind w:firstLine="540"/>
        <w:jc w:val="both"/>
        <w:rPr>
          <w:rFonts w:ascii="Times New Roman" w:hAnsi="Times New Roman" w:cs="Times New Roman"/>
          <w:color w:val="000000"/>
          <w:sz w:val="25"/>
          <w:szCs w:val="25"/>
        </w:rPr>
      </w:pPr>
      <w:bookmarkStart w:id="3" w:name="Win1-1"/>
      <w:r w:rsidRPr="004E13BA">
        <w:rPr>
          <w:rFonts w:ascii="Times New Roman" w:hAnsi="Times New Roman" w:cs="Times New Roman"/>
          <w:color w:val="000000"/>
          <w:sz w:val="25"/>
          <w:szCs w:val="25"/>
        </w:rPr>
        <w:t>Строка заголовка</w:t>
      </w:r>
      <w:bookmarkEnd w:id="3"/>
    </w:p>
    <w:p w:rsidR="002C08D7" w:rsidRPr="004E13BA" w:rsidRDefault="002C08D7" w:rsidP="002C08D7">
      <w:pPr>
        <w:pStyle w:val="a3"/>
        <w:spacing w:before="0" w:beforeAutospacing="0" w:after="0" w:afterAutospacing="0"/>
        <w:ind w:firstLine="540"/>
        <w:jc w:val="both"/>
        <w:rPr>
          <w:color w:val="000000"/>
          <w:sz w:val="25"/>
          <w:szCs w:val="25"/>
        </w:rPr>
      </w:pPr>
      <w:r w:rsidRPr="004E13BA">
        <w:rPr>
          <w:color w:val="000000"/>
          <w:sz w:val="25"/>
          <w:szCs w:val="25"/>
        </w:rPr>
        <w:t xml:space="preserve">В середине строки заголовка всегда отображено название окна, а слева располагается </w:t>
      </w:r>
      <w:r w:rsidRPr="004E13BA">
        <w:rPr>
          <w:i/>
          <w:iCs/>
          <w:color w:val="000000"/>
          <w:sz w:val="25"/>
          <w:szCs w:val="25"/>
        </w:rPr>
        <w:t>кнопка системного меню</w:t>
      </w:r>
      <w:r w:rsidRPr="004E13BA">
        <w:rPr>
          <w:color w:val="000000"/>
          <w:sz w:val="25"/>
          <w:szCs w:val="25"/>
        </w:rPr>
        <w:t xml:space="preserve"> или </w:t>
      </w:r>
      <w:r w:rsidRPr="004E13BA">
        <w:rPr>
          <w:i/>
          <w:iCs/>
          <w:color w:val="000000"/>
          <w:sz w:val="25"/>
          <w:szCs w:val="25"/>
        </w:rPr>
        <w:t>пиктограмма</w:t>
      </w:r>
      <w:r w:rsidRPr="004E13BA">
        <w:rPr>
          <w:color w:val="000000"/>
          <w:sz w:val="25"/>
          <w:szCs w:val="25"/>
        </w:rPr>
        <w:t xml:space="preserve">, а справа – </w:t>
      </w:r>
      <w:r w:rsidRPr="004E13BA">
        <w:rPr>
          <w:i/>
          <w:iCs/>
          <w:color w:val="000000"/>
          <w:sz w:val="25"/>
          <w:szCs w:val="25"/>
        </w:rPr>
        <w:t>кнопки управления.</w:t>
      </w:r>
      <w:r w:rsidRPr="004E13BA">
        <w:rPr>
          <w:color w:val="000000"/>
          <w:sz w:val="25"/>
          <w:szCs w:val="25"/>
        </w:rPr>
        <w:t xml:space="preserve"> Эти элементы окна могут приводится в действие щелчком мыши, т.е. нужно указать на кнопку и выполнить щелчок левой клавишей мыши.</w:t>
      </w:r>
    </w:p>
    <w:p w:rsidR="002C08D7" w:rsidRPr="004E13BA" w:rsidRDefault="002C08D7" w:rsidP="002C08D7">
      <w:pPr>
        <w:ind w:firstLine="540"/>
        <w:jc w:val="both"/>
        <w:rPr>
          <w:rFonts w:ascii="Times New Roman" w:hAnsi="Times New Roman" w:cs="Times New Roman"/>
          <w:color w:val="000000"/>
          <w:sz w:val="25"/>
          <w:szCs w:val="25"/>
        </w:rPr>
      </w:pPr>
      <w:r w:rsidRPr="004E13BA">
        <w:rPr>
          <w:rFonts w:ascii="Times New Roman" w:hAnsi="Times New Roman" w:cs="Times New Roman"/>
          <w:b/>
          <w:bCs/>
          <w:i/>
          <w:iCs/>
          <w:color w:val="000000"/>
          <w:sz w:val="25"/>
          <w:szCs w:val="25"/>
        </w:rPr>
        <w:t>Системный значок</w:t>
      </w:r>
      <w:r w:rsidRPr="004E13BA">
        <w:rPr>
          <w:rFonts w:ascii="Times New Roman" w:hAnsi="Times New Roman" w:cs="Times New Roman"/>
          <w:color w:val="000000"/>
          <w:sz w:val="25"/>
          <w:szCs w:val="25"/>
        </w:rPr>
        <w:t xml:space="preserve">— это уменьшенная пиктограмма окна. Один щелчок на этой кнопке вызывает системное меню, а двойной щелчок — закрывает окно. </w:t>
      </w:r>
    </w:p>
    <w:p w:rsidR="002C08D7" w:rsidRPr="004E13BA" w:rsidRDefault="002C08D7" w:rsidP="002C08D7">
      <w:pPr>
        <w:pStyle w:val="a3"/>
        <w:spacing w:before="0" w:beforeAutospacing="0" w:after="0" w:afterAutospacing="0"/>
        <w:ind w:firstLine="540"/>
        <w:jc w:val="both"/>
        <w:rPr>
          <w:color w:val="000000"/>
          <w:sz w:val="25"/>
          <w:szCs w:val="25"/>
        </w:rPr>
      </w:pPr>
      <w:r w:rsidRPr="004E13BA">
        <w:rPr>
          <w:sz w:val="25"/>
          <w:szCs w:val="25"/>
        </w:rPr>
        <w:t>Кнопки управления включают в себя:</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noProof/>
          <w:sz w:val="25"/>
          <w:szCs w:val="25"/>
          <w:lang w:eastAsia="ru-RU"/>
        </w:rPr>
        <w:drawing>
          <wp:anchor distT="0" distB="0" distL="114300" distR="114300" simplePos="0" relativeHeight="251670528" behindDoc="0" locked="0" layoutInCell="1" allowOverlap="1">
            <wp:simplePos x="0" y="0"/>
            <wp:positionH relativeFrom="column">
              <wp:posOffset>1828800</wp:posOffset>
            </wp:positionH>
            <wp:positionV relativeFrom="paragraph">
              <wp:posOffset>157425</wp:posOffset>
            </wp:positionV>
            <wp:extent cx="342900" cy="34925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l="81035" t="13655" r="13792" b="42169"/>
                    <a:stretch>
                      <a:fillRect/>
                    </a:stretch>
                  </pic:blipFill>
                  <pic:spPr bwMode="auto">
                    <a:xfrm>
                      <a:off x="0" y="0"/>
                      <a:ext cx="34290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3BA">
        <w:rPr>
          <w:rFonts w:ascii="Times New Roman" w:hAnsi="Times New Roman" w:cs="Times New Roman"/>
          <w:b/>
          <w:sz w:val="25"/>
          <w:szCs w:val="25"/>
        </w:rPr>
        <w:t>Сворачивание окна</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Нажмите на значок.         Окно закроется, но его закладка останется внизу монитора – это значит, что окно свернуто и по-прежнему активно. Чтобы восстановить окно, снова щелкните на закладку левой кнопкой мыши</w:t>
      </w:r>
    </w:p>
    <w:p w:rsidR="002C08D7" w:rsidRPr="004E13BA" w:rsidRDefault="004E13BA" w:rsidP="002C08D7">
      <w:pPr>
        <w:autoSpaceDE w:val="0"/>
        <w:autoSpaceDN w:val="0"/>
        <w:adjustRightInd w:val="0"/>
        <w:ind w:firstLine="540"/>
        <w:jc w:val="both"/>
        <w:rPr>
          <w:rFonts w:ascii="Times New Roman" w:hAnsi="Times New Roman" w:cs="Times New Roman"/>
          <w:b/>
          <w:sz w:val="25"/>
          <w:szCs w:val="25"/>
        </w:rPr>
      </w:pPr>
      <w:r w:rsidRPr="004E13BA">
        <w:rPr>
          <w:rFonts w:ascii="Times New Roman" w:hAnsi="Times New Roman" w:cs="Times New Roman"/>
          <w:b/>
          <w:noProof/>
          <w:sz w:val="25"/>
          <w:szCs w:val="25"/>
          <w:u w:val="single"/>
          <w:lang w:eastAsia="ru-RU"/>
        </w:rPr>
        <w:drawing>
          <wp:anchor distT="0" distB="0" distL="114300" distR="114300" simplePos="0" relativeHeight="251669504" behindDoc="0" locked="0" layoutInCell="1" allowOverlap="1" wp14:anchorId="1D1430B7" wp14:editId="2A9DA6F6">
            <wp:simplePos x="0" y="0"/>
            <wp:positionH relativeFrom="column">
              <wp:posOffset>1810910</wp:posOffset>
            </wp:positionH>
            <wp:positionV relativeFrom="paragraph">
              <wp:posOffset>222085</wp:posOffset>
            </wp:positionV>
            <wp:extent cx="342900" cy="22860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l="84483" t="28915" r="10344" b="42168"/>
                    <a:stretch>
                      <a:fillRect/>
                    </a:stretch>
                  </pic:blipFill>
                  <pic:spPr bwMode="auto">
                    <a:xfrm>
                      <a:off x="0" y="0"/>
                      <a:ext cx="342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8D7" w:rsidRPr="004E13BA">
        <w:rPr>
          <w:rFonts w:ascii="Times New Roman" w:hAnsi="Times New Roman" w:cs="Times New Roman"/>
          <w:b/>
          <w:sz w:val="25"/>
          <w:szCs w:val="25"/>
        </w:rPr>
        <w:t>Полноэкранный режим</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sz w:val="25"/>
          <w:szCs w:val="25"/>
        </w:rPr>
        <w:t>Нажмите на значок.               Окно развернется на всю ширину экрана.</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noProof/>
          <w:sz w:val="25"/>
          <w:szCs w:val="25"/>
          <w:lang w:eastAsia="ru-RU"/>
        </w:rPr>
        <w:drawing>
          <wp:anchor distT="0" distB="0" distL="114300" distR="114300" simplePos="0" relativeHeight="251671552" behindDoc="0" locked="0" layoutInCell="1" allowOverlap="1">
            <wp:simplePos x="0" y="0"/>
            <wp:positionH relativeFrom="column">
              <wp:posOffset>1651111</wp:posOffset>
            </wp:positionH>
            <wp:positionV relativeFrom="paragraph">
              <wp:posOffset>295275</wp:posOffset>
            </wp:positionV>
            <wp:extent cx="365760" cy="182880"/>
            <wp:effectExtent l="0" t="0" r="0" b="762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l="87932" t="28915" r="3447" b="42168"/>
                    <a:stretch>
                      <a:fillRect/>
                    </a:stretch>
                  </pic:blipFill>
                  <pic:spPr bwMode="auto">
                    <a:xfrm>
                      <a:off x="0" y="0"/>
                      <a:ext cx="365760" cy="182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3BA">
        <w:rPr>
          <w:rFonts w:ascii="Times New Roman" w:hAnsi="Times New Roman" w:cs="Times New Roman"/>
          <w:b/>
          <w:sz w:val="25"/>
          <w:szCs w:val="25"/>
        </w:rPr>
        <w:t>Закрытие окна</w:t>
      </w:r>
    </w:p>
    <w:p w:rsidR="002C08D7" w:rsidRPr="004E13BA" w:rsidRDefault="002C08D7" w:rsidP="002C08D7">
      <w:pPr>
        <w:ind w:firstLine="540"/>
        <w:jc w:val="both"/>
        <w:rPr>
          <w:rFonts w:ascii="Times New Roman" w:hAnsi="Times New Roman" w:cs="Times New Roman"/>
          <w:sz w:val="25"/>
          <w:szCs w:val="25"/>
        </w:rPr>
      </w:pPr>
      <w:r w:rsidRPr="004E13BA">
        <w:rPr>
          <w:rFonts w:ascii="Times New Roman" w:hAnsi="Times New Roman" w:cs="Times New Roman"/>
          <w:sz w:val="25"/>
          <w:szCs w:val="25"/>
        </w:rPr>
        <w:t>Нажмите на значок.          Окно закроется.</w:t>
      </w:r>
      <w:r w:rsidRPr="004E13BA">
        <w:rPr>
          <w:rFonts w:ascii="Times New Roman" w:hAnsi="Times New Roman" w:cs="Times New Roman"/>
          <w:b/>
          <w:bCs/>
          <w:i/>
          <w:iCs/>
          <w:sz w:val="25"/>
          <w:szCs w:val="25"/>
        </w:rPr>
        <w:t xml:space="preserve"> </w:t>
      </w:r>
      <w:r w:rsidRPr="004E13BA">
        <w:rPr>
          <w:rFonts w:ascii="Times New Roman" w:hAnsi="Times New Roman" w:cs="Times New Roman"/>
          <w:bCs/>
          <w:iCs/>
          <w:sz w:val="25"/>
          <w:szCs w:val="25"/>
        </w:rPr>
        <w:t>Закрыть окно</w:t>
      </w:r>
      <w:r w:rsidRPr="004E13BA">
        <w:rPr>
          <w:rFonts w:ascii="Times New Roman" w:hAnsi="Times New Roman" w:cs="Times New Roman"/>
          <w:sz w:val="25"/>
          <w:szCs w:val="25"/>
        </w:rPr>
        <w:t xml:space="preserve"> - значит полностью убрать его с экрана. Закрытие программного окна означает удаление программы из оперативной памяти. </w:t>
      </w:r>
    </w:p>
    <w:p w:rsidR="002C08D7" w:rsidRPr="004E13BA" w:rsidRDefault="002C08D7" w:rsidP="002C08D7">
      <w:pPr>
        <w:autoSpaceDE w:val="0"/>
        <w:autoSpaceDN w:val="0"/>
        <w:adjustRightInd w:val="0"/>
        <w:ind w:firstLine="540"/>
        <w:jc w:val="both"/>
        <w:rPr>
          <w:rFonts w:ascii="Times New Roman" w:hAnsi="Times New Roman" w:cs="Times New Roman"/>
          <w:sz w:val="25"/>
          <w:szCs w:val="25"/>
        </w:rPr>
      </w:pPr>
      <w:r w:rsidRPr="004E13BA">
        <w:rPr>
          <w:rFonts w:ascii="Times New Roman" w:hAnsi="Times New Roman" w:cs="Times New Roman"/>
          <w:noProof/>
          <w:sz w:val="25"/>
          <w:szCs w:val="25"/>
          <w:lang w:eastAsia="ru-RU"/>
        </w:rPr>
        <w:drawing>
          <wp:anchor distT="0" distB="0" distL="114300" distR="114300" simplePos="0" relativeHeight="251668480" behindDoc="0" locked="0" layoutInCell="1" allowOverlap="1">
            <wp:simplePos x="0" y="0"/>
            <wp:positionH relativeFrom="column">
              <wp:posOffset>114300</wp:posOffset>
            </wp:positionH>
            <wp:positionV relativeFrom="paragraph">
              <wp:posOffset>19050</wp:posOffset>
            </wp:positionV>
            <wp:extent cx="6629400" cy="676275"/>
            <wp:effectExtent l="0" t="0" r="0" b="952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t="14458"/>
                    <a:stretch>
                      <a:fillRect/>
                    </a:stretch>
                  </pic:blipFill>
                  <pic:spPr bwMode="auto">
                    <a:xfrm>
                      <a:off x="0" y="0"/>
                      <a:ext cx="6629400"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8D7" w:rsidRPr="004E13BA" w:rsidRDefault="002C08D7" w:rsidP="002C08D7">
      <w:pPr>
        <w:tabs>
          <w:tab w:val="left" w:pos="4035"/>
        </w:tabs>
        <w:ind w:firstLine="540"/>
        <w:jc w:val="both"/>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tabs>
          <w:tab w:val="left" w:pos="4035"/>
        </w:tabs>
        <w:rPr>
          <w:rFonts w:ascii="Times New Roman" w:hAnsi="Times New Roman" w:cs="Times New Roman"/>
          <w:b/>
          <w:sz w:val="25"/>
          <w:szCs w:val="25"/>
          <w:u w:val="single"/>
        </w:rPr>
      </w:pPr>
    </w:p>
    <w:p w:rsidR="002C08D7" w:rsidRPr="004E13BA" w:rsidRDefault="002C08D7" w:rsidP="002C08D7">
      <w:pPr>
        <w:pStyle w:val="3"/>
        <w:spacing w:before="0" w:after="0"/>
        <w:ind w:firstLine="540"/>
        <w:jc w:val="both"/>
        <w:rPr>
          <w:rFonts w:ascii="Times New Roman" w:hAnsi="Times New Roman" w:cs="Times New Roman"/>
          <w:color w:val="000000"/>
          <w:sz w:val="25"/>
          <w:szCs w:val="25"/>
        </w:rPr>
      </w:pPr>
      <w:bookmarkStart w:id="4" w:name="Win1-2"/>
      <w:r w:rsidRPr="004E13BA">
        <w:rPr>
          <w:rFonts w:ascii="Times New Roman" w:hAnsi="Times New Roman" w:cs="Times New Roman"/>
          <w:color w:val="000000"/>
          <w:sz w:val="25"/>
          <w:szCs w:val="25"/>
        </w:rPr>
        <w:t>Строка меню</w:t>
      </w:r>
      <w:bookmarkEnd w:id="4"/>
    </w:p>
    <w:p w:rsidR="002C08D7" w:rsidRPr="004E13BA" w:rsidRDefault="002C08D7" w:rsidP="002C08D7">
      <w:pPr>
        <w:pStyle w:val="a3"/>
        <w:spacing w:before="0" w:beforeAutospacing="0" w:after="0" w:afterAutospacing="0"/>
        <w:ind w:firstLine="540"/>
        <w:jc w:val="both"/>
        <w:rPr>
          <w:color w:val="000000"/>
          <w:sz w:val="25"/>
          <w:szCs w:val="25"/>
        </w:rPr>
      </w:pPr>
      <w:r w:rsidRPr="004E13BA">
        <w:rPr>
          <w:color w:val="000000"/>
          <w:sz w:val="25"/>
          <w:szCs w:val="25"/>
        </w:rPr>
        <w:t xml:space="preserve">Строка меню располагается под строкой заголовка окна. Пункты меню содержат команды, позволяющие управлять содержимым </w:t>
      </w:r>
      <w:r w:rsidRPr="004E13BA">
        <w:rPr>
          <w:b/>
          <w:bCs/>
          <w:i/>
          <w:iCs/>
          <w:color w:val="000000"/>
          <w:sz w:val="25"/>
          <w:szCs w:val="25"/>
        </w:rPr>
        <w:t>рабочей области окна</w:t>
      </w:r>
      <w:r w:rsidRPr="004E13BA">
        <w:rPr>
          <w:color w:val="000000"/>
          <w:sz w:val="25"/>
          <w:szCs w:val="25"/>
        </w:rPr>
        <w:t xml:space="preserve">. Диалоговые окна и окна документов не содержат строки меню. </w:t>
      </w:r>
    </w:p>
    <w:p w:rsidR="002C08D7" w:rsidRPr="004E13BA" w:rsidRDefault="002C08D7" w:rsidP="002C08D7">
      <w:pPr>
        <w:pStyle w:val="3"/>
        <w:spacing w:before="0" w:after="0"/>
        <w:ind w:firstLine="540"/>
        <w:jc w:val="both"/>
        <w:rPr>
          <w:rFonts w:ascii="Times New Roman" w:hAnsi="Times New Roman" w:cs="Times New Roman"/>
          <w:color w:val="000000"/>
          <w:sz w:val="25"/>
          <w:szCs w:val="25"/>
        </w:rPr>
      </w:pPr>
      <w:bookmarkStart w:id="5" w:name="Win1-3"/>
      <w:r w:rsidRPr="004E13BA">
        <w:rPr>
          <w:rFonts w:ascii="Times New Roman" w:hAnsi="Times New Roman" w:cs="Times New Roman"/>
          <w:sz w:val="25"/>
          <w:szCs w:val="25"/>
        </w:rPr>
        <w:t>Панель инструментов</w:t>
      </w:r>
      <w:bookmarkEnd w:id="5"/>
    </w:p>
    <w:p w:rsidR="002C08D7" w:rsidRPr="004E13BA" w:rsidRDefault="002C08D7" w:rsidP="002C08D7">
      <w:pPr>
        <w:pStyle w:val="a3"/>
        <w:spacing w:before="0" w:beforeAutospacing="0" w:after="0" w:afterAutospacing="0"/>
        <w:ind w:firstLine="540"/>
        <w:jc w:val="both"/>
        <w:rPr>
          <w:color w:val="000000"/>
          <w:sz w:val="25"/>
          <w:szCs w:val="25"/>
        </w:rPr>
      </w:pPr>
      <w:r w:rsidRPr="004E13BA">
        <w:rPr>
          <w:color w:val="000000"/>
          <w:sz w:val="25"/>
          <w:szCs w:val="25"/>
        </w:rPr>
        <w:t xml:space="preserve">Под строкой меню может находиться Панель инструментов или пиктографическое меню — набор кнопок предназначенных для выполнения различных команд по управлению содержимым окна. Кнопки панели инструментов дублируют команды основного меню, но их использование повышает скорость и эффективность работы, т.к. для выполнения команды достаточно щелкнуть мышью на кнопке, что значительно быстрее, чем отыскивать нужную команду в меню. Панель инструментов содержит командные кнопки для выполнения наиболее часто встречающихся операций, но в отличие от строки </w:t>
      </w:r>
      <w:proofErr w:type="gramStart"/>
      <w:r w:rsidRPr="004E13BA">
        <w:rPr>
          <w:color w:val="000000"/>
          <w:sz w:val="25"/>
          <w:szCs w:val="25"/>
        </w:rPr>
        <w:t>меню</w:t>
      </w:r>
      <w:proofErr w:type="gramEnd"/>
      <w:r w:rsidRPr="004E13BA">
        <w:rPr>
          <w:color w:val="000000"/>
          <w:sz w:val="25"/>
          <w:szCs w:val="25"/>
        </w:rPr>
        <w:t xml:space="preserve"> ограниченные по количеству команд. При указании мыши кнопка выделяется (подсвечивается). Если этого не происходит, значит, кнопка в данный момент недоступна. </w:t>
      </w:r>
    </w:p>
    <w:p w:rsidR="002C08D7" w:rsidRPr="004E13BA" w:rsidRDefault="002C08D7" w:rsidP="002C08D7">
      <w:pPr>
        <w:pStyle w:val="a3"/>
        <w:spacing w:before="0" w:beforeAutospacing="0" w:after="0" w:afterAutospacing="0"/>
        <w:ind w:firstLine="539"/>
        <w:jc w:val="both"/>
        <w:rPr>
          <w:color w:val="000000"/>
          <w:sz w:val="25"/>
          <w:szCs w:val="25"/>
        </w:rPr>
      </w:pPr>
      <w:r w:rsidRPr="004E13BA">
        <w:rPr>
          <w:sz w:val="25"/>
          <w:szCs w:val="25"/>
        </w:rPr>
        <w:t xml:space="preserve">Изображение на каждой кнопке в панелях инструментов дает представление о функции кнопки и помогает быстро их запомнить. Подсказку о любом инструменте панели можно получить, если </w:t>
      </w:r>
      <w:r w:rsidRPr="004E13BA">
        <w:rPr>
          <w:sz w:val="25"/>
          <w:szCs w:val="25"/>
        </w:rPr>
        <w:lastRenderedPageBreak/>
        <w:t>указать мышью на кнопку. Через короткое время появится всплывающая подсказка о назначении кнопки.</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6" w:name="Win1-4"/>
      <w:r w:rsidRPr="004E13BA">
        <w:rPr>
          <w:rFonts w:ascii="Times New Roman" w:hAnsi="Times New Roman" w:cs="Times New Roman"/>
          <w:color w:val="000000"/>
          <w:sz w:val="25"/>
          <w:szCs w:val="25"/>
        </w:rPr>
        <w:t>Адресная строка</w:t>
      </w:r>
      <w:bookmarkEnd w:id="6"/>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В адресной строке указан путь доступа к текущей папке, что удобно для ориентации в файловой структуре. Адресная строка позволяет выполнить быстрый переход к другим разделам файловой структуры при помощи раскрывающей кнопки — </w:t>
      </w:r>
      <w:r w:rsidRPr="004E13BA">
        <w:rPr>
          <w:color w:val="000000"/>
          <w:sz w:val="25"/>
          <w:szCs w:val="25"/>
        </w:rPr>
        <w:fldChar w:fldCharType="begin"/>
      </w:r>
      <w:r w:rsidRPr="004E13BA">
        <w:rPr>
          <w:color w:val="000000"/>
          <w:sz w:val="25"/>
          <w:szCs w:val="25"/>
        </w:rPr>
        <w:instrText xml:space="preserve"> INCLUDEPICTURE "http://yuschikev.narod.ru/Teoria/WindowsXP/ImWin.files/image013-w.png" \* MERGEFORMATINET </w:instrText>
      </w:r>
      <w:r w:rsidRPr="004E13BA">
        <w:rPr>
          <w:color w:val="000000"/>
          <w:sz w:val="25"/>
          <w:szCs w:val="25"/>
        </w:rPr>
        <w:fldChar w:fldCharType="separate"/>
      </w:r>
      <w:r w:rsidR="00350961">
        <w:rPr>
          <w:color w:val="000000"/>
          <w:sz w:val="25"/>
          <w:szCs w:val="25"/>
        </w:rPr>
        <w:fldChar w:fldCharType="begin"/>
      </w:r>
      <w:r w:rsidR="00350961">
        <w:rPr>
          <w:color w:val="000000"/>
          <w:sz w:val="25"/>
          <w:szCs w:val="25"/>
        </w:rPr>
        <w:instrText xml:space="preserve"> INCLUDEPICTURE  "http://yuschikev.narod.ru/Teoria/WindowsXP/ImWin.files/image013-w.png" \* MERGEFORMATINET </w:instrText>
      </w:r>
      <w:r w:rsidR="00350961">
        <w:rPr>
          <w:color w:val="000000"/>
          <w:sz w:val="25"/>
          <w:szCs w:val="25"/>
        </w:rPr>
        <w:fldChar w:fldCharType="separate"/>
      </w:r>
      <w:r w:rsidR="000E7365">
        <w:rPr>
          <w:color w:val="000000"/>
          <w:sz w:val="25"/>
          <w:szCs w:val="25"/>
        </w:rPr>
        <w:fldChar w:fldCharType="begin"/>
      </w:r>
      <w:r w:rsidR="000E7365">
        <w:rPr>
          <w:color w:val="000000"/>
          <w:sz w:val="25"/>
          <w:szCs w:val="25"/>
        </w:rPr>
        <w:instrText xml:space="preserve"> INCLUDEPICTURE  "http://yuschikev.narod.ru/Teoria/WindowsXP/ImWin.files/image013-w.png" \* MERGEFORMATINET </w:instrText>
      </w:r>
      <w:r w:rsidR="000E7365">
        <w:rPr>
          <w:color w:val="000000"/>
          <w:sz w:val="25"/>
          <w:szCs w:val="25"/>
        </w:rPr>
        <w:fldChar w:fldCharType="separate"/>
      </w:r>
      <w:r w:rsidR="00740B64">
        <w:rPr>
          <w:color w:val="000000"/>
          <w:sz w:val="25"/>
          <w:szCs w:val="25"/>
        </w:rPr>
        <w:fldChar w:fldCharType="begin"/>
      </w:r>
      <w:r w:rsidR="00740B64">
        <w:rPr>
          <w:color w:val="000000"/>
          <w:sz w:val="25"/>
          <w:szCs w:val="25"/>
        </w:rPr>
        <w:instrText xml:space="preserve"> </w:instrText>
      </w:r>
      <w:r w:rsidR="00740B64">
        <w:rPr>
          <w:color w:val="000000"/>
          <w:sz w:val="25"/>
          <w:szCs w:val="25"/>
        </w:rPr>
        <w:instrText>INCLUDEPICTURE  "http://yuschikev.narod.ru/Teoria/WindowsXP/ImWin.files/image013-w.png" \* MERGEFORMATINET</w:instrText>
      </w:r>
      <w:r w:rsidR="00740B64">
        <w:rPr>
          <w:color w:val="000000"/>
          <w:sz w:val="25"/>
          <w:szCs w:val="25"/>
        </w:rPr>
        <w:instrText xml:space="preserve"> </w:instrText>
      </w:r>
      <w:r w:rsidR="00740B64">
        <w:rPr>
          <w:color w:val="000000"/>
          <w:sz w:val="25"/>
          <w:szCs w:val="25"/>
        </w:rPr>
        <w:fldChar w:fldCharType="separate"/>
      </w:r>
      <w:r w:rsidR="00740B64">
        <w:rPr>
          <w:color w:val="000000"/>
          <w:sz w:val="25"/>
          <w:szCs w:val="25"/>
        </w:rPr>
        <w:pict>
          <v:shape id="_x0000_i1036" type="#_x0000_t75" alt="" style="width:12.75pt;height:11.25pt">
            <v:imagedata r:id="rId42" r:href="rId43"/>
          </v:shape>
        </w:pict>
      </w:r>
      <w:r w:rsidR="00740B64">
        <w:rPr>
          <w:color w:val="000000"/>
          <w:sz w:val="25"/>
          <w:szCs w:val="25"/>
        </w:rPr>
        <w:fldChar w:fldCharType="end"/>
      </w:r>
      <w:r w:rsidR="000E7365">
        <w:rPr>
          <w:color w:val="000000"/>
          <w:sz w:val="25"/>
          <w:szCs w:val="25"/>
        </w:rPr>
        <w:fldChar w:fldCharType="end"/>
      </w:r>
      <w:r w:rsidR="00350961">
        <w:rPr>
          <w:color w:val="000000"/>
          <w:sz w:val="25"/>
          <w:szCs w:val="25"/>
        </w:rPr>
        <w:fldChar w:fldCharType="end"/>
      </w:r>
      <w:r w:rsidRPr="004E13BA">
        <w:rPr>
          <w:color w:val="000000"/>
          <w:sz w:val="25"/>
          <w:szCs w:val="25"/>
        </w:rPr>
        <w:fldChar w:fldCharType="end"/>
      </w:r>
      <w:r w:rsidRPr="004E13BA">
        <w:rPr>
          <w:color w:val="000000"/>
          <w:sz w:val="25"/>
          <w:szCs w:val="25"/>
        </w:rPr>
        <w:t xml:space="preserve">(в правой части строки). </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7" w:name="Win1-7"/>
      <w:r w:rsidRPr="004E13BA">
        <w:rPr>
          <w:rFonts w:ascii="Times New Roman" w:hAnsi="Times New Roman" w:cs="Times New Roman"/>
          <w:noProof/>
          <w:sz w:val="25"/>
          <w:szCs w:val="25"/>
        </w:rPr>
        <w:drawing>
          <wp:anchor distT="0" distB="0" distL="114300" distR="114300" simplePos="0" relativeHeight="251673600" behindDoc="0" locked="0" layoutInCell="1" allowOverlap="1">
            <wp:simplePos x="0" y="0"/>
            <wp:positionH relativeFrom="column">
              <wp:posOffset>-228600</wp:posOffset>
            </wp:positionH>
            <wp:positionV relativeFrom="paragraph">
              <wp:posOffset>27305</wp:posOffset>
            </wp:positionV>
            <wp:extent cx="212090" cy="1682115"/>
            <wp:effectExtent l="0" t="0" r="0" b="0"/>
            <wp:wrapNone/>
            <wp:docPr id="1" name="Рисунок 1" descr="http://yuschikev.narod.ru/Teoria/WindowsXP/ImWin.files/image015-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yuschikev.narod.ru/Teoria/WindowsXP/ImWin.files/image015-w.png"/>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212090" cy="1682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13BA">
        <w:rPr>
          <w:rFonts w:ascii="Times New Roman" w:hAnsi="Times New Roman" w:cs="Times New Roman"/>
          <w:color w:val="000000"/>
          <w:sz w:val="25"/>
          <w:szCs w:val="25"/>
        </w:rPr>
        <w:t>Полосы прокрутки</w:t>
      </w:r>
      <w:bookmarkEnd w:id="7"/>
    </w:p>
    <w:p w:rsidR="002C08D7" w:rsidRPr="004E13BA" w:rsidRDefault="002C08D7" w:rsidP="002C08D7">
      <w:pPr>
        <w:ind w:firstLine="539"/>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Полосы прокрутки появляются у правой и/или нижней границ окна в случае, когда в рабочей области окна не помещается полностью его содержимое. На концах полос расположены кнопки с изображением стрелок. Щелчок мышью на такой кнопке вызывает смещение содержимого окна на строку в соответствующем направлении. Между стрелками находиться бегунок. Положение бегунка указывает, какая часть содержимого окна отображается в данный момент. </w:t>
      </w:r>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Щелчок мышью на области полосы между бегунком и кнопкой-стрелкой вызовет смещение на видимую часть экрана. </w:t>
      </w:r>
    </w:p>
    <w:p w:rsidR="002C08D7" w:rsidRPr="004E13BA" w:rsidRDefault="002C08D7" w:rsidP="002C08D7">
      <w:pPr>
        <w:rPr>
          <w:rFonts w:ascii="Times New Roman" w:hAnsi="Times New Roman" w:cs="Times New Roman"/>
          <w:sz w:val="25"/>
          <w:szCs w:val="25"/>
        </w:rPr>
      </w:pPr>
      <w:r w:rsidRPr="004E13BA">
        <w:rPr>
          <w:rFonts w:ascii="Times New Roman" w:hAnsi="Times New Roman" w:cs="Times New Roman"/>
          <w:sz w:val="25"/>
          <w:szCs w:val="25"/>
        </w:rPr>
        <w:t>Для быстрого прокручивания содержимого окна следует перетащить мышью бегунок.</w:t>
      </w:r>
      <w:bookmarkStart w:id="8" w:name="Win1-8"/>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Строка состояния </w:t>
      </w:r>
      <w:bookmarkEnd w:id="8"/>
    </w:p>
    <w:p w:rsidR="002C08D7" w:rsidRPr="004E13BA" w:rsidRDefault="002C08D7" w:rsidP="002C08D7">
      <w:pPr>
        <w:pStyle w:val="a3"/>
        <w:spacing w:before="0" w:beforeAutospacing="0" w:after="0" w:afterAutospacing="0"/>
        <w:ind w:firstLine="539"/>
        <w:jc w:val="both"/>
        <w:rPr>
          <w:color w:val="000000"/>
          <w:sz w:val="25"/>
          <w:szCs w:val="25"/>
        </w:rPr>
      </w:pPr>
      <w:r w:rsidRPr="004E13BA">
        <w:rPr>
          <w:sz w:val="25"/>
          <w:szCs w:val="25"/>
        </w:rPr>
        <w:t>В стоке состояния выводится дополнительная информация о содержимом окна (например, указывается количество объектов в папке, их суммарный объем и т.п.). Информация в строке состояния является динамической, показывая сведения о выделенных в папке объектах</w:t>
      </w:r>
      <w:bookmarkStart w:id="9" w:name="Win2"/>
    </w:p>
    <w:p w:rsidR="002C08D7" w:rsidRPr="004E13BA" w:rsidRDefault="002C08D7" w:rsidP="002C08D7">
      <w:pPr>
        <w:pStyle w:val="2"/>
        <w:spacing w:before="0" w:beforeAutospacing="0" w:after="0" w:afterAutospacing="0"/>
        <w:ind w:firstLine="539"/>
        <w:jc w:val="center"/>
        <w:rPr>
          <w:color w:val="000000"/>
          <w:sz w:val="25"/>
          <w:szCs w:val="25"/>
        </w:rPr>
      </w:pPr>
      <w:r w:rsidRPr="004E13BA">
        <w:rPr>
          <w:color w:val="000000"/>
          <w:sz w:val="25"/>
          <w:szCs w:val="25"/>
        </w:rPr>
        <w:t xml:space="preserve">Типы окон </w:t>
      </w:r>
      <w:proofErr w:type="spellStart"/>
      <w:r w:rsidRPr="004E13BA">
        <w:rPr>
          <w:color w:val="000000"/>
          <w:sz w:val="25"/>
          <w:szCs w:val="25"/>
        </w:rPr>
        <w:t>Windows</w:t>
      </w:r>
      <w:bookmarkEnd w:id="9"/>
      <w:proofErr w:type="spellEnd"/>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В </w:t>
      </w:r>
      <w:proofErr w:type="spellStart"/>
      <w:r w:rsidRPr="004E13BA">
        <w:rPr>
          <w:color w:val="000000"/>
          <w:sz w:val="25"/>
          <w:szCs w:val="25"/>
        </w:rPr>
        <w:t>Windows</w:t>
      </w:r>
      <w:proofErr w:type="spellEnd"/>
      <w:r w:rsidRPr="004E13BA">
        <w:rPr>
          <w:color w:val="000000"/>
          <w:sz w:val="25"/>
          <w:szCs w:val="25"/>
        </w:rPr>
        <w:t xml:space="preserve"> поддерживаются окна 4-х типов. </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10" w:name="Win2-1"/>
      <w:r w:rsidRPr="004E13BA">
        <w:rPr>
          <w:rFonts w:ascii="Times New Roman" w:hAnsi="Times New Roman" w:cs="Times New Roman"/>
          <w:i/>
          <w:iCs/>
          <w:color w:val="000000"/>
          <w:sz w:val="25"/>
          <w:szCs w:val="25"/>
        </w:rPr>
        <w:t xml:space="preserve">1. Окна дисков и папок </w:t>
      </w:r>
      <w:bookmarkEnd w:id="10"/>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В таких окнах отображается содержимое дисков и папок. Любую папку </w:t>
      </w:r>
      <w:proofErr w:type="spellStart"/>
      <w:r w:rsidRPr="004E13BA">
        <w:rPr>
          <w:color w:val="000000"/>
          <w:sz w:val="25"/>
          <w:szCs w:val="25"/>
        </w:rPr>
        <w:t>Windows</w:t>
      </w:r>
      <w:proofErr w:type="spellEnd"/>
      <w:r w:rsidRPr="004E13BA">
        <w:rPr>
          <w:color w:val="000000"/>
          <w:sz w:val="25"/>
          <w:szCs w:val="25"/>
        </w:rPr>
        <w:t xml:space="preserve"> можно открыть в своем окне. С помощью окон папок можно просмотреть всю файловую структуру дисков. </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11" w:name="Win2-2"/>
      <w:r w:rsidRPr="004E13BA">
        <w:rPr>
          <w:rFonts w:ascii="Times New Roman" w:hAnsi="Times New Roman" w:cs="Times New Roman"/>
          <w:i/>
          <w:iCs/>
          <w:color w:val="000000"/>
          <w:sz w:val="25"/>
          <w:szCs w:val="25"/>
        </w:rPr>
        <w:t>2. Программные окна (окна приложений)</w:t>
      </w:r>
      <w:bookmarkEnd w:id="11"/>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Это окна, в которых работают загруженные в оперативную память </w:t>
      </w:r>
      <w:proofErr w:type="spellStart"/>
      <w:r w:rsidRPr="004E13BA">
        <w:rPr>
          <w:color w:val="000000"/>
          <w:sz w:val="25"/>
          <w:szCs w:val="25"/>
        </w:rPr>
        <w:t>Windows</w:t>
      </w:r>
      <w:proofErr w:type="spellEnd"/>
      <w:r w:rsidRPr="004E13BA">
        <w:rPr>
          <w:color w:val="000000"/>
          <w:sz w:val="25"/>
          <w:szCs w:val="25"/>
        </w:rPr>
        <w:t xml:space="preserve">-программы. В строке заголовка – имя программы, ниже – строка меню, панель инструментов (может быть не одна), линейка. </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12" w:name="Win2-3"/>
      <w:r w:rsidRPr="004E13BA">
        <w:rPr>
          <w:rFonts w:ascii="Times New Roman" w:hAnsi="Times New Roman" w:cs="Times New Roman"/>
          <w:i/>
          <w:iCs/>
          <w:color w:val="000000"/>
          <w:sz w:val="25"/>
          <w:szCs w:val="25"/>
        </w:rPr>
        <w:t xml:space="preserve">3. Окна документов (вторичные окна) </w:t>
      </w:r>
      <w:bookmarkEnd w:id="12"/>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Это окна, в которых отображаются документы, созданные в </w:t>
      </w:r>
      <w:proofErr w:type="spellStart"/>
      <w:r w:rsidRPr="004E13BA">
        <w:rPr>
          <w:color w:val="000000"/>
          <w:sz w:val="25"/>
          <w:szCs w:val="25"/>
        </w:rPr>
        <w:t>Windows</w:t>
      </w:r>
      <w:proofErr w:type="spellEnd"/>
      <w:r w:rsidRPr="004E13BA">
        <w:rPr>
          <w:color w:val="000000"/>
          <w:sz w:val="25"/>
          <w:szCs w:val="25"/>
        </w:rPr>
        <w:t xml:space="preserve">-программах. Информация из каждого окна может быть сохранена в отдельном файле. </w:t>
      </w:r>
    </w:p>
    <w:p w:rsidR="002C08D7" w:rsidRPr="004E13BA" w:rsidRDefault="002C08D7" w:rsidP="002C08D7">
      <w:pPr>
        <w:pStyle w:val="3"/>
        <w:spacing w:before="0" w:after="0"/>
        <w:ind w:firstLine="539"/>
        <w:jc w:val="both"/>
        <w:rPr>
          <w:rFonts w:ascii="Times New Roman" w:hAnsi="Times New Roman" w:cs="Times New Roman"/>
          <w:color w:val="000000"/>
          <w:sz w:val="25"/>
          <w:szCs w:val="25"/>
        </w:rPr>
      </w:pPr>
      <w:bookmarkStart w:id="13" w:name="Win2-4"/>
      <w:r w:rsidRPr="004E13BA">
        <w:rPr>
          <w:rFonts w:ascii="Times New Roman" w:hAnsi="Times New Roman" w:cs="Times New Roman"/>
          <w:i/>
          <w:iCs/>
          <w:color w:val="000000"/>
          <w:sz w:val="25"/>
          <w:szCs w:val="25"/>
        </w:rPr>
        <w:t xml:space="preserve">4. Окна запросов (диалоговые) </w:t>
      </w:r>
      <w:bookmarkEnd w:id="13"/>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Окна запросов появляются во время работы с операционной системой и приложениями, располагаясь поверх всех остальных окон на экране. В них содержится запрос какой-либо информации от пользователя или подтверждении его действий. Окна запросов нельзя изменять в размерах, сворачивать и разворачивать, их можно только закрывать. Такие окна закрываются автоматически после ответа на запрос или принудительно – щелчком на закрывающей кнопке. Для ответа на запрос диалоговые окна имеют разнообразные</w:t>
      </w:r>
      <w:r w:rsidRPr="004E13BA">
        <w:rPr>
          <w:i/>
          <w:iCs/>
          <w:color w:val="000000"/>
          <w:sz w:val="25"/>
          <w:szCs w:val="25"/>
        </w:rPr>
        <w:t xml:space="preserve"> поля и кнопки</w:t>
      </w:r>
      <w:r w:rsidRPr="004E13BA">
        <w:rPr>
          <w:color w:val="000000"/>
          <w:sz w:val="25"/>
          <w:szCs w:val="25"/>
        </w:rPr>
        <w:t xml:space="preserve">. </w:t>
      </w:r>
    </w:p>
    <w:p w:rsidR="002C08D7" w:rsidRPr="004E13BA" w:rsidRDefault="002C08D7" w:rsidP="002C08D7">
      <w:pPr>
        <w:pStyle w:val="a3"/>
        <w:spacing w:before="0" w:beforeAutospacing="0" w:after="0" w:afterAutospacing="0"/>
        <w:ind w:firstLine="539"/>
        <w:jc w:val="both"/>
        <w:rPr>
          <w:color w:val="000000"/>
          <w:sz w:val="25"/>
          <w:szCs w:val="25"/>
        </w:rPr>
      </w:pPr>
      <w:r w:rsidRPr="004E13BA">
        <w:rPr>
          <w:color w:val="000000"/>
          <w:sz w:val="25"/>
          <w:szCs w:val="25"/>
        </w:rPr>
        <w:t xml:space="preserve">Диалоговое окно может быть </w:t>
      </w:r>
      <w:r w:rsidRPr="004E13BA">
        <w:rPr>
          <w:i/>
          <w:iCs/>
          <w:color w:val="000000"/>
          <w:sz w:val="25"/>
          <w:szCs w:val="25"/>
        </w:rPr>
        <w:t xml:space="preserve">модальным или немодальным. </w:t>
      </w:r>
      <w:r w:rsidRPr="004E13BA">
        <w:rPr>
          <w:color w:val="000000"/>
          <w:sz w:val="25"/>
          <w:szCs w:val="25"/>
        </w:rPr>
        <w:t xml:space="preserve">Модальное блокирует работу приложения. Пользователь должен завершить все операции с этим окном и закрыть его, чтобы вернуться в окно приложения (папки, документа). Различают три вида модальных окон: </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3207"/>
        <w:gridCol w:w="7424"/>
      </w:tblGrid>
      <w:tr w:rsidR="002C08D7" w:rsidRPr="004E13BA" w:rsidTr="0046146C">
        <w:trPr>
          <w:tblCellSpacing w:w="15" w:type="dxa"/>
        </w:trPr>
        <w:tc>
          <w:tcPr>
            <w:tcW w:w="1500" w:type="pct"/>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lastRenderedPageBreak/>
              <w:t xml:space="preserve">1. </w:t>
            </w:r>
            <w:r w:rsidRPr="004E13BA">
              <w:rPr>
                <w:rFonts w:ascii="Times New Roman" w:hAnsi="Times New Roman" w:cs="Times New Roman"/>
                <w:i/>
                <w:iCs/>
                <w:color w:val="000000"/>
                <w:sz w:val="25"/>
                <w:szCs w:val="25"/>
              </w:rPr>
              <w:t>Окно диалога</w:t>
            </w:r>
            <w:r w:rsidRPr="004E13BA">
              <w:rPr>
                <w:rFonts w:ascii="Times New Roman" w:hAnsi="Times New Roman" w:cs="Times New Roman"/>
                <w:color w:val="000000"/>
                <w:sz w:val="25"/>
                <w:szCs w:val="25"/>
              </w:rPr>
              <w:t xml:space="preserve"> нужно для ввода параметров, необходимых для работы с программой. </w:t>
            </w:r>
          </w:p>
        </w:tc>
        <w:tc>
          <w:tcPr>
            <w:tcW w:w="0" w:type="auto"/>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"http://yuschikev.narod.ru/Teoria/WindowsXP/ImWin.files/image017-w.png"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"http://yuschikev.narod.ru/Teoria/WindowsXP/ImWin.files/image017-w.png"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"http://yuschikev.narod.ru/Teoria/WindowsXP/ImWin.files/image017-w.png"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"http://yuschikev.narod.ru/Teoria/WindowsXP/ImWin.files/image017-w.png"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37" type="#_x0000_t75" alt="" style="width:108.75pt;height:114.75pt">
                  <v:imagedata r:id="rId46" r:href="rId47"/>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r>
      <w:tr w:rsidR="002C08D7" w:rsidRPr="004E13BA" w:rsidTr="0046146C">
        <w:trPr>
          <w:tblCellSpacing w:w="15" w:type="dxa"/>
        </w:trPr>
        <w:tc>
          <w:tcPr>
            <w:tcW w:w="0" w:type="auto"/>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2. </w:t>
            </w:r>
            <w:r w:rsidRPr="004E13BA">
              <w:rPr>
                <w:rFonts w:ascii="Times New Roman" w:hAnsi="Times New Roman" w:cs="Times New Roman"/>
                <w:i/>
                <w:iCs/>
                <w:color w:val="000000"/>
                <w:sz w:val="25"/>
                <w:szCs w:val="25"/>
              </w:rPr>
              <w:t xml:space="preserve">Окно сообщения </w:t>
            </w:r>
            <w:r w:rsidRPr="004E13BA">
              <w:rPr>
                <w:rFonts w:ascii="Times New Roman" w:hAnsi="Times New Roman" w:cs="Times New Roman"/>
                <w:color w:val="000000"/>
                <w:sz w:val="25"/>
                <w:szCs w:val="25"/>
              </w:rPr>
              <w:t xml:space="preserve">ставит в известность пользователя или о свершившейся операции, или о завершении действий. </w:t>
            </w:r>
          </w:p>
        </w:tc>
        <w:tc>
          <w:tcPr>
            <w:tcW w:w="0" w:type="auto"/>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"http://yuschikev.narod.ru/Teoria/WindowsXP/ImWin.files/image019-w.png"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"http://yuschikev.narod.ru/Teoria/WindowsXP/ImWin.files/image019-w.png"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"http://yuschikev.narod.ru/Teoria/WindowsXP/ImWin.files/image019-w.png"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"http://yuschikev.narod.ru/Teoria/WindowsXP/ImWin.files/image019-w.png" \* MERGEF</w:instrText>
            </w:r>
            <w:r w:rsidR="00740B64">
              <w:rPr>
                <w:rFonts w:ascii="Times New Roman" w:hAnsi="Times New Roman" w:cs="Times New Roman"/>
                <w:color w:val="000000"/>
                <w:sz w:val="25"/>
                <w:szCs w:val="25"/>
              </w:rPr>
              <w:instrText>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38" type="#_x0000_t75" alt="" style="width:156.75pt;height:53.25pt">
                  <v:imagedata r:id="rId48" r:href="rId49"/>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r>
      <w:tr w:rsidR="002C08D7" w:rsidRPr="004E13BA" w:rsidTr="0046146C">
        <w:trPr>
          <w:tblCellSpacing w:w="15" w:type="dxa"/>
        </w:trPr>
        <w:tc>
          <w:tcPr>
            <w:tcW w:w="0" w:type="auto"/>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3. </w:t>
            </w:r>
            <w:r w:rsidRPr="004E13BA">
              <w:rPr>
                <w:rFonts w:ascii="Times New Roman" w:hAnsi="Times New Roman" w:cs="Times New Roman"/>
                <w:i/>
                <w:iCs/>
                <w:color w:val="000000"/>
                <w:sz w:val="25"/>
                <w:szCs w:val="25"/>
              </w:rPr>
              <w:t xml:space="preserve">Окно запроса </w:t>
            </w:r>
            <w:r w:rsidRPr="004E13BA">
              <w:rPr>
                <w:rFonts w:ascii="Times New Roman" w:hAnsi="Times New Roman" w:cs="Times New Roman"/>
                <w:color w:val="000000"/>
                <w:sz w:val="25"/>
                <w:szCs w:val="25"/>
              </w:rPr>
              <w:t xml:space="preserve">предоставляет пользователю право совершить действия, в результате которых будет завершена либо продолжена работа программы. </w:t>
            </w:r>
          </w:p>
        </w:tc>
        <w:tc>
          <w:tcPr>
            <w:tcW w:w="0" w:type="auto"/>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"http://yuschikev.narod.ru/Teoria/WindowsXP/ImWin.files/image021-w.png"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"http://yuschikev.narod.ru/Teoria/WindowsXP/ImWin.files/image021-w.png"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"http://yuschikev.narod.ru/Teoria/WindowsXP/ImWin.files/image021-w.png"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"http://yuschikev.narod.ru/Teoria/WindowsXP/ImWin.files/image021-w.png"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39" type="#_x0000_t75" alt="" style="width:183.75pt;height:54pt">
                  <v:imagedata r:id="rId50" r:href="rId51"/>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r>
    </w:tbl>
    <w:p w:rsidR="002C08D7" w:rsidRPr="004E13BA" w:rsidRDefault="002C08D7" w:rsidP="002C08D7">
      <w:pPr>
        <w:pStyle w:val="a3"/>
        <w:spacing w:before="0" w:beforeAutospacing="0" w:after="0" w:afterAutospacing="0"/>
        <w:ind w:firstLine="540"/>
        <w:jc w:val="both"/>
        <w:rPr>
          <w:color w:val="000000"/>
          <w:sz w:val="25"/>
          <w:szCs w:val="25"/>
        </w:rPr>
      </w:pPr>
      <w:r w:rsidRPr="004E13BA">
        <w:rPr>
          <w:color w:val="000000"/>
          <w:sz w:val="25"/>
          <w:szCs w:val="25"/>
        </w:rPr>
        <w:t xml:space="preserve">Немодальное окно не останавливает работу приложения. Пользователь может щелчком мыши, не закрывая окна, переходить в окно приложения (документа), работать с ним. Обычно диалоговое окно состоит из строки заголовка и элементов диалогового окна. </w:t>
      </w:r>
    </w:p>
    <w:p w:rsidR="002C08D7" w:rsidRPr="004E13BA" w:rsidRDefault="002C08D7" w:rsidP="002C08D7">
      <w:pPr>
        <w:pStyle w:val="4"/>
        <w:spacing w:before="0" w:after="0"/>
        <w:ind w:firstLine="540"/>
        <w:jc w:val="both"/>
        <w:rPr>
          <w:color w:val="000000"/>
          <w:sz w:val="25"/>
          <w:szCs w:val="25"/>
        </w:rPr>
      </w:pPr>
      <w:bookmarkStart w:id="14" w:name="Win2-4-1"/>
      <w:r w:rsidRPr="004E13BA">
        <w:rPr>
          <w:color w:val="000000"/>
          <w:sz w:val="25"/>
          <w:szCs w:val="25"/>
        </w:rPr>
        <w:t>Элементы диалогового окна</w:t>
      </w:r>
      <w:bookmarkEnd w:id="14"/>
    </w:p>
    <w:p w:rsidR="002C08D7" w:rsidRPr="004E13BA" w:rsidRDefault="002C08D7" w:rsidP="002C08D7">
      <w:pPr>
        <w:pStyle w:val="a3"/>
        <w:spacing w:before="0" w:beforeAutospacing="0" w:after="0" w:afterAutospacing="0"/>
        <w:ind w:firstLine="540"/>
        <w:jc w:val="both"/>
        <w:rPr>
          <w:color w:val="000000"/>
          <w:sz w:val="25"/>
          <w:szCs w:val="25"/>
        </w:rPr>
      </w:pPr>
      <w:r w:rsidRPr="004E13BA">
        <w:rPr>
          <w:color w:val="000000"/>
          <w:sz w:val="25"/>
          <w:szCs w:val="25"/>
        </w:rPr>
        <w:t xml:space="preserve">Большинство средств диалога поддается строгой классификации, и работа с ними практически одинакова во всех приложениях </w:t>
      </w:r>
      <w:proofErr w:type="spellStart"/>
      <w:r w:rsidRPr="004E13BA">
        <w:rPr>
          <w:color w:val="000000"/>
          <w:sz w:val="25"/>
          <w:szCs w:val="25"/>
        </w:rPr>
        <w:t>Windows</w:t>
      </w:r>
      <w:proofErr w:type="spellEnd"/>
      <w:r w:rsidRPr="004E13BA">
        <w:rPr>
          <w:color w:val="000000"/>
          <w:sz w:val="25"/>
          <w:szCs w:val="25"/>
        </w:rPr>
        <w:t>. Типовыми средствами, входящими в состав диалогового окна, являются:</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командные кнопки;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флажки (переключатели);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радиокнопки (поля выбора);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текстовые поля (поля ввода);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списки;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скользящие кнопки управления;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демонстрационные подокна (поле Образец);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вкладки; </w:t>
      </w:r>
    </w:p>
    <w:p w:rsidR="002C08D7" w:rsidRPr="004E13BA" w:rsidRDefault="002C08D7" w:rsidP="002C08D7">
      <w:pPr>
        <w:numPr>
          <w:ilvl w:val="0"/>
          <w:numId w:val="1"/>
        </w:numPr>
        <w:spacing w:after="0" w:line="240" w:lineRule="auto"/>
        <w:ind w:left="0" w:firstLine="540"/>
        <w:jc w:val="both"/>
        <w:rPr>
          <w:rFonts w:ascii="Times New Roman" w:hAnsi="Times New Roman" w:cs="Times New Roman"/>
          <w:color w:val="000000"/>
          <w:sz w:val="25"/>
          <w:szCs w:val="25"/>
        </w:rPr>
      </w:pPr>
      <w:r w:rsidRPr="004E13BA">
        <w:rPr>
          <w:rFonts w:ascii="Times New Roman" w:hAnsi="Times New Roman" w:cs="Times New Roman"/>
          <w:sz w:val="25"/>
          <w:szCs w:val="25"/>
        </w:rPr>
        <w:t xml:space="preserve">фоновый текст. </w:t>
      </w:r>
    </w:p>
    <w:p w:rsidR="002C08D7" w:rsidRPr="004E13BA" w:rsidRDefault="002C08D7" w:rsidP="002C08D7">
      <w:pPr>
        <w:pStyle w:val="a3"/>
        <w:spacing w:before="0" w:beforeAutospacing="0" w:after="0" w:afterAutospacing="0"/>
        <w:jc w:val="center"/>
        <w:rPr>
          <w:b/>
          <w:color w:val="000000"/>
          <w:sz w:val="25"/>
          <w:szCs w:val="25"/>
        </w:rPr>
      </w:pPr>
      <w:r w:rsidRPr="004E13BA">
        <w:rPr>
          <w:b/>
          <w:color w:val="000000"/>
          <w:sz w:val="25"/>
          <w:szCs w:val="25"/>
        </w:rPr>
        <w:t>Основные виды элементов диалоговых окон:</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2627"/>
        <w:gridCol w:w="7988"/>
      </w:tblGrid>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"http://yuschikev.narod.ru/Teoria/WindowsXP/ImWin.files/image023-w.png"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"http://yuschikev.narod.ru/Teoria/WindowsXP/ImWin.files/image023-w.png"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"http://yuschikev.narod.ru/Teoria/WindowsXP/ImWin.files/image023-w.png"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"http://yuschikev.narod.ru/Teoria/WindowsXP/ImWin.files/image023-w.png"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0" type="#_x0000_t75" alt="" style="width:58.5pt;height:18pt">
                  <v:imagedata r:id="rId52" r:href="rId53"/>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кнопка закрытия окна с сохранения всех измененных параметров;</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"http://yuschikev.narod.ru/Teoria/WindowsXP/ImWin.files/image025-w.png"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"http://yuschikev.narod.ru/Teoria/WindowsXP/ImWin.files/image025-w.png"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"http://yuschikev.narod.ru/Teoria/WindowsXP/ImWin.files/image025-w.png"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"http://yuschikev.narod.ru/Teoria/WindowsXP/ImWin.files/image025-w.png"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1" type="#_x0000_t75" alt="" style="width:57.75pt;height:18pt">
                  <v:imagedata r:id="rId54" r:href="rId55"/>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кнопка закрытия окна без сохранения измененных параметров;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"http://yuschikev.narod.ru/Teoria/WindowsXP/ImWin.files/image027-w.png"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"http://yuschikev.narod.ru/Teoria/WindowsXP/ImWin.files/image027-w.png"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"http://yuschikev.narod.ru/Teoria/WindowsXP/ImWin.files/image027-w.png"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"http://yuschikev.narod.ru/Teoria/WindowsXP/ImWin.files/image027-w.png"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2" type="#_x0000_t75" alt="" style="width:59.25pt;height:21pt">
                  <v:imagedata r:id="rId56" r:href="rId57"/>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кнопка сохранения всех измененных параметров без закрытия окна;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"http://yuschikev.narod.ru/Teoria/WindowsXP/ImWin.files/image029-w.png"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"http://yuschikev.narod.ru/Teoria/WindowsXP/ImWin.files/image029-w.png"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"http://yuschikev.narod.ru/Teoria/WindowsXP/ImWin.files/image029-w.png"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"http://yuschikev.narod.ru/Teoria/WindowsXP/ImWin.files/image029-w.png"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3" type="#_x0000_t75" alt="" style="width:57.75pt;height:18pt">
                  <v:imagedata r:id="rId58" r:href="rId59"/>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кнопка закрытия окна, когда измененные параметры уже сохранены;</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lastRenderedPageBreak/>
              <w:fldChar w:fldCharType="begin"/>
            </w:r>
            <w:r w:rsidRPr="004E13BA">
              <w:rPr>
                <w:rFonts w:ascii="Times New Roman" w:hAnsi="Times New Roman" w:cs="Times New Roman"/>
                <w:color w:val="000000"/>
                <w:sz w:val="25"/>
                <w:szCs w:val="25"/>
              </w:rPr>
              <w:instrText xml:space="preserve"> INCLUDEPICTURE "http://yuschikev.narod.ru/Teoria/WindowsXP/ImWin.files/image031-w.png"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"http://yuschikev.narod.ru/Teoria/WindowsXP/ImWin.files/image031-w.png"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"http://yuschikev.narod.ru/Teoria/WindowsXP/ImWin.files/image031-w.png"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"http://yuschikev.narod.ru/Teoria/WindowsXP/ImWin.files/image031-w.png"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4" type="#_x0000_t75" alt="" style="width:37.5pt;height:16.5pt">
                  <v:imagedata r:id="rId60" r:href="rId61"/>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поле ввода – ограниченная прямоугольной рамкой область, в которую пользователь может вводить с клавиатуры текст; чтобы ввести данные в поле необходимо сначала щелкнуть в нем мышью;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"http://yuschikev.narod.ru/Teoria/WindowsXP/ImWin.files/image033-w.png"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"http://yuschikev.narod.ru/Teoria/WindowsXP/ImWin.files/image033-w.png"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"http://yuschikev.narod.ru/Teoria/WindowsXP/ImWin.files/image033-w.png"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w:instrText>
            </w:r>
            <w:r w:rsidR="00740B64">
              <w:rPr>
                <w:rFonts w:ascii="Times New Roman" w:hAnsi="Times New Roman" w:cs="Times New Roman"/>
                <w:color w:val="000000"/>
                <w:sz w:val="25"/>
                <w:szCs w:val="25"/>
              </w:rPr>
              <w:instrText>LUDEPICTURE  "http://yuschikev.narod.ru/Teoria/WindowsXP/ImWin.files/image033-w.png"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5" type="#_x0000_t75" alt="" style="width:37.5pt;height:18pt">
                  <v:imagedata r:id="rId62" r:href="rId63"/>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счетчик – поле с двумя кнопками справа; можно щелкнуть в него мышью и набрать значения параметра на клавиатуре или щелкать на кнопках: для увеличения параметра стрелка вверх, для уменьшения –стрелка вниз;</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"http://yuschikev.narod.ru/Teoria/WindowsXP/ImWin.files/image035-w.png"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"http://yuschikev.narod.ru/Teoria/WindowsXP/ImWin.files/image035-w.png"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"http://yuschikev.narod.ru/Teoria/WindowsXP/ImWin.files/image035-w.png"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"http://yuschikev.narod.ru/Teoria/WindowsXP/ImWin.files/image035-w.png"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6" type="#_x0000_t75" alt="" style="width:90pt;height:54pt">
                  <v:imagedata r:id="rId64" r:href="rId65"/>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поле списка содержат список объектов, доступных для выбора; если содержимое списка не помещается в видимую часть, то появляются полосы прокрутки для просмотра длинных списков; чтобы выбрать объект следует щелкнуть на нем мышью;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"http://yuschikev.narod.ru/Teoria/WindowsXP/ImWin.files/image037-w.png"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"http://yuschikev.narod.ru/Teoria/WindowsXP/ImWin.files/image037-w.png"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"http://yuschikev.narod.ru/Teoria/WindowsXP/ImWin.files/image037-w.png"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 xml:space="preserve">INCLUDEPICTURE  "http://yuschikev.narod.ru/Teoria/WindowsXP/ImWin.files/image037-w.png" \* </w:instrText>
            </w:r>
            <w:r w:rsidR="00740B64">
              <w:rPr>
                <w:rFonts w:ascii="Times New Roman" w:hAnsi="Times New Roman" w:cs="Times New Roman"/>
                <w:color w:val="000000"/>
                <w:sz w:val="25"/>
                <w:szCs w:val="25"/>
              </w:rPr>
              <w:instrText>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7" type="#_x0000_t75" alt="" style="width:67.5pt;height:20.25pt">
                  <v:imagedata r:id="rId66" r:href="rId67"/>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поле раскрывающегося списка в видимой части имеет только значение текущего параметра, для открытия возможных значений необходимо щелкнуть мышью на кнопке "стрелка вниз";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"http://yuschikev.narod.ru/Teoria/WindowsXP/ImWin.files/image039-w.png"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"http://yuschikev.narod.ru/Teoria/WindowsXP/ImWin.files/image039-w.png"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"http://yuschikev.narod.ru/Teoria/WindowsXP/ImWin.files/image039-w.png"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"http://yuschikev.narod.ru/Teoria/WindowsXP/ImWin.files/image039-w.png"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8" type="#_x0000_t75" alt="" style="width:56.25pt;height:24pt">
                  <v:imagedata r:id="rId68" r:href="rId69"/>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переключатели – круги с черной точкой или без нее, предназначенные для выбора одного из взаимоисключающих режимов;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"http://yuschikev.narod.ru/Teoria/WindowsXP/ImWin.files/image041-w.png"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"http://yuschikev.narod.ru/Teoria/WindowsXP/ImWin.files/image041-w.png"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"http://yuschikev.narod.ru/Teoria/WindowsXP/ImWin.files/image041-w.png"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"http://yuschikev.narod.ru/Teoria/WindowsXP/ImWin.files/image041-w.png"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49" type="#_x0000_t75" alt="" style="width:53.25pt;height:23.25pt">
                  <v:imagedata r:id="rId70" r:href="rId71"/>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флажок – квадратное поле индикатора с меткой "галочкой" внутри или без нее, используется для включения/ выключения режима (его имя написано рядом), который может находиться во включенном или отключенном состоянии;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"http://yuschikev.narod.ru/Teoria/WindowsXP/ImWin.files/image043-w.png"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"http://yuschikev.narod.ru/Teoria/WindowsXP/ImWin.files/image043-w.png"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"http://yuschikev.narod.ru/Teoria/WindowsXP/ImWin.files/image043-w.png"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"http://yuschikev.narod.ru/Teoria/WindowsXP/ImWin.files/image043-w.png"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50" type="#_x0000_t75" alt="" style="width:17.25pt;height:18.75pt">
                  <v:imagedata r:id="rId72" r:href="rId73"/>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кнопка контекстной справки, для вызова контекстной справки следует щелкнуть ее, а потом неизвестный элемент;</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"http://yuschikev.narod.ru/Teoria/WindowsXP/ImWin.files/image045-w.png"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"http://yuschikev.narod.ru/Teoria/WindowsXP/ImWin.files/image045-w.png"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"http://yuschikev.narod.ru/Teoria/WindowsXP/ImWin.files/image045-w.png"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"http://yuschikev.narod.ru/Teoria/WindowsXP/ImWin.files/image045-w.png"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51" type="#_x0000_t75" alt="" style="width:124.5pt;height:48pt">
                  <v:imagedata r:id="rId74" r:href="rId75"/>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скользящая кнопка управления (ползунок) служит для увеличения/уменьшения числового значения поля путем перемещения ползунка; </w:t>
            </w:r>
          </w:p>
        </w:tc>
      </w:tr>
      <w:tr w:rsidR="002C08D7" w:rsidRPr="004E13BA" w:rsidTr="0046146C">
        <w:trPr>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"http://yuschikev.narod.ru/Teoria/WindowsXP/ImWin.files/image047-w.png"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"http://yuschikev.narod.ru/Teoria/WindowsXP/ImWin.files/image047-w.png"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"http://yuschikev.narod.ru/Teoria/WindowsXP/ImWin.files/image047-w.png"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w:instrText>
            </w:r>
            <w:r w:rsidR="00740B64">
              <w:rPr>
                <w:rFonts w:ascii="Times New Roman" w:hAnsi="Times New Roman" w:cs="Times New Roman"/>
                <w:color w:val="000000"/>
                <w:sz w:val="25"/>
                <w:szCs w:val="25"/>
              </w:rPr>
              <w:instrText>/ImWin.files/image047-w.png"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52" type="#_x0000_t75" alt="" style="width:126pt;height:27pt">
                  <v:imagedata r:id="rId76" r:href="rId77"/>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вкладки – расположенные под строкой заголовка окна страницы, объединяющие однотипные группы запросов по установке параметров той или иной команды. Активная вкладка выводится на передний план, занимая полностью окно. Для смены вкладки достаточно щелкнуть мышью на ее названии. Можно для переключения использовать клавиатуру: вперед – </w:t>
            </w:r>
            <w:proofErr w:type="spellStart"/>
            <w:r w:rsidRPr="004E13BA">
              <w:rPr>
                <w:rFonts w:ascii="Times New Roman" w:hAnsi="Times New Roman" w:cs="Times New Roman"/>
                <w:color w:val="000000"/>
                <w:sz w:val="25"/>
                <w:szCs w:val="25"/>
              </w:rPr>
              <w:t>Ctrl+Tab</w:t>
            </w:r>
            <w:proofErr w:type="spellEnd"/>
            <w:r w:rsidRPr="004E13BA">
              <w:rPr>
                <w:rFonts w:ascii="Times New Roman" w:hAnsi="Times New Roman" w:cs="Times New Roman"/>
                <w:color w:val="000000"/>
                <w:sz w:val="25"/>
                <w:szCs w:val="25"/>
              </w:rPr>
              <w:t xml:space="preserve"> или </w:t>
            </w:r>
            <w:proofErr w:type="spellStart"/>
            <w:r w:rsidRPr="004E13BA">
              <w:rPr>
                <w:rFonts w:ascii="Times New Roman" w:hAnsi="Times New Roman" w:cs="Times New Roman"/>
                <w:color w:val="000000"/>
                <w:sz w:val="25"/>
                <w:szCs w:val="25"/>
              </w:rPr>
              <w:t>Ctrl+Page</w:t>
            </w:r>
            <w:proofErr w:type="spellEnd"/>
            <w:r w:rsidRPr="004E13BA">
              <w:rPr>
                <w:rFonts w:ascii="Times New Roman" w:hAnsi="Times New Roman" w:cs="Times New Roman"/>
                <w:color w:val="000000"/>
                <w:sz w:val="25"/>
                <w:szCs w:val="25"/>
              </w:rPr>
              <w:t xml:space="preserve"> </w:t>
            </w:r>
            <w:proofErr w:type="spellStart"/>
            <w:r w:rsidRPr="004E13BA">
              <w:rPr>
                <w:rFonts w:ascii="Times New Roman" w:hAnsi="Times New Roman" w:cs="Times New Roman"/>
                <w:color w:val="000000"/>
                <w:sz w:val="25"/>
                <w:szCs w:val="25"/>
              </w:rPr>
              <w:t>Up</w:t>
            </w:r>
            <w:proofErr w:type="spellEnd"/>
            <w:r w:rsidRPr="004E13BA">
              <w:rPr>
                <w:rFonts w:ascii="Times New Roman" w:hAnsi="Times New Roman" w:cs="Times New Roman"/>
                <w:color w:val="000000"/>
                <w:sz w:val="25"/>
                <w:szCs w:val="25"/>
              </w:rPr>
              <w:t xml:space="preserve">, назад – </w:t>
            </w:r>
            <w:proofErr w:type="spellStart"/>
            <w:r w:rsidRPr="004E13BA">
              <w:rPr>
                <w:rFonts w:ascii="Times New Roman" w:hAnsi="Times New Roman" w:cs="Times New Roman"/>
                <w:color w:val="000000"/>
                <w:sz w:val="25"/>
                <w:szCs w:val="25"/>
              </w:rPr>
              <w:t>Ctrl+Shift+Tab</w:t>
            </w:r>
            <w:proofErr w:type="spellEnd"/>
            <w:r w:rsidRPr="004E13BA">
              <w:rPr>
                <w:rFonts w:ascii="Times New Roman" w:hAnsi="Times New Roman" w:cs="Times New Roman"/>
                <w:color w:val="000000"/>
                <w:sz w:val="25"/>
                <w:szCs w:val="25"/>
              </w:rPr>
              <w:t xml:space="preserve"> или </w:t>
            </w:r>
            <w:proofErr w:type="spellStart"/>
            <w:r w:rsidRPr="004E13BA">
              <w:rPr>
                <w:rFonts w:ascii="Times New Roman" w:hAnsi="Times New Roman" w:cs="Times New Roman"/>
                <w:color w:val="000000"/>
                <w:sz w:val="25"/>
                <w:szCs w:val="25"/>
              </w:rPr>
              <w:t>Ctrl+Page</w:t>
            </w:r>
            <w:proofErr w:type="spellEnd"/>
            <w:r w:rsidRPr="004E13BA">
              <w:rPr>
                <w:rFonts w:ascii="Times New Roman" w:hAnsi="Times New Roman" w:cs="Times New Roman"/>
                <w:color w:val="000000"/>
                <w:sz w:val="25"/>
                <w:szCs w:val="25"/>
              </w:rPr>
              <w:t xml:space="preserve"> </w:t>
            </w:r>
            <w:proofErr w:type="spellStart"/>
            <w:r w:rsidRPr="004E13BA">
              <w:rPr>
                <w:rFonts w:ascii="Times New Roman" w:hAnsi="Times New Roman" w:cs="Times New Roman"/>
                <w:color w:val="000000"/>
                <w:sz w:val="25"/>
                <w:szCs w:val="25"/>
              </w:rPr>
              <w:t>Down</w:t>
            </w:r>
            <w:proofErr w:type="spellEnd"/>
            <w:r w:rsidRPr="004E13BA">
              <w:rPr>
                <w:rFonts w:ascii="Times New Roman" w:hAnsi="Times New Roman" w:cs="Times New Roman"/>
                <w:color w:val="000000"/>
                <w:sz w:val="25"/>
                <w:szCs w:val="25"/>
              </w:rPr>
              <w:t>;</w:t>
            </w:r>
          </w:p>
        </w:tc>
      </w:tr>
      <w:tr w:rsidR="002C08D7" w:rsidRPr="004E13BA" w:rsidTr="0046146C">
        <w:trPr>
          <w:trHeight w:val="1917"/>
          <w:tblCellSpacing w:w="15" w:type="dxa"/>
        </w:trPr>
        <w:tc>
          <w:tcPr>
            <w:tcW w:w="25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jc w:val="center"/>
              <w:rPr>
                <w:rFonts w:ascii="Times New Roman" w:hAnsi="Times New Roman" w:cs="Times New Roman"/>
                <w:color w:val="000000"/>
                <w:sz w:val="25"/>
                <w:szCs w:val="25"/>
              </w:rPr>
            </w:pPr>
            <w:r w:rsidRPr="004E13BA">
              <w:rPr>
                <w:rFonts w:ascii="Times New Roman" w:hAnsi="Times New Roman" w:cs="Times New Roman"/>
                <w:color w:val="000000"/>
                <w:sz w:val="25"/>
                <w:szCs w:val="25"/>
              </w:rPr>
              <w:fldChar w:fldCharType="begin"/>
            </w:r>
            <w:r w:rsidRPr="004E13BA">
              <w:rPr>
                <w:rFonts w:ascii="Times New Roman" w:hAnsi="Times New Roman" w:cs="Times New Roman"/>
                <w:color w:val="000000"/>
                <w:sz w:val="25"/>
                <w:szCs w:val="25"/>
              </w:rPr>
              <w:instrText xml:space="preserve"> INCLUDEPICTURE "http://yuschikev.narod.ru/Teoria/WindowsXP/ImWin.files/image049-w.png" \* MERGEFORMATINET </w:instrText>
            </w:r>
            <w:r w:rsidRPr="004E13BA">
              <w:rPr>
                <w:rFonts w:ascii="Times New Roman" w:hAnsi="Times New Roman" w:cs="Times New Roman"/>
                <w:color w:val="000000"/>
                <w:sz w:val="25"/>
                <w:szCs w:val="25"/>
              </w:rPr>
              <w:fldChar w:fldCharType="separate"/>
            </w:r>
            <w:r w:rsidR="00350961">
              <w:rPr>
                <w:rFonts w:ascii="Times New Roman" w:hAnsi="Times New Roman" w:cs="Times New Roman"/>
                <w:color w:val="000000"/>
                <w:sz w:val="25"/>
                <w:szCs w:val="25"/>
              </w:rPr>
              <w:fldChar w:fldCharType="begin"/>
            </w:r>
            <w:r w:rsidR="00350961">
              <w:rPr>
                <w:rFonts w:ascii="Times New Roman" w:hAnsi="Times New Roman" w:cs="Times New Roman"/>
                <w:color w:val="000000"/>
                <w:sz w:val="25"/>
                <w:szCs w:val="25"/>
              </w:rPr>
              <w:instrText xml:space="preserve"> INCLUDEPICTURE  "http://yuschikev.narod.ru/Teoria/WindowsXP/ImWin.files/image049-w.png" \* MERGEFORMATINET </w:instrText>
            </w:r>
            <w:r w:rsidR="00350961">
              <w:rPr>
                <w:rFonts w:ascii="Times New Roman" w:hAnsi="Times New Roman" w:cs="Times New Roman"/>
                <w:color w:val="000000"/>
                <w:sz w:val="25"/>
                <w:szCs w:val="25"/>
              </w:rPr>
              <w:fldChar w:fldCharType="separate"/>
            </w:r>
            <w:r w:rsidR="000E7365">
              <w:rPr>
                <w:rFonts w:ascii="Times New Roman" w:hAnsi="Times New Roman" w:cs="Times New Roman"/>
                <w:color w:val="000000"/>
                <w:sz w:val="25"/>
                <w:szCs w:val="25"/>
              </w:rPr>
              <w:fldChar w:fldCharType="begin"/>
            </w:r>
            <w:r w:rsidR="000E7365">
              <w:rPr>
                <w:rFonts w:ascii="Times New Roman" w:hAnsi="Times New Roman" w:cs="Times New Roman"/>
                <w:color w:val="000000"/>
                <w:sz w:val="25"/>
                <w:szCs w:val="25"/>
              </w:rPr>
              <w:instrText xml:space="preserve"> INCLUDEPICTURE  "http://yuschikev.narod.ru/Teoria/WindowsXP/ImWin.files/image049-w.png" \* MERGEFORMATINET </w:instrText>
            </w:r>
            <w:r w:rsidR="000E7365">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fldChar w:fldCharType="begin"/>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instrText>INCLUDEPICTURE  "http://yuschikev.narod.ru/Teoria/WindowsXP/ImWin.files/image049-w.png" \* MERGEFORMATINET</w:instrText>
            </w:r>
            <w:r w:rsidR="00740B64">
              <w:rPr>
                <w:rFonts w:ascii="Times New Roman" w:hAnsi="Times New Roman" w:cs="Times New Roman"/>
                <w:color w:val="000000"/>
                <w:sz w:val="25"/>
                <w:szCs w:val="25"/>
              </w:rPr>
              <w:instrText xml:space="preserve"> </w:instrText>
            </w:r>
            <w:r w:rsidR="00740B64">
              <w:rPr>
                <w:rFonts w:ascii="Times New Roman" w:hAnsi="Times New Roman" w:cs="Times New Roman"/>
                <w:color w:val="000000"/>
                <w:sz w:val="25"/>
                <w:szCs w:val="25"/>
              </w:rPr>
              <w:fldChar w:fldCharType="separate"/>
            </w:r>
            <w:r w:rsidR="00740B64">
              <w:rPr>
                <w:rFonts w:ascii="Times New Roman" w:hAnsi="Times New Roman" w:cs="Times New Roman"/>
                <w:color w:val="000000"/>
                <w:sz w:val="25"/>
                <w:szCs w:val="25"/>
              </w:rPr>
              <w:pict>
                <v:shape id="_x0000_i1053" type="#_x0000_t75" alt="" style="width:126pt;height:82.5pt">
                  <v:imagedata r:id="rId78" r:href="rId79"/>
                </v:shape>
              </w:pict>
            </w:r>
            <w:r w:rsidR="00740B64">
              <w:rPr>
                <w:rFonts w:ascii="Times New Roman" w:hAnsi="Times New Roman" w:cs="Times New Roman"/>
                <w:color w:val="000000"/>
                <w:sz w:val="25"/>
                <w:szCs w:val="25"/>
              </w:rPr>
              <w:fldChar w:fldCharType="end"/>
            </w:r>
            <w:r w:rsidR="000E7365">
              <w:rPr>
                <w:rFonts w:ascii="Times New Roman" w:hAnsi="Times New Roman" w:cs="Times New Roman"/>
                <w:color w:val="000000"/>
                <w:sz w:val="25"/>
                <w:szCs w:val="25"/>
              </w:rPr>
              <w:fldChar w:fldCharType="end"/>
            </w:r>
            <w:r w:rsidR="00350961">
              <w:rPr>
                <w:rFonts w:ascii="Times New Roman" w:hAnsi="Times New Roman" w:cs="Times New Roman"/>
                <w:color w:val="000000"/>
                <w:sz w:val="25"/>
                <w:szCs w:val="25"/>
              </w:rPr>
              <w:fldChar w:fldCharType="end"/>
            </w:r>
            <w:r w:rsidRPr="004E13BA">
              <w:rPr>
                <w:rFonts w:ascii="Times New Roman" w:hAnsi="Times New Roman" w:cs="Times New Roman"/>
                <w:color w:val="000000"/>
                <w:sz w:val="25"/>
                <w:szCs w:val="25"/>
              </w:rPr>
              <w:fldChar w:fldCharType="end"/>
            </w:r>
          </w:p>
        </w:tc>
        <w:tc>
          <w:tcPr>
            <w:tcW w:w="7935" w:type="dxa"/>
            <w:tcBorders>
              <w:top w:val="outset" w:sz="6" w:space="0" w:color="auto"/>
              <w:left w:val="outset" w:sz="6" w:space="0" w:color="auto"/>
              <w:bottom w:val="outset" w:sz="6" w:space="0" w:color="auto"/>
              <w:right w:val="outset" w:sz="6" w:space="0" w:color="auto"/>
            </w:tcBorders>
            <w:vAlign w:val="center"/>
          </w:tcPr>
          <w:p w:rsidR="002C08D7" w:rsidRPr="004E13BA" w:rsidRDefault="002C08D7" w:rsidP="0046146C">
            <w:pPr>
              <w:rPr>
                <w:rFonts w:ascii="Times New Roman" w:hAnsi="Times New Roman" w:cs="Times New Roman"/>
                <w:color w:val="000000"/>
                <w:sz w:val="25"/>
                <w:szCs w:val="25"/>
              </w:rPr>
            </w:pPr>
            <w:r w:rsidRPr="004E13BA">
              <w:rPr>
                <w:rFonts w:ascii="Times New Roman" w:hAnsi="Times New Roman" w:cs="Times New Roman"/>
                <w:color w:val="000000"/>
                <w:sz w:val="25"/>
                <w:szCs w:val="25"/>
              </w:rPr>
              <w:t xml:space="preserve">– поле Образец служит для предварительного просмотра объекта, отображая вносимые изменения параметров. </w:t>
            </w:r>
          </w:p>
        </w:tc>
      </w:tr>
    </w:tbl>
    <w:p w:rsidR="002C08D7" w:rsidRPr="004E13BA" w:rsidRDefault="002C08D7" w:rsidP="002C08D7">
      <w:pPr>
        <w:pStyle w:val="a3"/>
        <w:spacing w:before="0" w:beforeAutospacing="0" w:after="0" w:afterAutospacing="0"/>
        <w:rPr>
          <w:color w:val="000000"/>
          <w:sz w:val="25"/>
          <w:szCs w:val="25"/>
        </w:rPr>
      </w:pPr>
    </w:p>
    <w:p w:rsidR="002C08D7" w:rsidRPr="004E13BA" w:rsidRDefault="002C08D7" w:rsidP="002C08D7">
      <w:pPr>
        <w:tabs>
          <w:tab w:val="left" w:pos="4035"/>
        </w:tabs>
        <w:ind w:firstLine="540"/>
        <w:rPr>
          <w:rFonts w:ascii="Times New Roman" w:hAnsi="Times New Roman" w:cs="Times New Roman"/>
          <w:b/>
          <w:sz w:val="25"/>
          <w:szCs w:val="25"/>
          <w:u w:val="single"/>
        </w:rPr>
      </w:pPr>
      <w:r w:rsidRPr="004E13BA">
        <w:rPr>
          <w:rFonts w:ascii="Times New Roman" w:hAnsi="Times New Roman" w:cs="Times New Roman"/>
          <w:b/>
          <w:sz w:val="25"/>
          <w:szCs w:val="25"/>
          <w:u w:val="single"/>
        </w:rPr>
        <w:lastRenderedPageBreak/>
        <w:t>4. Виды меню</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sz w:val="25"/>
          <w:szCs w:val="25"/>
        </w:rPr>
        <w:t xml:space="preserve">В </w:t>
      </w:r>
      <w:proofErr w:type="spellStart"/>
      <w:r w:rsidRPr="004E13BA">
        <w:rPr>
          <w:rFonts w:ascii="Times New Roman" w:hAnsi="Times New Roman" w:cs="Times New Roman"/>
          <w:sz w:val="25"/>
          <w:szCs w:val="25"/>
        </w:rPr>
        <w:t>Windows</w:t>
      </w:r>
      <w:proofErr w:type="spellEnd"/>
      <w:r w:rsidRPr="004E13BA">
        <w:rPr>
          <w:rFonts w:ascii="Times New Roman" w:hAnsi="Times New Roman" w:cs="Times New Roman"/>
          <w:sz w:val="25"/>
          <w:szCs w:val="25"/>
        </w:rPr>
        <w:t xml:space="preserve"> встречаются следующие виды меню:</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sz w:val="25"/>
          <w:szCs w:val="25"/>
        </w:rPr>
        <w:t>Главное меню</w:t>
      </w:r>
      <w:r w:rsidRPr="004E13BA">
        <w:rPr>
          <w:rFonts w:ascii="Times New Roman" w:hAnsi="Times New Roman" w:cs="Times New Roman"/>
          <w:sz w:val="25"/>
          <w:szCs w:val="25"/>
        </w:rPr>
        <w:t xml:space="preserve"> – открывается щелчком по кнопке Пуск (которая находится в левом нижнем углу рабочего стола на панели задач).</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bCs/>
          <w:i/>
          <w:iCs/>
          <w:sz w:val="25"/>
          <w:szCs w:val="25"/>
        </w:rPr>
        <w:t xml:space="preserve">Строка меню окна </w:t>
      </w:r>
      <w:r w:rsidRPr="004E13BA">
        <w:rPr>
          <w:rFonts w:ascii="Times New Roman" w:hAnsi="Times New Roman" w:cs="Times New Roman"/>
          <w:sz w:val="25"/>
          <w:szCs w:val="25"/>
        </w:rPr>
        <w:t xml:space="preserve">– содержит пункты, характерные только для данной программы. Пункты строки меню действуют на текущее окно и окна, обрабатываемые программой. Активизируется щелчком мыши по пункту меню. Каждый пункт меню имеет соответствующее подменю. </w:t>
      </w:r>
    </w:p>
    <w:p w:rsidR="002C08D7" w:rsidRPr="004E13BA" w:rsidRDefault="002C08D7" w:rsidP="002C08D7">
      <w:pPr>
        <w:tabs>
          <w:tab w:val="left" w:pos="4035"/>
        </w:tabs>
        <w:ind w:firstLine="540"/>
        <w:jc w:val="both"/>
        <w:rPr>
          <w:rFonts w:ascii="Times New Roman" w:hAnsi="Times New Roman" w:cs="Times New Roman"/>
          <w:sz w:val="25"/>
          <w:szCs w:val="25"/>
        </w:rPr>
      </w:pPr>
      <w:r w:rsidRPr="004E13BA">
        <w:rPr>
          <w:rFonts w:ascii="Times New Roman" w:hAnsi="Times New Roman" w:cs="Times New Roman"/>
          <w:b/>
          <w:bCs/>
          <w:i/>
          <w:iCs/>
          <w:sz w:val="25"/>
          <w:szCs w:val="25"/>
        </w:rPr>
        <w:t xml:space="preserve">Контекстное меню </w:t>
      </w:r>
      <w:r w:rsidRPr="004E13BA">
        <w:rPr>
          <w:rFonts w:ascii="Times New Roman" w:hAnsi="Times New Roman" w:cs="Times New Roman"/>
          <w:sz w:val="25"/>
          <w:szCs w:val="25"/>
        </w:rPr>
        <w:t>объекта открывается щелчком правой кнопки мыши. Это меню содержит основной набор команд для работы с объектом. Меню появляется при нажатии правой кнопки мыши на документ на рабочем столе. Позволяет удалять, переименовывать, копировать и т.д.</w:t>
      </w:r>
    </w:p>
    <w:p w:rsidR="002C08D7" w:rsidRPr="004E13BA" w:rsidRDefault="002C08D7" w:rsidP="002C08D7">
      <w:pPr>
        <w:tabs>
          <w:tab w:val="left" w:pos="4035"/>
        </w:tabs>
        <w:ind w:firstLine="540"/>
        <w:jc w:val="both"/>
        <w:rPr>
          <w:rFonts w:ascii="Times New Roman" w:hAnsi="Times New Roman" w:cs="Times New Roman"/>
          <w:b/>
          <w:sz w:val="25"/>
          <w:szCs w:val="25"/>
          <w:u w:val="single"/>
        </w:rPr>
      </w:pPr>
      <w:r w:rsidRPr="004E13BA">
        <w:rPr>
          <w:rFonts w:ascii="Times New Roman" w:hAnsi="Times New Roman" w:cs="Times New Roman"/>
          <w:b/>
          <w:bCs/>
          <w:i/>
          <w:iCs/>
          <w:sz w:val="25"/>
          <w:szCs w:val="25"/>
        </w:rPr>
        <w:t xml:space="preserve">Системное меню </w:t>
      </w:r>
      <w:r w:rsidRPr="004E13BA">
        <w:rPr>
          <w:rFonts w:ascii="Times New Roman" w:hAnsi="Times New Roman" w:cs="Times New Roman"/>
          <w:sz w:val="25"/>
          <w:szCs w:val="25"/>
        </w:rPr>
        <w:t>открывающееся при нажатии правой клавиши на свободном поле рабочего стола. Системное меню - стандартный набор пунктов меню, выбирая которые пользователь может изменять размер или позицию окна, или закрыть прикладную программу. Выбор пункта меню осуществляется щелчком правой кнопки</w:t>
      </w:r>
      <w:r w:rsidR="004E13BA">
        <w:rPr>
          <w:rFonts w:ascii="Times New Roman" w:hAnsi="Times New Roman" w:cs="Times New Roman"/>
          <w:sz w:val="25"/>
          <w:szCs w:val="25"/>
        </w:rPr>
        <w:t>.</w:t>
      </w:r>
    </w:p>
    <w:p w:rsidR="002C08D7" w:rsidRPr="004E13BA" w:rsidRDefault="002C08D7" w:rsidP="002C08D7">
      <w:pPr>
        <w:tabs>
          <w:tab w:val="left" w:pos="4035"/>
        </w:tabs>
        <w:ind w:firstLine="540"/>
        <w:jc w:val="both"/>
        <w:rPr>
          <w:rFonts w:ascii="Times New Roman" w:hAnsi="Times New Roman" w:cs="Times New Roman"/>
          <w:b/>
          <w:sz w:val="25"/>
          <w:szCs w:val="25"/>
          <w:u w:val="single"/>
        </w:rPr>
      </w:pPr>
      <w:r w:rsidRPr="004E13BA">
        <w:rPr>
          <w:rFonts w:ascii="Times New Roman" w:hAnsi="Times New Roman" w:cs="Times New Roman"/>
          <w:b/>
          <w:sz w:val="25"/>
          <w:szCs w:val="25"/>
          <w:u w:val="single"/>
        </w:rPr>
        <w:t>5. Практическое задание</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 xml:space="preserve">1. На рабочем столе найти и назвать все элементы рабочего стола.  </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 xml:space="preserve">2. Установить обои рабочего стола. </w:t>
      </w:r>
    </w:p>
    <w:p w:rsidR="002C08D7" w:rsidRPr="004E13BA" w:rsidRDefault="002C08D7" w:rsidP="002C08D7">
      <w:pPr>
        <w:tabs>
          <w:tab w:val="left" w:pos="4035"/>
        </w:tabs>
        <w:jc w:val="both"/>
        <w:rPr>
          <w:rFonts w:ascii="Times New Roman" w:hAnsi="Times New Roman" w:cs="Times New Roman"/>
          <w:b/>
          <w:sz w:val="25"/>
          <w:szCs w:val="25"/>
          <w:u w:val="single"/>
        </w:rPr>
      </w:pPr>
      <w:r w:rsidRPr="004E13BA">
        <w:rPr>
          <w:rFonts w:ascii="Times New Roman" w:hAnsi="Times New Roman" w:cs="Times New Roman"/>
          <w:sz w:val="25"/>
          <w:szCs w:val="25"/>
        </w:rPr>
        <w:t>3. Открыть папку «Мой компьютер», свернуть, развернуть, закрыть.</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4. Просмотреть объем свободного пространства на диске С.</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5. Открыть несколько окон, осуществить переход между окнами.</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 xml:space="preserve">7. Работа с меню Пуск. </w:t>
      </w:r>
    </w:p>
    <w:p w:rsidR="002C08D7" w:rsidRPr="004E13BA" w:rsidRDefault="002C08D7" w:rsidP="002C08D7">
      <w:pPr>
        <w:tabs>
          <w:tab w:val="left" w:pos="4035"/>
        </w:tabs>
        <w:jc w:val="both"/>
        <w:rPr>
          <w:rFonts w:ascii="Times New Roman" w:hAnsi="Times New Roman" w:cs="Times New Roman"/>
          <w:sz w:val="25"/>
          <w:szCs w:val="25"/>
        </w:rPr>
      </w:pPr>
      <w:r w:rsidRPr="004E13BA">
        <w:rPr>
          <w:rFonts w:ascii="Times New Roman" w:hAnsi="Times New Roman" w:cs="Times New Roman"/>
          <w:sz w:val="25"/>
          <w:szCs w:val="25"/>
        </w:rPr>
        <w:t>8. Работа с различными видами меню.</w:t>
      </w:r>
    </w:p>
    <w:p w:rsidR="002C08D7" w:rsidRPr="004E13BA" w:rsidRDefault="002C08D7" w:rsidP="002C08D7">
      <w:pPr>
        <w:tabs>
          <w:tab w:val="left" w:pos="4035"/>
        </w:tabs>
        <w:rPr>
          <w:rFonts w:ascii="Times New Roman" w:hAnsi="Times New Roman" w:cs="Times New Roman"/>
          <w:b/>
          <w:sz w:val="25"/>
          <w:szCs w:val="25"/>
          <w:u w:val="single"/>
        </w:rPr>
      </w:pPr>
    </w:p>
    <w:p w:rsidR="00190D6E" w:rsidRPr="004E13BA" w:rsidRDefault="00190D6E">
      <w:pPr>
        <w:rPr>
          <w:rFonts w:ascii="Times New Roman" w:hAnsi="Times New Roman" w:cs="Times New Roman"/>
          <w:sz w:val="25"/>
          <w:szCs w:val="25"/>
        </w:rPr>
      </w:pPr>
    </w:p>
    <w:sectPr w:rsidR="00190D6E" w:rsidRPr="004E13BA" w:rsidSect="002C08D7">
      <w:pgSz w:w="11906" w:h="16838"/>
      <w:pgMar w:top="1134" w:right="282" w:bottom="113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7.5pt;height:7.5pt" o:bullet="t">
        <v:imagedata r:id="rId1" o:title="gl_or"/>
      </v:shape>
    </w:pict>
  </w:numPicBullet>
  <w:numPicBullet w:numPicBulletId="1">
    <w:pict>
      <v:shape id="_x0000_i1045" type="#_x0000_t75" style="width:3in;height:3in" o:bullet="t"/>
    </w:pict>
  </w:numPicBullet>
  <w:numPicBullet w:numPicBulletId="2">
    <w:pict>
      <v:shape id="_x0000_i1046" type="#_x0000_t75" style="width:3in;height:3in" o:bullet="t"/>
    </w:pict>
  </w:numPicBullet>
  <w:abstractNum w:abstractNumId="0" w15:restartNumberingAfterBreak="0">
    <w:nsid w:val="644C0537"/>
    <w:multiLevelType w:val="multilevel"/>
    <w:tmpl w:val="A0D6A58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A8B"/>
    <w:rsid w:val="000D6BC5"/>
    <w:rsid w:val="000E7365"/>
    <w:rsid w:val="00190D6E"/>
    <w:rsid w:val="002C08D7"/>
    <w:rsid w:val="00350961"/>
    <w:rsid w:val="004E13BA"/>
    <w:rsid w:val="00530423"/>
    <w:rsid w:val="00740B64"/>
    <w:rsid w:val="00C87A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15EE91"/>
  <w15:chartTrackingRefBased/>
  <w15:docId w15:val="{832A28F9-860F-454A-8BCA-7F6001330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qFormat/>
    <w:rsid w:val="002C08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qFormat/>
    <w:rsid w:val="002C08D7"/>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2C08D7"/>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C08D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rsid w:val="002C08D7"/>
    <w:rPr>
      <w:rFonts w:ascii="Arial" w:eastAsia="Times New Roman" w:hAnsi="Arial" w:cs="Arial"/>
      <w:b/>
      <w:bCs/>
      <w:sz w:val="26"/>
      <w:szCs w:val="26"/>
      <w:lang w:eastAsia="ru-RU"/>
    </w:rPr>
  </w:style>
  <w:style w:type="character" w:customStyle="1" w:styleId="40">
    <w:name w:val="Заголовок 4 Знак"/>
    <w:basedOn w:val="a0"/>
    <w:link w:val="4"/>
    <w:rsid w:val="002C08D7"/>
    <w:rPr>
      <w:rFonts w:ascii="Times New Roman" w:eastAsia="Times New Roman" w:hAnsi="Times New Roman" w:cs="Times New Roman"/>
      <w:b/>
      <w:bCs/>
      <w:sz w:val="28"/>
      <w:szCs w:val="28"/>
      <w:lang w:eastAsia="ru-RU"/>
    </w:rPr>
  </w:style>
  <w:style w:type="character" w:customStyle="1" w:styleId="apple-converted-space">
    <w:name w:val="apple-converted-space"/>
    <w:basedOn w:val="a0"/>
    <w:rsid w:val="002C08D7"/>
  </w:style>
  <w:style w:type="paragraph" w:styleId="a3">
    <w:name w:val="Normal (Web)"/>
    <w:basedOn w:val="a"/>
    <w:rsid w:val="002C08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2C0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http://docscom.ru/uploads/images/00/00/02/2012/03/06/c9c890.jpg" TargetMode="External"/><Relationship Id="rId21" Type="http://schemas.openxmlformats.org/officeDocument/2006/relationships/image" Target="media/image10.jpeg"/><Relationship Id="rId42" Type="http://schemas.openxmlformats.org/officeDocument/2006/relationships/image" Target="media/image21.png"/><Relationship Id="rId47" Type="http://schemas.openxmlformats.org/officeDocument/2006/relationships/image" Target="http://yuschikev.narod.ru/Teoria/WindowsXP/ImWin.files/image017-w.png" TargetMode="External"/><Relationship Id="rId63" Type="http://schemas.openxmlformats.org/officeDocument/2006/relationships/image" Target="http://yuschikev.narod.ru/Teoria/WindowsXP/ImWin.files/image033-w.png" TargetMode="External"/><Relationship Id="rId68" Type="http://schemas.openxmlformats.org/officeDocument/2006/relationships/image" Target="media/image34.png"/><Relationship Id="rId16" Type="http://schemas.openxmlformats.org/officeDocument/2006/relationships/image" Target="http://docscom.ru/uploads/images/00/00/02/2012/03/06/4ab13f.jpg" TargetMode="External"/><Relationship Id="rId11" Type="http://schemas.openxmlformats.org/officeDocument/2006/relationships/image" Target="media/image5.jpeg"/><Relationship Id="rId32" Type="http://schemas.openxmlformats.org/officeDocument/2006/relationships/image" Target="http://mlm2.0.top-lider.net/wp-content/uploads/2011/12/window31.jpg" TargetMode="External"/><Relationship Id="rId37" Type="http://schemas.openxmlformats.org/officeDocument/2006/relationships/image" Target="media/image18.jpeg"/><Relationship Id="rId53" Type="http://schemas.openxmlformats.org/officeDocument/2006/relationships/image" Target="http://yuschikev.narod.ru/Teoria/WindowsXP/ImWin.files/image023-w.png" TargetMode="External"/><Relationship Id="rId58" Type="http://schemas.openxmlformats.org/officeDocument/2006/relationships/image" Target="media/image29.png"/><Relationship Id="rId74" Type="http://schemas.openxmlformats.org/officeDocument/2006/relationships/image" Target="media/image37.png"/><Relationship Id="rId79" Type="http://schemas.openxmlformats.org/officeDocument/2006/relationships/image" Target="http://yuschikev.narod.ru/Teoria/WindowsXP/ImWin.files/image049-w.png" TargetMode="External"/><Relationship Id="rId5" Type="http://schemas.openxmlformats.org/officeDocument/2006/relationships/image" Target="media/image2.jpeg"/><Relationship Id="rId61" Type="http://schemas.openxmlformats.org/officeDocument/2006/relationships/image" Target="http://yuschikev.narod.ru/Teoria/WindowsXP/ImWin.files/image031-w.png" TargetMode="External"/><Relationship Id="rId19" Type="http://schemas.openxmlformats.org/officeDocument/2006/relationships/image" Target="media/image9.jpeg"/><Relationship Id="rId14" Type="http://schemas.openxmlformats.org/officeDocument/2006/relationships/image" Target="http://docscom.ru/uploads/images/00/00/02/2012/03/06/76b97d.jpg" TargetMode="External"/><Relationship Id="rId22" Type="http://schemas.openxmlformats.org/officeDocument/2006/relationships/image" Target="http://docscom.ru/uploads/images/00/00/02/2012/03/06/0286bc.jpg" TargetMode="External"/><Relationship Id="rId27" Type="http://schemas.openxmlformats.org/officeDocument/2006/relationships/image" Target="media/image13.jpeg"/><Relationship Id="rId30" Type="http://schemas.openxmlformats.org/officeDocument/2006/relationships/image" Target="http://mlm2.0.top-lider.net/wp-content/uploads/2011/12/window21.jpg" TargetMode="External"/><Relationship Id="rId35" Type="http://schemas.openxmlformats.org/officeDocument/2006/relationships/image" Target="media/image17.jpeg"/><Relationship Id="rId43" Type="http://schemas.openxmlformats.org/officeDocument/2006/relationships/image" Target="http://yuschikev.narod.ru/Teoria/WindowsXP/ImWin.files/image013-w.png" TargetMode="External"/><Relationship Id="rId48" Type="http://schemas.openxmlformats.org/officeDocument/2006/relationships/image" Target="media/image24.png"/><Relationship Id="rId56" Type="http://schemas.openxmlformats.org/officeDocument/2006/relationships/image" Target="media/image28.png"/><Relationship Id="rId64" Type="http://schemas.openxmlformats.org/officeDocument/2006/relationships/image" Target="media/image32.png"/><Relationship Id="rId69" Type="http://schemas.openxmlformats.org/officeDocument/2006/relationships/image" Target="http://yuschikev.narod.ru/Teoria/WindowsXP/ImWin.files/image039-w.png" TargetMode="External"/><Relationship Id="rId77" Type="http://schemas.openxmlformats.org/officeDocument/2006/relationships/image" Target="http://yuschikev.narod.ru/Teoria/WindowsXP/ImWin.files/image047-w.png" TargetMode="External"/><Relationship Id="rId8" Type="http://schemas.openxmlformats.org/officeDocument/2006/relationships/image" Target="https://tapoc.trbo.yandex.net/tapoc_secure_proxy/d819a60a8a97c1fc75b2fc446484b312?url=http%3A%2F%2Fwww.soft32.com%2Fblog%2Fwp-content%2Fuploads%2F2015%2F03%2FWindows_10_Logo.svg_.png" TargetMode="External"/><Relationship Id="rId51" Type="http://schemas.openxmlformats.org/officeDocument/2006/relationships/image" Target="http://yuschikev.narod.ru/Teoria/WindowsXP/ImWin.files/image021-w.png" TargetMode="External"/><Relationship Id="rId72" Type="http://schemas.openxmlformats.org/officeDocument/2006/relationships/image" Target="media/image36.pn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http://www.smartinfoprojects.ru/pc-gramota/images/menu-pusk.jpg" TargetMode="External"/><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http://mlm2.0.top-lider.net/wp-content/uploads/2011/12/window61.jpg" TargetMode="External"/><Relationship Id="rId46" Type="http://schemas.openxmlformats.org/officeDocument/2006/relationships/image" Target="media/image23.png"/><Relationship Id="rId59" Type="http://schemas.openxmlformats.org/officeDocument/2006/relationships/image" Target="http://yuschikev.narod.ru/Teoria/WindowsXP/ImWin.files/image029-w.png" TargetMode="External"/><Relationship Id="rId67" Type="http://schemas.openxmlformats.org/officeDocument/2006/relationships/image" Target="http://yuschikev.narod.ru/Teoria/WindowsXP/ImWin.files/image037-w.png" TargetMode="External"/><Relationship Id="rId20" Type="http://schemas.openxmlformats.org/officeDocument/2006/relationships/image" Target="http://docscom.ru/uploads/images/00/00/02/2012/03/06/cd56d2.jpg" TargetMode="External"/><Relationship Id="rId41" Type="http://schemas.openxmlformats.org/officeDocument/2006/relationships/image" Target="media/image20.emf"/><Relationship Id="rId54" Type="http://schemas.openxmlformats.org/officeDocument/2006/relationships/image" Target="media/image27.png"/><Relationship Id="rId62" Type="http://schemas.openxmlformats.org/officeDocument/2006/relationships/image" Target="media/image31.png"/><Relationship Id="rId70" Type="http://schemas.openxmlformats.org/officeDocument/2006/relationships/image" Target="media/image35.png"/><Relationship Id="rId75" Type="http://schemas.openxmlformats.org/officeDocument/2006/relationships/image" Target="http://yuschikev.narod.ru/Teoria/WindowsXP/ImWin.files/image045-w.png" TargetMode="External"/><Relationship Id="rId1" Type="http://schemas.openxmlformats.org/officeDocument/2006/relationships/numbering" Target="numbering.xml"/><Relationship Id="rId6" Type="http://schemas.openxmlformats.org/officeDocument/2006/relationships/image" Target="https://tapoc.trbo.yandex.net/tapoc_secure_proxy/55fa32f65fd03f7a424f9d59c6dc5249?url=http%3A%2F%2Fwww.sani.ru%2Fhtml%2Fimg%2F%25D0%25B3%25D1%2588.jpg" TargetMode="External"/><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image" Target="http://docscom.ru/uploads/images/00/00/02/2012/03/06/3572cd.jpg" TargetMode="External"/><Relationship Id="rId36" Type="http://schemas.openxmlformats.org/officeDocument/2006/relationships/image" Target="http://mlm2.0.top-lider.net/wp-content/uploads/2011/12/window51.jpg" TargetMode="External"/><Relationship Id="rId49" Type="http://schemas.openxmlformats.org/officeDocument/2006/relationships/image" Target="http://yuschikev.narod.ru/Teoria/WindowsXP/ImWin.files/image019-w.png" TargetMode="External"/><Relationship Id="rId57" Type="http://schemas.openxmlformats.org/officeDocument/2006/relationships/image" Target="http://yuschikev.narod.ru/Teoria/WindowsXP/ImWin.files/image027-w.png" TargetMode="External"/><Relationship Id="rId10" Type="http://schemas.openxmlformats.org/officeDocument/2006/relationships/image" Target="http://www.smartinfoprojects.ru/pc-gramota/images/rabochiy-stol.jpg" TargetMode="External"/><Relationship Id="rId31" Type="http://schemas.openxmlformats.org/officeDocument/2006/relationships/image" Target="media/image15.jpeg"/><Relationship Id="rId44" Type="http://schemas.openxmlformats.org/officeDocument/2006/relationships/image" Target="media/image22.png"/><Relationship Id="rId52" Type="http://schemas.openxmlformats.org/officeDocument/2006/relationships/image" Target="media/image26.png"/><Relationship Id="rId60" Type="http://schemas.openxmlformats.org/officeDocument/2006/relationships/image" Target="media/image30.png"/><Relationship Id="rId65" Type="http://schemas.openxmlformats.org/officeDocument/2006/relationships/image" Target="http://yuschikev.narod.ru/Teoria/WindowsXP/ImWin.files/image035-w.png" TargetMode="External"/><Relationship Id="rId73" Type="http://schemas.openxmlformats.org/officeDocument/2006/relationships/image" Target="http://yuschikev.narod.ru/Teoria/WindowsXP/ImWin.files/image043-w.png" TargetMode="External"/><Relationship Id="rId78" Type="http://schemas.openxmlformats.org/officeDocument/2006/relationships/image" Target="media/image39.pn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3" Type="http://schemas.openxmlformats.org/officeDocument/2006/relationships/image" Target="media/image6.jpeg"/><Relationship Id="rId18" Type="http://schemas.openxmlformats.org/officeDocument/2006/relationships/image" Target="http://docscom.ru/uploads/images/00/00/02/2012/03/06/27b282.jpg" TargetMode="External"/><Relationship Id="rId39" Type="http://schemas.openxmlformats.org/officeDocument/2006/relationships/image" Target="media/image19.gif"/><Relationship Id="rId34" Type="http://schemas.openxmlformats.org/officeDocument/2006/relationships/image" Target="http://mlm2.0.top-lider.net/wp-content/uploads/2011/12/window41.jpg" TargetMode="External"/><Relationship Id="rId50" Type="http://schemas.openxmlformats.org/officeDocument/2006/relationships/image" Target="media/image25.png"/><Relationship Id="rId55" Type="http://schemas.openxmlformats.org/officeDocument/2006/relationships/image" Target="http://yuschikev.narod.ru/Teoria/WindowsXP/ImWin.files/image025-w.png" TargetMode="External"/><Relationship Id="rId76" Type="http://schemas.openxmlformats.org/officeDocument/2006/relationships/image" Target="media/image38.png"/><Relationship Id="rId7" Type="http://schemas.openxmlformats.org/officeDocument/2006/relationships/image" Target="media/image3.png"/><Relationship Id="rId71" Type="http://schemas.openxmlformats.org/officeDocument/2006/relationships/image" Target="http://yuschikev.narod.ru/Teoria/WindowsXP/ImWin.files/image041-w.png" TargetMode="External"/><Relationship Id="rId2" Type="http://schemas.openxmlformats.org/officeDocument/2006/relationships/styles" Target="styles.xml"/><Relationship Id="rId29" Type="http://schemas.openxmlformats.org/officeDocument/2006/relationships/image" Target="media/image14.jpeg"/><Relationship Id="rId24" Type="http://schemas.openxmlformats.org/officeDocument/2006/relationships/image" Target="http://docscom.ru/uploads/images/00/00/02/2012/03/06/c5e598.jpg" TargetMode="External"/><Relationship Id="rId40" Type="http://schemas.openxmlformats.org/officeDocument/2006/relationships/image" Target="http://yuschikev.narod.ru/Teoria/WindowsXP/ImWin.files/image002-w.gif" TargetMode="External"/><Relationship Id="rId45" Type="http://schemas.openxmlformats.org/officeDocument/2006/relationships/image" Target="http://yuschikev.narod.ru/Teoria/WindowsXP/ImWin.files/image015-w.png" TargetMode="External"/><Relationship Id="rId66" Type="http://schemas.openxmlformats.org/officeDocument/2006/relationships/image" Target="media/image3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18</Pages>
  <Words>5506</Words>
  <Characters>31386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dc:creator>
  <cp:keywords/>
  <dc:description/>
  <cp:lastModifiedBy>Ольга</cp:lastModifiedBy>
  <cp:revision>6</cp:revision>
  <dcterms:created xsi:type="dcterms:W3CDTF">2021-09-11T07:10:00Z</dcterms:created>
  <dcterms:modified xsi:type="dcterms:W3CDTF">2021-11-26T03:32:00Z</dcterms:modified>
</cp:coreProperties>
</file>