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28" w:rsidRPr="00575F28" w:rsidRDefault="00575F28" w:rsidP="00575F28">
      <w:pPr>
        <w:ind w:left="11907"/>
        <w:rPr>
          <w:rFonts w:ascii="Times New Roman" w:hAnsi="Times New Roman" w:cs="Times New Roman"/>
        </w:rPr>
      </w:pPr>
      <w:r w:rsidRPr="00575F28">
        <w:rPr>
          <w:rFonts w:ascii="Times New Roman" w:hAnsi="Times New Roman" w:cs="Times New Roman"/>
        </w:rPr>
        <w:t xml:space="preserve">Приложение № 1 к приказу от </w:t>
      </w:r>
      <w:r w:rsidR="00682997"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>.01</w:t>
      </w:r>
      <w:r w:rsidR="00682997">
        <w:rPr>
          <w:rFonts w:ascii="Times New Roman" w:hAnsi="Times New Roman" w:cs="Times New Roman"/>
        </w:rPr>
        <w:t>.2017</w:t>
      </w:r>
      <w:r w:rsidR="00BF3AE1">
        <w:rPr>
          <w:rFonts w:ascii="Times New Roman" w:hAnsi="Times New Roman" w:cs="Times New Roman"/>
        </w:rPr>
        <w:t xml:space="preserve">г. </w:t>
      </w:r>
      <w:r w:rsidRPr="00575F28">
        <w:rPr>
          <w:rFonts w:ascii="Times New Roman" w:hAnsi="Times New Roman" w:cs="Times New Roman"/>
        </w:rPr>
        <w:t xml:space="preserve">№ </w:t>
      </w:r>
      <w:r w:rsidR="00682997">
        <w:rPr>
          <w:rFonts w:ascii="Times New Roman" w:hAnsi="Times New Roman" w:cs="Times New Roman"/>
        </w:rPr>
        <w:t>19</w:t>
      </w:r>
      <w:r w:rsidRPr="00575F28">
        <w:rPr>
          <w:rFonts w:ascii="Times New Roman" w:hAnsi="Times New Roman" w:cs="Times New Roman"/>
        </w:rPr>
        <w:tab/>
      </w:r>
    </w:p>
    <w:p w:rsidR="00575F28" w:rsidRDefault="00575F28" w:rsidP="00575F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75F28" w:rsidRPr="00575F28" w:rsidRDefault="00575F28" w:rsidP="00575F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 xml:space="preserve"> работы Комиссии по противодействию коррупции </w:t>
      </w:r>
      <w:r>
        <w:rPr>
          <w:rFonts w:ascii="Times New Roman" w:hAnsi="Times New Roman" w:cs="Times New Roman"/>
          <w:b/>
          <w:sz w:val="24"/>
          <w:szCs w:val="24"/>
        </w:rPr>
        <w:t>территориального отраслевого исполнительного органа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государственной власти Свердловской области – Управлении социальной политики Министерства социальной политики Свердловской области по Тавдинскому </w:t>
      </w:r>
      <w:r w:rsidR="00682997">
        <w:rPr>
          <w:rFonts w:ascii="Times New Roman" w:hAnsi="Times New Roman" w:cs="Times New Roman"/>
          <w:b/>
          <w:sz w:val="24"/>
          <w:szCs w:val="24"/>
        </w:rPr>
        <w:t xml:space="preserve">и Таборинскому </w:t>
      </w:r>
      <w:r w:rsidRPr="00575F28">
        <w:rPr>
          <w:rFonts w:ascii="Times New Roman" w:hAnsi="Times New Roman" w:cs="Times New Roman"/>
          <w:b/>
          <w:sz w:val="24"/>
          <w:szCs w:val="24"/>
        </w:rPr>
        <w:t>район</w:t>
      </w:r>
      <w:r w:rsidR="00682997">
        <w:rPr>
          <w:rFonts w:ascii="Times New Roman" w:hAnsi="Times New Roman" w:cs="Times New Roman"/>
          <w:b/>
          <w:sz w:val="24"/>
          <w:szCs w:val="24"/>
        </w:rPr>
        <w:t>ам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на 201</w:t>
      </w:r>
      <w:r w:rsidR="00682997">
        <w:rPr>
          <w:rFonts w:ascii="Times New Roman" w:hAnsi="Times New Roman" w:cs="Times New Roman"/>
          <w:b/>
          <w:sz w:val="24"/>
          <w:szCs w:val="24"/>
        </w:rPr>
        <w:t>7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год</w:t>
      </w:r>
    </w:p>
    <w:p w:rsidR="00575F28" w:rsidRDefault="00575F28"/>
    <w:tbl>
      <w:tblPr>
        <w:tblW w:w="144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425"/>
        <w:gridCol w:w="2694"/>
        <w:gridCol w:w="2695"/>
      </w:tblGrid>
      <w:tr w:rsidR="00CA49E2" w:rsidRPr="00863780" w:rsidTr="00D9316E">
        <w:tc>
          <w:tcPr>
            <w:tcW w:w="648" w:type="dxa"/>
          </w:tcPr>
          <w:p w:rsidR="00CA49E2" w:rsidRPr="00863780" w:rsidRDefault="00CA49E2" w:rsidP="003D469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63780">
              <w:rPr>
                <w:rFonts w:ascii="Calibri" w:eastAsia="Times New Roman" w:hAnsi="Calibri" w:cs="Times New Roman"/>
                <w:sz w:val="24"/>
                <w:szCs w:val="24"/>
              </w:rPr>
              <w:t>№ п/п</w:t>
            </w:r>
          </w:p>
        </w:tc>
        <w:tc>
          <w:tcPr>
            <w:tcW w:w="8425" w:type="dxa"/>
          </w:tcPr>
          <w:p w:rsidR="00CA49E2" w:rsidRPr="00D9316E" w:rsidRDefault="00D9316E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Вопросы повестки дня</w:t>
            </w:r>
          </w:p>
        </w:tc>
        <w:tc>
          <w:tcPr>
            <w:tcW w:w="2694" w:type="dxa"/>
          </w:tcPr>
          <w:p w:rsidR="00CA49E2" w:rsidRPr="00D9316E" w:rsidRDefault="00CA49E2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ица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  <w:tc>
          <w:tcPr>
            <w:tcW w:w="2695" w:type="dxa"/>
          </w:tcPr>
          <w:p w:rsidR="00CA49E2" w:rsidRPr="00D9316E" w:rsidRDefault="00CA49E2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</w:tr>
      <w:tr w:rsidR="00D9316E" w:rsidRPr="00CC5260" w:rsidTr="00D9316E">
        <w:trPr>
          <w:trHeight w:val="473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мониторинга правоприменения нормативно-правовых актов о противодействии коррупции</w:t>
            </w:r>
          </w:p>
        </w:tc>
        <w:tc>
          <w:tcPr>
            <w:tcW w:w="2694" w:type="dxa"/>
          </w:tcPr>
          <w:p w:rsid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Тимофеева </w:t>
            </w:r>
            <w:r w:rsidR="00575F28">
              <w:rPr>
                <w:rFonts w:ascii="Times New Roman" w:hAnsi="Times New Roman" w:cs="Times New Roman"/>
                <w:sz w:val="24"/>
                <w:szCs w:val="24"/>
              </w:rPr>
              <w:t>Н.А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316E" w:rsidRPr="00D9316E" w:rsidRDefault="00682997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 w:val="restart"/>
          </w:tcPr>
          <w:p w:rsidR="00D9316E" w:rsidRPr="00D9316E" w:rsidRDefault="00D9316E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D9316E" w:rsidRPr="00CC5260" w:rsidTr="00D9316E">
        <w:trPr>
          <w:trHeight w:val="405"/>
        </w:trPr>
        <w:tc>
          <w:tcPr>
            <w:tcW w:w="648" w:type="dxa"/>
          </w:tcPr>
          <w:p w:rsidR="00D9316E" w:rsidRPr="00575F28" w:rsidRDefault="00D9316E" w:rsidP="00682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</w:rPr>
              <w:t>Отчет о выполнении Плана работы по противодействи</w:t>
            </w:r>
            <w:r w:rsidR="00682997">
              <w:rPr>
                <w:rFonts w:ascii="Times New Roman" w:hAnsi="Times New Roman" w:cs="Times New Roman"/>
              </w:rPr>
              <w:t>ю коррупции в Управлении за 2016</w:t>
            </w:r>
            <w:r w:rsidRPr="00D9316E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694" w:type="dxa"/>
          </w:tcPr>
          <w:p w:rsidR="00682997" w:rsidRDefault="00682997" w:rsidP="00682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  <w:p w:rsidR="00D9316E" w:rsidRPr="00D9316E" w:rsidRDefault="00682997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997" w:rsidRPr="00A22CE3" w:rsidTr="00D9316E">
        <w:trPr>
          <w:trHeight w:val="630"/>
        </w:trPr>
        <w:tc>
          <w:tcPr>
            <w:tcW w:w="648" w:type="dxa"/>
          </w:tcPr>
          <w:p w:rsidR="00682997" w:rsidRPr="00575F28" w:rsidRDefault="00682997" w:rsidP="006829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25" w:type="dxa"/>
          </w:tcPr>
          <w:p w:rsidR="00682997" w:rsidRPr="00D9316E" w:rsidRDefault="00682997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предоставлении сведений о доходах, расходах, имуществе и обязательствах имущественного характера государственных гражданских служащих 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сведений об адресах сайтов и страниц сайтов в информационно-телекоммуникационныой сети «Интернет»</w:t>
            </w:r>
          </w:p>
        </w:tc>
        <w:tc>
          <w:tcPr>
            <w:tcW w:w="2694" w:type="dxa"/>
          </w:tcPr>
          <w:p w:rsidR="00682997" w:rsidRPr="00D9316E" w:rsidRDefault="00682997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 w:val="restart"/>
          </w:tcPr>
          <w:p w:rsidR="00682997" w:rsidRPr="00D9316E" w:rsidRDefault="00682997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682997" w:rsidRPr="00A22CE3" w:rsidTr="00D9316E">
        <w:trPr>
          <w:trHeight w:val="540"/>
        </w:trPr>
        <w:tc>
          <w:tcPr>
            <w:tcW w:w="648" w:type="dxa"/>
          </w:tcPr>
          <w:p w:rsidR="00682997" w:rsidRPr="00575F28" w:rsidRDefault="00682997" w:rsidP="00682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25" w:type="dxa"/>
          </w:tcPr>
          <w:p w:rsidR="00682997" w:rsidRPr="00F17425" w:rsidRDefault="00682997" w:rsidP="00D44E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нга правоприменения нормативно-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правовых актов о противодействии коррупции</w:t>
            </w:r>
          </w:p>
        </w:tc>
        <w:tc>
          <w:tcPr>
            <w:tcW w:w="2694" w:type="dxa"/>
          </w:tcPr>
          <w:p w:rsidR="00682997" w:rsidRDefault="0068299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  <w:p w:rsidR="00682997" w:rsidRPr="00D9316E" w:rsidRDefault="0068299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</w:t>
            </w:r>
          </w:p>
        </w:tc>
        <w:tc>
          <w:tcPr>
            <w:tcW w:w="2695" w:type="dxa"/>
            <w:vMerge/>
          </w:tcPr>
          <w:p w:rsidR="00682997" w:rsidRPr="00D9316E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997" w:rsidRPr="00A22CE3" w:rsidTr="00D9316E">
        <w:trPr>
          <w:trHeight w:val="540"/>
        </w:trPr>
        <w:tc>
          <w:tcPr>
            <w:tcW w:w="648" w:type="dxa"/>
          </w:tcPr>
          <w:p w:rsidR="00682997" w:rsidRDefault="00682997" w:rsidP="006829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25" w:type="dxa"/>
          </w:tcPr>
          <w:p w:rsidR="00682997" w:rsidRPr="00F17425" w:rsidRDefault="00682997" w:rsidP="00D44E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Об освещении на официальном сайте Управления информации принимаемых мер по противодействию коррупции в Управлении</w:t>
            </w:r>
          </w:p>
        </w:tc>
        <w:tc>
          <w:tcPr>
            <w:tcW w:w="2694" w:type="dxa"/>
          </w:tcPr>
          <w:p w:rsidR="00682997" w:rsidRDefault="0068299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</w:t>
            </w:r>
          </w:p>
        </w:tc>
        <w:tc>
          <w:tcPr>
            <w:tcW w:w="2695" w:type="dxa"/>
            <w:vMerge/>
          </w:tcPr>
          <w:p w:rsidR="00682997" w:rsidRPr="00D9316E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997" w:rsidRPr="00A22CE3" w:rsidTr="00D9316E">
        <w:trPr>
          <w:trHeight w:val="540"/>
        </w:trPr>
        <w:tc>
          <w:tcPr>
            <w:tcW w:w="648" w:type="dxa"/>
          </w:tcPr>
          <w:p w:rsidR="00682997" w:rsidRPr="00575F28" w:rsidRDefault="0068299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25" w:type="dxa"/>
          </w:tcPr>
          <w:p w:rsidR="00682997" w:rsidRPr="00F17425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 xml:space="preserve">Отчет о выполнении Плана работы по противодействию коррупции за 1 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полугодие</w:t>
            </w:r>
          </w:p>
        </w:tc>
        <w:tc>
          <w:tcPr>
            <w:tcW w:w="2694" w:type="dxa"/>
          </w:tcPr>
          <w:p w:rsidR="00682997" w:rsidRDefault="0068299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Яркина А.В.</w:t>
            </w:r>
          </w:p>
          <w:p w:rsidR="00B50D37" w:rsidRDefault="00B50D3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Тимофеева Н.А.</w:t>
            </w:r>
          </w:p>
          <w:p w:rsidR="00B50D37" w:rsidRPr="00D9316E" w:rsidRDefault="00B50D3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Начальники отделов</w:t>
            </w:r>
          </w:p>
        </w:tc>
        <w:tc>
          <w:tcPr>
            <w:tcW w:w="2695" w:type="dxa"/>
            <w:vMerge w:val="restart"/>
          </w:tcPr>
          <w:p w:rsidR="00682997" w:rsidRPr="00D9316E" w:rsidRDefault="00682997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квартал</w:t>
            </w:r>
          </w:p>
        </w:tc>
      </w:tr>
      <w:tr w:rsidR="00682997" w:rsidRPr="00A22CE3" w:rsidTr="00D9316E">
        <w:trPr>
          <w:trHeight w:val="495"/>
        </w:trPr>
        <w:tc>
          <w:tcPr>
            <w:tcW w:w="648" w:type="dxa"/>
          </w:tcPr>
          <w:p w:rsidR="00682997" w:rsidRPr="00575F28" w:rsidRDefault="0068299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8425" w:type="dxa"/>
          </w:tcPr>
          <w:p w:rsidR="00682997" w:rsidRPr="00F17425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D37">
              <w:rPr>
                <w:rFonts w:ascii="Times New Roman" w:hAnsi="Times New Roman" w:cs="Times New Roman"/>
                <w:sz w:val="24"/>
                <w:szCs w:val="24"/>
              </w:rPr>
              <w:t xml:space="preserve"> «бытовой» 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коррупции в сфере социальной защиты населения Свердловской области</w:t>
            </w:r>
          </w:p>
        </w:tc>
        <w:tc>
          <w:tcPr>
            <w:tcW w:w="2694" w:type="dxa"/>
          </w:tcPr>
          <w:p w:rsidR="00682997" w:rsidRPr="00D9316E" w:rsidRDefault="0068299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/>
          </w:tcPr>
          <w:p w:rsidR="00682997" w:rsidRPr="00D9316E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D37" w:rsidRPr="00A22CE3" w:rsidTr="00B50D37">
        <w:trPr>
          <w:trHeight w:val="495"/>
        </w:trPr>
        <w:tc>
          <w:tcPr>
            <w:tcW w:w="648" w:type="dxa"/>
          </w:tcPr>
          <w:p w:rsidR="00B50D37" w:rsidRPr="00575F28" w:rsidRDefault="00B50D3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25" w:type="dxa"/>
          </w:tcPr>
          <w:p w:rsidR="00B50D37" w:rsidRDefault="00B50D3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результатах проверки достоверности и полноты сведений о доходах, расходах, имуществе и обязательствах имущественного характера, представленных государственными гражданскими служащими Управления за 2016 год</w:t>
            </w:r>
          </w:p>
        </w:tc>
        <w:tc>
          <w:tcPr>
            <w:tcW w:w="2694" w:type="dxa"/>
          </w:tcPr>
          <w:p w:rsidR="00B50D37" w:rsidRDefault="00B50D3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tcBorders>
              <w:top w:val="nil"/>
            </w:tcBorders>
          </w:tcPr>
          <w:p w:rsidR="00B50D37" w:rsidRPr="00D9316E" w:rsidRDefault="00B50D3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997" w:rsidRPr="00863780" w:rsidTr="00F17425">
        <w:trPr>
          <w:trHeight w:val="565"/>
        </w:trPr>
        <w:tc>
          <w:tcPr>
            <w:tcW w:w="648" w:type="dxa"/>
          </w:tcPr>
          <w:p w:rsidR="00682997" w:rsidRPr="00575F28" w:rsidRDefault="00B50D37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25" w:type="dxa"/>
          </w:tcPr>
          <w:p w:rsidR="00682997" w:rsidRPr="00F17425" w:rsidRDefault="00682997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работы по противодействию коррупции за 2 полугодие</w:t>
            </w:r>
          </w:p>
        </w:tc>
        <w:tc>
          <w:tcPr>
            <w:tcW w:w="2694" w:type="dxa"/>
          </w:tcPr>
          <w:p w:rsidR="00682997" w:rsidRDefault="0068299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  <w:p w:rsidR="00B50D37" w:rsidRDefault="00B50D37" w:rsidP="00B50D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  <w:p w:rsidR="00B50D37" w:rsidRPr="00D9316E" w:rsidRDefault="00B50D37" w:rsidP="00B50D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Начальники отделов</w:t>
            </w:r>
          </w:p>
        </w:tc>
        <w:tc>
          <w:tcPr>
            <w:tcW w:w="2695" w:type="dxa"/>
            <w:vMerge w:val="restart"/>
          </w:tcPr>
          <w:p w:rsidR="00682997" w:rsidRPr="00D9316E" w:rsidRDefault="00682997" w:rsidP="00F174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682997" w:rsidRPr="00863780" w:rsidTr="00F17425">
        <w:trPr>
          <w:trHeight w:val="285"/>
        </w:trPr>
        <w:tc>
          <w:tcPr>
            <w:tcW w:w="648" w:type="dxa"/>
          </w:tcPr>
          <w:p w:rsidR="00682997" w:rsidRPr="00575F28" w:rsidRDefault="00B50D3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2997" w:rsidRPr="00575F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25" w:type="dxa"/>
          </w:tcPr>
          <w:p w:rsidR="00682997" w:rsidRPr="00F17425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</w:t>
            </w:r>
            <w:r w:rsidR="00B50D37">
              <w:rPr>
                <w:rFonts w:ascii="Times New Roman" w:hAnsi="Times New Roman" w:cs="Times New Roman"/>
                <w:sz w:val="24"/>
                <w:szCs w:val="24"/>
              </w:rPr>
              <w:t>нга правоприменения нормативно-</w:t>
            </w: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правовых актов о противодействии коррупции</w:t>
            </w:r>
          </w:p>
        </w:tc>
        <w:tc>
          <w:tcPr>
            <w:tcW w:w="2694" w:type="dxa"/>
          </w:tcPr>
          <w:p w:rsidR="00682997" w:rsidRDefault="0068299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  <w:p w:rsidR="00682997" w:rsidRPr="00D9316E" w:rsidRDefault="0068299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/>
          </w:tcPr>
          <w:p w:rsidR="00682997" w:rsidRPr="00D9316E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997" w:rsidRPr="00863780" w:rsidTr="00D9316E">
        <w:trPr>
          <w:trHeight w:val="390"/>
        </w:trPr>
        <w:tc>
          <w:tcPr>
            <w:tcW w:w="648" w:type="dxa"/>
          </w:tcPr>
          <w:p w:rsidR="00682997" w:rsidRPr="00575F28" w:rsidRDefault="00B50D37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82997" w:rsidRPr="00575F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25" w:type="dxa"/>
          </w:tcPr>
          <w:p w:rsidR="00682997" w:rsidRPr="00F17425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Об освещении на официальном сайте Управления информации принимаемых мер по противодействию коррупции в Управлении</w:t>
            </w:r>
          </w:p>
        </w:tc>
        <w:tc>
          <w:tcPr>
            <w:tcW w:w="2694" w:type="dxa"/>
          </w:tcPr>
          <w:p w:rsidR="00682997" w:rsidRPr="00D9316E" w:rsidRDefault="00682997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/>
          </w:tcPr>
          <w:p w:rsidR="00682997" w:rsidRPr="00D9316E" w:rsidRDefault="00682997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3DBA" w:rsidRDefault="008C3DBA" w:rsidP="00CA49E2"/>
    <w:p w:rsidR="00575F28" w:rsidRPr="00CA49E2" w:rsidRDefault="00575F28" w:rsidP="00CA49E2"/>
    <w:sectPr w:rsidR="00575F28" w:rsidRPr="00CA49E2" w:rsidSect="00575F2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FE6" w:rsidRDefault="00606FE6" w:rsidP="00575F28">
      <w:pPr>
        <w:spacing w:after="0" w:line="240" w:lineRule="auto"/>
      </w:pPr>
      <w:r>
        <w:separator/>
      </w:r>
    </w:p>
  </w:endnote>
  <w:endnote w:type="continuationSeparator" w:id="1">
    <w:p w:rsidR="00606FE6" w:rsidRDefault="00606FE6" w:rsidP="00575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FE6" w:rsidRDefault="00606FE6" w:rsidP="00575F28">
      <w:pPr>
        <w:spacing w:after="0" w:line="240" w:lineRule="auto"/>
      </w:pPr>
      <w:r>
        <w:separator/>
      </w:r>
    </w:p>
  </w:footnote>
  <w:footnote w:type="continuationSeparator" w:id="1">
    <w:p w:rsidR="00606FE6" w:rsidRDefault="00606FE6" w:rsidP="00575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49E2"/>
    <w:rsid w:val="00211255"/>
    <w:rsid w:val="003B2341"/>
    <w:rsid w:val="00575F28"/>
    <w:rsid w:val="00606FE6"/>
    <w:rsid w:val="00682997"/>
    <w:rsid w:val="0080428A"/>
    <w:rsid w:val="008C3DBA"/>
    <w:rsid w:val="00B50D37"/>
    <w:rsid w:val="00BF3AE1"/>
    <w:rsid w:val="00CA49E2"/>
    <w:rsid w:val="00D9316E"/>
    <w:rsid w:val="00F17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49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5F28"/>
  </w:style>
  <w:style w:type="paragraph" w:styleId="a5">
    <w:name w:val="footer"/>
    <w:basedOn w:val="a"/>
    <w:link w:val="a6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5F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2017-06-22T08:08:00Z</dcterms:created>
  <dcterms:modified xsi:type="dcterms:W3CDTF">2017-06-22T09:13:00Z</dcterms:modified>
</cp:coreProperties>
</file>