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05A" w:rsidRPr="002C7EFC" w:rsidRDefault="003B3FC2" w:rsidP="003B3FC2">
      <w:pPr>
        <w:ind w:left="4956" w:firstLine="708"/>
        <w:rPr>
          <w:b/>
          <w:i/>
          <w:sz w:val="32"/>
          <w:szCs w:val="32"/>
        </w:rPr>
      </w:pPr>
      <w:r w:rsidRPr="002C7EFC">
        <w:rPr>
          <w:b/>
          <w:i/>
          <w:sz w:val="32"/>
          <w:szCs w:val="32"/>
        </w:rPr>
        <w:t>«УТВЕРЖДАЮ»</w:t>
      </w:r>
    </w:p>
    <w:p w:rsidR="003B3FC2" w:rsidRPr="002C7EFC" w:rsidRDefault="003B3FC2" w:rsidP="003B3FC2">
      <w:pPr>
        <w:ind w:left="5664"/>
        <w:rPr>
          <w:i/>
          <w:sz w:val="24"/>
          <w:szCs w:val="24"/>
        </w:rPr>
      </w:pPr>
      <w:r w:rsidRPr="002C7EFC">
        <w:rPr>
          <w:i/>
          <w:sz w:val="24"/>
          <w:szCs w:val="24"/>
        </w:rPr>
        <w:t>Директор ГАУ «Алапаевский ПНИ»</w:t>
      </w:r>
    </w:p>
    <w:p w:rsidR="003B3FC2" w:rsidRPr="002C7EFC" w:rsidRDefault="002C7EFC" w:rsidP="003B3FC2">
      <w:pPr>
        <w:ind w:left="4956" w:firstLine="708"/>
        <w:rPr>
          <w:i/>
          <w:sz w:val="24"/>
          <w:szCs w:val="24"/>
        </w:rPr>
      </w:pPr>
      <w:r>
        <w:rPr>
          <w:i/>
          <w:sz w:val="24"/>
          <w:szCs w:val="24"/>
        </w:rPr>
        <w:t>_______________</w:t>
      </w:r>
      <w:r w:rsidR="003B3FC2" w:rsidRPr="002C7EFC">
        <w:rPr>
          <w:i/>
          <w:sz w:val="24"/>
          <w:szCs w:val="24"/>
        </w:rPr>
        <w:t>_Пономарев В.Ю.</w:t>
      </w:r>
    </w:p>
    <w:p w:rsidR="00750838" w:rsidRPr="002C7EFC" w:rsidRDefault="001C2E66" w:rsidP="00750838">
      <w:pPr>
        <w:ind w:left="4956" w:firstLine="708"/>
        <w:rPr>
          <w:i/>
          <w:sz w:val="24"/>
          <w:szCs w:val="24"/>
        </w:rPr>
      </w:pPr>
      <w:r>
        <w:rPr>
          <w:i/>
          <w:sz w:val="24"/>
          <w:szCs w:val="24"/>
        </w:rPr>
        <w:t>«____»_______________2018</w:t>
      </w:r>
      <w:r w:rsidR="003B3FC2" w:rsidRPr="002C7EFC">
        <w:rPr>
          <w:i/>
          <w:sz w:val="24"/>
          <w:szCs w:val="24"/>
        </w:rPr>
        <w:t>г</w:t>
      </w:r>
    </w:p>
    <w:p w:rsidR="00750838" w:rsidRPr="002C7EFC" w:rsidRDefault="00750838" w:rsidP="00750838">
      <w:pPr>
        <w:ind w:left="4956" w:firstLine="708"/>
        <w:rPr>
          <w:b/>
          <w:i/>
        </w:rPr>
      </w:pPr>
    </w:p>
    <w:p w:rsidR="00791D97" w:rsidRPr="002C7EFC" w:rsidRDefault="00791D97" w:rsidP="002C7EFC">
      <w:pPr>
        <w:ind w:left="3540"/>
        <w:rPr>
          <w:b/>
          <w:i/>
          <w:sz w:val="36"/>
          <w:szCs w:val="36"/>
        </w:rPr>
      </w:pPr>
      <w:r w:rsidRPr="002C7EFC">
        <w:rPr>
          <w:b/>
          <w:i/>
          <w:sz w:val="36"/>
          <w:szCs w:val="36"/>
        </w:rPr>
        <w:t xml:space="preserve">  ПЛАН</w:t>
      </w:r>
    </w:p>
    <w:p w:rsidR="00750838" w:rsidRPr="002C7EFC" w:rsidRDefault="00791D97" w:rsidP="00160BCB">
      <w:pPr>
        <w:jc w:val="center"/>
        <w:rPr>
          <w:b/>
          <w:i/>
          <w:sz w:val="28"/>
          <w:szCs w:val="28"/>
        </w:rPr>
      </w:pPr>
      <w:r w:rsidRPr="002C7EFC">
        <w:rPr>
          <w:b/>
          <w:i/>
          <w:sz w:val="28"/>
          <w:szCs w:val="28"/>
        </w:rPr>
        <w:t>Работы антикоррупционной комиссии государственного автономного учреждения коррупционных правонарушений на</w:t>
      </w:r>
      <w:r w:rsidR="001C2E66">
        <w:rPr>
          <w:b/>
          <w:i/>
          <w:sz w:val="28"/>
          <w:szCs w:val="28"/>
        </w:rPr>
        <w:t xml:space="preserve"> 2018-2019</w:t>
      </w:r>
      <w:r w:rsidR="00750838" w:rsidRPr="002C7EFC">
        <w:rPr>
          <w:b/>
          <w:i/>
          <w:sz w:val="28"/>
          <w:szCs w:val="28"/>
        </w:rPr>
        <w:t>г.</w:t>
      </w:r>
    </w:p>
    <w:tbl>
      <w:tblPr>
        <w:tblStyle w:val="a3"/>
        <w:tblW w:w="0" w:type="auto"/>
        <w:tblLook w:val="04A0"/>
      </w:tblPr>
      <w:tblGrid>
        <w:gridCol w:w="5495"/>
        <w:gridCol w:w="1843"/>
        <w:gridCol w:w="2233"/>
      </w:tblGrid>
      <w:tr w:rsidR="00750838" w:rsidRPr="00750838" w:rsidTr="00A239B8">
        <w:tc>
          <w:tcPr>
            <w:tcW w:w="5495" w:type="dxa"/>
          </w:tcPr>
          <w:p w:rsidR="00750838" w:rsidRPr="002C7EFC" w:rsidRDefault="00750838" w:rsidP="00A239B8">
            <w:pPr>
              <w:rPr>
                <w:b/>
                <w:i/>
                <w:sz w:val="28"/>
                <w:szCs w:val="28"/>
              </w:rPr>
            </w:pPr>
            <w:r w:rsidRPr="002C7EFC">
              <w:rPr>
                <w:b/>
                <w:i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843" w:type="dxa"/>
          </w:tcPr>
          <w:p w:rsidR="00750838" w:rsidRPr="002C7EFC" w:rsidRDefault="00750838" w:rsidP="00A239B8">
            <w:pPr>
              <w:rPr>
                <w:b/>
                <w:i/>
                <w:sz w:val="28"/>
                <w:szCs w:val="28"/>
              </w:rPr>
            </w:pPr>
            <w:r w:rsidRPr="002C7EFC">
              <w:rPr>
                <w:b/>
                <w:i/>
                <w:sz w:val="28"/>
                <w:szCs w:val="28"/>
              </w:rPr>
              <w:t>Срок исполнения</w:t>
            </w:r>
          </w:p>
        </w:tc>
        <w:tc>
          <w:tcPr>
            <w:tcW w:w="2233" w:type="dxa"/>
          </w:tcPr>
          <w:p w:rsidR="00750838" w:rsidRPr="002C7EFC" w:rsidRDefault="00750838" w:rsidP="00A239B8">
            <w:pPr>
              <w:rPr>
                <w:b/>
                <w:i/>
                <w:sz w:val="28"/>
                <w:szCs w:val="28"/>
              </w:rPr>
            </w:pPr>
            <w:r w:rsidRPr="002C7EFC">
              <w:rPr>
                <w:b/>
                <w:i/>
                <w:sz w:val="28"/>
                <w:szCs w:val="28"/>
              </w:rPr>
              <w:t>Исполнители</w:t>
            </w:r>
          </w:p>
        </w:tc>
      </w:tr>
      <w:tr w:rsidR="00750838" w:rsidRPr="00750838" w:rsidTr="00A239B8">
        <w:tc>
          <w:tcPr>
            <w:tcW w:w="5495" w:type="dxa"/>
          </w:tcPr>
          <w:p w:rsidR="00750838" w:rsidRPr="002C7EFC" w:rsidRDefault="00750838" w:rsidP="00A239B8">
            <w:pPr>
              <w:rPr>
                <w:b/>
                <w:i/>
                <w:sz w:val="28"/>
                <w:szCs w:val="28"/>
              </w:rPr>
            </w:pPr>
            <w:r w:rsidRPr="002C7EFC">
              <w:rPr>
                <w:b/>
                <w:i/>
                <w:sz w:val="28"/>
                <w:szCs w:val="28"/>
              </w:rPr>
              <w:t>1.Нормативно-правовое обеспечение деятельности по противодействию коррупции</w:t>
            </w:r>
          </w:p>
        </w:tc>
        <w:tc>
          <w:tcPr>
            <w:tcW w:w="1843" w:type="dxa"/>
          </w:tcPr>
          <w:p w:rsidR="00750838" w:rsidRPr="00750838" w:rsidRDefault="00750838" w:rsidP="00A239B8">
            <w:pPr>
              <w:rPr>
                <w:i/>
                <w:sz w:val="24"/>
                <w:szCs w:val="24"/>
              </w:rPr>
            </w:pPr>
          </w:p>
        </w:tc>
        <w:tc>
          <w:tcPr>
            <w:tcW w:w="2233" w:type="dxa"/>
          </w:tcPr>
          <w:p w:rsidR="00750838" w:rsidRPr="00750838" w:rsidRDefault="00750838" w:rsidP="00A239B8">
            <w:pPr>
              <w:rPr>
                <w:i/>
                <w:sz w:val="24"/>
                <w:szCs w:val="24"/>
              </w:rPr>
            </w:pPr>
          </w:p>
        </w:tc>
      </w:tr>
      <w:tr w:rsidR="00750838" w:rsidRPr="00750838" w:rsidTr="00A239B8">
        <w:tc>
          <w:tcPr>
            <w:tcW w:w="5495" w:type="dxa"/>
          </w:tcPr>
          <w:p w:rsidR="00750838" w:rsidRPr="00750838" w:rsidRDefault="00750838" w:rsidP="00A239B8">
            <w:pPr>
              <w:rPr>
                <w:i/>
                <w:sz w:val="24"/>
                <w:szCs w:val="24"/>
              </w:rPr>
            </w:pPr>
            <w:r w:rsidRPr="00750838">
              <w:rPr>
                <w:i/>
                <w:sz w:val="24"/>
                <w:szCs w:val="24"/>
              </w:rPr>
              <w:t>1.1.Изучение нормативно правовой базы, действующего законодательства РФ в вопросах антикоррупционной политики в целях информированности по данному вопросу.</w:t>
            </w:r>
          </w:p>
        </w:tc>
        <w:tc>
          <w:tcPr>
            <w:tcW w:w="1843" w:type="dxa"/>
          </w:tcPr>
          <w:p w:rsidR="00750838" w:rsidRPr="00750838" w:rsidRDefault="00750838" w:rsidP="00A239B8">
            <w:pPr>
              <w:rPr>
                <w:i/>
                <w:sz w:val="24"/>
                <w:szCs w:val="24"/>
              </w:rPr>
            </w:pPr>
            <w:r w:rsidRPr="00750838">
              <w:rPr>
                <w:i/>
                <w:sz w:val="24"/>
                <w:szCs w:val="24"/>
              </w:rPr>
              <w:t>Весь период</w:t>
            </w:r>
          </w:p>
        </w:tc>
        <w:tc>
          <w:tcPr>
            <w:tcW w:w="2233" w:type="dxa"/>
          </w:tcPr>
          <w:p w:rsidR="00750838" w:rsidRPr="00750838" w:rsidRDefault="00750838" w:rsidP="00A239B8">
            <w:pPr>
              <w:rPr>
                <w:i/>
                <w:sz w:val="24"/>
                <w:szCs w:val="24"/>
              </w:rPr>
            </w:pPr>
            <w:r w:rsidRPr="00750838">
              <w:rPr>
                <w:i/>
                <w:sz w:val="24"/>
                <w:szCs w:val="24"/>
              </w:rPr>
              <w:t>Юрисконсульт</w:t>
            </w:r>
          </w:p>
          <w:p w:rsidR="00750838" w:rsidRPr="00750838" w:rsidRDefault="00750838" w:rsidP="00A239B8">
            <w:pPr>
              <w:rPr>
                <w:i/>
                <w:sz w:val="24"/>
                <w:szCs w:val="24"/>
              </w:rPr>
            </w:pPr>
            <w:r w:rsidRPr="00750838">
              <w:rPr>
                <w:i/>
                <w:sz w:val="24"/>
                <w:szCs w:val="24"/>
              </w:rPr>
              <w:t>Филиппова О.Ю.</w:t>
            </w:r>
          </w:p>
        </w:tc>
      </w:tr>
      <w:tr w:rsidR="00750838" w:rsidRPr="00750838" w:rsidTr="00A239B8">
        <w:tc>
          <w:tcPr>
            <w:tcW w:w="5495" w:type="dxa"/>
          </w:tcPr>
          <w:p w:rsidR="00750838" w:rsidRPr="00750838" w:rsidRDefault="00750838" w:rsidP="00A239B8">
            <w:pPr>
              <w:rPr>
                <w:i/>
                <w:sz w:val="24"/>
                <w:szCs w:val="24"/>
              </w:rPr>
            </w:pPr>
            <w:r w:rsidRPr="00750838">
              <w:rPr>
                <w:i/>
                <w:sz w:val="24"/>
                <w:szCs w:val="24"/>
              </w:rPr>
              <w:t>1.2. Внесение дополнений, изменений в действующие локальные документы учреждения по совершенствованию правового урегулирования противодействия коррупции в соответствии с изменениями, вносимыми в федеральное законодательство.</w:t>
            </w:r>
          </w:p>
        </w:tc>
        <w:tc>
          <w:tcPr>
            <w:tcW w:w="1843" w:type="dxa"/>
          </w:tcPr>
          <w:p w:rsidR="00750838" w:rsidRPr="00750838" w:rsidRDefault="00750838" w:rsidP="00A239B8">
            <w:pPr>
              <w:rPr>
                <w:i/>
                <w:sz w:val="24"/>
                <w:szCs w:val="24"/>
              </w:rPr>
            </w:pPr>
            <w:r w:rsidRPr="00750838">
              <w:rPr>
                <w:i/>
                <w:sz w:val="24"/>
                <w:szCs w:val="24"/>
              </w:rPr>
              <w:t>Весь период</w:t>
            </w:r>
          </w:p>
        </w:tc>
        <w:tc>
          <w:tcPr>
            <w:tcW w:w="2233" w:type="dxa"/>
          </w:tcPr>
          <w:p w:rsidR="00750838" w:rsidRPr="00750838" w:rsidRDefault="00750838" w:rsidP="00A239B8">
            <w:pPr>
              <w:rPr>
                <w:i/>
                <w:sz w:val="24"/>
                <w:szCs w:val="24"/>
              </w:rPr>
            </w:pPr>
            <w:r w:rsidRPr="00750838">
              <w:rPr>
                <w:i/>
                <w:sz w:val="24"/>
                <w:szCs w:val="24"/>
              </w:rPr>
              <w:t>Юрисконсульт</w:t>
            </w:r>
          </w:p>
          <w:p w:rsidR="00750838" w:rsidRPr="00750838" w:rsidRDefault="00750838" w:rsidP="00A239B8">
            <w:pPr>
              <w:rPr>
                <w:i/>
                <w:sz w:val="24"/>
                <w:szCs w:val="24"/>
              </w:rPr>
            </w:pPr>
            <w:r w:rsidRPr="00750838">
              <w:rPr>
                <w:i/>
                <w:sz w:val="24"/>
                <w:szCs w:val="24"/>
              </w:rPr>
              <w:t>Филиппова О.Ю.</w:t>
            </w:r>
          </w:p>
        </w:tc>
      </w:tr>
      <w:tr w:rsidR="00750838" w:rsidRPr="00750838" w:rsidTr="00A239B8">
        <w:tc>
          <w:tcPr>
            <w:tcW w:w="5495" w:type="dxa"/>
          </w:tcPr>
          <w:p w:rsidR="00750838" w:rsidRPr="002C7EFC" w:rsidRDefault="00750838" w:rsidP="00A239B8">
            <w:pPr>
              <w:rPr>
                <w:b/>
                <w:i/>
                <w:sz w:val="28"/>
                <w:szCs w:val="28"/>
              </w:rPr>
            </w:pPr>
            <w:r w:rsidRPr="002C7EFC">
              <w:rPr>
                <w:b/>
                <w:i/>
                <w:sz w:val="28"/>
                <w:szCs w:val="28"/>
              </w:rPr>
              <w:t>2.Совершенствование работы по профилактике коррупционных и иных правонарушений</w:t>
            </w:r>
          </w:p>
        </w:tc>
        <w:tc>
          <w:tcPr>
            <w:tcW w:w="1843" w:type="dxa"/>
          </w:tcPr>
          <w:p w:rsidR="00750838" w:rsidRPr="00750838" w:rsidRDefault="00750838" w:rsidP="00A239B8">
            <w:pPr>
              <w:rPr>
                <w:i/>
                <w:sz w:val="24"/>
                <w:szCs w:val="24"/>
              </w:rPr>
            </w:pPr>
          </w:p>
        </w:tc>
        <w:tc>
          <w:tcPr>
            <w:tcW w:w="2233" w:type="dxa"/>
          </w:tcPr>
          <w:p w:rsidR="00750838" w:rsidRPr="00750838" w:rsidRDefault="00750838" w:rsidP="00A239B8">
            <w:pPr>
              <w:rPr>
                <w:i/>
                <w:sz w:val="24"/>
                <w:szCs w:val="24"/>
              </w:rPr>
            </w:pPr>
          </w:p>
        </w:tc>
      </w:tr>
      <w:tr w:rsidR="00750838" w:rsidRPr="00750838" w:rsidTr="00A239B8">
        <w:tc>
          <w:tcPr>
            <w:tcW w:w="5495" w:type="dxa"/>
          </w:tcPr>
          <w:p w:rsidR="00750838" w:rsidRPr="00750838" w:rsidRDefault="00750838" w:rsidP="00A239B8">
            <w:pPr>
              <w:rPr>
                <w:i/>
                <w:sz w:val="24"/>
                <w:szCs w:val="24"/>
              </w:rPr>
            </w:pPr>
            <w:r w:rsidRPr="00750838">
              <w:rPr>
                <w:i/>
                <w:sz w:val="24"/>
                <w:szCs w:val="24"/>
              </w:rPr>
              <w:t>2.1. Организация предоставления сведений о доходах, об имуществе и обязательствах имущественного характера директором учреждения, обеспечение контроля своевременности предоставления указанных сведений.</w:t>
            </w:r>
          </w:p>
        </w:tc>
        <w:tc>
          <w:tcPr>
            <w:tcW w:w="1843" w:type="dxa"/>
          </w:tcPr>
          <w:p w:rsidR="00750838" w:rsidRPr="00750838" w:rsidRDefault="00750838" w:rsidP="00A239B8">
            <w:pPr>
              <w:rPr>
                <w:i/>
                <w:sz w:val="24"/>
                <w:szCs w:val="24"/>
              </w:rPr>
            </w:pPr>
            <w:r w:rsidRPr="00750838">
              <w:rPr>
                <w:i/>
                <w:sz w:val="24"/>
                <w:szCs w:val="24"/>
              </w:rPr>
              <w:t>Ежегодно</w:t>
            </w:r>
          </w:p>
          <w:p w:rsidR="00750838" w:rsidRPr="00750838" w:rsidRDefault="00750838" w:rsidP="00A239B8">
            <w:pPr>
              <w:rPr>
                <w:i/>
                <w:sz w:val="24"/>
                <w:szCs w:val="24"/>
              </w:rPr>
            </w:pPr>
            <w:r w:rsidRPr="00750838">
              <w:rPr>
                <w:i/>
                <w:sz w:val="24"/>
                <w:szCs w:val="24"/>
              </w:rPr>
              <w:t>До 30 апреля</w:t>
            </w:r>
          </w:p>
        </w:tc>
        <w:tc>
          <w:tcPr>
            <w:tcW w:w="2233" w:type="dxa"/>
          </w:tcPr>
          <w:p w:rsidR="00750838" w:rsidRPr="00750838" w:rsidRDefault="00750838" w:rsidP="00A239B8">
            <w:pPr>
              <w:rPr>
                <w:i/>
                <w:sz w:val="24"/>
                <w:szCs w:val="24"/>
              </w:rPr>
            </w:pPr>
            <w:r w:rsidRPr="00750838">
              <w:rPr>
                <w:i/>
                <w:sz w:val="24"/>
                <w:szCs w:val="24"/>
              </w:rPr>
              <w:t>Гл.бухгалтер</w:t>
            </w:r>
          </w:p>
          <w:p w:rsidR="00750838" w:rsidRPr="00750838" w:rsidRDefault="00750838" w:rsidP="00A239B8">
            <w:pPr>
              <w:rPr>
                <w:i/>
                <w:sz w:val="24"/>
                <w:szCs w:val="24"/>
              </w:rPr>
            </w:pPr>
            <w:r w:rsidRPr="00750838">
              <w:rPr>
                <w:i/>
                <w:sz w:val="24"/>
                <w:szCs w:val="24"/>
              </w:rPr>
              <w:t>Логинова Ю.В.</w:t>
            </w:r>
          </w:p>
        </w:tc>
      </w:tr>
      <w:tr w:rsidR="00750838" w:rsidRPr="00750838" w:rsidTr="00A239B8">
        <w:tc>
          <w:tcPr>
            <w:tcW w:w="5495" w:type="dxa"/>
          </w:tcPr>
          <w:p w:rsidR="00750838" w:rsidRPr="00750838" w:rsidRDefault="00750838" w:rsidP="00A239B8">
            <w:pPr>
              <w:rPr>
                <w:i/>
                <w:sz w:val="24"/>
                <w:szCs w:val="24"/>
              </w:rPr>
            </w:pPr>
            <w:r w:rsidRPr="00750838">
              <w:rPr>
                <w:i/>
                <w:sz w:val="24"/>
                <w:szCs w:val="24"/>
              </w:rPr>
              <w:t xml:space="preserve">2.2. Доведение до должностных лиц учреждения, положений законодательства Р.Ф. о противодействии коррупции, в том числе об установлении наказания за коммерческий подкуп, получение и дачу взятки, посредничество во взяточничестве в виде штрафов, кратных сумме коммерческого подкупа или взятки, об увольнении в связи с утратой доверия, о порядке </w:t>
            </w:r>
            <w:r w:rsidRPr="00750838">
              <w:rPr>
                <w:i/>
                <w:sz w:val="24"/>
                <w:szCs w:val="24"/>
              </w:rPr>
              <w:lastRenderedPageBreak/>
              <w:t>проверки сведений, представляемых указанными лицами в соответствии с законодательством Р.Ф. о противодействии коррупции.</w:t>
            </w:r>
          </w:p>
        </w:tc>
        <w:tc>
          <w:tcPr>
            <w:tcW w:w="1843" w:type="dxa"/>
          </w:tcPr>
          <w:p w:rsidR="00750838" w:rsidRPr="00750838" w:rsidRDefault="00750838" w:rsidP="00A239B8">
            <w:pPr>
              <w:rPr>
                <w:i/>
                <w:sz w:val="24"/>
                <w:szCs w:val="24"/>
              </w:rPr>
            </w:pPr>
            <w:r w:rsidRPr="00750838">
              <w:rPr>
                <w:i/>
                <w:sz w:val="24"/>
                <w:szCs w:val="24"/>
              </w:rPr>
              <w:lastRenderedPageBreak/>
              <w:t>апрель</w:t>
            </w:r>
          </w:p>
        </w:tc>
        <w:tc>
          <w:tcPr>
            <w:tcW w:w="2233" w:type="dxa"/>
          </w:tcPr>
          <w:p w:rsidR="00750838" w:rsidRPr="00750838" w:rsidRDefault="00750838" w:rsidP="00A239B8">
            <w:pPr>
              <w:rPr>
                <w:i/>
                <w:sz w:val="24"/>
                <w:szCs w:val="24"/>
              </w:rPr>
            </w:pPr>
            <w:r w:rsidRPr="00750838">
              <w:rPr>
                <w:i/>
                <w:sz w:val="24"/>
                <w:szCs w:val="24"/>
              </w:rPr>
              <w:t>Юрисконсульт</w:t>
            </w:r>
          </w:p>
          <w:p w:rsidR="00750838" w:rsidRPr="00750838" w:rsidRDefault="00750838" w:rsidP="00A239B8">
            <w:pPr>
              <w:rPr>
                <w:i/>
                <w:sz w:val="24"/>
                <w:szCs w:val="24"/>
              </w:rPr>
            </w:pPr>
            <w:r w:rsidRPr="00750838">
              <w:rPr>
                <w:i/>
                <w:sz w:val="24"/>
                <w:szCs w:val="24"/>
              </w:rPr>
              <w:t>Филиппова О.Ю.</w:t>
            </w:r>
          </w:p>
        </w:tc>
      </w:tr>
    </w:tbl>
    <w:p w:rsidR="00791D97" w:rsidRPr="00750838" w:rsidRDefault="00750838" w:rsidP="00750838">
      <w:pPr>
        <w:tabs>
          <w:tab w:val="center" w:pos="4677"/>
        </w:tabs>
        <w:rPr>
          <w:i/>
        </w:rPr>
      </w:pPr>
      <w:r>
        <w:rPr>
          <w:i/>
        </w:rPr>
        <w:lastRenderedPageBreak/>
        <w:tab/>
      </w:r>
      <w:r w:rsidR="00160BCB" w:rsidRPr="00750838">
        <w:rPr>
          <w:i/>
        </w:rPr>
        <w:t>.</w:t>
      </w:r>
    </w:p>
    <w:tbl>
      <w:tblPr>
        <w:tblStyle w:val="a3"/>
        <w:tblW w:w="0" w:type="auto"/>
        <w:tblLook w:val="04A0"/>
      </w:tblPr>
      <w:tblGrid>
        <w:gridCol w:w="5299"/>
        <w:gridCol w:w="1905"/>
        <w:gridCol w:w="2367"/>
      </w:tblGrid>
      <w:tr w:rsidR="00160BCB" w:rsidRPr="00750838" w:rsidTr="002C7EFC">
        <w:tc>
          <w:tcPr>
            <w:tcW w:w="5299" w:type="dxa"/>
          </w:tcPr>
          <w:p w:rsidR="00160BCB" w:rsidRPr="00750838" w:rsidRDefault="00492E55">
            <w:pPr>
              <w:rPr>
                <w:i/>
                <w:sz w:val="24"/>
                <w:szCs w:val="24"/>
              </w:rPr>
            </w:pPr>
            <w:r w:rsidRPr="00750838">
              <w:rPr>
                <w:i/>
                <w:sz w:val="24"/>
                <w:szCs w:val="24"/>
              </w:rPr>
              <w:t>2.3. Проведение мероприятий по разъяснению сотрудникам учреждения законодательства в сфере противодействия коррупции.</w:t>
            </w:r>
          </w:p>
        </w:tc>
        <w:tc>
          <w:tcPr>
            <w:tcW w:w="1905" w:type="dxa"/>
          </w:tcPr>
          <w:p w:rsidR="00160BCB" w:rsidRPr="00750838" w:rsidRDefault="00FC73E7">
            <w:pPr>
              <w:rPr>
                <w:i/>
                <w:sz w:val="24"/>
                <w:szCs w:val="24"/>
              </w:rPr>
            </w:pPr>
            <w:r w:rsidRPr="00750838">
              <w:rPr>
                <w:i/>
                <w:sz w:val="24"/>
                <w:szCs w:val="24"/>
              </w:rPr>
              <w:t>декабрь</w:t>
            </w:r>
          </w:p>
        </w:tc>
        <w:tc>
          <w:tcPr>
            <w:tcW w:w="2367" w:type="dxa"/>
          </w:tcPr>
          <w:p w:rsidR="00160BCB" w:rsidRPr="00750838" w:rsidRDefault="00FC73E7">
            <w:pPr>
              <w:rPr>
                <w:i/>
                <w:sz w:val="24"/>
                <w:szCs w:val="24"/>
              </w:rPr>
            </w:pPr>
            <w:r w:rsidRPr="00750838">
              <w:rPr>
                <w:i/>
                <w:sz w:val="24"/>
                <w:szCs w:val="24"/>
              </w:rPr>
              <w:t>Юрисконсульт</w:t>
            </w:r>
          </w:p>
          <w:p w:rsidR="00FC73E7" w:rsidRPr="00750838" w:rsidRDefault="00FC73E7">
            <w:pPr>
              <w:rPr>
                <w:i/>
                <w:sz w:val="24"/>
                <w:szCs w:val="24"/>
              </w:rPr>
            </w:pPr>
            <w:r w:rsidRPr="00750838">
              <w:rPr>
                <w:i/>
                <w:sz w:val="24"/>
                <w:szCs w:val="24"/>
              </w:rPr>
              <w:t>Филиппова О.Ю.</w:t>
            </w:r>
          </w:p>
        </w:tc>
      </w:tr>
      <w:tr w:rsidR="00160BCB" w:rsidRPr="00750838" w:rsidTr="002C7EFC">
        <w:trPr>
          <w:trHeight w:val="963"/>
        </w:trPr>
        <w:tc>
          <w:tcPr>
            <w:tcW w:w="5299" w:type="dxa"/>
          </w:tcPr>
          <w:p w:rsidR="00160BCB" w:rsidRPr="00750838" w:rsidRDefault="00FC73E7">
            <w:pPr>
              <w:rPr>
                <w:i/>
                <w:sz w:val="24"/>
                <w:szCs w:val="24"/>
              </w:rPr>
            </w:pPr>
            <w:r w:rsidRPr="00750838">
              <w:rPr>
                <w:i/>
                <w:sz w:val="24"/>
                <w:szCs w:val="24"/>
              </w:rPr>
              <w:t>2.4. Размещать на информационных стендах учреждения информацию об антикоррупционном  законодательстве</w:t>
            </w:r>
          </w:p>
        </w:tc>
        <w:tc>
          <w:tcPr>
            <w:tcW w:w="1905" w:type="dxa"/>
          </w:tcPr>
          <w:p w:rsidR="00160BCB" w:rsidRPr="00750838" w:rsidRDefault="00FC73E7">
            <w:pPr>
              <w:rPr>
                <w:i/>
                <w:sz w:val="24"/>
                <w:szCs w:val="24"/>
              </w:rPr>
            </w:pPr>
            <w:r w:rsidRPr="00750838">
              <w:rPr>
                <w:i/>
                <w:sz w:val="24"/>
                <w:szCs w:val="24"/>
              </w:rPr>
              <w:t>постоянно</w:t>
            </w:r>
          </w:p>
        </w:tc>
        <w:tc>
          <w:tcPr>
            <w:tcW w:w="2367" w:type="dxa"/>
          </w:tcPr>
          <w:p w:rsidR="00160BCB" w:rsidRPr="00750838" w:rsidRDefault="00FC73E7">
            <w:pPr>
              <w:rPr>
                <w:i/>
                <w:sz w:val="24"/>
                <w:szCs w:val="24"/>
              </w:rPr>
            </w:pPr>
            <w:r w:rsidRPr="00750838">
              <w:rPr>
                <w:i/>
                <w:sz w:val="24"/>
                <w:szCs w:val="24"/>
              </w:rPr>
              <w:t>Юрисконсульт</w:t>
            </w:r>
          </w:p>
          <w:p w:rsidR="00FC73E7" w:rsidRPr="00750838" w:rsidRDefault="00FC73E7">
            <w:pPr>
              <w:rPr>
                <w:i/>
                <w:sz w:val="24"/>
                <w:szCs w:val="24"/>
              </w:rPr>
            </w:pPr>
            <w:r w:rsidRPr="00750838">
              <w:rPr>
                <w:i/>
                <w:sz w:val="24"/>
                <w:szCs w:val="24"/>
              </w:rPr>
              <w:t>Филиппова О.Ю.</w:t>
            </w:r>
          </w:p>
        </w:tc>
      </w:tr>
      <w:tr w:rsidR="00160BCB" w:rsidRPr="00750838" w:rsidTr="002C7EFC">
        <w:tc>
          <w:tcPr>
            <w:tcW w:w="5299" w:type="dxa"/>
          </w:tcPr>
          <w:p w:rsidR="00160BCB" w:rsidRPr="002C7EFC" w:rsidRDefault="002C7EFC" w:rsidP="002C7EFC">
            <w:pPr>
              <w:rPr>
                <w:b/>
                <w:i/>
                <w:sz w:val="28"/>
                <w:szCs w:val="28"/>
              </w:rPr>
            </w:pPr>
            <w:r w:rsidRPr="002C7EFC">
              <w:rPr>
                <w:b/>
                <w:i/>
                <w:sz w:val="28"/>
                <w:szCs w:val="28"/>
              </w:rPr>
              <w:t>3.Оргиназационно</w:t>
            </w:r>
            <w:r w:rsidR="00FC73E7" w:rsidRPr="002C7EFC">
              <w:rPr>
                <w:b/>
                <w:i/>
                <w:sz w:val="28"/>
                <w:szCs w:val="28"/>
              </w:rPr>
              <w:t>-практические мероприятия</w:t>
            </w:r>
          </w:p>
        </w:tc>
        <w:tc>
          <w:tcPr>
            <w:tcW w:w="1905" w:type="dxa"/>
          </w:tcPr>
          <w:p w:rsidR="00160BCB" w:rsidRPr="00750838" w:rsidRDefault="00160BCB">
            <w:pPr>
              <w:rPr>
                <w:i/>
                <w:sz w:val="24"/>
                <w:szCs w:val="24"/>
              </w:rPr>
            </w:pPr>
          </w:p>
        </w:tc>
        <w:tc>
          <w:tcPr>
            <w:tcW w:w="2367" w:type="dxa"/>
          </w:tcPr>
          <w:p w:rsidR="00160BCB" w:rsidRPr="00750838" w:rsidRDefault="00160BCB">
            <w:pPr>
              <w:rPr>
                <w:i/>
                <w:sz w:val="24"/>
                <w:szCs w:val="24"/>
              </w:rPr>
            </w:pPr>
          </w:p>
        </w:tc>
      </w:tr>
      <w:tr w:rsidR="00160BCB" w:rsidRPr="00750838" w:rsidTr="002C7EFC">
        <w:tc>
          <w:tcPr>
            <w:tcW w:w="5299" w:type="dxa"/>
          </w:tcPr>
          <w:p w:rsidR="00160BCB" w:rsidRPr="00750838" w:rsidRDefault="00FC73E7">
            <w:pPr>
              <w:rPr>
                <w:i/>
                <w:sz w:val="24"/>
                <w:szCs w:val="24"/>
              </w:rPr>
            </w:pPr>
            <w:r w:rsidRPr="00750838">
              <w:rPr>
                <w:i/>
                <w:sz w:val="24"/>
                <w:szCs w:val="24"/>
              </w:rPr>
              <w:t>3.1. Проводить встречи с трудовым коллективом по вопросам исполнения интикоррупционного законодательства.</w:t>
            </w:r>
          </w:p>
        </w:tc>
        <w:tc>
          <w:tcPr>
            <w:tcW w:w="1905" w:type="dxa"/>
          </w:tcPr>
          <w:p w:rsidR="00160BCB" w:rsidRPr="00750838" w:rsidRDefault="00FC73E7">
            <w:pPr>
              <w:rPr>
                <w:i/>
                <w:sz w:val="24"/>
                <w:szCs w:val="24"/>
              </w:rPr>
            </w:pPr>
            <w:r w:rsidRPr="00750838">
              <w:rPr>
                <w:i/>
                <w:sz w:val="24"/>
                <w:szCs w:val="24"/>
              </w:rPr>
              <w:t>ежеквартально</w:t>
            </w:r>
          </w:p>
        </w:tc>
        <w:tc>
          <w:tcPr>
            <w:tcW w:w="2367" w:type="dxa"/>
          </w:tcPr>
          <w:p w:rsidR="00160BCB" w:rsidRPr="00750838" w:rsidRDefault="00FC73E7">
            <w:pPr>
              <w:rPr>
                <w:i/>
                <w:sz w:val="24"/>
                <w:szCs w:val="24"/>
              </w:rPr>
            </w:pPr>
            <w:r w:rsidRPr="00750838">
              <w:rPr>
                <w:i/>
                <w:sz w:val="24"/>
                <w:szCs w:val="24"/>
              </w:rPr>
              <w:t>Председатель ТК</w:t>
            </w:r>
          </w:p>
          <w:p w:rsidR="00FC73E7" w:rsidRPr="00750838" w:rsidRDefault="00FC73E7">
            <w:pPr>
              <w:rPr>
                <w:i/>
                <w:sz w:val="24"/>
                <w:szCs w:val="24"/>
              </w:rPr>
            </w:pPr>
            <w:r w:rsidRPr="00750838">
              <w:rPr>
                <w:i/>
                <w:sz w:val="24"/>
                <w:szCs w:val="24"/>
              </w:rPr>
              <w:t>Новгородцева С.В.</w:t>
            </w:r>
          </w:p>
        </w:tc>
      </w:tr>
      <w:tr w:rsidR="00160BCB" w:rsidRPr="00750838" w:rsidTr="002C7EFC">
        <w:tc>
          <w:tcPr>
            <w:tcW w:w="5299" w:type="dxa"/>
          </w:tcPr>
          <w:p w:rsidR="00160BCB" w:rsidRPr="00750838" w:rsidRDefault="00FC73E7">
            <w:pPr>
              <w:rPr>
                <w:i/>
                <w:sz w:val="24"/>
                <w:szCs w:val="24"/>
              </w:rPr>
            </w:pPr>
            <w:r w:rsidRPr="00750838">
              <w:rPr>
                <w:i/>
                <w:sz w:val="24"/>
                <w:szCs w:val="24"/>
              </w:rPr>
              <w:t>3.2. Рассматривать обращения сотрудников, содержащие факты коррупции. При подтверждении соответствующих фактов вносить предложения о привлечении виновных к отвественности.</w:t>
            </w:r>
          </w:p>
        </w:tc>
        <w:tc>
          <w:tcPr>
            <w:tcW w:w="1905" w:type="dxa"/>
          </w:tcPr>
          <w:p w:rsidR="00160BCB" w:rsidRPr="00750838" w:rsidRDefault="00FC73E7">
            <w:pPr>
              <w:rPr>
                <w:i/>
                <w:sz w:val="24"/>
                <w:szCs w:val="24"/>
              </w:rPr>
            </w:pPr>
            <w:r w:rsidRPr="00750838">
              <w:rPr>
                <w:i/>
                <w:sz w:val="24"/>
                <w:szCs w:val="24"/>
              </w:rPr>
              <w:t>постоянно</w:t>
            </w:r>
          </w:p>
        </w:tc>
        <w:tc>
          <w:tcPr>
            <w:tcW w:w="2367" w:type="dxa"/>
          </w:tcPr>
          <w:p w:rsidR="00160BCB" w:rsidRPr="00750838" w:rsidRDefault="00FC73E7">
            <w:pPr>
              <w:rPr>
                <w:i/>
                <w:sz w:val="24"/>
                <w:szCs w:val="24"/>
              </w:rPr>
            </w:pPr>
            <w:r w:rsidRPr="00750838">
              <w:rPr>
                <w:i/>
                <w:sz w:val="24"/>
                <w:szCs w:val="24"/>
              </w:rPr>
              <w:t>Председатель ТК</w:t>
            </w:r>
            <w:r w:rsidRPr="00750838">
              <w:rPr>
                <w:i/>
                <w:sz w:val="24"/>
                <w:szCs w:val="24"/>
              </w:rPr>
              <w:br/>
              <w:t>Новгородцева С.В.</w:t>
            </w:r>
          </w:p>
        </w:tc>
      </w:tr>
      <w:tr w:rsidR="00160BCB" w:rsidRPr="00750838" w:rsidTr="002C7EFC">
        <w:tc>
          <w:tcPr>
            <w:tcW w:w="5299" w:type="dxa"/>
          </w:tcPr>
          <w:p w:rsidR="00160BCB" w:rsidRPr="00750838" w:rsidRDefault="00FC73E7">
            <w:pPr>
              <w:rPr>
                <w:i/>
                <w:sz w:val="24"/>
                <w:szCs w:val="24"/>
              </w:rPr>
            </w:pPr>
            <w:r w:rsidRPr="00750838">
              <w:rPr>
                <w:i/>
                <w:sz w:val="24"/>
                <w:szCs w:val="24"/>
              </w:rPr>
              <w:t>3.3. Совершенствовать работу, направленную на сведение к минимуму рисков по неэффективному и нерациональному использованию денежных средств.</w:t>
            </w:r>
          </w:p>
        </w:tc>
        <w:tc>
          <w:tcPr>
            <w:tcW w:w="1905" w:type="dxa"/>
          </w:tcPr>
          <w:p w:rsidR="00160BCB" w:rsidRPr="00750838" w:rsidRDefault="00FC73E7">
            <w:pPr>
              <w:rPr>
                <w:i/>
                <w:sz w:val="24"/>
                <w:szCs w:val="24"/>
              </w:rPr>
            </w:pPr>
            <w:r w:rsidRPr="00750838">
              <w:rPr>
                <w:i/>
                <w:sz w:val="24"/>
                <w:szCs w:val="24"/>
              </w:rPr>
              <w:t>постоянно</w:t>
            </w:r>
          </w:p>
        </w:tc>
        <w:tc>
          <w:tcPr>
            <w:tcW w:w="2367" w:type="dxa"/>
          </w:tcPr>
          <w:p w:rsidR="00160BCB" w:rsidRPr="00750838" w:rsidRDefault="00FC73E7">
            <w:pPr>
              <w:rPr>
                <w:i/>
                <w:sz w:val="24"/>
                <w:szCs w:val="24"/>
              </w:rPr>
            </w:pPr>
            <w:r w:rsidRPr="00750838">
              <w:rPr>
                <w:i/>
                <w:sz w:val="24"/>
                <w:szCs w:val="24"/>
              </w:rPr>
              <w:t>Гл.бухгалтер</w:t>
            </w:r>
          </w:p>
          <w:p w:rsidR="00FC73E7" w:rsidRPr="00750838" w:rsidRDefault="00FC73E7">
            <w:pPr>
              <w:rPr>
                <w:i/>
                <w:sz w:val="24"/>
                <w:szCs w:val="24"/>
              </w:rPr>
            </w:pPr>
            <w:r w:rsidRPr="00750838">
              <w:rPr>
                <w:i/>
                <w:sz w:val="24"/>
                <w:szCs w:val="24"/>
              </w:rPr>
              <w:t>Логинова Ю.В.</w:t>
            </w:r>
          </w:p>
        </w:tc>
      </w:tr>
      <w:tr w:rsidR="00160BCB" w:rsidRPr="00750838" w:rsidTr="002C7EFC">
        <w:tc>
          <w:tcPr>
            <w:tcW w:w="5299" w:type="dxa"/>
          </w:tcPr>
          <w:p w:rsidR="00160BCB" w:rsidRPr="002C7EFC" w:rsidRDefault="002C7EFC">
            <w:pPr>
              <w:rPr>
                <w:b/>
                <w:i/>
                <w:sz w:val="28"/>
                <w:szCs w:val="28"/>
              </w:rPr>
            </w:pPr>
            <w:r w:rsidRPr="002C7EFC">
              <w:rPr>
                <w:b/>
                <w:i/>
                <w:sz w:val="28"/>
                <w:szCs w:val="28"/>
              </w:rPr>
              <w:t xml:space="preserve">4. Кадровые </w:t>
            </w:r>
            <w:r w:rsidR="00FC73E7" w:rsidRPr="002C7EFC">
              <w:rPr>
                <w:b/>
                <w:i/>
                <w:sz w:val="28"/>
                <w:szCs w:val="28"/>
              </w:rPr>
              <w:t>и материально – техническое обес</w:t>
            </w:r>
            <w:r w:rsidRPr="002C7EFC">
              <w:rPr>
                <w:b/>
                <w:i/>
                <w:sz w:val="28"/>
                <w:szCs w:val="28"/>
              </w:rPr>
              <w:t>печение</w:t>
            </w:r>
          </w:p>
        </w:tc>
        <w:tc>
          <w:tcPr>
            <w:tcW w:w="1905" w:type="dxa"/>
          </w:tcPr>
          <w:p w:rsidR="00160BCB" w:rsidRPr="00750838" w:rsidRDefault="00160BCB">
            <w:pPr>
              <w:rPr>
                <w:i/>
                <w:sz w:val="24"/>
                <w:szCs w:val="24"/>
              </w:rPr>
            </w:pPr>
          </w:p>
        </w:tc>
        <w:tc>
          <w:tcPr>
            <w:tcW w:w="2367" w:type="dxa"/>
          </w:tcPr>
          <w:p w:rsidR="00160BCB" w:rsidRPr="00750838" w:rsidRDefault="00160BCB">
            <w:pPr>
              <w:rPr>
                <w:i/>
                <w:sz w:val="24"/>
                <w:szCs w:val="24"/>
              </w:rPr>
            </w:pPr>
          </w:p>
        </w:tc>
      </w:tr>
      <w:tr w:rsidR="00160BCB" w:rsidRPr="00750838" w:rsidTr="002C7EFC">
        <w:tc>
          <w:tcPr>
            <w:tcW w:w="5299" w:type="dxa"/>
          </w:tcPr>
          <w:p w:rsidR="00160BCB" w:rsidRPr="00750838" w:rsidRDefault="00FC73E7">
            <w:pPr>
              <w:rPr>
                <w:i/>
                <w:sz w:val="24"/>
                <w:szCs w:val="24"/>
              </w:rPr>
            </w:pPr>
            <w:r w:rsidRPr="00750838">
              <w:rPr>
                <w:i/>
                <w:sz w:val="24"/>
                <w:szCs w:val="24"/>
              </w:rPr>
              <w:t>4.1. Осуществлять контроль за организацией приема на работу в строгом соотве</w:t>
            </w:r>
            <w:r w:rsidR="00750838" w:rsidRPr="00750838">
              <w:rPr>
                <w:i/>
                <w:sz w:val="24"/>
                <w:szCs w:val="24"/>
              </w:rPr>
              <w:t>тствии со штатным расписанием учреждения работников и рабочего персонала</w:t>
            </w:r>
          </w:p>
        </w:tc>
        <w:tc>
          <w:tcPr>
            <w:tcW w:w="1905" w:type="dxa"/>
          </w:tcPr>
          <w:p w:rsidR="00160BCB" w:rsidRPr="00750838" w:rsidRDefault="00750838">
            <w:pPr>
              <w:rPr>
                <w:i/>
                <w:sz w:val="24"/>
                <w:szCs w:val="24"/>
              </w:rPr>
            </w:pPr>
            <w:r w:rsidRPr="00750838">
              <w:rPr>
                <w:i/>
                <w:sz w:val="24"/>
                <w:szCs w:val="24"/>
              </w:rPr>
              <w:t>постоянно</w:t>
            </w:r>
          </w:p>
        </w:tc>
        <w:tc>
          <w:tcPr>
            <w:tcW w:w="2367" w:type="dxa"/>
          </w:tcPr>
          <w:p w:rsidR="00160BCB" w:rsidRPr="00750838" w:rsidRDefault="00750838">
            <w:pPr>
              <w:rPr>
                <w:i/>
                <w:sz w:val="24"/>
                <w:szCs w:val="24"/>
              </w:rPr>
            </w:pPr>
            <w:r w:rsidRPr="00750838">
              <w:rPr>
                <w:i/>
                <w:sz w:val="24"/>
                <w:szCs w:val="24"/>
              </w:rPr>
              <w:t>Председатель интикоррупционной комиссии Пономарев В.Ю.</w:t>
            </w:r>
          </w:p>
        </w:tc>
      </w:tr>
      <w:tr w:rsidR="00160BCB" w:rsidRPr="00750838" w:rsidTr="002C7EFC">
        <w:tc>
          <w:tcPr>
            <w:tcW w:w="5299" w:type="dxa"/>
          </w:tcPr>
          <w:p w:rsidR="00160BCB" w:rsidRPr="00750838" w:rsidRDefault="00750838">
            <w:pPr>
              <w:rPr>
                <w:i/>
                <w:sz w:val="24"/>
                <w:szCs w:val="24"/>
              </w:rPr>
            </w:pPr>
            <w:r w:rsidRPr="00750838">
              <w:rPr>
                <w:i/>
                <w:sz w:val="24"/>
                <w:szCs w:val="24"/>
              </w:rPr>
              <w:t>4.2. Осуществление проверки новых должностных инструкций работников учреждения на предмет наличия в них коррупциогенных факторов, которые  могут оказать влияние на работника при исполнении им своих должностных обязанностей.</w:t>
            </w:r>
          </w:p>
        </w:tc>
        <w:tc>
          <w:tcPr>
            <w:tcW w:w="1905" w:type="dxa"/>
          </w:tcPr>
          <w:p w:rsidR="00160BCB" w:rsidRPr="00750838" w:rsidRDefault="00750838">
            <w:pPr>
              <w:rPr>
                <w:i/>
                <w:sz w:val="24"/>
                <w:szCs w:val="24"/>
              </w:rPr>
            </w:pPr>
            <w:r w:rsidRPr="00750838">
              <w:rPr>
                <w:i/>
                <w:sz w:val="24"/>
                <w:szCs w:val="24"/>
              </w:rPr>
              <w:t xml:space="preserve"> Весь период</w:t>
            </w:r>
          </w:p>
        </w:tc>
        <w:tc>
          <w:tcPr>
            <w:tcW w:w="2367" w:type="dxa"/>
          </w:tcPr>
          <w:p w:rsidR="00160BCB" w:rsidRPr="00750838" w:rsidRDefault="00750838">
            <w:pPr>
              <w:rPr>
                <w:i/>
                <w:sz w:val="24"/>
                <w:szCs w:val="24"/>
              </w:rPr>
            </w:pPr>
            <w:r w:rsidRPr="00750838">
              <w:rPr>
                <w:i/>
                <w:sz w:val="24"/>
                <w:szCs w:val="24"/>
              </w:rPr>
              <w:t>Юрисконсульт</w:t>
            </w:r>
          </w:p>
          <w:p w:rsidR="00750838" w:rsidRPr="00750838" w:rsidRDefault="00750838">
            <w:pPr>
              <w:rPr>
                <w:i/>
                <w:sz w:val="24"/>
                <w:szCs w:val="24"/>
              </w:rPr>
            </w:pPr>
            <w:r w:rsidRPr="00750838">
              <w:rPr>
                <w:i/>
                <w:sz w:val="24"/>
                <w:szCs w:val="24"/>
              </w:rPr>
              <w:t>Филиппова О.Ю.</w:t>
            </w:r>
          </w:p>
        </w:tc>
      </w:tr>
      <w:tr w:rsidR="00160BCB" w:rsidRPr="00750838" w:rsidTr="002C7EFC">
        <w:tc>
          <w:tcPr>
            <w:tcW w:w="5299" w:type="dxa"/>
          </w:tcPr>
          <w:p w:rsidR="00160BCB" w:rsidRPr="00750838" w:rsidRDefault="00750838">
            <w:pPr>
              <w:rPr>
                <w:i/>
                <w:sz w:val="24"/>
                <w:szCs w:val="24"/>
              </w:rPr>
            </w:pPr>
            <w:r w:rsidRPr="002C7EFC">
              <w:rPr>
                <w:b/>
                <w:i/>
                <w:sz w:val="28"/>
                <w:szCs w:val="28"/>
              </w:rPr>
              <w:t>5. Контрольные</w:t>
            </w:r>
            <w:r w:rsidRPr="00750838">
              <w:rPr>
                <w:i/>
                <w:sz w:val="24"/>
                <w:szCs w:val="24"/>
              </w:rPr>
              <w:t xml:space="preserve"> </w:t>
            </w:r>
            <w:r w:rsidRPr="002C7EFC">
              <w:rPr>
                <w:b/>
                <w:i/>
                <w:sz w:val="28"/>
                <w:szCs w:val="28"/>
              </w:rPr>
              <w:t>мероприятия</w:t>
            </w:r>
          </w:p>
        </w:tc>
        <w:tc>
          <w:tcPr>
            <w:tcW w:w="1905" w:type="dxa"/>
          </w:tcPr>
          <w:p w:rsidR="00160BCB" w:rsidRPr="00750838" w:rsidRDefault="00160BCB">
            <w:pPr>
              <w:rPr>
                <w:i/>
                <w:sz w:val="24"/>
                <w:szCs w:val="24"/>
              </w:rPr>
            </w:pPr>
          </w:p>
        </w:tc>
        <w:tc>
          <w:tcPr>
            <w:tcW w:w="2367" w:type="dxa"/>
          </w:tcPr>
          <w:p w:rsidR="00160BCB" w:rsidRPr="00750838" w:rsidRDefault="00160BCB">
            <w:pPr>
              <w:rPr>
                <w:i/>
                <w:sz w:val="24"/>
                <w:szCs w:val="24"/>
              </w:rPr>
            </w:pPr>
          </w:p>
        </w:tc>
      </w:tr>
      <w:tr w:rsidR="00160BCB" w:rsidRPr="00750838" w:rsidTr="002C7EFC">
        <w:tc>
          <w:tcPr>
            <w:tcW w:w="5299" w:type="dxa"/>
          </w:tcPr>
          <w:p w:rsidR="00160BCB" w:rsidRPr="00750838" w:rsidRDefault="00750838">
            <w:pPr>
              <w:rPr>
                <w:i/>
                <w:sz w:val="24"/>
                <w:szCs w:val="24"/>
              </w:rPr>
            </w:pPr>
            <w:r w:rsidRPr="00750838">
              <w:rPr>
                <w:i/>
                <w:sz w:val="24"/>
                <w:szCs w:val="24"/>
              </w:rPr>
              <w:t>5.1. Осуществлять контроль за соблюдением антикоррупционного законодательства при организации социального обслуживания граждан в учреждении.</w:t>
            </w:r>
          </w:p>
        </w:tc>
        <w:tc>
          <w:tcPr>
            <w:tcW w:w="1905" w:type="dxa"/>
          </w:tcPr>
          <w:p w:rsidR="00160BCB" w:rsidRPr="00750838" w:rsidRDefault="00750838">
            <w:pPr>
              <w:rPr>
                <w:i/>
                <w:sz w:val="24"/>
                <w:szCs w:val="24"/>
              </w:rPr>
            </w:pPr>
            <w:r w:rsidRPr="00750838">
              <w:rPr>
                <w:i/>
                <w:sz w:val="24"/>
                <w:szCs w:val="24"/>
              </w:rPr>
              <w:t>постоянно</w:t>
            </w:r>
          </w:p>
        </w:tc>
        <w:tc>
          <w:tcPr>
            <w:tcW w:w="2367" w:type="dxa"/>
          </w:tcPr>
          <w:p w:rsidR="00160BCB" w:rsidRPr="00750838" w:rsidRDefault="00750838">
            <w:pPr>
              <w:rPr>
                <w:i/>
                <w:sz w:val="24"/>
                <w:szCs w:val="24"/>
              </w:rPr>
            </w:pPr>
            <w:r w:rsidRPr="00750838">
              <w:rPr>
                <w:i/>
                <w:sz w:val="24"/>
                <w:szCs w:val="24"/>
              </w:rPr>
              <w:t xml:space="preserve">Председатель антикоррупционной комиссии </w:t>
            </w:r>
          </w:p>
          <w:p w:rsidR="00750838" w:rsidRPr="00750838" w:rsidRDefault="00750838">
            <w:pPr>
              <w:rPr>
                <w:i/>
                <w:sz w:val="24"/>
                <w:szCs w:val="24"/>
              </w:rPr>
            </w:pPr>
            <w:r w:rsidRPr="00750838">
              <w:rPr>
                <w:i/>
                <w:sz w:val="24"/>
                <w:szCs w:val="24"/>
              </w:rPr>
              <w:t>Пономарев В.Ю.</w:t>
            </w:r>
          </w:p>
        </w:tc>
      </w:tr>
    </w:tbl>
    <w:p w:rsidR="0093005A" w:rsidRDefault="0093005A"/>
    <w:p w:rsidR="0093005A" w:rsidRDefault="0093005A"/>
    <w:p w:rsidR="0093005A" w:rsidRDefault="0093005A"/>
    <w:p w:rsidR="0093005A" w:rsidRDefault="0093005A"/>
    <w:p w:rsidR="0093005A" w:rsidRDefault="0093005A"/>
    <w:p w:rsidR="0093005A" w:rsidRDefault="0093005A"/>
    <w:p w:rsidR="0093005A" w:rsidRDefault="0093005A"/>
    <w:p w:rsidR="0093005A" w:rsidRDefault="0093005A"/>
    <w:p w:rsidR="0093005A" w:rsidRDefault="0093005A"/>
    <w:p w:rsidR="0093005A" w:rsidRDefault="0093005A"/>
    <w:p w:rsidR="0093005A" w:rsidRDefault="0093005A"/>
    <w:sectPr w:rsidR="0093005A" w:rsidSect="00D76C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11AF" w:rsidRDefault="007811AF" w:rsidP="002C7EFC">
      <w:pPr>
        <w:spacing w:after="0" w:line="240" w:lineRule="auto"/>
      </w:pPr>
      <w:r>
        <w:separator/>
      </w:r>
    </w:p>
  </w:endnote>
  <w:endnote w:type="continuationSeparator" w:id="1">
    <w:p w:rsidR="007811AF" w:rsidRDefault="007811AF" w:rsidP="002C7E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11AF" w:rsidRDefault="007811AF" w:rsidP="002C7EFC">
      <w:pPr>
        <w:spacing w:after="0" w:line="240" w:lineRule="auto"/>
      </w:pPr>
      <w:r>
        <w:separator/>
      </w:r>
    </w:p>
  </w:footnote>
  <w:footnote w:type="continuationSeparator" w:id="1">
    <w:p w:rsidR="007811AF" w:rsidRDefault="007811AF" w:rsidP="002C7E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52225"/>
    <w:rsid w:val="00160BCB"/>
    <w:rsid w:val="001C2E66"/>
    <w:rsid w:val="002C7EFC"/>
    <w:rsid w:val="003B3FC2"/>
    <w:rsid w:val="00492E55"/>
    <w:rsid w:val="0063438A"/>
    <w:rsid w:val="00750838"/>
    <w:rsid w:val="007811AF"/>
    <w:rsid w:val="00791D97"/>
    <w:rsid w:val="0093005A"/>
    <w:rsid w:val="00A95218"/>
    <w:rsid w:val="00D76CA8"/>
    <w:rsid w:val="00E52225"/>
    <w:rsid w:val="00FC73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C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0BC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2C7E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C7EFC"/>
  </w:style>
  <w:style w:type="paragraph" w:styleId="a6">
    <w:name w:val="footer"/>
    <w:basedOn w:val="a"/>
    <w:link w:val="a7"/>
    <w:uiPriority w:val="99"/>
    <w:semiHidden/>
    <w:unhideWhenUsed/>
    <w:rsid w:val="002C7E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C7EF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497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2018-07-04T10:38:00Z</cp:lastPrinted>
  <dcterms:created xsi:type="dcterms:W3CDTF">2016-02-11T11:07:00Z</dcterms:created>
  <dcterms:modified xsi:type="dcterms:W3CDTF">2018-07-04T10:41:00Z</dcterms:modified>
</cp:coreProperties>
</file>