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6" w:rsidRDefault="00EC5EB6" w:rsidP="00EC5EB6">
      <w:pPr>
        <w:tabs>
          <w:tab w:val="right" w:pos="9923"/>
        </w:tabs>
        <w:spacing w:before="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B8EBCD" wp14:editId="113AEB05">
            <wp:simplePos x="0" y="0"/>
            <wp:positionH relativeFrom="column">
              <wp:posOffset>0</wp:posOffset>
            </wp:positionH>
            <wp:positionV relativeFrom="paragraph">
              <wp:posOffset>-379095</wp:posOffset>
            </wp:positionV>
            <wp:extent cx="6275705" cy="13773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+постановление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B6" w:rsidRDefault="00EC5EB6" w:rsidP="00EC5EB6">
      <w:pPr>
        <w:tabs>
          <w:tab w:val="right" w:pos="9923"/>
        </w:tabs>
        <w:spacing w:before="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EB6" w:rsidRDefault="00EC5EB6" w:rsidP="00EC5EB6">
      <w:pPr>
        <w:tabs>
          <w:tab w:val="right" w:pos="9923"/>
        </w:tabs>
        <w:spacing w:before="60"/>
        <w:rPr>
          <w:rFonts w:ascii="Times New Roman" w:hAnsi="Times New Roman" w:cs="Times New Roman"/>
          <w:sz w:val="28"/>
          <w:szCs w:val="28"/>
        </w:rPr>
      </w:pPr>
    </w:p>
    <w:p w:rsidR="00EC5EB6" w:rsidRPr="009B41CD" w:rsidRDefault="009B41CD" w:rsidP="00EC5EB6">
      <w:pPr>
        <w:tabs>
          <w:tab w:val="right" w:pos="9923"/>
        </w:tabs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EC5EB6" w:rsidRPr="009B41CD">
        <w:rPr>
          <w:rFonts w:ascii="Times New Roman" w:hAnsi="Times New Roman" w:cs="Times New Roman"/>
          <w:sz w:val="28"/>
          <w:szCs w:val="28"/>
        </w:rPr>
        <w:tab/>
      </w:r>
      <w:r w:rsidR="001D0DDD" w:rsidRPr="009B41C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7F37" w:rsidRDefault="00F87F37" w:rsidP="00EC5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EB6" w:rsidRPr="009B41CD" w:rsidRDefault="00EC5EB6" w:rsidP="00EC5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1CD">
        <w:rPr>
          <w:rFonts w:ascii="Times New Roman" w:hAnsi="Times New Roman" w:cs="Times New Roman"/>
          <w:sz w:val="28"/>
          <w:szCs w:val="28"/>
        </w:rPr>
        <w:t>г.</w:t>
      </w:r>
      <w:r w:rsidR="001D0DDD" w:rsidRPr="009B41CD">
        <w:rPr>
          <w:rFonts w:ascii="Times New Roman" w:hAnsi="Times New Roman" w:cs="Times New Roman"/>
          <w:sz w:val="28"/>
          <w:szCs w:val="28"/>
        </w:rPr>
        <w:t xml:space="preserve"> </w:t>
      </w:r>
      <w:r w:rsidRPr="009B41CD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EC5EB6" w:rsidRPr="00703174" w:rsidRDefault="00EC5EB6" w:rsidP="00EC5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EB6" w:rsidRPr="00703174" w:rsidRDefault="00EC5EB6" w:rsidP="00EC5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EB6" w:rsidRPr="00E17185" w:rsidRDefault="00971522" w:rsidP="00E1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16CD" w:rsidRPr="007716CD">
        <w:rPr>
          <w:rFonts w:ascii="Times New Roman" w:hAnsi="Times New Roman" w:cs="Times New Roman"/>
          <w:b/>
          <w:sz w:val="28"/>
          <w:szCs w:val="28"/>
        </w:rPr>
        <w:t>примерно</w:t>
      </w:r>
      <w:r w:rsidR="007716CD">
        <w:rPr>
          <w:rFonts w:ascii="Times New Roman" w:hAnsi="Times New Roman" w:cs="Times New Roman"/>
          <w:b/>
          <w:sz w:val="28"/>
          <w:szCs w:val="28"/>
        </w:rPr>
        <w:t>е</w:t>
      </w:r>
      <w:r w:rsidR="007716CD" w:rsidRPr="007716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7716CD">
        <w:rPr>
          <w:rFonts w:ascii="Times New Roman" w:hAnsi="Times New Roman" w:cs="Times New Roman"/>
          <w:b/>
          <w:sz w:val="28"/>
          <w:szCs w:val="28"/>
        </w:rPr>
        <w:t>е</w:t>
      </w:r>
      <w:r w:rsidR="007716CD" w:rsidRPr="007716CD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государственных учреждений социального обслуживания Свердловской области</w:t>
      </w:r>
      <w:r w:rsidR="007716CD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716C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области от </w:t>
      </w:r>
      <w:r w:rsidR="00D237D5">
        <w:rPr>
          <w:rFonts w:ascii="Times New Roman" w:hAnsi="Times New Roman" w:cs="Times New Roman"/>
          <w:b/>
          <w:sz w:val="28"/>
          <w:szCs w:val="28"/>
        </w:rPr>
        <w:t>23.03.2017 № 170</w:t>
      </w:r>
      <w:r>
        <w:rPr>
          <w:rFonts w:ascii="Times New Roman" w:hAnsi="Times New Roman" w:cs="Times New Roman"/>
          <w:b/>
          <w:sz w:val="28"/>
          <w:szCs w:val="28"/>
        </w:rPr>
        <w:t xml:space="preserve">-ПП </w:t>
      </w:r>
    </w:p>
    <w:p w:rsidR="00EC5EB6" w:rsidRPr="00E17185" w:rsidRDefault="00EC5EB6" w:rsidP="00E17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B6" w:rsidRPr="00EC5EB6" w:rsidRDefault="00EC5EB6" w:rsidP="00EC5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B6" w:rsidRPr="00281B84" w:rsidRDefault="00F439F2" w:rsidP="0013217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1B84">
        <w:rPr>
          <w:rFonts w:ascii="Times New Roman" w:hAnsi="Times New Roman" w:cs="Times New Roman"/>
          <w:sz w:val="27"/>
          <w:szCs w:val="27"/>
        </w:rPr>
        <w:t xml:space="preserve">В соответствии со статьей 101 Областного закона от 10 марта 1999 года </w:t>
      </w:r>
      <w:r w:rsidRPr="00281B84">
        <w:rPr>
          <w:rFonts w:ascii="Times New Roman" w:hAnsi="Times New Roman" w:cs="Times New Roman"/>
          <w:sz w:val="27"/>
          <w:szCs w:val="27"/>
        </w:rPr>
        <w:br/>
        <w:t>№ 4</w:t>
      </w:r>
      <w:r w:rsidR="00281B84" w:rsidRPr="00281B84">
        <w:rPr>
          <w:rFonts w:ascii="Times New Roman" w:hAnsi="Times New Roman" w:cs="Times New Roman"/>
          <w:sz w:val="27"/>
          <w:szCs w:val="27"/>
        </w:rPr>
        <w:t>-</w:t>
      </w:r>
      <w:r w:rsidRPr="00281B84">
        <w:rPr>
          <w:rFonts w:ascii="Times New Roman" w:hAnsi="Times New Roman" w:cs="Times New Roman"/>
          <w:sz w:val="27"/>
          <w:szCs w:val="27"/>
        </w:rPr>
        <w:t xml:space="preserve">ОЗ «О правовых актах в Свердловской области», </w:t>
      </w:r>
      <w:r w:rsidR="00132179" w:rsidRPr="00281B84">
        <w:rPr>
          <w:rFonts w:ascii="Times New Roman" w:hAnsi="Times New Roman" w:cs="Times New Roman"/>
          <w:sz w:val="27"/>
          <w:szCs w:val="27"/>
        </w:rPr>
        <w:t>З</w:t>
      </w:r>
      <w:r w:rsidR="00D237D5" w:rsidRPr="00281B84">
        <w:rPr>
          <w:rFonts w:ascii="Times New Roman" w:hAnsi="Times New Roman" w:cs="Times New Roman"/>
          <w:sz w:val="27"/>
          <w:szCs w:val="27"/>
        </w:rPr>
        <w:t xml:space="preserve">аконом Свердловской области от 19 декабря 2016 года № 131-ОЗ «Об областном бюджете на 2017 год и плановый период 2018 и 2019 годов», </w:t>
      </w:r>
      <w:r w:rsidR="00701306" w:rsidRPr="00281B84">
        <w:rPr>
          <w:rFonts w:ascii="Times New Roman" w:hAnsi="Times New Roman" w:cs="Times New Roman"/>
          <w:sz w:val="27"/>
          <w:szCs w:val="27"/>
        </w:rPr>
        <w:t>Законом Свердловской области от 20 июля 2015 года № 94-ОЗ «Об оплате труда работников государственных учреждений Свердловской области и отдельных</w:t>
      </w:r>
      <w:proofErr w:type="gramEnd"/>
      <w:r w:rsidR="00701306" w:rsidRPr="00281B84">
        <w:rPr>
          <w:rFonts w:ascii="Times New Roman" w:hAnsi="Times New Roman" w:cs="Times New Roman"/>
          <w:sz w:val="27"/>
          <w:szCs w:val="27"/>
        </w:rPr>
        <w:t xml:space="preserve">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области», </w:t>
      </w:r>
      <w:r w:rsidR="003B5260" w:rsidRPr="00281B84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gramStart"/>
      <w:r w:rsidR="003B5260" w:rsidRPr="00281B84">
        <w:rPr>
          <w:rFonts w:ascii="Times New Roman" w:hAnsi="Times New Roman" w:cs="Times New Roman"/>
          <w:sz w:val="27"/>
          <w:szCs w:val="27"/>
        </w:rPr>
        <w:t>совершенствования условий оплаты труда работников государственных учреждений социального обслуживания Свердловской области</w:t>
      </w:r>
      <w:proofErr w:type="gramEnd"/>
      <w:r w:rsidR="003B5260" w:rsidRPr="00281B84">
        <w:rPr>
          <w:rFonts w:ascii="Times New Roman" w:hAnsi="Times New Roman" w:cs="Times New Roman"/>
          <w:sz w:val="27"/>
          <w:szCs w:val="27"/>
        </w:rPr>
        <w:t xml:space="preserve"> Правительство Свердловской области</w:t>
      </w:r>
    </w:p>
    <w:p w:rsidR="00EC5EB6" w:rsidRPr="00281B84" w:rsidRDefault="00EC5EB6" w:rsidP="000E78C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81B84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EC5EB6" w:rsidRPr="00281B84" w:rsidRDefault="00B756C8" w:rsidP="00A6523C">
      <w:pPr>
        <w:ind w:firstLine="709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281B84">
        <w:rPr>
          <w:rFonts w:ascii="Times New Roman" w:hAnsi="Times New Roman" w:cs="Times New Roman"/>
          <w:spacing w:val="-3"/>
          <w:sz w:val="27"/>
          <w:szCs w:val="27"/>
        </w:rPr>
        <w:t>1. 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Внести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в примерное положение об оплате труда работников государственных учреждений социального обслуживания Свердловской области, утвержденное постановлением Правительства Свердловской области от 23.03.2017 № 170-ПП «</w:t>
      </w:r>
      <w:r w:rsidR="00A6523C" w:rsidRPr="00281B84">
        <w:rPr>
          <w:rFonts w:ascii="Times New Roman" w:hAnsi="Times New Roman" w:cs="Times New Roman"/>
          <w:spacing w:val="-3"/>
          <w:sz w:val="27"/>
          <w:szCs w:val="27"/>
        </w:rPr>
        <w:t>Об утверждении примерного положения об оплате труда работников государственных учреждений социального обслуживания Свердловской области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»</w:t>
      </w:r>
      <w:r w:rsidR="003B5260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451220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(далее – примерное положение) 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(«Областная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газета»,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201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7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,</w:t>
      </w:r>
      <w:r w:rsidR="006303AB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31 марта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,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№ 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55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)</w:t>
      </w:r>
      <w:r w:rsidR="00E51F6B" w:rsidRPr="00281B84">
        <w:rPr>
          <w:rFonts w:ascii="Times New Roman" w:hAnsi="Times New Roman" w:cs="Times New Roman"/>
          <w:spacing w:val="-3"/>
          <w:sz w:val="27"/>
          <w:szCs w:val="27"/>
        </w:rPr>
        <w:t>,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141120" w:rsidRPr="00281B84">
        <w:rPr>
          <w:rFonts w:ascii="Times New Roman" w:hAnsi="Times New Roman" w:cs="Times New Roman"/>
          <w:spacing w:val="-3"/>
          <w:sz w:val="27"/>
          <w:szCs w:val="27"/>
        </w:rPr>
        <w:t>следующ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и</w:t>
      </w:r>
      <w:r w:rsidR="00EC5EB6" w:rsidRPr="00281B84">
        <w:rPr>
          <w:rFonts w:ascii="Times New Roman" w:hAnsi="Times New Roman" w:cs="Times New Roman"/>
          <w:spacing w:val="-3"/>
          <w:sz w:val="27"/>
          <w:szCs w:val="27"/>
        </w:rPr>
        <w:t>е</w:t>
      </w:r>
      <w:r w:rsidR="001D0DDD" w:rsidRPr="00281B8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F35DA8" w:rsidRPr="00281B84">
        <w:rPr>
          <w:rFonts w:ascii="Times New Roman" w:hAnsi="Times New Roman" w:cs="Times New Roman"/>
          <w:spacing w:val="-3"/>
          <w:sz w:val="27"/>
          <w:szCs w:val="27"/>
        </w:rPr>
        <w:t>изменени</w:t>
      </w:r>
      <w:r w:rsidR="007716CD" w:rsidRPr="00281B84">
        <w:rPr>
          <w:rFonts w:ascii="Times New Roman" w:hAnsi="Times New Roman" w:cs="Times New Roman"/>
          <w:spacing w:val="-3"/>
          <w:sz w:val="27"/>
          <w:szCs w:val="27"/>
        </w:rPr>
        <w:t>я</w:t>
      </w:r>
      <w:r w:rsidR="00FD2D54" w:rsidRPr="00281B84">
        <w:rPr>
          <w:rFonts w:ascii="Times New Roman" w:hAnsi="Times New Roman" w:cs="Times New Roman"/>
          <w:spacing w:val="-3"/>
          <w:sz w:val="27"/>
          <w:szCs w:val="27"/>
        </w:rPr>
        <w:t>:</w:t>
      </w:r>
    </w:p>
    <w:p w:rsidR="00701306" w:rsidRPr="00281B84" w:rsidRDefault="00701306" w:rsidP="001321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1) </w:t>
      </w:r>
      <w:r w:rsidR="001E778A" w:rsidRPr="00281B84">
        <w:rPr>
          <w:rFonts w:ascii="Times New Roman" w:hAnsi="Times New Roman" w:cs="Times New Roman"/>
          <w:sz w:val="27"/>
          <w:szCs w:val="27"/>
        </w:rPr>
        <w:t xml:space="preserve">в подпункте </w:t>
      </w:r>
      <w:r w:rsidR="008C03A5" w:rsidRPr="00281B84">
        <w:rPr>
          <w:rFonts w:ascii="Times New Roman" w:hAnsi="Times New Roman" w:cs="Times New Roman"/>
          <w:sz w:val="27"/>
          <w:szCs w:val="27"/>
        </w:rPr>
        <w:t xml:space="preserve">1 </w:t>
      </w:r>
      <w:r w:rsidR="001E778A" w:rsidRPr="00281B84">
        <w:rPr>
          <w:rFonts w:ascii="Times New Roman" w:hAnsi="Times New Roman" w:cs="Times New Roman"/>
          <w:sz w:val="27"/>
          <w:szCs w:val="27"/>
        </w:rPr>
        <w:t>пункта 10 слова «рабочих поселках</w:t>
      </w:r>
      <w:proofErr w:type="gramStart"/>
      <w:r w:rsidR="001E778A" w:rsidRPr="00281B84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="001E778A" w:rsidRPr="00281B84"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EC5EB6" w:rsidRPr="00281B84" w:rsidRDefault="00701306" w:rsidP="001321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2</w:t>
      </w:r>
      <w:r w:rsidR="007716CD" w:rsidRPr="00281B84">
        <w:rPr>
          <w:rFonts w:ascii="Times New Roman" w:hAnsi="Times New Roman" w:cs="Times New Roman"/>
          <w:sz w:val="27"/>
          <w:szCs w:val="27"/>
        </w:rPr>
        <w:t>) </w:t>
      </w:r>
      <w:r w:rsidR="00E30442" w:rsidRPr="00281B84">
        <w:rPr>
          <w:rFonts w:ascii="Times New Roman" w:hAnsi="Times New Roman" w:cs="Times New Roman"/>
          <w:sz w:val="27"/>
          <w:szCs w:val="27"/>
        </w:rPr>
        <w:t>в пункте 32 слова «в пункте 37» заменить словами «в пункте 30»;</w:t>
      </w:r>
    </w:p>
    <w:p w:rsidR="00A36B67" w:rsidRPr="00281B84" w:rsidRDefault="00701306" w:rsidP="001321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3</w:t>
      </w:r>
      <w:r w:rsidR="00A36B67" w:rsidRPr="00281B84">
        <w:rPr>
          <w:rFonts w:ascii="Times New Roman" w:hAnsi="Times New Roman" w:cs="Times New Roman"/>
          <w:sz w:val="27"/>
          <w:szCs w:val="27"/>
        </w:rPr>
        <w:t>) дополнить пункт</w:t>
      </w:r>
      <w:r w:rsidR="00E90B98" w:rsidRPr="00281B84">
        <w:rPr>
          <w:rFonts w:ascii="Times New Roman" w:hAnsi="Times New Roman" w:cs="Times New Roman"/>
          <w:sz w:val="27"/>
          <w:szCs w:val="27"/>
        </w:rPr>
        <w:t>ами</w:t>
      </w:r>
      <w:r w:rsidR="00A36B67" w:rsidRPr="00281B84">
        <w:rPr>
          <w:rFonts w:ascii="Times New Roman" w:hAnsi="Times New Roman" w:cs="Times New Roman"/>
          <w:sz w:val="27"/>
          <w:szCs w:val="27"/>
        </w:rPr>
        <w:t xml:space="preserve"> 36</w:t>
      </w:r>
      <w:r w:rsidR="000E644F" w:rsidRPr="00281B84">
        <w:rPr>
          <w:rFonts w:ascii="Times New Roman" w:hAnsi="Times New Roman" w:cs="Times New Roman"/>
          <w:sz w:val="27"/>
          <w:szCs w:val="27"/>
        </w:rPr>
        <w:t>–</w:t>
      </w:r>
      <w:r w:rsidR="008C03A5" w:rsidRPr="00281B84">
        <w:rPr>
          <w:rFonts w:ascii="Times New Roman" w:hAnsi="Times New Roman" w:cs="Times New Roman"/>
          <w:sz w:val="27"/>
          <w:szCs w:val="27"/>
        </w:rPr>
        <w:t>39</w:t>
      </w:r>
      <w:r w:rsidR="00A36B67" w:rsidRPr="00281B84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8C03A5" w:rsidRPr="00281B84" w:rsidRDefault="00A36B67" w:rsidP="008C03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«36. </w:t>
      </w:r>
      <w:r w:rsidR="008C03A5" w:rsidRPr="00281B84">
        <w:rPr>
          <w:rFonts w:ascii="Times New Roman" w:hAnsi="Times New Roman" w:cs="Times New Roman"/>
          <w:sz w:val="27"/>
          <w:szCs w:val="27"/>
        </w:rPr>
        <w:t xml:space="preserve">В целях поощрения за достигнутые успехи, профессионализм и личный вклад в работу учреждения в пределах финансовых средств на оплату труда руководителю (директору) учреждения </w:t>
      </w:r>
      <w:r w:rsidR="009B7EEB" w:rsidRPr="00281B84">
        <w:rPr>
          <w:rFonts w:ascii="Times New Roman" w:hAnsi="Times New Roman" w:cs="Times New Roman"/>
          <w:sz w:val="27"/>
          <w:szCs w:val="27"/>
        </w:rPr>
        <w:t>выплачивается</w:t>
      </w:r>
      <w:r w:rsidR="008C03A5" w:rsidRPr="00281B84">
        <w:rPr>
          <w:rFonts w:ascii="Times New Roman" w:hAnsi="Times New Roman" w:cs="Times New Roman"/>
          <w:sz w:val="27"/>
          <w:szCs w:val="27"/>
        </w:rPr>
        <w:t xml:space="preserve"> единовременн</w:t>
      </w:r>
      <w:r w:rsidR="009B7EEB" w:rsidRPr="00281B84">
        <w:rPr>
          <w:rFonts w:ascii="Times New Roman" w:hAnsi="Times New Roman" w:cs="Times New Roman"/>
          <w:sz w:val="27"/>
          <w:szCs w:val="27"/>
        </w:rPr>
        <w:t xml:space="preserve">ая </w:t>
      </w:r>
      <w:r w:rsidR="008C03A5" w:rsidRPr="00281B84">
        <w:rPr>
          <w:rFonts w:ascii="Times New Roman" w:hAnsi="Times New Roman" w:cs="Times New Roman"/>
          <w:sz w:val="27"/>
          <w:szCs w:val="27"/>
        </w:rPr>
        <w:t>преми</w:t>
      </w:r>
      <w:r w:rsidR="009B7EEB" w:rsidRPr="00281B84">
        <w:rPr>
          <w:rFonts w:ascii="Times New Roman" w:hAnsi="Times New Roman" w:cs="Times New Roman"/>
          <w:sz w:val="27"/>
          <w:szCs w:val="27"/>
        </w:rPr>
        <w:t>я</w:t>
      </w:r>
      <w:r w:rsidR="008C03A5" w:rsidRPr="00281B84">
        <w:rPr>
          <w:rFonts w:ascii="Times New Roman" w:hAnsi="Times New Roman" w:cs="Times New Roman"/>
          <w:sz w:val="27"/>
          <w:szCs w:val="27"/>
        </w:rPr>
        <w:t>:</w:t>
      </w:r>
    </w:p>
    <w:p w:rsidR="008C03A5" w:rsidRPr="00281B84" w:rsidRDefault="009B7EEB" w:rsidP="008C03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1) </w:t>
      </w:r>
      <w:r w:rsidR="008C03A5" w:rsidRPr="00281B84">
        <w:rPr>
          <w:rFonts w:ascii="Times New Roman" w:hAnsi="Times New Roman" w:cs="Times New Roman"/>
          <w:sz w:val="27"/>
          <w:szCs w:val="27"/>
        </w:rPr>
        <w:t>при награждении Почётной грамотой Министерства труда и социальной защиты Российской Федерации;</w:t>
      </w:r>
    </w:p>
    <w:p w:rsidR="008C03A5" w:rsidRPr="00281B84" w:rsidRDefault="008C03A5" w:rsidP="008C03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2)</w:t>
      </w:r>
      <w:r w:rsidR="009B7EEB" w:rsidRPr="00281B84">
        <w:rPr>
          <w:rFonts w:ascii="Times New Roman" w:hAnsi="Times New Roman" w:cs="Times New Roman"/>
          <w:sz w:val="27"/>
          <w:szCs w:val="27"/>
        </w:rPr>
        <w:t> </w:t>
      </w:r>
      <w:r w:rsidRPr="00281B84">
        <w:rPr>
          <w:rFonts w:ascii="Times New Roman" w:hAnsi="Times New Roman" w:cs="Times New Roman"/>
          <w:sz w:val="27"/>
          <w:szCs w:val="27"/>
        </w:rPr>
        <w:t>при награждении государственными наградами и наградами Свердловской области;</w:t>
      </w:r>
    </w:p>
    <w:p w:rsidR="008C03A5" w:rsidRPr="00281B84" w:rsidRDefault="009B7EEB" w:rsidP="008C03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3) </w:t>
      </w:r>
      <w:r w:rsidR="008C03A5" w:rsidRPr="00281B84">
        <w:rPr>
          <w:rFonts w:ascii="Times New Roman" w:hAnsi="Times New Roman" w:cs="Times New Roman"/>
          <w:sz w:val="27"/>
          <w:szCs w:val="27"/>
        </w:rPr>
        <w:t>в связи с празднованием Дня социального работника;</w:t>
      </w:r>
    </w:p>
    <w:p w:rsidR="00E90B98" w:rsidRPr="00281B84" w:rsidRDefault="009B7EEB" w:rsidP="008C03A5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rFonts w:ascii="Times New Roman" w:hAnsi="Times New Roman" w:cs="Times New Roman"/>
          <w:sz w:val="27"/>
          <w:szCs w:val="27"/>
        </w:rPr>
        <w:t>4) </w:t>
      </w:r>
      <w:r w:rsidR="008C03A5" w:rsidRPr="00281B84">
        <w:rPr>
          <w:rFonts w:ascii="Times New Roman" w:hAnsi="Times New Roman" w:cs="Times New Roman"/>
          <w:sz w:val="27"/>
          <w:szCs w:val="27"/>
        </w:rPr>
        <w:t>в связи с праздничными днями и юбилейными датами (50, 60 лет со дня рождения и последующие каждые 10 лет, 55 лет для женщин);</w:t>
      </w:r>
    </w:p>
    <w:p w:rsidR="00E90B98" w:rsidRPr="00281B84" w:rsidRDefault="00235D24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lastRenderedPageBreak/>
        <w:t>5</w:t>
      </w:r>
      <w:r w:rsidR="00E90B98" w:rsidRPr="00281B84">
        <w:rPr>
          <w:sz w:val="27"/>
          <w:szCs w:val="27"/>
        </w:rPr>
        <w:t>) в связи с юбилейными датами организации (</w:t>
      </w:r>
      <w:r w:rsidR="00227A57" w:rsidRPr="00281B84">
        <w:rPr>
          <w:sz w:val="27"/>
          <w:szCs w:val="27"/>
        </w:rPr>
        <w:t>5</w:t>
      </w:r>
      <w:r w:rsidR="00E90B98" w:rsidRPr="00281B84">
        <w:rPr>
          <w:sz w:val="27"/>
          <w:szCs w:val="27"/>
        </w:rPr>
        <w:t xml:space="preserve">0 лет со дня создания организации и последующие </w:t>
      </w:r>
      <w:r w:rsidRPr="00281B84">
        <w:rPr>
          <w:sz w:val="27"/>
          <w:szCs w:val="27"/>
        </w:rPr>
        <w:t xml:space="preserve">каждые </w:t>
      </w:r>
      <w:r w:rsidR="00227A57" w:rsidRPr="00281B84">
        <w:rPr>
          <w:sz w:val="27"/>
          <w:szCs w:val="27"/>
        </w:rPr>
        <w:t>5</w:t>
      </w:r>
      <w:r w:rsidR="00E90B98" w:rsidRPr="00281B84">
        <w:rPr>
          <w:sz w:val="27"/>
          <w:szCs w:val="27"/>
        </w:rPr>
        <w:t xml:space="preserve">0 лет); </w:t>
      </w:r>
    </w:p>
    <w:p w:rsidR="00235D24" w:rsidRPr="00281B84" w:rsidRDefault="00235D24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6) при увольнении в связи с уходом на страховую пенсию по старости или инвалидности;</w:t>
      </w:r>
    </w:p>
    <w:p w:rsidR="00E90B98" w:rsidRPr="00281B84" w:rsidRDefault="00235D24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7</w:t>
      </w:r>
      <w:r w:rsidR="00E90B98" w:rsidRPr="00281B84">
        <w:rPr>
          <w:sz w:val="27"/>
          <w:szCs w:val="27"/>
        </w:rPr>
        <w:t xml:space="preserve">) за особые заслуги и достижения в профессиональной деятельности, направленные на укрепление имиджа системы социальной защиты населения Свердловской области, в том числе </w:t>
      </w:r>
      <w:r w:rsidR="00227A57" w:rsidRPr="00281B84">
        <w:rPr>
          <w:sz w:val="27"/>
          <w:szCs w:val="27"/>
        </w:rPr>
        <w:t>за организацию и проведение</w:t>
      </w:r>
      <w:r w:rsidR="00E90B98" w:rsidRPr="00281B84">
        <w:rPr>
          <w:sz w:val="27"/>
          <w:szCs w:val="27"/>
        </w:rPr>
        <w:t xml:space="preserve"> международных, федеральных и региональных программ</w:t>
      </w:r>
      <w:r w:rsidR="00227A57" w:rsidRPr="00281B84">
        <w:rPr>
          <w:sz w:val="27"/>
          <w:szCs w:val="27"/>
        </w:rPr>
        <w:t xml:space="preserve"> (проектов</w:t>
      </w:r>
      <w:r w:rsidR="00E90B98" w:rsidRPr="00281B84">
        <w:rPr>
          <w:sz w:val="27"/>
          <w:szCs w:val="27"/>
        </w:rPr>
        <w:t>, конкурс</w:t>
      </w:r>
      <w:r w:rsidR="00227A57" w:rsidRPr="00281B84">
        <w:rPr>
          <w:sz w:val="27"/>
          <w:szCs w:val="27"/>
        </w:rPr>
        <w:t>ов</w:t>
      </w:r>
      <w:r w:rsidR="00E90B98" w:rsidRPr="00281B84">
        <w:rPr>
          <w:sz w:val="27"/>
          <w:szCs w:val="27"/>
        </w:rPr>
        <w:t>, иных мероприяти</w:t>
      </w:r>
      <w:r w:rsidR="00227A57" w:rsidRPr="00281B84">
        <w:rPr>
          <w:sz w:val="27"/>
          <w:szCs w:val="27"/>
        </w:rPr>
        <w:t>й</w:t>
      </w:r>
      <w:r w:rsidR="00E90B98" w:rsidRPr="00281B84">
        <w:rPr>
          <w:sz w:val="27"/>
          <w:szCs w:val="27"/>
        </w:rPr>
        <w:t>)</w:t>
      </w:r>
      <w:r w:rsidR="00227A57" w:rsidRPr="00281B84">
        <w:rPr>
          <w:sz w:val="27"/>
          <w:szCs w:val="27"/>
        </w:rPr>
        <w:t>;</w:t>
      </w:r>
    </w:p>
    <w:p w:rsidR="00227A57" w:rsidRPr="00281B84" w:rsidRDefault="00227A57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8) </w:t>
      </w:r>
      <w:r w:rsidR="00EE6DDC" w:rsidRPr="00281B84">
        <w:rPr>
          <w:sz w:val="27"/>
          <w:szCs w:val="27"/>
        </w:rPr>
        <w:t>за развитие приносящей доход деятельности, предусмотренной уставом организации.</w:t>
      </w:r>
    </w:p>
    <w:p w:rsidR="00E90B98" w:rsidRPr="00281B84" w:rsidRDefault="00E90B98" w:rsidP="00E90B98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37. </w:t>
      </w:r>
      <w:proofErr w:type="gramStart"/>
      <w:r w:rsidR="00E255D7" w:rsidRPr="00281B84">
        <w:rPr>
          <w:sz w:val="27"/>
          <w:szCs w:val="27"/>
        </w:rPr>
        <w:t>Единовременн</w:t>
      </w:r>
      <w:r w:rsidR="00CA6F7C" w:rsidRPr="00281B84">
        <w:rPr>
          <w:sz w:val="27"/>
          <w:szCs w:val="27"/>
        </w:rPr>
        <w:t>ая</w:t>
      </w:r>
      <w:r w:rsidR="00E255D7" w:rsidRPr="00281B84">
        <w:rPr>
          <w:sz w:val="27"/>
          <w:szCs w:val="27"/>
        </w:rPr>
        <w:t xml:space="preserve"> преми</w:t>
      </w:r>
      <w:r w:rsidR="00CA6F7C" w:rsidRPr="00281B84">
        <w:rPr>
          <w:sz w:val="27"/>
          <w:szCs w:val="27"/>
        </w:rPr>
        <w:t>я</w:t>
      </w:r>
      <w:r w:rsidR="00E255D7" w:rsidRPr="00281B84">
        <w:rPr>
          <w:sz w:val="27"/>
          <w:szCs w:val="27"/>
        </w:rPr>
        <w:t xml:space="preserve"> руководител</w:t>
      </w:r>
      <w:r w:rsidR="00CA6F7C" w:rsidRPr="00281B84">
        <w:rPr>
          <w:sz w:val="27"/>
          <w:szCs w:val="27"/>
        </w:rPr>
        <w:t>ю</w:t>
      </w:r>
      <w:r w:rsidR="00E255D7" w:rsidRPr="00281B84">
        <w:rPr>
          <w:sz w:val="27"/>
          <w:szCs w:val="27"/>
        </w:rPr>
        <w:t xml:space="preserve"> (директор</w:t>
      </w:r>
      <w:r w:rsidR="00CA6F7C" w:rsidRPr="00281B84">
        <w:rPr>
          <w:sz w:val="27"/>
          <w:szCs w:val="27"/>
        </w:rPr>
        <w:t>у</w:t>
      </w:r>
      <w:r w:rsidR="00E255D7" w:rsidRPr="00281B84">
        <w:rPr>
          <w:sz w:val="27"/>
          <w:szCs w:val="27"/>
        </w:rPr>
        <w:t>) учреждения</w:t>
      </w:r>
      <w:r w:rsidRPr="00281B84">
        <w:rPr>
          <w:sz w:val="27"/>
          <w:szCs w:val="27"/>
        </w:rPr>
        <w:t xml:space="preserve"> по основаниям, предусмотренным подпунктами 1</w:t>
      </w:r>
      <w:r w:rsidR="00132179" w:rsidRPr="00281B84">
        <w:rPr>
          <w:sz w:val="27"/>
          <w:szCs w:val="27"/>
        </w:rPr>
        <w:t>–</w:t>
      </w:r>
      <w:r w:rsidR="00E255D7" w:rsidRPr="00281B84">
        <w:rPr>
          <w:sz w:val="27"/>
          <w:szCs w:val="27"/>
        </w:rPr>
        <w:t>6</w:t>
      </w:r>
      <w:r w:rsidR="00EE6DDC" w:rsidRPr="00281B84">
        <w:rPr>
          <w:sz w:val="27"/>
          <w:szCs w:val="27"/>
        </w:rPr>
        <w:t>, 8</w:t>
      </w:r>
      <w:r w:rsidRPr="00281B84">
        <w:rPr>
          <w:sz w:val="27"/>
          <w:szCs w:val="27"/>
        </w:rPr>
        <w:t xml:space="preserve"> пункта 36 настоящего примерного положения, </w:t>
      </w:r>
      <w:r w:rsidR="00CA6F7C" w:rsidRPr="00281B84">
        <w:rPr>
          <w:sz w:val="27"/>
          <w:szCs w:val="27"/>
        </w:rPr>
        <w:t>выплачивается</w:t>
      </w:r>
      <w:r w:rsidRPr="00281B84">
        <w:rPr>
          <w:sz w:val="27"/>
          <w:szCs w:val="27"/>
        </w:rPr>
        <w:t xml:space="preserve"> в размере не более </w:t>
      </w:r>
      <w:r w:rsidR="00140C56" w:rsidRPr="00281B84">
        <w:rPr>
          <w:sz w:val="27"/>
          <w:szCs w:val="27"/>
        </w:rPr>
        <w:t>100 процентов от оклада</w:t>
      </w:r>
      <w:r w:rsidRPr="00281B84">
        <w:rPr>
          <w:sz w:val="27"/>
          <w:szCs w:val="27"/>
        </w:rPr>
        <w:t xml:space="preserve"> </w:t>
      </w:r>
      <w:r w:rsidR="00140C56" w:rsidRPr="00281B84">
        <w:rPr>
          <w:sz w:val="27"/>
          <w:szCs w:val="27"/>
        </w:rPr>
        <w:t>(</w:t>
      </w:r>
      <w:r w:rsidRPr="00281B84">
        <w:rPr>
          <w:sz w:val="27"/>
          <w:szCs w:val="27"/>
        </w:rPr>
        <w:t>должностного оклада</w:t>
      </w:r>
      <w:r w:rsidR="00140C56" w:rsidRPr="00281B84">
        <w:rPr>
          <w:sz w:val="27"/>
          <w:szCs w:val="27"/>
        </w:rPr>
        <w:t>)</w:t>
      </w:r>
      <w:r w:rsidR="002F50B7" w:rsidRPr="00281B84">
        <w:rPr>
          <w:sz w:val="27"/>
          <w:szCs w:val="27"/>
        </w:rPr>
        <w:t xml:space="preserve"> без учета повышений</w:t>
      </w:r>
      <w:r w:rsidR="000E644F" w:rsidRPr="00281B84">
        <w:rPr>
          <w:sz w:val="27"/>
          <w:szCs w:val="27"/>
        </w:rPr>
        <w:t xml:space="preserve">, предусмотренных </w:t>
      </w:r>
      <w:r w:rsidR="008C03A5" w:rsidRPr="00281B84">
        <w:rPr>
          <w:sz w:val="27"/>
          <w:szCs w:val="27"/>
        </w:rPr>
        <w:t>подпунктами 1 и 2 части второй статьи 2 Закона Свердловской области от 20 июля 2015 года № 94-ОЗ «Об оплате труда работников государственных учреждений Свердловской области и отдельных категорий работников</w:t>
      </w:r>
      <w:proofErr w:type="gramEnd"/>
      <w:r w:rsidR="008C03A5" w:rsidRPr="00281B84">
        <w:rPr>
          <w:sz w:val="27"/>
          <w:szCs w:val="27"/>
        </w:rPr>
        <w:t xml:space="preserve">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</w:t>
      </w:r>
      <w:r w:rsidR="002F50B7" w:rsidRPr="00281B84">
        <w:rPr>
          <w:sz w:val="27"/>
          <w:szCs w:val="27"/>
        </w:rPr>
        <w:t>.</w:t>
      </w:r>
    </w:p>
    <w:p w:rsidR="009344B0" w:rsidRPr="00281B84" w:rsidRDefault="009344B0" w:rsidP="009344B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3</w:t>
      </w:r>
      <w:r w:rsidR="00E255D7" w:rsidRPr="00281B84">
        <w:rPr>
          <w:sz w:val="27"/>
          <w:szCs w:val="27"/>
        </w:rPr>
        <w:t>8</w:t>
      </w:r>
      <w:r w:rsidRPr="00281B84">
        <w:rPr>
          <w:sz w:val="27"/>
          <w:szCs w:val="27"/>
        </w:rPr>
        <w:t>. </w:t>
      </w:r>
      <w:r w:rsidR="00CA6F7C" w:rsidRPr="00281B84">
        <w:rPr>
          <w:sz w:val="27"/>
          <w:szCs w:val="27"/>
        </w:rPr>
        <w:t xml:space="preserve">Единовременная премия </w:t>
      </w:r>
      <w:r w:rsidR="00E255D7" w:rsidRPr="00281B84">
        <w:rPr>
          <w:sz w:val="27"/>
          <w:szCs w:val="27"/>
        </w:rPr>
        <w:t>руководител</w:t>
      </w:r>
      <w:r w:rsidR="00CA6F7C" w:rsidRPr="00281B84">
        <w:rPr>
          <w:sz w:val="27"/>
          <w:szCs w:val="27"/>
        </w:rPr>
        <w:t>ю</w:t>
      </w:r>
      <w:r w:rsidR="00E255D7" w:rsidRPr="00281B84">
        <w:rPr>
          <w:sz w:val="27"/>
          <w:szCs w:val="27"/>
        </w:rPr>
        <w:t xml:space="preserve"> (директор</w:t>
      </w:r>
      <w:r w:rsidR="00CA6F7C" w:rsidRPr="00281B84">
        <w:rPr>
          <w:sz w:val="27"/>
          <w:szCs w:val="27"/>
        </w:rPr>
        <w:t>у</w:t>
      </w:r>
      <w:r w:rsidR="00E255D7" w:rsidRPr="00281B84">
        <w:rPr>
          <w:sz w:val="27"/>
          <w:szCs w:val="27"/>
        </w:rPr>
        <w:t xml:space="preserve">) учреждения по </w:t>
      </w:r>
      <w:r w:rsidRPr="00281B84">
        <w:rPr>
          <w:sz w:val="27"/>
          <w:szCs w:val="27"/>
        </w:rPr>
        <w:t xml:space="preserve">основанию, предусмотренному подпунктом </w:t>
      </w:r>
      <w:r w:rsidR="00E255D7" w:rsidRPr="00281B84">
        <w:rPr>
          <w:sz w:val="27"/>
          <w:szCs w:val="27"/>
        </w:rPr>
        <w:t>7</w:t>
      </w:r>
      <w:r w:rsidRPr="00281B84">
        <w:rPr>
          <w:sz w:val="27"/>
          <w:szCs w:val="27"/>
        </w:rPr>
        <w:t xml:space="preserve"> пункта 36 настоящего примерного положения, максимальным размер</w:t>
      </w:r>
      <w:r w:rsidR="00E255D7" w:rsidRPr="00281B84">
        <w:rPr>
          <w:sz w:val="27"/>
          <w:szCs w:val="27"/>
        </w:rPr>
        <w:t>ом</w:t>
      </w:r>
      <w:r w:rsidRPr="00281B84">
        <w:rPr>
          <w:sz w:val="27"/>
          <w:szCs w:val="27"/>
        </w:rPr>
        <w:t xml:space="preserve"> не ограничивается и </w:t>
      </w:r>
      <w:r w:rsidR="00CA6F7C" w:rsidRPr="00281B84">
        <w:rPr>
          <w:sz w:val="27"/>
          <w:szCs w:val="27"/>
        </w:rPr>
        <w:t>выплачивается</w:t>
      </w:r>
      <w:r w:rsidRPr="00281B84">
        <w:rPr>
          <w:sz w:val="27"/>
          <w:szCs w:val="27"/>
        </w:rPr>
        <w:t xml:space="preserve"> в размере, определяемом Министром</w:t>
      </w:r>
      <w:r w:rsidR="00CA6F7C" w:rsidRPr="00281B84">
        <w:rPr>
          <w:sz w:val="27"/>
          <w:szCs w:val="27"/>
        </w:rPr>
        <w:t xml:space="preserve"> социальной политики Свердловской области</w:t>
      </w:r>
      <w:r w:rsidRPr="00281B84">
        <w:rPr>
          <w:sz w:val="27"/>
          <w:szCs w:val="27"/>
        </w:rPr>
        <w:t>.</w:t>
      </w:r>
    </w:p>
    <w:p w:rsidR="009344B0" w:rsidRPr="00281B84" w:rsidRDefault="008C03A5" w:rsidP="009344B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39</w:t>
      </w:r>
      <w:r w:rsidR="009344B0" w:rsidRPr="00281B84">
        <w:rPr>
          <w:sz w:val="27"/>
          <w:szCs w:val="27"/>
        </w:rPr>
        <w:t>.  Районный коэффициент на единовременн</w:t>
      </w:r>
      <w:r w:rsidR="00CA6F7C" w:rsidRPr="00281B84">
        <w:rPr>
          <w:sz w:val="27"/>
          <w:szCs w:val="27"/>
        </w:rPr>
        <w:t>ую</w:t>
      </w:r>
      <w:r w:rsidR="009344B0" w:rsidRPr="00281B84">
        <w:rPr>
          <w:sz w:val="27"/>
          <w:szCs w:val="27"/>
        </w:rPr>
        <w:t xml:space="preserve"> преми</w:t>
      </w:r>
      <w:r w:rsidR="00CA6F7C" w:rsidRPr="00281B84">
        <w:rPr>
          <w:sz w:val="27"/>
          <w:szCs w:val="27"/>
        </w:rPr>
        <w:t>ю</w:t>
      </w:r>
      <w:r w:rsidR="009344B0" w:rsidRPr="00281B84">
        <w:rPr>
          <w:sz w:val="27"/>
          <w:szCs w:val="27"/>
        </w:rPr>
        <w:t xml:space="preserve"> не начисляется</w:t>
      </w:r>
      <w:proofErr w:type="gramStart"/>
      <w:r w:rsidR="009344B0" w:rsidRPr="00281B84">
        <w:rPr>
          <w:sz w:val="27"/>
          <w:szCs w:val="27"/>
        </w:rPr>
        <w:t>.»;</w:t>
      </w:r>
      <w:proofErr w:type="gramEnd"/>
    </w:p>
    <w:p w:rsidR="00E30442" w:rsidRPr="00281B84" w:rsidRDefault="00701306" w:rsidP="00EC5EB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4</w:t>
      </w:r>
      <w:r w:rsidR="00E30442" w:rsidRPr="00281B84">
        <w:rPr>
          <w:sz w:val="27"/>
          <w:szCs w:val="27"/>
        </w:rPr>
        <w:t xml:space="preserve">) приложение </w:t>
      </w:r>
      <w:r w:rsidR="00A36B67" w:rsidRPr="00281B84">
        <w:rPr>
          <w:sz w:val="27"/>
          <w:szCs w:val="27"/>
        </w:rPr>
        <w:t xml:space="preserve">№ </w:t>
      </w:r>
      <w:r w:rsidR="00E30442" w:rsidRPr="00281B84">
        <w:rPr>
          <w:sz w:val="27"/>
          <w:szCs w:val="27"/>
        </w:rPr>
        <w:t xml:space="preserve">1 </w:t>
      </w:r>
      <w:r w:rsidR="00451220" w:rsidRPr="00281B84">
        <w:rPr>
          <w:sz w:val="27"/>
          <w:szCs w:val="27"/>
        </w:rPr>
        <w:t xml:space="preserve">к примерному положению изложить в </w:t>
      </w:r>
      <w:r w:rsidR="00132179" w:rsidRPr="00281B84">
        <w:rPr>
          <w:sz w:val="27"/>
          <w:szCs w:val="27"/>
        </w:rPr>
        <w:t xml:space="preserve">новой </w:t>
      </w:r>
      <w:r w:rsidR="00451220" w:rsidRPr="00281B84">
        <w:rPr>
          <w:sz w:val="27"/>
          <w:szCs w:val="27"/>
        </w:rPr>
        <w:t>редакции</w:t>
      </w:r>
      <w:r w:rsidR="00132179" w:rsidRPr="00281B84">
        <w:rPr>
          <w:sz w:val="27"/>
          <w:szCs w:val="27"/>
        </w:rPr>
        <w:t xml:space="preserve"> (прилагается);</w:t>
      </w:r>
    </w:p>
    <w:p w:rsidR="001E778A" w:rsidRPr="00281B84" w:rsidRDefault="00701306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5</w:t>
      </w:r>
      <w:r w:rsidR="00132179" w:rsidRPr="00281B84">
        <w:rPr>
          <w:sz w:val="27"/>
          <w:szCs w:val="27"/>
        </w:rPr>
        <w:t>)</w:t>
      </w:r>
      <w:r w:rsidR="001E778A" w:rsidRPr="00281B84">
        <w:rPr>
          <w:sz w:val="27"/>
          <w:szCs w:val="27"/>
        </w:rPr>
        <w:t> в наименовании приложения № 2 к примерному положению слова «рабочих поселках</w:t>
      </w:r>
      <w:proofErr w:type="gramStart"/>
      <w:r w:rsidR="001E778A" w:rsidRPr="00281B84">
        <w:rPr>
          <w:sz w:val="27"/>
          <w:szCs w:val="27"/>
        </w:rPr>
        <w:t>,»</w:t>
      </w:r>
      <w:proofErr w:type="gramEnd"/>
      <w:r w:rsidR="001E778A" w:rsidRPr="00281B84">
        <w:rPr>
          <w:sz w:val="27"/>
          <w:szCs w:val="27"/>
        </w:rPr>
        <w:t xml:space="preserve"> исключить;</w:t>
      </w:r>
    </w:p>
    <w:p w:rsidR="00132179" w:rsidRPr="00281B84" w:rsidRDefault="001E778A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6) </w:t>
      </w:r>
      <w:r w:rsidR="00132179" w:rsidRPr="00281B84">
        <w:rPr>
          <w:sz w:val="27"/>
          <w:szCs w:val="27"/>
        </w:rPr>
        <w:t>в пункте 44 приложения № 2 к примерному положению слова «по охране труда» заменить словами «в области охраны труда».</w:t>
      </w:r>
    </w:p>
    <w:p w:rsidR="00132179" w:rsidRPr="00281B84" w:rsidRDefault="00132179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2. Увеличить должностные оклады руководителям (директорам) учреждений на 4,0 процента с 01 октября 2017 года.</w:t>
      </w:r>
    </w:p>
    <w:p w:rsidR="000E644F" w:rsidRPr="00281B84" w:rsidRDefault="001E778A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3</w:t>
      </w:r>
      <w:r w:rsidR="00132179" w:rsidRPr="00281B84">
        <w:rPr>
          <w:sz w:val="27"/>
          <w:szCs w:val="27"/>
        </w:rPr>
        <w:t>.</w:t>
      </w:r>
      <w:r w:rsidR="0091560A" w:rsidRPr="00281B84">
        <w:rPr>
          <w:sz w:val="27"/>
          <w:szCs w:val="27"/>
        </w:rPr>
        <w:t> </w:t>
      </w:r>
      <w:r w:rsidR="000E644F" w:rsidRPr="00281B84">
        <w:rPr>
          <w:sz w:val="27"/>
          <w:szCs w:val="27"/>
        </w:rPr>
        <w:t>Настоящее постановление вступает в силу на следующий день после его официального опубликования</w:t>
      </w:r>
      <w:r w:rsidR="0086117B">
        <w:rPr>
          <w:sz w:val="27"/>
          <w:szCs w:val="27"/>
        </w:rPr>
        <w:t>,</w:t>
      </w:r>
      <w:bookmarkStart w:id="0" w:name="_GoBack"/>
      <w:bookmarkEnd w:id="0"/>
      <w:r w:rsidR="000E644F" w:rsidRPr="00281B84">
        <w:rPr>
          <w:sz w:val="27"/>
          <w:szCs w:val="27"/>
        </w:rPr>
        <w:t xml:space="preserve"> за исключением подпунктов 1 и </w:t>
      </w:r>
      <w:r w:rsidR="008C03A5" w:rsidRPr="00281B84">
        <w:rPr>
          <w:sz w:val="27"/>
          <w:szCs w:val="27"/>
        </w:rPr>
        <w:t>5</w:t>
      </w:r>
      <w:r w:rsidR="000E644F" w:rsidRPr="00281B84">
        <w:rPr>
          <w:sz w:val="27"/>
          <w:szCs w:val="27"/>
        </w:rPr>
        <w:t xml:space="preserve"> пункта 1, которые вступают в силу с 01 октября 2017 года. </w:t>
      </w:r>
    </w:p>
    <w:p w:rsidR="000E644F" w:rsidRPr="00281B84" w:rsidRDefault="001E778A" w:rsidP="000E644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81B84">
        <w:rPr>
          <w:sz w:val="27"/>
          <w:szCs w:val="27"/>
        </w:rPr>
        <w:t>4. </w:t>
      </w:r>
      <w:r w:rsidR="000E644F" w:rsidRPr="00281B84">
        <w:rPr>
          <w:sz w:val="27"/>
          <w:szCs w:val="27"/>
        </w:rPr>
        <w:t>Настоящее постановление опубликовать в «Областной газете».</w:t>
      </w:r>
    </w:p>
    <w:p w:rsidR="001E778A" w:rsidRPr="009B7EEB" w:rsidRDefault="001E778A" w:rsidP="00132179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132179" w:rsidRPr="00132179" w:rsidRDefault="00132179" w:rsidP="0013217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2179" w:rsidRPr="00132179" w:rsidRDefault="00132179" w:rsidP="0013217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560A" w:rsidRDefault="0091560A" w:rsidP="009156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32179" w:rsidRDefault="0091560A" w:rsidP="009156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="00132179" w:rsidRPr="00132179">
        <w:rPr>
          <w:sz w:val="28"/>
          <w:szCs w:val="28"/>
        </w:rPr>
        <w:t>Свердловской области</w:t>
      </w:r>
      <w:r w:rsidR="00132179" w:rsidRPr="001321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132179" w:rsidRPr="00132179">
        <w:rPr>
          <w:sz w:val="28"/>
          <w:szCs w:val="28"/>
        </w:rPr>
        <w:t xml:space="preserve">Е.В. </w:t>
      </w:r>
      <w:proofErr w:type="spellStart"/>
      <w:r w:rsidR="00132179" w:rsidRPr="00132179">
        <w:rPr>
          <w:sz w:val="28"/>
          <w:szCs w:val="28"/>
        </w:rPr>
        <w:t>Куйвашев</w:t>
      </w:r>
      <w:proofErr w:type="spellEnd"/>
    </w:p>
    <w:p w:rsidR="00132179" w:rsidRDefault="00132179">
      <w:p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179" w:rsidRPr="00132179" w:rsidRDefault="00132179" w:rsidP="0013217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2179" w:rsidRDefault="000E78C4" w:rsidP="00451220">
      <w:pPr>
        <w:widowControl w:val="0"/>
        <w:adjustRightInd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Правительства Свердловской области</w:t>
      </w:r>
    </w:p>
    <w:p w:rsidR="00132179" w:rsidRDefault="00132179" w:rsidP="00451220">
      <w:pPr>
        <w:widowControl w:val="0"/>
        <w:adjustRightInd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от________________№ __________ </w:t>
      </w:r>
    </w:p>
    <w:p w:rsidR="0091560A" w:rsidRDefault="0091560A" w:rsidP="00451220">
      <w:pPr>
        <w:widowControl w:val="0"/>
        <w:adjustRightInd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51220" w:rsidRPr="00451220" w:rsidRDefault="00451220" w:rsidP="00451220">
      <w:pPr>
        <w:widowControl w:val="0"/>
        <w:adjustRightInd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об оплате </w:t>
      </w:r>
      <w:proofErr w:type="gramStart"/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государственных учреждений социального обслуживания Свердловской области</w:t>
      </w:r>
      <w:proofErr w:type="gramEnd"/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Минимальные размеры окладов (должностных окладов) по профессиональным квалификационным группам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Профессиональные квалификационные группы должностей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 фармацевтических работников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819"/>
        <w:gridCol w:w="1560"/>
        <w:gridCol w:w="1559"/>
      </w:tblGrid>
      <w:tr w:rsidR="00451220" w:rsidRPr="00451220" w:rsidTr="00132179">
        <w:trPr>
          <w:trHeight w:val="914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</w:p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(ПКГ)</w:t>
            </w:r>
          </w:p>
        </w:tc>
        <w:tc>
          <w:tcPr>
            <w:tcW w:w="1560" w:type="dxa"/>
          </w:tcPr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451220" w:rsidRPr="00451220" w:rsidRDefault="00451220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59" w:type="dxa"/>
          </w:tcPr>
          <w:p w:rsidR="00451220" w:rsidRPr="00451220" w:rsidRDefault="00451220" w:rsidP="005E544E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оклада с 01.10.2017</w:t>
            </w:r>
            <w:r w:rsid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</w:tbl>
    <w:p w:rsidR="0091560A" w:rsidRPr="0091560A" w:rsidRDefault="0091560A">
      <w:pPr>
        <w:rPr>
          <w:sz w:val="4"/>
          <w:szCs w:val="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819"/>
        <w:gridCol w:w="1560"/>
        <w:gridCol w:w="1559"/>
      </w:tblGrid>
      <w:tr w:rsidR="00451220" w:rsidRPr="00451220" w:rsidTr="00132179">
        <w:trPr>
          <w:trHeight w:val="20"/>
          <w:tblHeader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220" w:rsidRPr="00451220" w:rsidTr="00132179">
        <w:trPr>
          <w:trHeight w:val="20"/>
        </w:trPr>
        <w:tc>
          <w:tcPr>
            <w:tcW w:w="9923" w:type="dxa"/>
            <w:gridSpan w:val="5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«Медицинский и фармацевтический персонал первого уровня»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Санитарка, сестра-хозяйка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5655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5655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</w:t>
            </w:r>
          </w:p>
        </w:tc>
      </w:tr>
      <w:tr w:rsidR="00451220" w:rsidRPr="00451220" w:rsidTr="00132179">
        <w:trPr>
          <w:trHeight w:val="20"/>
        </w:trPr>
        <w:tc>
          <w:tcPr>
            <w:tcW w:w="9923" w:type="dxa"/>
            <w:gridSpan w:val="5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«Средний медицинский и фармацевтический персонал»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статистик, медицинский дезинфектор, медицинский регистратор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трудовой терапии, инструктор по лечебной физкультуре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Лаборант; медицинская сестра диетическая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6286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6286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сестра, медицинская сестра палатная, медицинская сестра приёмного отделения, медицинская сестра по физиотерапии, медицинская сестра по массажу, зубной техник, фармацевт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7341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7341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Акушерка, фельдшер, зубной врач, медицинская сестра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процедурной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фельдшер-лаборант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8808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8808</w:t>
            </w: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сестра,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аптекой, заведующий отделением</w:t>
            </w:r>
          </w:p>
        </w:tc>
        <w:tc>
          <w:tcPr>
            <w:tcW w:w="1560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9530</w:t>
            </w:r>
          </w:p>
        </w:tc>
        <w:tc>
          <w:tcPr>
            <w:tcW w:w="1559" w:type="dxa"/>
          </w:tcPr>
          <w:p w:rsidR="00451220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9530</w:t>
            </w:r>
          </w:p>
        </w:tc>
      </w:tr>
      <w:tr w:rsidR="00451220" w:rsidRPr="00451220" w:rsidTr="00132179">
        <w:trPr>
          <w:trHeight w:val="20"/>
        </w:trPr>
        <w:tc>
          <w:tcPr>
            <w:tcW w:w="8364" w:type="dxa"/>
            <w:gridSpan w:val="4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ПКГ «Врачи и провизоры»</w:t>
            </w:r>
          </w:p>
        </w:tc>
        <w:tc>
          <w:tcPr>
            <w:tcW w:w="155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Врачи-специалисты</w:t>
            </w:r>
          </w:p>
        </w:tc>
        <w:tc>
          <w:tcPr>
            <w:tcW w:w="1560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</w:t>
            </w:r>
          </w:p>
        </w:tc>
        <w:tc>
          <w:tcPr>
            <w:tcW w:w="1559" w:type="dxa"/>
          </w:tcPr>
          <w:p w:rsidR="00451220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</w:t>
            </w:r>
          </w:p>
        </w:tc>
      </w:tr>
      <w:tr w:rsidR="00451220" w:rsidRPr="00451220" w:rsidTr="00132179">
        <w:trPr>
          <w:trHeight w:val="20"/>
        </w:trPr>
        <w:tc>
          <w:tcPr>
            <w:tcW w:w="8364" w:type="dxa"/>
            <w:gridSpan w:val="4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отнесённые к ПКГ «Руководители структурных подразделений учреждений с высшим медицинским и фармацевтическим образованием</w:t>
            </w:r>
          </w:p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(врач-специалист, провизор)</w:t>
            </w:r>
          </w:p>
        </w:tc>
        <w:tc>
          <w:tcPr>
            <w:tcW w:w="155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220" w:rsidRPr="00451220" w:rsidTr="00132179">
        <w:trPr>
          <w:trHeight w:val="20"/>
        </w:trPr>
        <w:tc>
          <w:tcPr>
            <w:tcW w:w="567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18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структурным подразделением </w:t>
            </w:r>
          </w:p>
        </w:tc>
        <w:tc>
          <w:tcPr>
            <w:tcW w:w="1560" w:type="dxa"/>
          </w:tcPr>
          <w:p w:rsidR="00451220" w:rsidRPr="00451220" w:rsidRDefault="00451220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15721</w:t>
            </w:r>
          </w:p>
        </w:tc>
        <w:tc>
          <w:tcPr>
            <w:tcW w:w="1559" w:type="dxa"/>
          </w:tcPr>
          <w:p w:rsidR="00451220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15721</w:t>
            </w:r>
          </w:p>
        </w:tc>
      </w:tr>
    </w:tbl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*Минимальные размеры должностных окладов медицинских и фармацевтических работников учреждения устанавливаются на основе отнесения занимаемых ими должностей к ПКГ, утверждённым приказом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</w:t>
      </w: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работников».</w:t>
      </w:r>
    </w:p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квалификационные группы  должностей работников, занятых в сфере здравоохранения и предоставления социальных услуг</w:t>
      </w:r>
    </w:p>
    <w:p w:rsidR="00451220" w:rsidRPr="00451220" w:rsidRDefault="00451220" w:rsidP="00451220">
      <w:pPr>
        <w:widowControl w:val="0"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4819"/>
        <w:gridCol w:w="1560"/>
        <w:gridCol w:w="1559"/>
      </w:tblGrid>
      <w:tr w:rsidR="001761E2" w:rsidRPr="00451220" w:rsidTr="00132179">
        <w:tc>
          <w:tcPr>
            <w:tcW w:w="567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819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</w:p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(ПКГ)</w:t>
            </w:r>
          </w:p>
        </w:tc>
        <w:tc>
          <w:tcPr>
            <w:tcW w:w="1560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559" w:type="dxa"/>
          </w:tcPr>
          <w:p w:rsidR="001761E2" w:rsidRPr="00451220" w:rsidRDefault="001761E2" w:rsidP="008D30C5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17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</w:t>
            </w:r>
            <w:r w:rsid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0C5" w:rsidRPr="0017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1761E2" w:rsidRPr="00451220" w:rsidTr="00132179">
        <w:trPr>
          <w:tblHeader/>
        </w:trPr>
        <w:tc>
          <w:tcPr>
            <w:tcW w:w="567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761E2" w:rsidRPr="00451220" w:rsidRDefault="0091560A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61E2" w:rsidRPr="00451220" w:rsidTr="00132179">
        <w:tc>
          <w:tcPr>
            <w:tcW w:w="9951" w:type="dxa"/>
            <w:gridSpan w:val="5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отнесённые к ПКГ «Должности специалистов второго уровня, осуществляющих предоставление социальных услуг»</w:t>
            </w:r>
          </w:p>
        </w:tc>
      </w:tr>
      <w:tr w:rsidR="001761E2" w:rsidRPr="00451220" w:rsidTr="00132179">
        <w:tc>
          <w:tcPr>
            <w:tcW w:w="567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Техник по техническим средствам реабилитации инвалидов, социальный работник</w:t>
            </w:r>
          </w:p>
        </w:tc>
        <w:tc>
          <w:tcPr>
            <w:tcW w:w="1560" w:type="dxa"/>
          </w:tcPr>
          <w:p w:rsidR="001761E2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10233</w:t>
            </w:r>
          </w:p>
        </w:tc>
        <w:tc>
          <w:tcPr>
            <w:tcW w:w="1559" w:type="dxa"/>
          </w:tcPr>
          <w:p w:rsidR="001761E2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10233</w:t>
            </w:r>
          </w:p>
        </w:tc>
      </w:tr>
      <w:tr w:rsidR="001761E2" w:rsidRPr="00451220" w:rsidTr="00132179">
        <w:tc>
          <w:tcPr>
            <w:tcW w:w="9951" w:type="dxa"/>
            <w:gridSpan w:val="5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отнесённые к ПКГ «Должности специалистов третьего уровня в медицинских организациях, осуществляющих предоставление социальных услуг»</w:t>
            </w:r>
          </w:p>
        </w:tc>
      </w:tr>
      <w:tr w:rsidR="001761E2" w:rsidRPr="00451220" w:rsidTr="00132179">
        <w:tc>
          <w:tcPr>
            <w:tcW w:w="567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работе, инструктор-методист по лечебной физкультуре</w:t>
            </w:r>
          </w:p>
        </w:tc>
        <w:tc>
          <w:tcPr>
            <w:tcW w:w="1560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</w:t>
            </w:r>
          </w:p>
        </w:tc>
        <w:tc>
          <w:tcPr>
            <w:tcW w:w="1559" w:type="dxa"/>
          </w:tcPr>
          <w:p w:rsidR="001761E2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10245</w:t>
            </w:r>
          </w:p>
        </w:tc>
      </w:tr>
      <w:tr w:rsidR="001761E2" w:rsidRPr="00451220" w:rsidTr="00132179">
        <w:tc>
          <w:tcPr>
            <w:tcW w:w="567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психолог</w:t>
            </w:r>
          </w:p>
        </w:tc>
        <w:tc>
          <w:tcPr>
            <w:tcW w:w="1560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</w:t>
            </w:r>
          </w:p>
        </w:tc>
        <w:tc>
          <w:tcPr>
            <w:tcW w:w="1559" w:type="dxa"/>
          </w:tcPr>
          <w:p w:rsidR="001761E2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</w:t>
            </w:r>
          </w:p>
        </w:tc>
      </w:tr>
      <w:tr w:rsidR="001761E2" w:rsidRPr="00451220" w:rsidTr="00132179">
        <w:tc>
          <w:tcPr>
            <w:tcW w:w="9951" w:type="dxa"/>
            <w:gridSpan w:val="5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отнесённые к ПКГ «Должности руководителей в медицинских организациях, осуществляющих предоставление социальных услуг»</w:t>
            </w:r>
          </w:p>
        </w:tc>
      </w:tr>
      <w:tr w:rsidR="001761E2" w:rsidRPr="00451220" w:rsidTr="00132179">
        <w:tc>
          <w:tcPr>
            <w:tcW w:w="567" w:type="dxa"/>
          </w:tcPr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6" w:type="dxa"/>
          </w:tcPr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61E2" w:rsidRPr="00451220" w:rsidRDefault="001761E2" w:rsidP="00451220">
            <w:pPr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1560" w:type="dxa"/>
          </w:tcPr>
          <w:p w:rsidR="001761E2" w:rsidRPr="00451220" w:rsidRDefault="001761E2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10462</w:t>
            </w:r>
          </w:p>
        </w:tc>
        <w:tc>
          <w:tcPr>
            <w:tcW w:w="1559" w:type="dxa"/>
          </w:tcPr>
          <w:p w:rsidR="001761E2" w:rsidRPr="00451220" w:rsidRDefault="00700366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10462</w:t>
            </w:r>
          </w:p>
        </w:tc>
      </w:tr>
    </w:tbl>
    <w:p w:rsidR="00451220" w:rsidRPr="00451220" w:rsidRDefault="00451220" w:rsidP="00451220">
      <w:pPr>
        <w:autoSpaceDE/>
        <w:autoSpaceDN/>
        <w:adjustRightInd/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*Минимальные размеры должностных окладов работников, занимающих должности техника по техническим средствам реабилитации инвалидов, социального работника, специалиста по социальной работе, медицинского психолога, </w:t>
      </w:r>
      <w:r w:rsidRPr="00451220">
        <w:rPr>
          <w:rFonts w:ascii="Times New Roman" w:hAnsi="Times New Roman" w:cs="Times New Roman"/>
          <w:sz w:val="28"/>
          <w:szCs w:val="28"/>
        </w:rPr>
        <w:t>заведующего отделением (социальной службой)</w:t>
      </w: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 основе отнесения занимаемых ими должностей к ПКГ, утверждённым приказом </w:t>
      </w: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и социального развития Российской Федерации 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</w:t>
      </w:r>
      <w:proofErr w:type="gramEnd"/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51220" w:rsidRPr="00451220" w:rsidRDefault="00451220" w:rsidP="00451220">
      <w:p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Профессиональные квалификационные группы должностей </w:t>
      </w: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образования, работающих в сфере социального обслуживания</w:t>
      </w:r>
    </w:p>
    <w:p w:rsidR="00451220" w:rsidRPr="00451220" w:rsidRDefault="00451220" w:rsidP="00451220">
      <w:pPr>
        <w:autoSpaceDE/>
        <w:autoSpaceDN/>
        <w:adjustRightInd/>
        <w:spacing w:line="276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4819"/>
        <w:gridCol w:w="1560"/>
        <w:gridCol w:w="1559"/>
      </w:tblGrid>
      <w:tr w:rsidR="00700366" w:rsidRPr="00451220" w:rsidTr="00132179">
        <w:trPr>
          <w:trHeight w:val="20"/>
        </w:trPr>
        <w:tc>
          <w:tcPr>
            <w:tcW w:w="567" w:type="dxa"/>
          </w:tcPr>
          <w:p w:rsidR="00700366" w:rsidRPr="00451220" w:rsidRDefault="0070036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6" w:type="dxa"/>
          </w:tcPr>
          <w:p w:rsidR="00700366" w:rsidRPr="00451220" w:rsidRDefault="0070036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819" w:type="dxa"/>
          </w:tcPr>
          <w:p w:rsidR="00700366" w:rsidRPr="00451220" w:rsidRDefault="0070036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(ПКГ)</w:t>
            </w:r>
          </w:p>
        </w:tc>
        <w:tc>
          <w:tcPr>
            <w:tcW w:w="1560" w:type="dxa"/>
          </w:tcPr>
          <w:p w:rsidR="00700366" w:rsidRPr="00451220" w:rsidRDefault="0070036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700366" w:rsidRPr="00451220" w:rsidRDefault="0070036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59" w:type="dxa"/>
          </w:tcPr>
          <w:p w:rsidR="00700366" w:rsidRPr="00451220" w:rsidRDefault="008D30C5" w:rsidP="008D30C5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</w:tbl>
    <w:p w:rsidR="00451220" w:rsidRPr="00451220" w:rsidRDefault="00451220" w:rsidP="00451220">
      <w:pP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4819"/>
        <w:gridCol w:w="1560"/>
        <w:gridCol w:w="1559"/>
      </w:tblGrid>
      <w:tr w:rsidR="008D30C5" w:rsidRPr="00451220" w:rsidTr="00132179">
        <w:trPr>
          <w:trHeight w:val="20"/>
          <w:tblHeader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30C5" w:rsidRPr="00451220" w:rsidTr="00132179">
        <w:trPr>
          <w:trHeight w:val="20"/>
        </w:trPr>
        <w:tc>
          <w:tcPr>
            <w:tcW w:w="8392" w:type="dxa"/>
            <w:gridSpan w:val="4"/>
          </w:tcPr>
          <w:p w:rsidR="008D30C5" w:rsidRPr="00451220" w:rsidRDefault="008D30C5" w:rsidP="00451220">
            <w:pPr>
              <w:widowControl w:val="0"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ПКГ должностей работников учебно-вспомогательного персонала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первого уровня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1559" w:type="dxa"/>
          </w:tcPr>
          <w:p w:rsidR="008D30C5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</w:tr>
      <w:tr w:rsidR="00A36B67" w:rsidRPr="00451220" w:rsidTr="00132179">
        <w:trPr>
          <w:trHeight w:val="20"/>
        </w:trPr>
        <w:tc>
          <w:tcPr>
            <w:tcW w:w="9951" w:type="dxa"/>
            <w:gridSpan w:val="5"/>
          </w:tcPr>
          <w:p w:rsidR="00A36B67" w:rsidRPr="00451220" w:rsidRDefault="00A36B67" w:rsidP="00451220">
            <w:pPr>
              <w:widowControl w:val="0"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ПКГ должностей работников учебно-вспомогательного персонала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второго уровня</w:t>
            </w: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</w:tr>
      <w:tr w:rsidR="008D30C5" w:rsidRPr="00451220" w:rsidTr="00132179">
        <w:trPr>
          <w:trHeight w:val="20"/>
        </w:trPr>
        <w:tc>
          <w:tcPr>
            <w:tcW w:w="8392" w:type="dxa"/>
            <w:gridSpan w:val="4"/>
          </w:tcPr>
          <w:p w:rsidR="008D30C5" w:rsidRPr="00451220" w:rsidRDefault="008D30C5" w:rsidP="00451220">
            <w:pPr>
              <w:widowControl w:val="0"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должностей педагогических работников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труду, инструктор по физической культуре, музыкальный руководитель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8193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8193</w:t>
            </w: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Инструктор-методист, концертмейстер 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9450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9450</w:t>
            </w: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10466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10466</w:t>
            </w:r>
          </w:p>
        </w:tc>
      </w:tr>
      <w:tr w:rsidR="008D30C5" w:rsidRPr="00451220" w:rsidTr="00132179">
        <w:trPr>
          <w:trHeight w:val="20"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6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старший воспитатель, учитель, учитель-дефектолог, учитель-логопед (логопед), старший методист</w:t>
            </w:r>
          </w:p>
        </w:tc>
        <w:tc>
          <w:tcPr>
            <w:tcW w:w="1560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11689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11689</w:t>
            </w:r>
          </w:p>
        </w:tc>
      </w:tr>
    </w:tbl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*Минимальные размеры должностных окладов работников образования, работающих в  сфере социального обслуживания, устанавливаются на основе отнесения занимаемых ими должностей к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</w:t>
      </w:r>
    </w:p>
    <w:p w:rsidR="00451220" w:rsidRPr="00451220" w:rsidRDefault="00451220" w:rsidP="00451220">
      <w:pPr>
        <w:widowControl w:val="0"/>
        <w:adjustRightInd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Профессиональные квалификационные группы должностей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культуры, искусства и кинематографии, работающих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социального обслуживания</w:t>
      </w:r>
    </w:p>
    <w:p w:rsidR="00451220" w:rsidRPr="00451220" w:rsidRDefault="00451220" w:rsidP="00451220">
      <w:pPr>
        <w:widowControl w:val="0"/>
        <w:adjustRightInd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588"/>
        <w:gridCol w:w="1559"/>
      </w:tblGrid>
      <w:tr w:rsidR="008D30C5" w:rsidRPr="00451220" w:rsidTr="00132179">
        <w:trPr>
          <w:tblHeader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(ПКГ)</w:t>
            </w:r>
          </w:p>
        </w:tc>
        <w:tc>
          <w:tcPr>
            <w:tcW w:w="1588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8D30C5" w:rsidRPr="00451220" w:rsidTr="00132179">
        <w:trPr>
          <w:trHeight w:val="20"/>
          <w:tblHeader/>
        </w:trPr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8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30C5" w:rsidRPr="00451220" w:rsidTr="00132179">
        <w:tc>
          <w:tcPr>
            <w:tcW w:w="9951" w:type="dxa"/>
            <w:gridSpan w:val="4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ПКГ «Должности работников культуры, искусства и кинематографии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среднего звена»</w:t>
            </w:r>
          </w:p>
        </w:tc>
      </w:tr>
      <w:tr w:rsidR="008D30C5" w:rsidRPr="00451220" w:rsidTr="00132179"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Аккомпаниатор; </w:t>
            </w:r>
            <w:proofErr w:type="spell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588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5502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</w:t>
            </w:r>
          </w:p>
        </w:tc>
      </w:tr>
      <w:tr w:rsidR="008D30C5" w:rsidRPr="00451220" w:rsidTr="00132179">
        <w:tc>
          <w:tcPr>
            <w:tcW w:w="9951" w:type="dxa"/>
            <w:gridSpan w:val="4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 «Должности работников культуры, искусства и кинематографии</w:t>
            </w:r>
          </w:p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8D30C5" w:rsidRPr="00451220" w:rsidTr="00132179">
        <w:tc>
          <w:tcPr>
            <w:tcW w:w="567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8D30C5" w:rsidRPr="00451220" w:rsidRDefault="008D30C5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588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5638</w:t>
            </w:r>
          </w:p>
        </w:tc>
        <w:tc>
          <w:tcPr>
            <w:tcW w:w="1559" w:type="dxa"/>
          </w:tcPr>
          <w:p w:rsidR="008D30C5" w:rsidRPr="00451220" w:rsidRDefault="008D30C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5790</w:t>
            </w:r>
          </w:p>
        </w:tc>
      </w:tr>
    </w:tbl>
    <w:p w:rsidR="00451220" w:rsidRPr="00451220" w:rsidRDefault="00451220" w:rsidP="00451220">
      <w:pPr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20">
        <w:rPr>
          <w:rFonts w:ascii="Times New Roman" w:hAnsi="Times New Roman" w:cs="Times New Roman"/>
          <w:sz w:val="28"/>
          <w:szCs w:val="28"/>
        </w:rPr>
        <w:t xml:space="preserve">*Минимальные размеры должностных окладов работников культуры, искусства и кинематографии, работающих в сфере социальной защиты, устанавливаются на основе отнесения занимаемых ими должностей к ПКГ,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кинематографии». </w:t>
      </w:r>
    </w:p>
    <w:p w:rsidR="00451220" w:rsidRPr="00451220" w:rsidRDefault="00451220" w:rsidP="00451220">
      <w:pPr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220" w:rsidRPr="00451220" w:rsidRDefault="00451220" w:rsidP="00451220">
      <w:pPr>
        <w:autoSpaceDE/>
        <w:autoSpaceDN/>
        <w:adjustRightInd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220">
        <w:rPr>
          <w:rFonts w:ascii="Times New Roman" w:hAnsi="Times New Roman" w:cs="Times New Roman"/>
          <w:sz w:val="28"/>
          <w:szCs w:val="28"/>
        </w:rPr>
        <w:t xml:space="preserve">5. Профессиональные квалификационные группы </w:t>
      </w:r>
    </w:p>
    <w:p w:rsidR="00451220" w:rsidRPr="00451220" w:rsidRDefault="00451220" w:rsidP="00451220">
      <w:pPr>
        <w:autoSpaceDE/>
        <w:autoSpaceDN/>
        <w:adjustRightInd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220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служащих, работающих в сфере социального обслуживания</w:t>
      </w:r>
    </w:p>
    <w:p w:rsidR="00451220" w:rsidRPr="00451220" w:rsidRDefault="00451220" w:rsidP="00451220">
      <w:pPr>
        <w:widowControl w:val="0"/>
        <w:adjustRightInd/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343"/>
        <w:gridCol w:w="4903"/>
        <w:gridCol w:w="1624"/>
        <w:gridCol w:w="1520"/>
      </w:tblGrid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(ПКГ)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</w:t>
            </w:r>
          </w:p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D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 (рублей)</w:t>
            </w:r>
          </w:p>
        </w:tc>
      </w:tr>
    </w:tbl>
    <w:p w:rsidR="0091560A" w:rsidRPr="0091560A" w:rsidRDefault="0091560A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343"/>
        <w:gridCol w:w="4903"/>
        <w:gridCol w:w="1624"/>
        <w:gridCol w:w="1520"/>
      </w:tblGrid>
      <w:tr w:rsidR="008D30C5" w:rsidRPr="00451220" w:rsidTr="00132179">
        <w:trPr>
          <w:tblHeader/>
        </w:trPr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30C5" w:rsidRPr="00451220" w:rsidTr="008D30C5">
        <w:tc>
          <w:tcPr>
            <w:tcW w:w="5000" w:type="pct"/>
            <w:gridSpan w:val="5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снабжению, делопроизводитель, секретарь, секретарь-машинистка, табельщик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Архивариус, кассир, комендант, паспортист, статистик, экспедитор по перевозке грузов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</w:tr>
      <w:tr w:rsidR="008D30C5" w:rsidRPr="00451220" w:rsidTr="008D30C5">
        <w:tc>
          <w:tcPr>
            <w:tcW w:w="5000" w:type="pct"/>
            <w:gridSpan w:val="5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должности служащих второго уровня»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 инспектор по кадрам, лаборант, техник, секретарь руководителя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складом, заведующий хозяйством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Шеф-повар, заведующий прачечной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</w:t>
            </w:r>
          </w:p>
        </w:tc>
      </w:tr>
      <w:tr w:rsidR="008D30C5" w:rsidRPr="00451220" w:rsidTr="008D30C5">
        <w:tc>
          <w:tcPr>
            <w:tcW w:w="5000" w:type="pct"/>
            <w:gridSpan w:val="5"/>
          </w:tcPr>
          <w:p w:rsidR="008D30C5" w:rsidRPr="00451220" w:rsidRDefault="008D30C5" w:rsidP="00451220">
            <w:pPr>
              <w:spacing w:line="21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Бухгалтер, инженер, инженер-программист (программист), инженер-технолог (технолог), психолог, социолог, специалист по кадрам, физиолог, экономист, юрисконсульт, специалист в области  охраны труда</w:t>
            </w:r>
            <w:proofErr w:type="gramEnd"/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5775</w:t>
            </w:r>
          </w:p>
        </w:tc>
      </w:tr>
      <w:tr w:rsidR="008D30C5" w:rsidRPr="00451220" w:rsidTr="008D30C5">
        <w:tc>
          <w:tcPr>
            <w:tcW w:w="5000" w:type="pct"/>
            <w:gridSpan w:val="5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</w:tr>
      <w:tr w:rsidR="008D30C5" w:rsidRPr="00451220" w:rsidTr="00132179">
        <w:tc>
          <w:tcPr>
            <w:tcW w:w="29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814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7804</w:t>
            </w:r>
          </w:p>
        </w:tc>
        <w:tc>
          <w:tcPr>
            <w:tcW w:w="76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8116</w:t>
            </w:r>
          </w:p>
        </w:tc>
      </w:tr>
    </w:tbl>
    <w:p w:rsidR="00451220" w:rsidRPr="00451220" w:rsidRDefault="00451220" w:rsidP="00451220">
      <w:pPr>
        <w:widowControl w:val="0"/>
        <w:adjustRightInd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*Минимальные размеры окладов работников, занимающих общеотраслевые должности руководителей, специалистов и служащих, устанавливаются на основе отнесения занимаемых ими должностей к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51220" w:rsidRPr="00451220" w:rsidRDefault="00451220" w:rsidP="00451220">
      <w:pPr>
        <w:widowControl w:val="0"/>
        <w:adjustRightInd/>
        <w:spacing w:line="21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Профессиональные квалификационные группы должностей </w:t>
      </w:r>
    </w:p>
    <w:p w:rsidR="00451220" w:rsidRPr="00451220" w:rsidRDefault="00451220" w:rsidP="00451220">
      <w:pPr>
        <w:widowControl w:val="0"/>
        <w:adjustRightInd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физической культуры и спорта, работающих </w:t>
      </w:r>
    </w:p>
    <w:p w:rsidR="00451220" w:rsidRPr="00451220" w:rsidRDefault="00451220" w:rsidP="00451220">
      <w:pPr>
        <w:widowControl w:val="0"/>
        <w:adjustRightInd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</w:t>
      </w:r>
    </w:p>
    <w:p w:rsidR="00451220" w:rsidRPr="00451220" w:rsidRDefault="00451220" w:rsidP="00451220">
      <w:pPr>
        <w:widowControl w:val="0"/>
        <w:adjustRightInd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342"/>
        <w:gridCol w:w="4901"/>
        <w:gridCol w:w="1558"/>
        <w:gridCol w:w="1584"/>
      </w:tblGrid>
      <w:tr w:rsidR="009B6B65" w:rsidRPr="00451220" w:rsidTr="00132179">
        <w:tc>
          <w:tcPr>
            <w:tcW w:w="296" w:type="pct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" w:type="pct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2456" w:type="pct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</w:p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(ПКГ)</w:t>
            </w:r>
          </w:p>
        </w:tc>
        <w:tc>
          <w:tcPr>
            <w:tcW w:w="781" w:type="pct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94" w:type="pct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5E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9B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 (рублей)</w:t>
            </w:r>
          </w:p>
        </w:tc>
      </w:tr>
    </w:tbl>
    <w:p w:rsidR="00451220" w:rsidRPr="00451220" w:rsidRDefault="00451220" w:rsidP="00451220">
      <w:pP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361"/>
        <w:gridCol w:w="4903"/>
        <w:gridCol w:w="1560"/>
        <w:gridCol w:w="64"/>
        <w:gridCol w:w="1520"/>
      </w:tblGrid>
      <w:tr w:rsidR="008D30C5" w:rsidRPr="00451220" w:rsidTr="00132179">
        <w:trPr>
          <w:tblHeader/>
        </w:trPr>
        <w:tc>
          <w:tcPr>
            <w:tcW w:w="285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pct"/>
            <w:gridSpan w:val="2"/>
          </w:tcPr>
          <w:p w:rsidR="008D30C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6B65" w:rsidRPr="00451220" w:rsidTr="009B6B65">
        <w:tc>
          <w:tcPr>
            <w:tcW w:w="5000" w:type="pct"/>
            <w:gridSpan w:val="6"/>
          </w:tcPr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должностей работников</w:t>
            </w:r>
          </w:p>
          <w:p w:rsidR="009B6B6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 второго уровня</w:t>
            </w:r>
          </w:p>
        </w:tc>
      </w:tr>
      <w:tr w:rsidR="008D30C5" w:rsidRPr="00451220" w:rsidTr="00132179">
        <w:tc>
          <w:tcPr>
            <w:tcW w:w="285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адаптивной  физической  культуре</w:t>
            </w:r>
          </w:p>
        </w:tc>
        <w:tc>
          <w:tcPr>
            <w:tcW w:w="814" w:type="pct"/>
            <w:gridSpan w:val="2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8193</w:t>
            </w:r>
          </w:p>
        </w:tc>
        <w:tc>
          <w:tcPr>
            <w:tcW w:w="762" w:type="pct"/>
          </w:tcPr>
          <w:p w:rsidR="008D30C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8521</w:t>
            </w:r>
          </w:p>
        </w:tc>
      </w:tr>
      <w:tr w:rsidR="008D30C5" w:rsidRPr="00451220" w:rsidTr="00132179">
        <w:tc>
          <w:tcPr>
            <w:tcW w:w="285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pct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по адаптивной физической  культуре</w:t>
            </w:r>
          </w:p>
        </w:tc>
        <w:tc>
          <w:tcPr>
            <w:tcW w:w="814" w:type="pct"/>
            <w:gridSpan w:val="2"/>
          </w:tcPr>
          <w:p w:rsidR="008D30C5" w:rsidRPr="00451220" w:rsidRDefault="008D30C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762" w:type="pct"/>
          </w:tcPr>
          <w:p w:rsidR="008D30C5" w:rsidRPr="00451220" w:rsidRDefault="009B6B65" w:rsidP="00451220">
            <w:pPr>
              <w:widowControl w:val="0"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9591</w:t>
            </w:r>
          </w:p>
        </w:tc>
      </w:tr>
    </w:tbl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*Минимальные размеры должностных окладов работников физической культуры и спорта, работающих в сфере социальной защиты, устанавливаются на основе отнесения занимаемых ими должностей к ПКГ, утверждённым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спорта».</w:t>
      </w:r>
    </w:p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Профессиональные квалификационные группы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общеотраслевых профессий рабочих, работающих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</w:t>
      </w:r>
    </w:p>
    <w:p w:rsidR="00451220" w:rsidRPr="00451220" w:rsidRDefault="00451220" w:rsidP="00451220">
      <w:pPr>
        <w:widowControl w:val="0"/>
        <w:adjustRightInd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1483"/>
        <w:gridCol w:w="4901"/>
        <w:gridCol w:w="1626"/>
        <w:gridCol w:w="1518"/>
      </w:tblGrid>
      <w:tr w:rsidR="009B6B65" w:rsidRPr="00451220" w:rsidTr="00132179">
        <w:tc>
          <w:tcPr>
            <w:tcW w:w="225" w:type="pct"/>
          </w:tcPr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3" w:type="pct"/>
          </w:tcPr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2456" w:type="pct"/>
          </w:tcPr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квалификационные </w:t>
            </w:r>
          </w:p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(ПКГ)</w:t>
            </w:r>
          </w:p>
        </w:tc>
        <w:tc>
          <w:tcPr>
            <w:tcW w:w="815" w:type="pct"/>
          </w:tcPr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91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оклада* </w:t>
            </w:r>
          </w:p>
          <w:p w:rsidR="009B6B65" w:rsidRPr="00451220" w:rsidRDefault="009B6B65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61" w:type="pct"/>
          </w:tcPr>
          <w:p w:rsidR="009B6B65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</w:t>
            </w:r>
            <w:r w:rsidR="00D1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10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с 01.10.2017 (рублей)</w:t>
            </w:r>
          </w:p>
        </w:tc>
      </w:tr>
    </w:tbl>
    <w:p w:rsidR="00451220" w:rsidRPr="00451220" w:rsidRDefault="00451220" w:rsidP="00451220">
      <w:pP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535"/>
        <w:gridCol w:w="4889"/>
        <w:gridCol w:w="1630"/>
        <w:gridCol w:w="1517"/>
      </w:tblGrid>
      <w:tr w:rsidR="001002E6" w:rsidRPr="00451220" w:rsidTr="00132179">
        <w:trPr>
          <w:tblHeader/>
        </w:trPr>
        <w:tc>
          <w:tcPr>
            <w:tcW w:w="203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02E6" w:rsidRPr="00451220" w:rsidTr="001002E6">
        <w:tc>
          <w:tcPr>
            <w:tcW w:w="5000" w:type="pct"/>
            <w:gridSpan w:val="5"/>
          </w:tcPr>
          <w:p w:rsidR="001002E6" w:rsidRPr="00451220" w:rsidRDefault="001002E6" w:rsidP="00451220">
            <w:pPr>
              <w:widowControl w:val="0"/>
              <w:adjustRightInd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Гардеробщик, грузчик, кастелянша, лифтёр, мойщик посуды, подсобный рабочий, садовник, сторож (вахтёр),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76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1002E6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Кладовщик, кухонный рабочий, машинист  по стирке и ремонту спецодежды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76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</w:tr>
      <w:tr w:rsidR="001002E6" w:rsidRPr="00451220" w:rsidTr="00132179">
        <w:trPr>
          <w:trHeight w:val="644"/>
        </w:trPr>
        <w:tc>
          <w:tcPr>
            <w:tcW w:w="203" w:type="pct"/>
          </w:tcPr>
          <w:p w:rsidR="001002E6" w:rsidRPr="00451220" w:rsidRDefault="001002E6" w:rsidP="00451220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Дезинфектор, оператор копировальных и множительных машин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76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гладильно-сушильного агрегата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76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</w:tr>
      <w:tr w:rsidR="001002E6" w:rsidRPr="00451220" w:rsidTr="001002E6">
        <w:tc>
          <w:tcPr>
            <w:tcW w:w="5000" w:type="pct"/>
            <w:gridSpan w:val="5"/>
          </w:tcPr>
          <w:p w:rsidR="001002E6" w:rsidRPr="00451220" w:rsidRDefault="001002E6" w:rsidP="00451220">
            <w:pPr>
              <w:widowControl w:val="0"/>
              <w:adjustRightInd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Официант, обувщик по ремонту обуви, оператор стиральных машин, оператор сушильного оборудования, оператор электронно-вычислительных и вычислительных машин, рабочий по комплексному обслуживанию и ремонту зданий, тракторист, транспортировщик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760" w:type="pct"/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</w:tr>
      <w:tr w:rsidR="001002E6" w:rsidRPr="00451220" w:rsidTr="0013217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Киномеханик, маляр, парикмахер, швея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котельной, машинист насосных установок, оператор котельной, плотник, слесарь-сантехник, слесарь-электрик по ремонту электрооборудования, штукатур</w:t>
            </w:r>
            <w:proofErr w:type="gramEnd"/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760" w:type="pct"/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кондитер, </w:t>
            </w: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столяр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</w:t>
            </w:r>
          </w:p>
        </w:tc>
        <w:tc>
          <w:tcPr>
            <w:tcW w:w="760" w:type="pct"/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электромонтёр по ремонту и обслуживанию электрооборудования 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760" w:type="pct"/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</w:tr>
      <w:tr w:rsidR="001002E6" w:rsidRPr="00451220" w:rsidTr="00132179">
        <w:tc>
          <w:tcPr>
            <w:tcW w:w="203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0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pct"/>
          </w:tcPr>
          <w:p w:rsidR="001002E6" w:rsidRPr="00451220" w:rsidRDefault="001002E6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Слесарь-ремонтник, охранник</w:t>
            </w:r>
          </w:p>
        </w:tc>
        <w:tc>
          <w:tcPr>
            <w:tcW w:w="817" w:type="pct"/>
          </w:tcPr>
          <w:p w:rsidR="001002E6" w:rsidRPr="00451220" w:rsidRDefault="001002E6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760" w:type="pct"/>
          </w:tcPr>
          <w:p w:rsidR="001002E6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</w:tr>
    </w:tbl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*Минимальные размеры окладов работников, осуществляющих </w:t>
      </w:r>
      <w:r w:rsidRPr="00451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профессиональную деятельность по профессиям рабочих, устанавливаются на основе отнесения выполняемых ими работ к соответствующим </w:t>
      </w:r>
      <w:hyperlink r:id="rId11" w:history="1">
        <w:r w:rsidRPr="00451220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ПКГ</w:t>
        </w:r>
      </w:hyperlink>
      <w:r w:rsidRPr="00451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общеотраслевых профессий рабочих,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</w:t>
      </w:r>
      <w:r w:rsidRPr="004512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зависимости от присвоенных им квалификационных разрядов в соответствии с Единым тарифно-квалификационным справочником работ</w:t>
      </w: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профессий рабочих.</w:t>
      </w:r>
      <w:proofErr w:type="gramEnd"/>
    </w:p>
    <w:p w:rsidR="00451220" w:rsidRPr="00451220" w:rsidRDefault="00451220" w:rsidP="00451220">
      <w:pPr>
        <w:widowControl w:val="0"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Минимальный размер оклада (должностного оклада) по должности, </w:t>
      </w:r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включённой в профессиональные квалификационные группы</w:t>
      </w:r>
      <w:proofErr w:type="gramEnd"/>
    </w:p>
    <w:p w:rsidR="00451220" w:rsidRPr="00451220" w:rsidRDefault="00451220" w:rsidP="00451220">
      <w:pPr>
        <w:widowControl w:val="0"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5843"/>
        <w:gridCol w:w="1985"/>
        <w:gridCol w:w="1701"/>
      </w:tblGrid>
      <w:tr w:rsidR="00F53A2F" w:rsidRPr="00451220" w:rsidTr="0091560A">
        <w:trPr>
          <w:trHeight w:val="1913"/>
        </w:trPr>
        <w:tc>
          <w:tcPr>
            <w:tcW w:w="564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3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</w:p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701" w:type="dxa"/>
          </w:tcPr>
          <w:p w:rsidR="00F53A2F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</w:p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01.10.2017 (рублей)</w:t>
            </w:r>
          </w:p>
        </w:tc>
      </w:tr>
      <w:tr w:rsidR="00F53A2F" w:rsidRPr="00451220" w:rsidTr="0091560A">
        <w:trPr>
          <w:trHeight w:val="638"/>
        </w:trPr>
        <w:tc>
          <w:tcPr>
            <w:tcW w:w="564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3" w:type="dxa"/>
          </w:tcPr>
          <w:p w:rsidR="00F53A2F" w:rsidRPr="00451220" w:rsidRDefault="00F53A2F" w:rsidP="00451220">
            <w:pPr>
              <w:widowControl w:val="0"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985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1701" w:type="dxa"/>
          </w:tcPr>
          <w:p w:rsidR="00F53A2F" w:rsidRPr="00451220" w:rsidRDefault="00F53A2F" w:rsidP="00451220">
            <w:pPr>
              <w:widowControl w:val="0"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</w:tr>
    </w:tbl>
    <w:p w:rsidR="0091560A" w:rsidRDefault="0091560A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B257A" w:rsidRPr="00CB257A" w:rsidRDefault="009F7756" w:rsidP="00CB257A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</w:t>
      </w:r>
      <w:r w:rsidR="00CB257A" w:rsidRPr="00CB257A">
        <w:rPr>
          <w:rFonts w:ascii="Times New Roman" w:eastAsia="Times New Roman" w:hAnsi="Times New Roman" w:cs="Times New Roman"/>
          <w:b/>
          <w:lang w:eastAsia="ru-RU"/>
        </w:rPr>
        <w:t xml:space="preserve"> О Г Л А С О В А Н И Е</w:t>
      </w:r>
    </w:p>
    <w:p w:rsidR="00CB257A" w:rsidRPr="00CB257A" w:rsidRDefault="00CB257A" w:rsidP="00CB257A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257A">
        <w:rPr>
          <w:rFonts w:ascii="Times New Roman" w:eastAsia="Times New Roman" w:hAnsi="Times New Roman" w:cs="Times New Roman"/>
          <w:b/>
          <w:lang w:eastAsia="ru-RU"/>
        </w:rPr>
        <w:t>проекта постановления Правительства Свердловской области</w:t>
      </w:r>
    </w:p>
    <w:p w:rsidR="00CB257A" w:rsidRPr="00CB257A" w:rsidRDefault="00CB257A" w:rsidP="00CB257A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141"/>
        <w:gridCol w:w="1871"/>
        <w:gridCol w:w="1559"/>
        <w:gridCol w:w="1276"/>
        <w:gridCol w:w="1815"/>
        <w:gridCol w:w="28"/>
      </w:tblGrid>
      <w:tr w:rsidR="00CB257A" w:rsidRPr="00CB257A" w:rsidTr="00872B8A">
        <w:trPr>
          <w:gridAfter w:val="1"/>
          <w:wAfter w:w="28" w:type="dxa"/>
        </w:trPr>
        <w:tc>
          <w:tcPr>
            <w:tcW w:w="3402" w:type="dxa"/>
            <w:gridSpan w:val="2"/>
          </w:tcPr>
          <w:p w:rsidR="00CB257A" w:rsidRPr="00CB257A" w:rsidRDefault="00CB257A" w:rsidP="00CB257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7A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постановления:</w:t>
            </w:r>
          </w:p>
        </w:tc>
        <w:tc>
          <w:tcPr>
            <w:tcW w:w="6521" w:type="dxa"/>
            <w:gridSpan w:val="4"/>
          </w:tcPr>
          <w:p w:rsidR="00CB257A" w:rsidRPr="00CB257A" w:rsidRDefault="00CB257A" w:rsidP="00F50304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5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r w:rsidR="007716CD" w:rsidRPr="007716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 внесении изменений в примерное положение об оплате труда работников государственных учреждений социального обслуживания Свердловской области, утвержденное постановлением Правительства Свердловской области от 23.03.2017 № 170-ПП «</w:t>
            </w:r>
            <w:r w:rsidR="00F50304" w:rsidRPr="00F503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утверждении примерного положения об оплате </w:t>
            </w:r>
            <w:proofErr w:type="gramStart"/>
            <w:r w:rsidR="00F50304" w:rsidRPr="00F503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труда работников государственных учреждений социального обслуживания Свердловской области</w:t>
            </w:r>
            <w:proofErr w:type="gramEnd"/>
            <w:r w:rsidRPr="00CB25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</w:tr>
      <w:tr w:rsidR="00872B8A" w:rsidRPr="00FC0369" w:rsidTr="00F50304"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872B8A" w:rsidRPr="00FC0369" w:rsidTr="00F50304">
        <w:tc>
          <w:tcPr>
            <w:tcW w:w="340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</w:t>
            </w:r>
          </w:p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на согласование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69">
              <w:rPr>
                <w:rFonts w:ascii="Times New Roman" w:hAnsi="Times New Roman" w:cs="Times New Roman"/>
                <w:sz w:val="20"/>
                <w:szCs w:val="20"/>
              </w:rPr>
              <w:t>Замечания и подпись</w:t>
            </w:r>
          </w:p>
        </w:tc>
      </w:tr>
      <w:tr w:rsidR="00872B8A" w:rsidRPr="00FC0369" w:rsidTr="00F50304"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 xml:space="preserve">Первый Заместитель Губернатора Свердловской области, Член Правительства </w:t>
            </w:r>
            <w:r w:rsidRPr="00FC0369">
              <w:rPr>
                <w:rFonts w:ascii="Times New Roman" w:hAnsi="Times New Roman" w:cs="Times New Roman"/>
              </w:rPr>
              <w:br/>
              <w:t>Свердловской области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>А.В. Орлов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8A" w:rsidRPr="00FC0369" w:rsidTr="00F50304"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>Первый Заместитель Губернатора Свердловской области – Руководитель Администрации Губернатора Свердловской области, Член Правительства Свердловской области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>В.Г. Тунгусов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8A" w:rsidRPr="00FC0369" w:rsidTr="00F50304"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>Заместитель Руководителя Администрации Губернатора Свердловской области –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FC0369">
              <w:rPr>
                <w:rFonts w:ascii="Times New Roman" w:hAnsi="Times New Roman" w:cs="Times New Roman"/>
              </w:rPr>
              <w:t>Ромшин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8A" w:rsidRPr="00FC0369" w:rsidTr="00F50304">
        <w:trPr>
          <w:trHeight w:val="496"/>
        </w:trPr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C0369">
              <w:rPr>
                <w:rFonts w:ascii="Times New Roman" w:hAnsi="Times New Roman" w:cs="Times New Roman"/>
              </w:rPr>
              <w:t>Управления выпуска правовых актов Губернатора Свердловской области</w:t>
            </w:r>
            <w:proofErr w:type="gramEnd"/>
            <w:r w:rsidRPr="00FC0369">
              <w:rPr>
                <w:rFonts w:ascii="Times New Roman" w:hAnsi="Times New Roman" w:cs="Times New Roman"/>
              </w:rPr>
              <w:t xml:space="preserve"> и Правительства Свердловской  области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369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FC0369">
              <w:rPr>
                <w:rFonts w:ascii="Times New Roman" w:hAnsi="Times New Roman" w:cs="Times New Roman"/>
              </w:rPr>
              <w:t>Вейс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B8A" w:rsidRPr="00FC0369" w:rsidRDefault="00872B8A" w:rsidP="00E90B98">
            <w:pPr>
              <w:suppressAutoHyphens/>
              <w:spacing w:line="192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8A" w:rsidRPr="00EF6DD8" w:rsidTr="00872B8A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Ответственный за содержание проекта постановления: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72B8A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Министр социальной политики Свердловской области,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Член Правительства Свердловской области А.В. Злоказов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___________________ ________________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         </w:t>
            </w: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7716CD" w:rsidRPr="00CB257A" w:rsidTr="00872B8A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16CD" w:rsidRPr="00CB257A" w:rsidRDefault="007716CD" w:rsidP="00CB257A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7A">
              <w:rPr>
                <w:rFonts w:ascii="Times New Roman" w:eastAsia="Times New Roman" w:hAnsi="Times New Roman" w:cs="Times New Roman"/>
                <w:lang w:eastAsia="ru-RU"/>
              </w:rPr>
              <w:t>Постановление 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6CD" w:rsidRPr="00EF6DD8" w:rsidRDefault="007716CD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Губернатора Свердловской области, </w:t>
            </w: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Член Правительства Свердловской области П.В. </w:t>
            </w:r>
            <w:proofErr w:type="spellStart"/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Креков</w:t>
            </w:r>
            <w:proofErr w:type="spellEnd"/>
          </w:p>
        </w:tc>
      </w:tr>
      <w:tr w:rsidR="007716CD" w:rsidRPr="00CB257A" w:rsidTr="00872B8A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16CD" w:rsidRPr="00CB257A" w:rsidRDefault="007716CD" w:rsidP="00CB257A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16CD" w:rsidRPr="00EF6DD8" w:rsidRDefault="007716CD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Свердловской области</w:t>
            </w:r>
          </w:p>
        </w:tc>
      </w:tr>
      <w:tr w:rsidR="007716CD" w:rsidRPr="00CB257A" w:rsidTr="00872B8A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6CD" w:rsidRPr="00CB257A" w:rsidRDefault="007716CD" w:rsidP="00CB257A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6CD" w:rsidRPr="00EF6DD8" w:rsidRDefault="007716CD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экономики Свердловской области</w:t>
            </w:r>
          </w:p>
        </w:tc>
      </w:tr>
      <w:tr w:rsidR="00872B8A" w:rsidRPr="00CB257A" w:rsidTr="00872B8A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 xml:space="preserve">Еремина Наталья Викторовна, заместитель начальника отдела бюджетной политики и экономического анализа Министерства социальной политики Свердловской области, 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 xml:space="preserve">(343) 312-00-08 (доб. 027), </w:t>
            </w:r>
            <w:r w:rsidRPr="00EF6DD8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F6DD8">
              <w:rPr>
                <w:rFonts w:ascii="Times New Roman" w:eastAsia="Times New Roman" w:hAnsi="Times New Roman" w:cs="Times New Roman"/>
                <w:lang w:val="en-US" w:eastAsia="ru-RU"/>
              </w:rPr>
              <w:t>eremina</w:t>
            </w:r>
            <w:proofErr w:type="spellEnd"/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EF6DD8">
              <w:rPr>
                <w:rFonts w:ascii="Times New Roman" w:eastAsia="Times New Roman" w:hAnsi="Times New Roman" w:cs="Times New Roman"/>
                <w:lang w:val="en-US" w:eastAsia="ru-RU"/>
              </w:rPr>
              <w:t>egov</w:t>
            </w:r>
            <w:proofErr w:type="spellEnd"/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  <w:proofErr w:type="spellStart"/>
            <w:r w:rsidRPr="00EF6DD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72B8A" w:rsidRPr="00EF6DD8" w:rsidRDefault="00872B8A" w:rsidP="00E90B9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lang w:eastAsia="ru-RU"/>
              </w:rPr>
              <w:t xml:space="preserve">           (подпись)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81574" w:rsidRDefault="00B81574" w:rsidP="00CB257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81574" w:rsidSect="00132179">
      <w:headerReference w:type="default" r:id="rId12"/>
      <w:footerReference w:type="first" r:id="rId13"/>
      <w:pgSz w:w="11906" w:h="16838" w:code="9"/>
      <w:pgMar w:top="567" w:right="567" w:bottom="1134" w:left="1418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A5" w:rsidRDefault="008C03A5" w:rsidP="00DA1120">
      <w:r>
        <w:separator/>
      </w:r>
    </w:p>
  </w:endnote>
  <w:endnote w:type="continuationSeparator" w:id="0">
    <w:p w:rsidR="008C03A5" w:rsidRDefault="008C03A5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5" w:rsidRDefault="008C03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A5" w:rsidRDefault="008C03A5" w:rsidP="00DA1120">
      <w:r>
        <w:separator/>
      </w:r>
    </w:p>
  </w:footnote>
  <w:footnote w:type="continuationSeparator" w:id="0">
    <w:p w:rsidR="008C03A5" w:rsidRDefault="008C03A5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87122"/>
      <w:docPartObj>
        <w:docPartGallery w:val="Page Numbers (Top of Page)"/>
        <w:docPartUnique/>
      </w:docPartObj>
    </w:sdtPr>
    <w:sdtEndPr/>
    <w:sdtContent>
      <w:p w:rsidR="008C03A5" w:rsidRDefault="008C0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B6"/>
    <w:rsid w:val="00002C63"/>
    <w:rsid w:val="000033C9"/>
    <w:rsid w:val="00015787"/>
    <w:rsid w:val="000231B4"/>
    <w:rsid w:val="000231F9"/>
    <w:rsid w:val="00024DC5"/>
    <w:rsid w:val="00031539"/>
    <w:rsid w:val="00040715"/>
    <w:rsid w:val="00041652"/>
    <w:rsid w:val="00043705"/>
    <w:rsid w:val="000440CB"/>
    <w:rsid w:val="00045CB1"/>
    <w:rsid w:val="00047DD1"/>
    <w:rsid w:val="0005500D"/>
    <w:rsid w:val="000552CC"/>
    <w:rsid w:val="00057A84"/>
    <w:rsid w:val="000659F2"/>
    <w:rsid w:val="00065BDE"/>
    <w:rsid w:val="00067332"/>
    <w:rsid w:val="00067E62"/>
    <w:rsid w:val="00072C6B"/>
    <w:rsid w:val="000745FD"/>
    <w:rsid w:val="000769CC"/>
    <w:rsid w:val="000813ED"/>
    <w:rsid w:val="00084CAF"/>
    <w:rsid w:val="00085D1B"/>
    <w:rsid w:val="00090879"/>
    <w:rsid w:val="000949D4"/>
    <w:rsid w:val="00094FE9"/>
    <w:rsid w:val="000A13F3"/>
    <w:rsid w:val="000A186A"/>
    <w:rsid w:val="000A21F1"/>
    <w:rsid w:val="000A2681"/>
    <w:rsid w:val="000A48E0"/>
    <w:rsid w:val="000A4D9E"/>
    <w:rsid w:val="000A500D"/>
    <w:rsid w:val="000B2C70"/>
    <w:rsid w:val="000B5259"/>
    <w:rsid w:val="000C2C86"/>
    <w:rsid w:val="000C44EC"/>
    <w:rsid w:val="000C5397"/>
    <w:rsid w:val="000D1E71"/>
    <w:rsid w:val="000D306A"/>
    <w:rsid w:val="000D6F02"/>
    <w:rsid w:val="000E05B0"/>
    <w:rsid w:val="000E0BEB"/>
    <w:rsid w:val="000E148F"/>
    <w:rsid w:val="000E23D6"/>
    <w:rsid w:val="000E489C"/>
    <w:rsid w:val="000E5219"/>
    <w:rsid w:val="000E6162"/>
    <w:rsid w:val="000E644F"/>
    <w:rsid w:val="000E6CAC"/>
    <w:rsid w:val="000E78C4"/>
    <w:rsid w:val="000E797A"/>
    <w:rsid w:val="000F3EE8"/>
    <w:rsid w:val="001001BE"/>
    <w:rsid w:val="001002E6"/>
    <w:rsid w:val="001023BB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2179"/>
    <w:rsid w:val="00137B99"/>
    <w:rsid w:val="00140175"/>
    <w:rsid w:val="00140C56"/>
    <w:rsid w:val="00141120"/>
    <w:rsid w:val="0015037C"/>
    <w:rsid w:val="00154D1C"/>
    <w:rsid w:val="0016317B"/>
    <w:rsid w:val="00170503"/>
    <w:rsid w:val="001719B0"/>
    <w:rsid w:val="00171F6A"/>
    <w:rsid w:val="001741B1"/>
    <w:rsid w:val="001761E2"/>
    <w:rsid w:val="00180B94"/>
    <w:rsid w:val="00181E10"/>
    <w:rsid w:val="00183776"/>
    <w:rsid w:val="0018595F"/>
    <w:rsid w:val="0019319E"/>
    <w:rsid w:val="00193241"/>
    <w:rsid w:val="001A0B27"/>
    <w:rsid w:val="001A3601"/>
    <w:rsid w:val="001B5949"/>
    <w:rsid w:val="001C22D8"/>
    <w:rsid w:val="001C5416"/>
    <w:rsid w:val="001C6057"/>
    <w:rsid w:val="001C7C4C"/>
    <w:rsid w:val="001D0DDD"/>
    <w:rsid w:val="001D2742"/>
    <w:rsid w:val="001E54F4"/>
    <w:rsid w:val="001E778A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27A57"/>
    <w:rsid w:val="00234C13"/>
    <w:rsid w:val="00235D24"/>
    <w:rsid w:val="00237674"/>
    <w:rsid w:val="00240B62"/>
    <w:rsid w:val="002476CA"/>
    <w:rsid w:val="002525DA"/>
    <w:rsid w:val="002608F6"/>
    <w:rsid w:val="00260B46"/>
    <w:rsid w:val="0026329D"/>
    <w:rsid w:val="002643B4"/>
    <w:rsid w:val="00265F61"/>
    <w:rsid w:val="002712BC"/>
    <w:rsid w:val="00271B5F"/>
    <w:rsid w:val="00275516"/>
    <w:rsid w:val="00281B84"/>
    <w:rsid w:val="0028309E"/>
    <w:rsid w:val="002863B1"/>
    <w:rsid w:val="00286DDC"/>
    <w:rsid w:val="0029635C"/>
    <w:rsid w:val="002A4165"/>
    <w:rsid w:val="002B2685"/>
    <w:rsid w:val="002C73E9"/>
    <w:rsid w:val="002E1462"/>
    <w:rsid w:val="002F0E0F"/>
    <w:rsid w:val="002F50B7"/>
    <w:rsid w:val="003147E3"/>
    <w:rsid w:val="00314874"/>
    <w:rsid w:val="00317DA2"/>
    <w:rsid w:val="00321199"/>
    <w:rsid w:val="003334ED"/>
    <w:rsid w:val="00333722"/>
    <w:rsid w:val="00334F23"/>
    <w:rsid w:val="00341230"/>
    <w:rsid w:val="00343727"/>
    <w:rsid w:val="003472A0"/>
    <w:rsid w:val="003500FD"/>
    <w:rsid w:val="003507A7"/>
    <w:rsid w:val="00352144"/>
    <w:rsid w:val="00353BA2"/>
    <w:rsid w:val="0035649F"/>
    <w:rsid w:val="003577A6"/>
    <w:rsid w:val="00363FA1"/>
    <w:rsid w:val="0036743C"/>
    <w:rsid w:val="00383078"/>
    <w:rsid w:val="00395F75"/>
    <w:rsid w:val="003A5669"/>
    <w:rsid w:val="003A6314"/>
    <w:rsid w:val="003A73B6"/>
    <w:rsid w:val="003A7BCB"/>
    <w:rsid w:val="003B05EF"/>
    <w:rsid w:val="003B2CEA"/>
    <w:rsid w:val="003B5260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0290F"/>
    <w:rsid w:val="004105BE"/>
    <w:rsid w:val="0041627D"/>
    <w:rsid w:val="00416C32"/>
    <w:rsid w:val="00420AF4"/>
    <w:rsid w:val="0042400A"/>
    <w:rsid w:val="00426B47"/>
    <w:rsid w:val="00433BA7"/>
    <w:rsid w:val="004455E4"/>
    <w:rsid w:val="00446C7E"/>
    <w:rsid w:val="00447D97"/>
    <w:rsid w:val="00451220"/>
    <w:rsid w:val="00453C30"/>
    <w:rsid w:val="00457F14"/>
    <w:rsid w:val="00475742"/>
    <w:rsid w:val="0048185B"/>
    <w:rsid w:val="00482179"/>
    <w:rsid w:val="004847D4"/>
    <w:rsid w:val="00485A4E"/>
    <w:rsid w:val="00490DAD"/>
    <w:rsid w:val="00491B56"/>
    <w:rsid w:val="0049272A"/>
    <w:rsid w:val="00495EEE"/>
    <w:rsid w:val="004A0F82"/>
    <w:rsid w:val="004A1DAD"/>
    <w:rsid w:val="004A3627"/>
    <w:rsid w:val="004B5924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6B0A"/>
    <w:rsid w:val="005176E7"/>
    <w:rsid w:val="00517BCF"/>
    <w:rsid w:val="00517FFA"/>
    <w:rsid w:val="0052739B"/>
    <w:rsid w:val="00535509"/>
    <w:rsid w:val="00536F57"/>
    <w:rsid w:val="00541F99"/>
    <w:rsid w:val="00542439"/>
    <w:rsid w:val="00545E5D"/>
    <w:rsid w:val="00554A6B"/>
    <w:rsid w:val="0055569C"/>
    <w:rsid w:val="00556292"/>
    <w:rsid w:val="005570FB"/>
    <w:rsid w:val="00582436"/>
    <w:rsid w:val="00584B0C"/>
    <w:rsid w:val="00586449"/>
    <w:rsid w:val="00586A50"/>
    <w:rsid w:val="00596583"/>
    <w:rsid w:val="005A4199"/>
    <w:rsid w:val="005B44C8"/>
    <w:rsid w:val="005D09FB"/>
    <w:rsid w:val="005D13A2"/>
    <w:rsid w:val="005D30C5"/>
    <w:rsid w:val="005E544E"/>
    <w:rsid w:val="005E57D8"/>
    <w:rsid w:val="005F16C5"/>
    <w:rsid w:val="005F1D4F"/>
    <w:rsid w:val="005F22A0"/>
    <w:rsid w:val="005F2CAC"/>
    <w:rsid w:val="005F69BC"/>
    <w:rsid w:val="005F7011"/>
    <w:rsid w:val="006019D7"/>
    <w:rsid w:val="00601A03"/>
    <w:rsid w:val="00602615"/>
    <w:rsid w:val="006035AD"/>
    <w:rsid w:val="006069AD"/>
    <w:rsid w:val="00626190"/>
    <w:rsid w:val="006303AB"/>
    <w:rsid w:val="006375D5"/>
    <w:rsid w:val="006409F3"/>
    <w:rsid w:val="006430D9"/>
    <w:rsid w:val="006442EC"/>
    <w:rsid w:val="00644C2E"/>
    <w:rsid w:val="0064614E"/>
    <w:rsid w:val="00654B18"/>
    <w:rsid w:val="00654EA2"/>
    <w:rsid w:val="00655B5F"/>
    <w:rsid w:val="006647A7"/>
    <w:rsid w:val="00664F7B"/>
    <w:rsid w:val="0066617A"/>
    <w:rsid w:val="006700ED"/>
    <w:rsid w:val="0067182D"/>
    <w:rsid w:val="006735DC"/>
    <w:rsid w:val="006774D0"/>
    <w:rsid w:val="006815CD"/>
    <w:rsid w:val="00682381"/>
    <w:rsid w:val="0068259D"/>
    <w:rsid w:val="006834F9"/>
    <w:rsid w:val="0068489E"/>
    <w:rsid w:val="0068566E"/>
    <w:rsid w:val="006867D3"/>
    <w:rsid w:val="006906BD"/>
    <w:rsid w:val="00693917"/>
    <w:rsid w:val="006967CB"/>
    <w:rsid w:val="006A1758"/>
    <w:rsid w:val="006A3E99"/>
    <w:rsid w:val="006A4A3E"/>
    <w:rsid w:val="006B14A1"/>
    <w:rsid w:val="006B4AE5"/>
    <w:rsid w:val="006B5032"/>
    <w:rsid w:val="006B5F24"/>
    <w:rsid w:val="006B7999"/>
    <w:rsid w:val="006C70C1"/>
    <w:rsid w:val="006E14EA"/>
    <w:rsid w:val="006E17DD"/>
    <w:rsid w:val="006E2BDF"/>
    <w:rsid w:val="006F314E"/>
    <w:rsid w:val="006F4384"/>
    <w:rsid w:val="006F5D95"/>
    <w:rsid w:val="00700366"/>
    <w:rsid w:val="00701306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3C0D"/>
    <w:rsid w:val="007540F5"/>
    <w:rsid w:val="00761DDB"/>
    <w:rsid w:val="00763C94"/>
    <w:rsid w:val="00766063"/>
    <w:rsid w:val="007716CD"/>
    <w:rsid w:val="00772BD8"/>
    <w:rsid w:val="00780EAA"/>
    <w:rsid w:val="00781C48"/>
    <w:rsid w:val="00783309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4047"/>
    <w:rsid w:val="007D69C8"/>
    <w:rsid w:val="007D7482"/>
    <w:rsid w:val="007E11D1"/>
    <w:rsid w:val="007E3560"/>
    <w:rsid w:val="007E464F"/>
    <w:rsid w:val="007E56D6"/>
    <w:rsid w:val="007E7330"/>
    <w:rsid w:val="007F1DE6"/>
    <w:rsid w:val="007F4458"/>
    <w:rsid w:val="00803E5A"/>
    <w:rsid w:val="008104E2"/>
    <w:rsid w:val="008130DB"/>
    <w:rsid w:val="00823B04"/>
    <w:rsid w:val="00826FE6"/>
    <w:rsid w:val="008300C8"/>
    <w:rsid w:val="00835195"/>
    <w:rsid w:val="008407DF"/>
    <w:rsid w:val="00841A11"/>
    <w:rsid w:val="0084618B"/>
    <w:rsid w:val="00847E1D"/>
    <w:rsid w:val="00847E75"/>
    <w:rsid w:val="0085255B"/>
    <w:rsid w:val="008575EB"/>
    <w:rsid w:val="00857FBE"/>
    <w:rsid w:val="0086117B"/>
    <w:rsid w:val="008619E3"/>
    <w:rsid w:val="008635F6"/>
    <w:rsid w:val="00864F94"/>
    <w:rsid w:val="00872B8A"/>
    <w:rsid w:val="00873984"/>
    <w:rsid w:val="00874FC9"/>
    <w:rsid w:val="008751C5"/>
    <w:rsid w:val="00876EF6"/>
    <w:rsid w:val="00877DA5"/>
    <w:rsid w:val="008813CD"/>
    <w:rsid w:val="0088257C"/>
    <w:rsid w:val="008A0084"/>
    <w:rsid w:val="008B7F55"/>
    <w:rsid w:val="008C03A5"/>
    <w:rsid w:val="008C0949"/>
    <w:rsid w:val="008C26B2"/>
    <w:rsid w:val="008C3C10"/>
    <w:rsid w:val="008C56F0"/>
    <w:rsid w:val="008C6B5B"/>
    <w:rsid w:val="008D30C5"/>
    <w:rsid w:val="008D3AE6"/>
    <w:rsid w:val="008D433D"/>
    <w:rsid w:val="008D5EA7"/>
    <w:rsid w:val="008D7E03"/>
    <w:rsid w:val="008E163F"/>
    <w:rsid w:val="008E329D"/>
    <w:rsid w:val="008E660B"/>
    <w:rsid w:val="008E7FE2"/>
    <w:rsid w:val="008F0BEC"/>
    <w:rsid w:val="008F0F44"/>
    <w:rsid w:val="008F2C96"/>
    <w:rsid w:val="008F3332"/>
    <w:rsid w:val="0090310F"/>
    <w:rsid w:val="00904621"/>
    <w:rsid w:val="0090573A"/>
    <w:rsid w:val="009061D4"/>
    <w:rsid w:val="009062B3"/>
    <w:rsid w:val="009118D2"/>
    <w:rsid w:val="00914C1B"/>
    <w:rsid w:val="00914EBF"/>
    <w:rsid w:val="0091560A"/>
    <w:rsid w:val="00924437"/>
    <w:rsid w:val="009344B0"/>
    <w:rsid w:val="009355BB"/>
    <w:rsid w:val="00937982"/>
    <w:rsid w:val="0095033B"/>
    <w:rsid w:val="00950F08"/>
    <w:rsid w:val="0096063A"/>
    <w:rsid w:val="009630DE"/>
    <w:rsid w:val="009638CA"/>
    <w:rsid w:val="00963EAB"/>
    <w:rsid w:val="00965368"/>
    <w:rsid w:val="00971522"/>
    <w:rsid w:val="00971E81"/>
    <w:rsid w:val="00987468"/>
    <w:rsid w:val="009878AF"/>
    <w:rsid w:val="009906DE"/>
    <w:rsid w:val="00991E54"/>
    <w:rsid w:val="00991E70"/>
    <w:rsid w:val="0099347E"/>
    <w:rsid w:val="009A0126"/>
    <w:rsid w:val="009A2918"/>
    <w:rsid w:val="009A34E7"/>
    <w:rsid w:val="009A35D1"/>
    <w:rsid w:val="009B0225"/>
    <w:rsid w:val="009B0675"/>
    <w:rsid w:val="009B1D5B"/>
    <w:rsid w:val="009B41CD"/>
    <w:rsid w:val="009B43E8"/>
    <w:rsid w:val="009B6B65"/>
    <w:rsid w:val="009B6BBC"/>
    <w:rsid w:val="009B7641"/>
    <w:rsid w:val="009B78A9"/>
    <w:rsid w:val="009B7EEB"/>
    <w:rsid w:val="009C2067"/>
    <w:rsid w:val="009C2623"/>
    <w:rsid w:val="009C7516"/>
    <w:rsid w:val="009C782F"/>
    <w:rsid w:val="009D0509"/>
    <w:rsid w:val="009D0B5E"/>
    <w:rsid w:val="009D23AB"/>
    <w:rsid w:val="009D5D58"/>
    <w:rsid w:val="009E2771"/>
    <w:rsid w:val="009E705D"/>
    <w:rsid w:val="009F387D"/>
    <w:rsid w:val="009F6ACD"/>
    <w:rsid w:val="009F7756"/>
    <w:rsid w:val="00A00CD1"/>
    <w:rsid w:val="00A10191"/>
    <w:rsid w:val="00A14D8B"/>
    <w:rsid w:val="00A207E5"/>
    <w:rsid w:val="00A27E84"/>
    <w:rsid w:val="00A36B67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523C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88D"/>
    <w:rsid w:val="00A952C3"/>
    <w:rsid w:val="00AA0452"/>
    <w:rsid w:val="00AA48AB"/>
    <w:rsid w:val="00AB03E3"/>
    <w:rsid w:val="00AB644B"/>
    <w:rsid w:val="00AC1BC9"/>
    <w:rsid w:val="00AC4EFC"/>
    <w:rsid w:val="00AC62DE"/>
    <w:rsid w:val="00AC6C69"/>
    <w:rsid w:val="00AD448D"/>
    <w:rsid w:val="00AD45C2"/>
    <w:rsid w:val="00AD57CC"/>
    <w:rsid w:val="00AE2C7B"/>
    <w:rsid w:val="00AE5C63"/>
    <w:rsid w:val="00AE5CF7"/>
    <w:rsid w:val="00AE6685"/>
    <w:rsid w:val="00AF029F"/>
    <w:rsid w:val="00AF1513"/>
    <w:rsid w:val="00AF6010"/>
    <w:rsid w:val="00AF6AAA"/>
    <w:rsid w:val="00B029E0"/>
    <w:rsid w:val="00B0566A"/>
    <w:rsid w:val="00B0599B"/>
    <w:rsid w:val="00B068C9"/>
    <w:rsid w:val="00B06D9F"/>
    <w:rsid w:val="00B100D7"/>
    <w:rsid w:val="00B104AC"/>
    <w:rsid w:val="00B1051A"/>
    <w:rsid w:val="00B12E68"/>
    <w:rsid w:val="00B15801"/>
    <w:rsid w:val="00B1756A"/>
    <w:rsid w:val="00B175A5"/>
    <w:rsid w:val="00B2188E"/>
    <w:rsid w:val="00B242A8"/>
    <w:rsid w:val="00B2481A"/>
    <w:rsid w:val="00B27AC4"/>
    <w:rsid w:val="00B31366"/>
    <w:rsid w:val="00B31BFC"/>
    <w:rsid w:val="00B35799"/>
    <w:rsid w:val="00B40B46"/>
    <w:rsid w:val="00B40B95"/>
    <w:rsid w:val="00B41001"/>
    <w:rsid w:val="00B42028"/>
    <w:rsid w:val="00B43253"/>
    <w:rsid w:val="00B50CDA"/>
    <w:rsid w:val="00B52E39"/>
    <w:rsid w:val="00B551F8"/>
    <w:rsid w:val="00B60089"/>
    <w:rsid w:val="00B60A62"/>
    <w:rsid w:val="00B6264F"/>
    <w:rsid w:val="00B65850"/>
    <w:rsid w:val="00B66E65"/>
    <w:rsid w:val="00B67386"/>
    <w:rsid w:val="00B73CDE"/>
    <w:rsid w:val="00B756C8"/>
    <w:rsid w:val="00B77C34"/>
    <w:rsid w:val="00B81574"/>
    <w:rsid w:val="00B8184E"/>
    <w:rsid w:val="00B85C12"/>
    <w:rsid w:val="00B87958"/>
    <w:rsid w:val="00B87CB0"/>
    <w:rsid w:val="00B9042A"/>
    <w:rsid w:val="00BA18DF"/>
    <w:rsid w:val="00BA61B5"/>
    <w:rsid w:val="00BA6385"/>
    <w:rsid w:val="00BA7AA2"/>
    <w:rsid w:val="00BB18FD"/>
    <w:rsid w:val="00BB67B2"/>
    <w:rsid w:val="00BC123D"/>
    <w:rsid w:val="00BC248D"/>
    <w:rsid w:val="00BC4517"/>
    <w:rsid w:val="00BC6234"/>
    <w:rsid w:val="00BD14AB"/>
    <w:rsid w:val="00BD3405"/>
    <w:rsid w:val="00BD786D"/>
    <w:rsid w:val="00BE00E0"/>
    <w:rsid w:val="00BE27D9"/>
    <w:rsid w:val="00BE7194"/>
    <w:rsid w:val="00C00644"/>
    <w:rsid w:val="00C04077"/>
    <w:rsid w:val="00C04D0B"/>
    <w:rsid w:val="00C05053"/>
    <w:rsid w:val="00C15A05"/>
    <w:rsid w:val="00C1620A"/>
    <w:rsid w:val="00C17E1F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C22"/>
    <w:rsid w:val="00C61D75"/>
    <w:rsid w:val="00C62A32"/>
    <w:rsid w:val="00C63503"/>
    <w:rsid w:val="00C63A7A"/>
    <w:rsid w:val="00C74D75"/>
    <w:rsid w:val="00C7584B"/>
    <w:rsid w:val="00C823A0"/>
    <w:rsid w:val="00C8492A"/>
    <w:rsid w:val="00C9488B"/>
    <w:rsid w:val="00C97F8B"/>
    <w:rsid w:val="00CA41EE"/>
    <w:rsid w:val="00CA6F7C"/>
    <w:rsid w:val="00CA7FFE"/>
    <w:rsid w:val="00CB0FAF"/>
    <w:rsid w:val="00CB2164"/>
    <w:rsid w:val="00CB257A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151EC"/>
    <w:rsid w:val="00D17FE4"/>
    <w:rsid w:val="00D23667"/>
    <w:rsid w:val="00D237D5"/>
    <w:rsid w:val="00D25B58"/>
    <w:rsid w:val="00D267B8"/>
    <w:rsid w:val="00D323A8"/>
    <w:rsid w:val="00D329B4"/>
    <w:rsid w:val="00D340B2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770F2"/>
    <w:rsid w:val="00D77678"/>
    <w:rsid w:val="00D81108"/>
    <w:rsid w:val="00D838F8"/>
    <w:rsid w:val="00D83944"/>
    <w:rsid w:val="00D85FC6"/>
    <w:rsid w:val="00D90BB8"/>
    <w:rsid w:val="00D95577"/>
    <w:rsid w:val="00DA1120"/>
    <w:rsid w:val="00DA2B92"/>
    <w:rsid w:val="00DA3AE5"/>
    <w:rsid w:val="00DA588E"/>
    <w:rsid w:val="00DB0C15"/>
    <w:rsid w:val="00DB376E"/>
    <w:rsid w:val="00DB5CE2"/>
    <w:rsid w:val="00DC1DA5"/>
    <w:rsid w:val="00DC4A91"/>
    <w:rsid w:val="00DC52E7"/>
    <w:rsid w:val="00DD1213"/>
    <w:rsid w:val="00DD2063"/>
    <w:rsid w:val="00DD4052"/>
    <w:rsid w:val="00DD4A66"/>
    <w:rsid w:val="00DD5702"/>
    <w:rsid w:val="00DE28F1"/>
    <w:rsid w:val="00DE4AB3"/>
    <w:rsid w:val="00DE5115"/>
    <w:rsid w:val="00DE6225"/>
    <w:rsid w:val="00DE6CC6"/>
    <w:rsid w:val="00DF056E"/>
    <w:rsid w:val="00DF2AC8"/>
    <w:rsid w:val="00DF463C"/>
    <w:rsid w:val="00DF7629"/>
    <w:rsid w:val="00DF7CE2"/>
    <w:rsid w:val="00E01ED9"/>
    <w:rsid w:val="00E07272"/>
    <w:rsid w:val="00E10020"/>
    <w:rsid w:val="00E11BDB"/>
    <w:rsid w:val="00E13177"/>
    <w:rsid w:val="00E14DA7"/>
    <w:rsid w:val="00E17185"/>
    <w:rsid w:val="00E20A5F"/>
    <w:rsid w:val="00E255D7"/>
    <w:rsid w:val="00E303AB"/>
    <w:rsid w:val="00E30442"/>
    <w:rsid w:val="00E32E72"/>
    <w:rsid w:val="00E34C85"/>
    <w:rsid w:val="00E40862"/>
    <w:rsid w:val="00E419FD"/>
    <w:rsid w:val="00E43C0A"/>
    <w:rsid w:val="00E46AB8"/>
    <w:rsid w:val="00E50903"/>
    <w:rsid w:val="00E51F6B"/>
    <w:rsid w:val="00E52963"/>
    <w:rsid w:val="00E52B1E"/>
    <w:rsid w:val="00E52C19"/>
    <w:rsid w:val="00E570E0"/>
    <w:rsid w:val="00E60FF2"/>
    <w:rsid w:val="00E61BBD"/>
    <w:rsid w:val="00E61E9D"/>
    <w:rsid w:val="00E712A8"/>
    <w:rsid w:val="00E742E6"/>
    <w:rsid w:val="00E77258"/>
    <w:rsid w:val="00E8673A"/>
    <w:rsid w:val="00E90B98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C3576"/>
    <w:rsid w:val="00EC5EB6"/>
    <w:rsid w:val="00ED624B"/>
    <w:rsid w:val="00EE54A9"/>
    <w:rsid w:val="00EE6569"/>
    <w:rsid w:val="00EE6DDC"/>
    <w:rsid w:val="00EF1B81"/>
    <w:rsid w:val="00EF2023"/>
    <w:rsid w:val="00EF2B53"/>
    <w:rsid w:val="00EF3C17"/>
    <w:rsid w:val="00EF598C"/>
    <w:rsid w:val="00F002F7"/>
    <w:rsid w:val="00F00797"/>
    <w:rsid w:val="00F03AA7"/>
    <w:rsid w:val="00F043DB"/>
    <w:rsid w:val="00F0638C"/>
    <w:rsid w:val="00F14124"/>
    <w:rsid w:val="00F16587"/>
    <w:rsid w:val="00F22A23"/>
    <w:rsid w:val="00F22EF6"/>
    <w:rsid w:val="00F25EDA"/>
    <w:rsid w:val="00F34700"/>
    <w:rsid w:val="00F35DA8"/>
    <w:rsid w:val="00F439F2"/>
    <w:rsid w:val="00F46A09"/>
    <w:rsid w:val="00F47B06"/>
    <w:rsid w:val="00F50304"/>
    <w:rsid w:val="00F505BA"/>
    <w:rsid w:val="00F53A2F"/>
    <w:rsid w:val="00F545DC"/>
    <w:rsid w:val="00F54969"/>
    <w:rsid w:val="00F5623C"/>
    <w:rsid w:val="00F5680E"/>
    <w:rsid w:val="00F57B67"/>
    <w:rsid w:val="00F60A56"/>
    <w:rsid w:val="00F646D1"/>
    <w:rsid w:val="00F64F34"/>
    <w:rsid w:val="00F65326"/>
    <w:rsid w:val="00F70274"/>
    <w:rsid w:val="00F76788"/>
    <w:rsid w:val="00F80F9E"/>
    <w:rsid w:val="00F815B5"/>
    <w:rsid w:val="00F848E4"/>
    <w:rsid w:val="00F852FE"/>
    <w:rsid w:val="00F85F77"/>
    <w:rsid w:val="00F87F37"/>
    <w:rsid w:val="00F90179"/>
    <w:rsid w:val="00F95492"/>
    <w:rsid w:val="00F96420"/>
    <w:rsid w:val="00FA633D"/>
    <w:rsid w:val="00FB431E"/>
    <w:rsid w:val="00FB5BE6"/>
    <w:rsid w:val="00FB79CE"/>
    <w:rsid w:val="00FB7E8F"/>
    <w:rsid w:val="00FC1C07"/>
    <w:rsid w:val="00FD1184"/>
    <w:rsid w:val="00FD2D54"/>
    <w:rsid w:val="00FD496B"/>
    <w:rsid w:val="00FD7A43"/>
    <w:rsid w:val="00FE0F38"/>
    <w:rsid w:val="00FE17C7"/>
    <w:rsid w:val="00FE31C8"/>
    <w:rsid w:val="00FE434B"/>
    <w:rsid w:val="00FF363A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6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autoSpaceDE/>
      <w:autoSpaceDN/>
      <w:adjustRightInd/>
      <w:spacing w:after="135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2400A"/>
    <w:pPr>
      <w:keepNext/>
      <w:keepLines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autoSpaceDE/>
      <w:autoSpaceDN/>
      <w:adjustRightInd/>
    </w:pPr>
    <w:rPr>
      <w:rFonts w:ascii="Times New Roman" w:eastAsia="Times New Roman" w:hAnsi="Times New Roman" w:cs="Times New Roman"/>
      <w:lang w:eastAsia="ru-RU"/>
    </w:rPr>
  </w:style>
  <w:style w:type="paragraph" w:styleId="ac">
    <w:name w:val="Title"/>
    <w:basedOn w:val="a"/>
    <w:link w:val="ad"/>
    <w:qFormat/>
    <w:rsid w:val="00654B18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654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4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E4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6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autoSpaceDE/>
      <w:autoSpaceDN/>
      <w:adjustRightInd/>
      <w:spacing w:after="135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2400A"/>
    <w:pPr>
      <w:keepNext/>
      <w:keepLines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autoSpaceDE/>
      <w:autoSpaceDN/>
      <w:adjustRightInd/>
    </w:pPr>
    <w:rPr>
      <w:rFonts w:ascii="Times New Roman" w:eastAsia="Times New Roman" w:hAnsi="Times New Roman" w:cs="Times New Roman"/>
      <w:lang w:eastAsia="ru-RU"/>
    </w:rPr>
  </w:style>
  <w:style w:type="paragraph" w:styleId="ac">
    <w:name w:val="Title"/>
    <w:basedOn w:val="a"/>
    <w:link w:val="ad"/>
    <w:qFormat/>
    <w:rsid w:val="00654B18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654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4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E4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72942D0E78920B4A99A9589CCCE62EF70F3B8D821D6CC88DAB0CB20FFC4A1751B74C62B338FB48C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A816-981B-4DBB-B94E-125DCE8E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10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0052</vt:lpstr>
    </vt:vector>
  </TitlesOfParts>
  <Company>SPecialiST RePack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0052</dc:title>
  <dc:subject>ОИД УВПА</dc:subject>
  <dc:creator>Домрачева</dc:creator>
  <cp:keywords>эталон</cp:keywords>
  <dc:description>от юрист.</dc:description>
  <cp:lastModifiedBy>Еремина Наталья Викторовна</cp:lastModifiedBy>
  <cp:revision>34</cp:revision>
  <cp:lastPrinted>2017-06-30T08:47:00Z</cp:lastPrinted>
  <dcterms:created xsi:type="dcterms:W3CDTF">2017-05-24T11:02:00Z</dcterms:created>
  <dcterms:modified xsi:type="dcterms:W3CDTF">2017-06-30T10:11:00Z</dcterms:modified>
  <cp:category>06.02.2014</cp:category>
</cp:coreProperties>
</file>